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20" w:rsidRPr="00F53220" w:rsidRDefault="00F53220" w:rsidP="00F53220">
      <w:pPr>
        <w:spacing w:line="360" w:lineRule="auto"/>
        <w:ind w:left="284"/>
        <w:jc w:val="both"/>
        <w:rPr>
          <w:rFonts w:ascii="Calibri" w:eastAsia="Calibri" w:hAnsi="Calibri" w:cs="Arial"/>
          <w:noProof/>
          <w:sz w:val="28"/>
          <w:szCs w:val="28"/>
          <w:rtl/>
        </w:rPr>
      </w:pPr>
    </w:p>
    <w:p w:rsidR="00F53220" w:rsidRPr="00F53220" w:rsidRDefault="00F53220" w:rsidP="00F53220">
      <w:pPr>
        <w:spacing w:line="360" w:lineRule="auto"/>
        <w:ind w:left="284"/>
        <w:jc w:val="both"/>
        <w:rPr>
          <w:rFonts w:ascii="Calibri" w:eastAsia="Calibri" w:hAnsi="Calibri" w:cs="Arial"/>
          <w:noProof/>
          <w:sz w:val="28"/>
          <w:szCs w:val="28"/>
          <w:rtl/>
          <w:lang w:bidi="ar-SA"/>
        </w:rPr>
      </w:pPr>
    </w:p>
    <w:p w:rsidR="00F53220" w:rsidRPr="00F53220" w:rsidRDefault="00F53220" w:rsidP="00F53220">
      <w:pPr>
        <w:spacing w:line="360" w:lineRule="auto"/>
        <w:ind w:left="284"/>
        <w:jc w:val="both"/>
        <w:rPr>
          <w:rFonts w:ascii="Calibri" w:eastAsia="Calibri" w:hAnsi="Calibri" w:cs="Arial"/>
          <w:noProof/>
          <w:sz w:val="28"/>
          <w:szCs w:val="28"/>
          <w:rtl/>
          <w:lang w:bidi="ar-SA"/>
        </w:rPr>
      </w:pPr>
    </w:p>
    <w:p w:rsidR="00F53220" w:rsidRPr="00F53220" w:rsidRDefault="00F53220" w:rsidP="00F53220">
      <w:pPr>
        <w:spacing w:line="360" w:lineRule="auto"/>
        <w:ind w:left="284"/>
        <w:jc w:val="both"/>
        <w:rPr>
          <w:rFonts w:ascii="Calibri" w:eastAsia="Calibri" w:hAnsi="Calibri" w:cs="Arial"/>
          <w:sz w:val="28"/>
          <w:szCs w:val="28"/>
          <w:rtl/>
        </w:rPr>
      </w:pPr>
      <w:r w:rsidRPr="00F53220">
        <w:rPr>
          <w:rFonts w:ascii="Calibri" w:eastAsia="Calibri" w:hAnsi="Calibri" w:cs="Arial"/>
          <w:noProof/>
          <w:rtl/>
          <w:lang w:bidi="ar-SA"/>
        </w:rPr>
        <w:drawing>
          <wp:anchor distT="0" distB="0" distL="114300" distR="114300" simplePos="0" relativeHeight="251659264" behindDoc="0" locked="0" layoutInCell="1" allowOverlap="1" wp14:anchorId="2255DA43" wp14:editId="013CA559">
            <wp:simplePos x="0" y="0"/>
            <wp:positionH relativeFrom="page">
              <wp:posOffset>409575</wp:posOffset>
            </wp:positionH>
            <wp:positionV relativeFrom="paragraph">
              <wp:posOffset>28575</wp:posOffset>
            </wp:positionV>
            <wp:extent cx="7010400" cy="3857625"/>
            <wp:effectExtent l="0" t="0" r="0" b="9525"/>
            <wp:wrapSquare wrapText="bothSides"/>
            <wp:docPr id="1" name="Picture 10" descr="http://herfeir.persiangig.ir/images/moarraq/khat/Besm/BE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rfeir.persiangig.ir/images/moarraq/khat/Besm/BES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3857625"/>
                    </a:xfrm>
                    <a:prstGeom prst="rect">
                      <a:avLst/>
                    </a:prstGeom>
                    <a:noFill/>
                  </pic:spPr>
                </pic:pic>
              </a:graphicData>
            </a:graphic>
            <wp14:sizeRelH relativeFrom="margin">
              <wp14:pctWidth>0</wp14:pctWidth>
            </wp14:sizeRelH>
            <wp14:sizeRelV relativeFrom="margin">
              <wp14:pctHeight>0</wp14:pctHeight>
            </wp14:sizeRelV>
          </wp:anchor>
        </w:drawing>
      </w:r>
    </w:p>
    <w:p w:rsidR="00F53220" w:rsidRPr="00F53220" w:rsidRDefault="00F53220" w:rsidP="00F53220">
      <w:pPr>
        <w:spacing w:line="360" w:lineRule="auto"/>
        <w:ind w:left="284"/>
        <w:jc w:val="both"/>
        <w:rPr>
          <w:rFonts w:ascii="Calibri" w:eastAsia="Calibri" w:hAnsi="Calibri" w:cs="Arial"/>
          <w:sz w:val="28"/>
          <w:szCs w:val="28"/>
          <w:rtl/>
        </w:rPr>
      </w:pPr>
    </w:p>
    <w:p w:rsidR="00F53220" w:rsidRPr="00F53220" w:rsidRDefault="00F53220" w:rsidP="00F53220">
      <w:pPr>
        <w:spacing w:line="360" w:lineRule="auto"/>
        <w:ind w:left="284"/>
        <w:jc w:val="both"/>
        <w:rPr>
          <w:rFonts w:ascii="Calibri" w:eastAsia="Calibri" w:hAnsi="Calibri" w:cs="Arial"/>
          <w:sz w:val="28"/>
          <w:szCs w:val="28"/>
          <w:rtl/>
        </w:rPr>
      </w:pPr>
    </w:p>
    <w:p w:rsidR="00F53220" w:rsidRPr="00F53220" w:rsidRDefault="00F53220" w:rsidP="00F53220">
      <w:pPr>
        <w:spacing w:line="360" w:lineRule="auto"/>
        <w:ind w:left="284"/>
        <w:jc w:val="both"/>
        <w:rPr>
          <w:rFonts w:ascii="Calibri" w:eastAsia="Calibri" w:hAnsi="Calibri" w:cs="Arial"/>
          <w:sz w:val="28"/>
          <w:szCs w:val="28"/>
          <w:rtl/>
        </w:rPr>
      </w:pPr>
    </w:p>
    <w:p w:rsidR="00F53220" w:rsidRPr="00F53220" w:rsidRDefault="00F53220" w:rsidP="00F53220">
      <w:pPr>
        <w:spacing w:line="360" w:lineRule="auto"/>
        <w:ind w:left="284"/>
        <w:jc w:val="both"/>
        <w:rPr>
          <w:rFonts w:ascii="Calibri" w:eastAsia="Calibri" w:hAnsi="Calibri" w:cs="Arial"/>
          <w:sz w:val="28"/>
          <w:szCs w:val="28"/>
          <w:rtl/>
        </w:rPr>
      </w:pPr>
    </w:p>
    <w:p w:rsidR="00F53220" w:rsidRPr="00F53220" w:rsidRDefault="00F53220" w:rsidP="00F53220">
      <w:pPr>
        <w:spacing w:line="360" w:lineRule="auto"/>
        <w:ind w:left="284"/>
        <w:jc w:val="both"/>
        <w:rPr>
          <w:rFonts w:ascii="Calibri" w:eastAsia="Calibri" w:hAnsi="Calibri" w:cs="Arial"/>
          <w:sz w:val="28"/>
          <w:szCs w:val="28"/>
          <w:rtl/>
        </w:rPr>
      </w:pPr>
    </w:p>
    <w:p w:rsidR="00F53220" w:rsidRPr="00F53220" w:rsidRDefault="00F53220" w:rsidP="00F53220">
      <w:pPr>
        <w:spacing w:line="360" w:lineRule="auto"/>
        <w:ind w:left="284"/>
        <w:jc w:val="center"/>
        <w:rPr>
          <w:rFonts w:ascii="Calibri" w:eastAsia="Calibri" w:hAnsi="Calibri" w:cs="Arial"/>
          <w:sz w:val="28"/>
          <w:szCs w:val="28"/>
          <w:rtl/>
        </w:rPr>
      </w:pPr>
      <w:r w:rsidRPr="00F53220">
        <w:rPr>
          <w:rFonts w:ascii="Calibri" w:eastAsia="Calibri" w:hAnsi="Calibri" w:cs="Arial"/>
          <w:noProof/>
          <w:color w:val="000000"/>
          <w:lang w:bidi="ar-SA"/>
        </w:rPr>
        <w:lastRenderedPageBreak/>
        <w:drawing>
          <wp:inline distT="0" distB="0" distL="0" distR="0" wp14:anchorId="52A2F476" wp14:editId="29FDD97C">
            <wp:extent cx="10572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057275" cy="1533525"/>
                    </a:xfrm>
                    <a:prstGeom prst="rect">
                      <a:avLst/>
                    </a:prstGeom>
                    <a:noFill/>
                    <a:ln>
                      <a:noFill/>
                    </a:ln>
                  </pic:spPr>
                </pic:pic>
              </a:graphicData>
            </a:graphic>
          </wp:inline>
        </w:drawing>
      </w:r>
    </w:p>
    <w:p w:rsidR="00F53220" w:rsidRPr="00F53220" w:rsidRDefault="00F53220" w:rsidP="00F53220">
      <w:pPr>
        <w:spacing w:line="276" w:lineRule="auto"/>
        <w:ind w:left="284"/>
        <w:jc w:val="center"/>
        <w:rPr>
          <w:rFonts w:ascii="Calibri" w:eastAsia="Calibri" w:hAnsi="Calibri" w:cs="B Zar"/>
          <w:color w:val="000000"/>
          <w:sz w:val="36"/>
          <w:szCs w:val="28"/>
          <w:rtl/>
        </w:rPr>
      </w:pPr>
      <w:r w:rsidRPr="00F53220">
        <w:rPr>
          <w:rFonts w:ascii="Calibri" w:eastAsia="Calibri" w:hAnsi="Calibri" w:cs="B Zar" w:hint="cs"/>
          <w:color w:val="000000"/>
          <w:sz w:val="36"/>
          <w:szCs w:val="28"/>
          <w:rtl/>
        </w:rPr>
        <w:t>دانشگاه مراغه</w:t>
      </w:r>
    </w:p>
    <w:p w:rsidR="00F53220" w:rsidRDefault="00F53220" w:rsidP="00F53220">
      <w:pPr>
        <w:spacing w:after="240" w:line="276" w:lineRule="auto"/>
        <w:ind w:left="284"/>
        <w:jc w:val="center"/>
        <w:rPr>
          <w:rFonts w:ascii="Calibri" w:eastAsia="Calibri" w:hAnsi="Calibri" w:cs="B Nazanin"/>
          <w:b/>
          <w:bCs/>
          <w:color w:val="000000"/>
          <w:sz w:val="20"/>
          <w:szCs w:val="20"/>
          <w:rtl/>
        </w:rPr>
      </w:pPr>
      <w:r w:rsidRPr="00EB6CFC">
        <w:rPr>
          <w:rFonts w:ascii="Calibri" w:eastAsia="Calibri" w:hAnsi="Calibri" w:cs="B Nazanin" w:hint="cs"/>
          <w:b/>
          <w:bCs/>
          <w:color w:val="000000"/>
          <w:sz w:val="20"/>
          <w:szCs w:val="20"/>
          <w:rtl/>
        </w:rPr>
        <w:t>دانشکده کشاورزی</w:t>
      </w:r>
    </w:p>
    <w:p w:rsidR="00EB6CFC" w:rsidRPr="00EB6CFC" w:rsidRDefault="00EB6CFC" w:rsidP="00F53220">
      <w:pPr>
        <w:spacing w:after="240" w:line="276" w:lineRule="auto"/>
        <w:ind w:left="284"/>
        <w:jc w:val="center"/>
        <w:rPr>
          <w:rFonts w:ascii="Calibri" w:eastAsia="Calibri" w:hAnsi="Calibri" w:cs="B Nazanin"/>
          <w:b/>
          <w:bCs/>
          <w:color w:val="000000"/>
          <w:sz w:val="20"/>
          <w:szCs w:val="20"/>
          <w:rtl/>
        </w:rPr>
      </w:pPr>
      <w:r>
        <w:rPr>
          <w:rFonts w:ascii="Calibri" w:eastAsia="Calibri" w:hAnsi="Calibri" w:cs="B Nazanin" w:hint="cs"/>
          <w:b/>
          <w:bCs/>
          <w:color w:val="000000"/>
          <w:sz w:val="20"/>
          <w:szCs w:val="20"/>
          <w:rtl/>
        </w:rPr>
        <w:t>گروه زراعت و اصلاح و نباتات</w:t>
      </w:r>
    </w:p>
    <w:p w:rsidR="00F53220" w:rsidRPr="00F53220" w:rsidRDefault="00F53220" w:rsidP="00F53220">
      <w:pPr>
        <w:tabs>
          <w:tab w:val="left" w:pos="5150"/>
        </w:tabs>
        <w:spacing w:before="120" w:line="276" w:lineRule="auto"/>
        <w:ind w:left="284"/>
        <w:jc w:val="center"/>
        <w:rPr>
          <w:rFonts w:ascii="Calibri" w:eastAsia="Calibri" w:hAnsi="Calibri" w:cs="B Zar"/>
          <w:color w:val="000000"/>
          <w:sz w:val="36"/>
          <w:szCs w:val="28"/>
          <w:rtl/>
        </w:rPr>
      </w:pPr>
      <w:r w:rsidRPr="00F53220">
        <w:rPr>
          <w:rFonts w:ascii="Calibri" w:eastAsia="Calibri" w:hAnsi="Calibri" w:cs="B Zar" w:hint="cs"/>
          <w:color w:val="000000"/>
          <w:sz w:val="36"/>
          <w:szCs w:val="28"/>
          <w:rtl/>
        </w:rPr>
        <w:t>پایان</w:t>
      </w:r>
      <w:r w:rsidRPr="00F53220">
        <w:rPr>
          <w:rFonts w:ascii="Times New Roman" w:eastAsia="Calibri" w:hAnsi="Times New Roman" w:cs="Times New Roman"/>
          <w:color w:val="000000"/>
          <w:sz w:val="36"/>
          <w:szCs w:val="28"/>
          <w:rtl/>
        </w:rPr>
        <w:t> </w:t>
      </w:r>
      <w:r w:rsidRPr="00F53220">
        <w:rPr>
          <w:rFonts w:ascii="Calibri" w:eastAsia="Calibri" w:hAnsi="Calibri" w:cs="B Zar" w:hint="cs"/>
          <w:color w:val="000000"/>
          <w:sz w:val="36"/>
          <w:szCs w:val="28"/>
          <w:rtl/>
        </w:rPr>
        <w:t xml:space="preserve">نامه برای دریافت درجه کارشناسی ارشد </w:t>
      </w:r>
      <w:r w:rsidRPr="00F53220">
        <w:rPr>
          <w:rFonts w:ascii="Calibri" w:eastAsia="Calibri" w:hAnsi="Calibri" w:cs="B Zar" w:hint="cs"/>
          <w:sz w:val="36"/>
          <w:szCs w:val="28"/>
          <w:rtl/>
        </w:rPr>
        <w:t>در رشته‌ی کشاورزی اکولوژیک (آگرواکولوژی)</w:t>
      </w:r>
    </w:p>
    <w:p w:rsidR="00F53220" w:rsidRPr="00EB6CFC" w:rsidRDefault="00F53220" w:rsidP="00F53220">
      <w:pPr>
        <w:tabs>
          <w:tab w:val="left" w:pos="5150"/>
        </w:tabs>
        <w:spacing w:before="240" w:line="256" w:lineRule="auto"/>
        <w:ind w:left="284"/>
        <w:jc w:val="center"/>
        <w:rPr>
          <w:rFonts w:ascii="Calibri" w:eastAsia="Calibri" w:hAnsi="Calibri" w:cs="B Nazanin"/>
          <w:b/>
          <w:bCs/>
          <w:color w:val="000000"/>
          <w:sz w:val="24"/>
          <w:szCs w:val="24"/>
          <w:rtl/>
        </w:rPr>
      </w:pPr>
      <w:r w:rsidRPr="00EB6CFC">
        <w:rPr>
          <w:rFonts w:ascii="Calibri" w:eastAsia="Calibri" w:hAnsi="Calibri" w:cs="B Nazanin" w:hint="cs"/>
          <w:b/>
          <w:bCs/>
          <w:color w:val="000000"/>
          <w:sz w:val="24"/>
          <w:szCs w:val="24"/>
          <w:rtl/>
        </w:rPr>
        <w:t>با عنوان:</w:t>
      </w:r>
    </w:p>
    <w:p w:rsidR="00F53220" w:rsidRPr="00D27E9C" w:rsidRDefault="00F53220" w:rsidP="0008059B">
      <w:pPr>
        <w:tabs>
          <w:tab w:val="left" w:pos="5150"/>
        </w:tabs>
        <w:spacing w:line="276" w:lineRule="auto"/>
        <w:ind w:left="284"/>
        <w:jc w:val="center"/>
        <w:rPr>
          <w:rFonts w:ascii="Calibri" w:eastAsia="Calibri" w:hAnsi="Calibri" w:cs="B Nazanin"/>
          <w:b/>
          <w:bCs/>
          <w:color w:val="000000"/>
          <w:sz w:val="36"/>
          <w:szCs w:val="36"/>
          <w:rtl/>
        </w:rPr>
      </w:pPr>
      <w:r w:rsidRPr="00D27E9C">
        <w:rPr>
          <w:rFonts w:ascii="Calibri" w:eastAsia="Calibri" w:hAnsi="Calibri" w:cs="B Nazanin" w:hint="cs"/>
          <w:b/>
          <w:bCs/>
          <w:sz w:val="36"/>
          <w:szCs w:val="36"/>
          <w:rtl/>
        </w:rPr>
        <w:t>ارزیابی زراعی، اکولو</w:t>
      </w:r>
      <w:r w:rsidR="0008059B">
        <w:rPr>
          <w:rFonts w:ascii="Calibri" w:eastAsia="Calibri" w:hAnsi="Calibri" w:cs="B Nazanin" w:hint="cs"/>
          <w:b/>
          <w:bCs/>
          <w:sz w:val="36"/>
          <w:szCs w:val="36"/>
          <w:rtl/>
        </w:rPr>
        <w:t>ژیکی و اقتصادی کشت مخلوط سورگوم</w:t>
      </w:r>
      <w:r w:rsidR="0008059B">
        <w:rPr>
          <w:rFonts w:ascii="Calibri" w:eastAsia="Calibri" w:hAnsi="Calibri" w:cs="B Nazanin"/>
          <w:b/>
          <w:bCs/>
          <w:sz w:val="36"/>
          <w:szCs w:val="36"/>
        </w:rPr>
        <w:t>_</w:t>
      </w:r>
      <w:r w:rsidRPr="00D27E9C">
        <w:rPr>
          <w:rFonts w:ascii="Calibri" w:eastAsia="Calibri" w:hAnsi="Calibri" w:cs="B Nazanin" w:hint="cs"/>
          <w:b/>
          <w:bCs/>
          <w:sz w:val="36"/>
          <w:szCs w:val="36"/>
          <w:rtl/>
        </w:rPr>
        <w:t>سویا</w:t>
      </w:r>
    </w:p>
    <w:p w:rsidR="00F53220" w:rsidRPr="00575B69" w:rsidRDefault="0039088E" w:rsidP="00F53220">
      <w:pPr>
        <w:tabs>
          <w:tab w:val="left" w:pos="5150"/>
        </w:tabs>
        <w:spacing w:before="240" w:line="240" w:lineRule="auto"/>
        <w:ind w:left="284"/>
        <w:jc w:val="center"/>
        <w:rPr>
          <w:rFonts w:ascii="Calibri" w:eastAsia="Calibri" w:hAnsi="Calibri" w:cs="B Nazanin"/>
          <w:color w:val="000000"/>
          <w:sz w:val="36"/>
          <w:szCs w:val="28"/>
        </w:rPr>
      </w:pPr>
      <w:r>
        <w:rPr>
          <w:rFonts w:ascii="Calibri" w:eastAsia="Calibri" w:hAnsi="Calibri" w:cs="B Nazanin" w:hint="cs"/>
          <w:color w:val="000000"/>
          <w:sz w:val="36"/>
          <w:szCs w:val="28"/>
          <w:rtl/>
        </w:rPr>
        <w:t>استاد</w:t>
      </w:r>
      <w:r w:rsidR="00575B69" w:rsidRPr="00575B69">
        <w:rPr>
          <w:rFonts w:ascii="Calibri" w:eastAsia="Calibri" w:hAnsi="Calibri" w:cs="B Nazanin" w:hint="cs"/>
          <w:color w:val="000000"/>
          <w:sz w:val="36"/>
          <w:szCs w:val="28"/>
          <w:rtl/>
        </w:rPr>
        <w:t xml:space="preserve"> راهنما</w:t>
      </w:r>
    </w:p>
    <w:p w:rsidR="00575B69" w:rsidRDefault="00F53220" w:rsidP="00D27E9C">
      <w:pPr>
        <w:spacing w:after="120" w:line="240" w:lineRule="auto"/>
        <w:ind w:left="284"/>
        <w:jc w:val="center"/>
        <w:rPr>
          <w:rFonts w:ascii="Calibri" w:eastAsia="Calibri" w:hAnsi="Calibri" w:cs="B Nazanin"/>
          <w:b/>
          <w:bCs/>
          <w:sz w:val="28"/>
          <w:szCs w:val="28"/>
        </w:rPr>
      </w:pPr>
      <w:r w:rsidRPr="00575B69">
        <w:rPr>
          <w:rFonts w:ascii="Calibri" w:eastAsia="Calibri" w:hAnsi="Calibri" w:cs="B Nazanin" w:hint="cs"/>
          <w:b/>
          <w:bCs/>
          <w:sz w:val="28"/>
          <w:szCs w:val="28"/>
          <w:rtl/>
        </w:rPr>
        <w:t>دکتر عبدالله جوانمرد</w:t>
      </w:r>
    </w:p>
    <w:p w:rsidR="006E7642" w:rsidRPr="00575B69" w:rsidRDefault="006E7642" w:rsidP="00D27E9C">
      <w:pPr>
        <w:spacing w:after="120" w:line="240" w:lineRule="auto"/>
        <w:ind w:left="284"/>
        <w:jc w:val="center"/>
        <w:rPr>
          <w:rFonts w:ascii="Calibri" w:eastAsia="Calibri" w:hAnsi="Calibri" w:cs="B Nazanin"/>
          <w:b/>
          <w:bCs/>
          <w:sz w:val="28"/>
          <w:szCs w:val="28"/>
          <w:rtl/>
        </w:rPr>
      </w:pPr>
      <w:r>
        <w:rPr>
          <w:rFonts w:ascii="Calibri" w:eastAsia="Calibri" w:hAnsi="Calibri" w:cs="B Nazanin" w:hint="cs"/>
          <w:b/>
          <w:bCs/>
          <w:sz w:val="28"/>
          <w:szCs w:val="28"/>
          <w:rtl/>
        </w:rPr>
        <w:t>دکتر محسن جانمحمدی</w:t>
      </w:r>
    </w:p>
    <w:p w:rsidR="00F53220" w:rsidRPr="00575B69" w:rsidRDefault="00F53220" w:rsidP="00D27E9C">
      <w:pPr>
        <w:tabs>
          <w:tab w:val="center" w:pos="4822"/>
        </w:tabs>
        <w:spacing w:after="120" w:line="240" w:lineRule="auto"/>
        <w:ind w:left="284"/>
        <w:jc w:val="center"/>
        <w:rPr>
          <w:rFonts w:ascii="Calibri" w:eastAsia="Calibri" w:hAnsi="Calibri" w:cs="B Nazanin"/>
          <w:b/>
          <w:bCs/>
          <w:sz w:val="28"/>
          <w:szCs w:val="28"/>
          <w:rtl/>
        </w:rPr>
      </w:pPr>
    </w:p>
    <w:p w:rsidR="00F53220" w:rsidRPr="00575B69" w:rsidRDefault="0039088E" w:rsidP="00F53220">
      <w:pPr>
        <w:spacing w:after="120" w:line="276" w:lineRule="auto"/>
        <w:ind w:left="284"/>
        <w:jc w:val="center"/>
        <w:rPr>
          <w:rFonts w:ascii="Calibri" w:eastAsia="Calibri" w:hAnsi="Calibri" w:cs="B Nazanin"/>
          <w:sz w:val="36"/>
          <w:szCs w:val="28"/>
          <w:rtl/>
        </w:rPr>
      </w:pPr>
      <w:r>
        <w:rPr>
          <w:rFonts w:ascii="Calibri" w:eastAsia="Calibri" w:hAnsi="Calibri" w:cs="B Nazanin" w:hint="cs"/>
          <w:sz w:val="36"/>
          <w:szCs w:val="28"/>
          <w:rtl/>
        </w:rPr>
        <w:t>استاد</w:t>
      </w:r>
      <w:r w:rsidR="00F53220" w:rsidRPr="00575B69">
        <w:rPr>
          <w:rFonts w:ascii="Calibri" w:eastAsia="Calibri" w:hAnsi="Calibri" w:cs="B Nazanin" w:hint="cs"/>
          <w:sz w:val="36"/>
          <w:szCs w:val="28"/>
          <w:rtl/>
        </w:rPr>
        <w:t xml:space="preserve"> مشاور:</w:t>
      </w:r>
    </w:p>
    <w:p w:rsidR="00575B69" w:rsidRDefault="00F53220" w:rsidP="00D27E9C">
      <w:pPr>
        <w:spacing w:after="120" w:line="276" w:lineRule="auto"/>
        <w:ind w:left="284"/>
        <w:jc w:val="center"/>
        <w:rPr>
          <w:rFonts w:ascii="Calibri" w:eastAsia="Calibri" w:hAnsi="Calibri" w:cs="B Nazanin"/>
          <w:b/>
          <w:bCs/>
          <w:sz w:val="28"/>
          <w:szCs w:val="28"/>
          <w:rtl/>
        </w:rPr>
      </w:pPr>
      <w:r w:rsidRPr="003A121B">
        <w:rPr>
          <w:rFonts w:ascii="Calibri" w:eastAsia="Calibri" w:hAnsi="Calibri" w:cs="B Nazanin" w:hint="cs"/>
          <w:b/>
          <w:bCs/>
          <w:sz w:val="28"/>
          <w:szCs w:val="28"/>
          <w:rtl/>
        </w:rPr>
        <w:t>دکتر یوسف نصیری</w:t>
      </w:r>
    </w:p>
    <w:p w:rsidR="006E7642" w:rsidRPr="003A121B" w:rsidRDefault="006E7642" w:rsidP="00D27E9C">
      <w:pPr>
        <w:spacing w:after="120" w:line="276" w:lineRule="auto"/>
        <w:ind w:left="284"/>
        <w:jc w:val="center"/>
        <w:rPr>
          <w:rFonts w:ascii="Calibri" w:eastAsia="Calibri" w:hAnsi="Calibri" w:cs="B Nazanin"/>
          <w:b/>
          <w:bCs/>
          <w:sz w:val="28"/>
          <w:szCs w:val="28"/>
          <w:rtl/>
        </w:rPr>
      </w:pPr>
      <w:r>
        <w:rPr>
          <w:rFonts w:ascii="Calibri" w:eastAsia="Calibri" w:hAnsi="Calibri" w:cs="B Nazanin" w:hint="cs"/>
          <w:b/>
          <w:bCs/>
          <w:sz w:val="28"/>
          <w:szCs w:val="28"/>
          <w:rtl/>
        </w:rPr>
        <w:t>مجتبی نورایین</w:t>
      </w:r>
    </w:p>
    <w:p w:rsidR="00F53220" w:rsidRPr="003A121B" w:rsidRDefault="00232048" w:rsidP="00F53220">
      <w:pPr>
        <w:tabs>
          <w:tab w:val="left" w:pos="5150"/>
        </w:tabs>
        <w:spacing w:before="240" w:line="240" w:lineRule="auto"/>
        <w:ind w:left="284"/>
        <w:jc w:val="center"/>
        <w:rPr>
          <w:rFonts w:ascii="Calibri" w:eastAsia="Calibri" w:hAnsi="Calibri" w:cs="B Nazanin"/>
          <w:color w:val="000000"/>
          <w:sz w:val="36"/>
          <w:szCs w:val="28"/>
          <w:rtl/>
        </w:rPr>
      </w:pPr>
      <w:r>
        <w:rPr>
          <w:rFonts w:ascii="Calibri" w:eastAsia="Calibri" w:hAnsi="Calibri" w:cs="B Nazanin" w:hint="cs"/>
          <w:color w:val="000000"/>
          <w:sz w:val="36"/>
          <w:szCs w:val="28"/>
          <w:rtl/>
        </w:rPr>
        <w:t>نام و نام خانوادگی پدیداورنده:</w:t>
      </w:r>
    </w:p>
    <w:p w:rsidR="009908C4" w:rsidRDefault="009908C4" w:rsidP="009908C4">
      <w:pPr>
        <w:spacing w:line="240" w:lineRule="auto"/>
        <w:ind w:left="284"/>
        <w:jc w:val="center"/>
        <w:rPr>
          <w:rFonts w:ascii="Calibri" w:eastAsia="Calibri" w:hAnsi="Calibri" w:cs="B Nazanin"/>
          <w:b/>
          <w:bCs/>
          <w:sz w:val="28"/>
          <w:szCs w:val="28"/>
        </w:rPr>
      </w:pPr>
      <w:r>
        <w:rPr>
          <w:rFonts w:ascii="Calibri" w:eastAsia="Calibri" w:hAnsi="Calibri" w:cs="B Nazanin" w:hint="cs"/>
          <w:b/>
          <w:bCs/>
          <w:sz w:val="28"/>
          <w:szCs w:val="28"/>
          <w:rtl/>
        </w:rPr>
        <w:t>الناز صدف زاد</w:t>
      </w:r>
      <w:r w:rsidR="00156B2A">
        <w:rPr>
          <w:rFonts w:ascii="Calibri" w:eastAsia="Calibri" w:hAnsi="Calibri" w:cs="B Nazanin" w:hint="cs"/>
          <w:b/>
          <w:bCs/>
          <w:sz w:val="28"/>
          <w:szCs w:val="28"/>
          <w:rtl/>
        </w:rPr>
        <w:t>ه</w:t>
      </w:r>
    </w:p>
    <w:p w:rsidR="00D27E9C" w:rsidRDefault="00D27E9C" w:rsidP="009908C4">
      <w:pPr>
        <w:spacing w:line="240" w:lineRule="auto"/>
        <w:ind w:left="284"/>
        <w:jc w:val="center"/>
        <w:rPr>
          <w:rFonts w:ascii="Calibri" w:eastAsia="Calibri" w:hAnsi="Calibri" w:cs="B Nazanin"/>
          <w:sz w:val="28"/>
          <w:szCs w:val="28"/>
          <w:rtl/>
        </w:rPr>
      </w:pPr>
      <w:r w:rsidRPr="00D27E9C">
        <w:rPr>
          <w:rFonts w:ascii="Calibri" w:eastAsia="Calibri" w:hAnsi="Calibri" w:cs="B Nazanin" w:hint="cs"/>
          <w:sz w:val="28"/>
          <w:szCs w:val="28"/>
          <w:rtl/>
        </w:rPr>
        <w:t>تاریخ دفاع:</w:t>
      </w:r>
      <w:r>
        <w:rPr>
          <w:rFonts w:ascii="Calibri" w:eastAsia="Calibri" w:hAnsi="Calibri" w:cs="B Nazanin" w:hint="cs"/>
          <w:sz w:val="28"/>
          <w:szCs w:val="28"/>
          <w:rtl/>
        </w:rPr>
        <w:t xml:space="preserve"> 09/12/1394</w:t>
      </w:r>
    </w:p>
    <w:p w:rsidR="00D27E9C" w:rsidRPr="00D27E9C" w:rsidRDefault="00D27E9C" w:rsidP="009908C4">
      <w:pPr>
        <w:spacing w:line="240" w:lineRule="auto"/>
        <w:ind w:left="284"/>
        <w:jc w:val="center"/>
        <w:rPr>
          <w:rFonts w:ascii="Calibri" w:eastAsia="Calibri" w:hAnsi="Calibri" w:cs="B Nazanin"/>
          <w:sz w:val="28"/>
          <w:szCs w:val="28"/>
          <w:rtl/>
        </w:rPr>
      </w:pPr>
    </w:p>
    <w:p w:rsidR="00D27E9C" w:rsidRPr="00156B2A" w:rsidRDefault="00D27E9C" w:rsidP="009908C4">
      <w:pPr>
        <w:spacing w:line="240" w:lineRule="auto"/>
        <w:ind w:left="284"/>
        <w:jc w:val="center"/>
        <w:rPr>
          <w:rFonts w:ascii="Calibri" w:eastAsia="Calibri" w:hAnsi="Calibri" w:cs="B Nazanin"/>
          <w:sz w:val="28"/>
          <w:szCs w:val="28"/>
          <w:rtl/>
        </w:rPr>
      </w:pPr>
    </w:p>
    <w:p w:rsidR="009908C4" w:rsidRDefault="00156B2A" w:rsidP="009908C4">
      <w:pPr>
        <w:spacing w:line="240" w:lineRule="auto"/>
        <w:rPr>
          <w:rFonts w:ascii="Calibri" w:eastAsia="Calibri" w:hAnsi="Calibri" w:cs="B Nazanin"/>
          <w:b/>
          <w:bCs/>
          <w:sz w:val="28"/>
          <w:szCs w:val="28"/>
          <w:rtl/>
        </w:rPr>
      </w:pPr>
      <w:r>
        <w:rPr>
          <w:noProof/>
          <w:lang w:bidi="ar-SA"/>
        </w:rPr>
        <w:drawing>
          <wp:inline distT="0" distB="0" distL="0" distR="0" wp14:anchorId="4362031D" wp14:editId="7FE60E8D">
            <wp:extent cx="817880" cy="1057275"/>
            <wp:effectExtent l="0" t="0" r="127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880" cy="1057275"/>
                    </a:xfrm>
                    <a:prstGeom prst="rect">
                      <a:avLst/>
                    </a:prstGeom>
                    <a:noFill/>
                    <a:ln>
                      <a:noFill/>
                    </a:ln>
                  </pic:spPr>
                </pic:pic>
              </a:graphicData>
            </a:graphic>
          </wp:inline>
        </w:drawing>
      </w:r>
    </w:p>
    <w:p w:rsidR="00156B2A" w:rsidRDefault="00156B2A" w:rsidP="009908C4">
      <w:pPr>
        <w:spacing w:line="240" w:lineRule="auto"/>
        <w:rPr>
          <w:rFonts w:ascii="Calibri" w:eastAsia="Calibri" w:hAnsi="Calibri" w:cs="B Nazanin"/>
          <w:b/>
          <w:bCs/>
          <w:sz w:val="28"/>
          <w:szCs w:val="28"/>
          <w:rtl/>
        </w:rPr>
      </w:pPr>
    </w:p>
    <w:p w:rsidR="00156B2A" w:rsidRDefault="00156B2A" w:rsidP="009908C4">
      <w:pPr>
        <w:spacing w:line="240" w:lineRule="auto"/>
        <w:rPr>
          <w:rFonts w:ascii="Calibri" w:eastAsia="Calibri" w:hAnsi="Calibri" w:cs="B Nazanin"/>
          <w:b/>
          <w:bCs/>
          <w:sz w:val="28"/>
          <w:szCs w:val="28"/>
          <w:rtl/>
        </w:rPr>
      </w:pPr>
    </w:p>
    <w:p w:rsidR="00156B2A" w:rsidRDefault="00156B2A" w:rsidP="00156B2A">
      <w:pPr>
        <w:bidi w:val="0"/>
        <w:jc w:val="center"/>
        <w:rPr>
          <w:rFonts w:asciiTheme="majorBidi" w:hAnsiTheme="majorBidi" w:cs="B Nazanin"/>
          <w:sz w:val="28"/>
          <w:szCs w:val="28"/>
        </w:rPr>
      </w:pPr>
      <w:r>
        <w:rPr>
          <w:rFonts w:asciiTheme="majorBidi" w:hAnsiTheme="majorBidi" w:cs="B Nazanin" w:hint="cs"/>
          <w:b/>
          <w:bCs/>
          <w:sz w:val="28"/>
          <w:szCs w:val="28"/>
          <w:rtl/>
        </w:rPr>
        <w:t xml:space="preserve">تعهد نامه اصالت اثر </w:t>
      </w:r>
    </w:p>
    <w:p w:rsidR="00156B2A" w:rsidRDefault="00156B2A" w:rsidP="00156B2A">
      <w:pPr>
        <w:bidi w:val="0"/>
        <w:jc w:val="center"/>
        <w:rPr>
          <w:rFonts w:asciiTheme="majorBidi" w:hAnsiTheme="majorBidi" w:cs="B Nazanin"/>
          <w:sz w:val="28"/>
          <w:szCs w:val="28"/>
          <w:rtl/>
        </w:rPr>
      </w:pPr>
    </w:p>
    <w:p w:rsidR="00156B2A" w:rsidRDefault="00156B2A" w:rsidP="00156B2A">
      <w:pPr>
        <w:jc w:val="both"/>
        <w:rPr>
          <w:rFonts w:asciiTheme="majorBidi" w:hAnsiTheme="majorBidi" w:cs="B Nazanin"/>
          <w:sz w:val="28"/>
          <w:szCs w:val="28"/>
          <w:rtl/>
        </w:rPr>
      </w:pPr>
      <w:r>
        <w:rPr>
          <w:rFonts w:asciiTheme="majorBidi" w:hAnsiTheme="majorBidi" w:cs="B Nazanin" w:hint="cs"/>
          <w:sz w:val="28"/>
          <w:szCs w:val="28"/>
          <w:rtl/>
        </w:rPr>
        <w:t xml:space="preserve">اینجانب ..................................... تعهد می 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156B2A" w:rsidRDefault="00156B2A" w:rsidP="00156B2A">
      <w:pPr>
        <w:jc w:val="both"/>
        <w:rPr>
          <w:rFonts w:asciiTheme="majorBidi" w:hAnsiTheme="majorBidi" w:cs="B Nazanin"/>
          <w:sz w:val="28"/>
          <w:szCs w:val="28"/>
          <w:rtl/>
        </w:rPr>
      </w:pPr>
      <w:r>
        <w:rPr>
          <w:rFonts w:asciiTheme="majorBidi" w:hAnsiTheme="majorBidi" w:cs="B Nazanin" w:hint="cs"/>
          <w:sz w:val="28"/>
          <w:szCs w:val="28"/>
          <w:rtl/>
        </w:rPr>
        <w:t xml:space="preserve">کلیه حقوق مادی و معنوی این اثر متعلق به دانشگاه مراغه می باشد. </w:t>
      </w:r>
    </w:p>
    <w:p w:rsidR="00156B2A" w:rsidRDefault="00156B2A" w:rsidP="00156B2A">
      <w:pPr>
        <w:jc w:val="right"/>
        <w:rPr>
          <w:rFonts w:asciiTheme="majorBidi" w:hAnsiTheme="majorBidi" w:cs="B Nazanin"/>
          <w:sz w:val="28"/>
          <w:szCs w:val="28"/>
          <w:rtl/>
        </w:rPr>
      </w:pPr>
    </w:p>
    <w:p w:rsidR="00156B2A" w:rsidRDefault="00156B2A" w:rsidP="00156B2A">
      <w:pPr>
        <w:jc w:val="right"/>
        <w:rPr>
          <w:rFonts w:asciiTheme="majorBidi" w:hAnsiTheme="majorBidi" w:cs="B Nazanin"/>
          <w:sz w:val="28"/>
          <w:szCs w:val="28"/>
          <w:rtl/>
        </w:rPr>
      </w:pPr>
      <w:r>
        <w:rPr>
          <w:rFonts w:asciiTheme="majorBidi" w:hAnsiTheme="majorBidi" w:cs="B Nazanin" w:hint="cs"/>
          <w:sz w:val="28"/>
          <w:szCs w:val="28"/>
          <w:rtl/>
        </w:rPr>
        <w:t>نام و نام خانوادگی دانشجو</w:t>
      </w:r>
    </w:p>
    <w:p w:rsidR="00156B2A" w:rsidRDefault="00156B2A" w:rsidP="00156B2A">
      <w:pPr>
        <w:jc w:val="right"/>
        <w:rPr>
          <w:rFonts w:asciiTheme="majorBidi" w:hAnsiTheme="majorBidi" w:cs="B Nazanin"/>
          <w:sz w:val="28"/>
          <w:szCs w:val="28"/>
          <w:rtl/>
        </w:rPr>
      </w:pPr>
      <w:r>
        <w:rPr>
          <w:rFonts w:asciiTheme="majorBidi" w:hAnsiTheme="majorBidi" w:cs="B Nazanin" w:hint="cs"/>
          <w:sz w:val="28"/>
          <w:szCs w:val="28"/>
          <w:rtl/>
        </w:rPr>
        <w:t>امضاء و تاریخ</w:t>
      </w:r>
    </w:p>
    <w:p w:rsidR="00156B2A" w:rsidRPr="003A121B" w:rsidRDefault="00156B2A" w:rsidP="009908C4">
      <w:pPr>
        <w:spacing w:line="240" w:lineRule="auto"/>
        <w:rPr>
          <w:rFonts w:ascii="Calibri" w:eastAsia="Calibri" w:hAnsi="Calibri" w:cs="B Nazanin"/>
          <w:b/>
          <w:bCs/>
          <w:sz w:val="28"/>
          <w:szCs w:val="28"/>
          <w:rtl/>
        </w:rPr>
      </w:pPr>
    </w:p>
    <w:p w:rsidR="00F53220" w:rsidRDefault="00F53220" w:rsidP="00F53220">
      <w:pPr>
        <w:bidi w:val="0"/>
        <w:spacing w:after="0" w:line="240" w:lineRule="auto"/>
        <w:rPr>
          <w:rFonts w:ascii="Calibri" w:eastAsia="Calibri" w:hAnsi="Calibri" w:cs="B Zar"/>
          <w:sz w:val="36"/>
          <w:szCs w:val="28"/>
        </w:rPr>
      </w:pPr>
    </w:p>
    <w:p w:rsidR="00156B2A" w:rsidRDefault="00156B2A" w:rsidP="00795814">
      <w:pPr>
        <w:pStyle w:val="NormalWeb"/>
        <w:bidi/>
        <w:spacing w:before="0" w:beforeAutospacing="0" w:after="160" w:afterAutospacing="0" w:line="360" w:lineRule="auto"/>
        <w:jc w:val="center"/>
        <w:rPr>
          <w:rFonts w:ascii="Calibri" w:eastAsia="Calibri" w:hAnsi="Calibri" w:cs="B Zar"/>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B2A" w:rsidRDefault="00156B2A" w:rsidP="00156B2A">
      <w:pPr>
        <w:pStyle w:val="NormalWeb"/>
        <w:bidi/>
        <w:spacing w:before="0" w:beforeAutospacing="0" w:after="160" w:afterAutospacing="0" w:line="360" w:lineRule="auto"/>
        <w:jc w:val="center"/>
        <w:rPr>
          <w:rFonts w:ascii="Calibri" w:eastAsia="Calibri" w:hAnsi="Calibri" w:cs="B Z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1CA" w:rsidRDefault="002771CA" w:rsidP="002771CA">
      <w:pPr>
        <w:pStyle w:val="NormalWeb"/>
        <w:bidi/>
        <w:spacing w:before="0" w:beforeAutospacing="0" w:after="160" w:afterAutospacing="0" w:line="360" w:lineRule="auto"/>
        <w:jc w:val="center"/>
        <w:rPr>
          <w:rFonts w:ascii="Calibri" w:eastAsia="Calibri" w:hAnsi="Calibri" w:cs="B Zar"/>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B2A" w:rsidRPr="00D27E9C" w:rsidRDefault="00156B2A" w:rsidP="00D27E9C">
      <w:pPr>
        <w:pStyle w:val="NormalWeb"/>
        <w:bidi/>
        <w:spacing w:before="0" w:beforeAutospacing="0" w:after="160" w:afterAutospacing="0" w:line="360" w:lineRule="auto"/>
        <w:rPr>
          <w:rFonts w:asciiTheme="minorHAnsi" w:eastAsia="Calibri" w:hAnsiTheme="minorHAnsi" w:cs="B Nazanin"/>
          <w:color w:val="000000" w:themeColor="text1"/>
          <w:sz w:val="40"/>
          <w:szCs w:val="4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FB7" w:rsidRPr="00D27E9C" w:rsidRDefault="00312694" w:rsidP="00D27E9C">
      <w:pPr>
        <w:pStyle w:val="NormalWeb"/>
        <w:bidi/>
        <w:spacing w:before="0" w:beforeAutospacing="0" w:after="160" w:afterAutospacing="0" w:line="360" w:lineRule="auto"/>
        <w:rPr>
          <w:rFonts w:asciiTheme="minorHAnsi" w:eastAsia="Calibri" w:hAnsiTheme="minorHAnsi" w:cs="B Nazanin"/>
          <w:color w:val="000000" w:themeColor="text1"/>
          <w:sz w:val="40"/>
          <w:szCs w:val="4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E9C">
        <w:rPr>
          <w:rFonts w:asciiTheme="minorHAnsi" w:eastAsia="Calibri" w:hAnsiTheme="minorHAnsi" w:cs="B Nazanin"/>
          <w:color w:val="000000" w:themeColor="text1"/>
          <w:sz w:val="40"/>
          <w:szCs w:val="4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تقدیم به</w:t>
      </w:r>
      <w:r w:rsidR="004A5FB7" w:rsidRPr="00D27E9C">
        <w:rPr>
          <w:rFonts w:asciiTheme="minorHAnsi" w:eastAsia="Calibri" w:hAnsiTheme="minorHAnsi" w:cs="B Nazanin"/>
          <w:color w:val="000000" w:themeColor="text1"/>
          <w:sz w:val="40"/>
          <w:szCs w:val="4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95814" w:rsidRPr="00D27E9C" w:rsidRDefault="00795814" w:rsidP="00D27E9C">
      <w:pPr>
        <w:pStyle w:val="NormalWeb"/>
        <w:bidi/>
        <w:spacing w:before="0" w:beforeAutospacing="0" w:after="160" w:afterAutospacing="0" w:line="360" w:lineRule="auto"/>
        <w:rPr>
          <w:rFonts w:asciiTheme="minorHAnsi" w:hAnsiTheme="minorHAnsi" w:cs="B Nazanin"/>
          <w:sz w:val="32"/>
          <w:szCs w:val="34"/>
          <w:lang w:bidi="fa-IR"/>
        </w:rPr>
      </w:pPr>
      <w:r w:rsidRPr="00D27E9C">
        <w:rPr>
          <w:rFonts w:asciiTheme="minorHAnsi" w:eastAsia="Calibri" w:hAnsiTheme="minorHAnsi" w:cs="B Nazanin"/>
          <w:sz w:val="32"/>
          <w:szCs w:val="34"/>
          <w:rtl/>
        </w:rPr>
        <w:t xml:space="preserve"> </w:t>
      </w:r>
      <w:r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استوارترین تکیه گاهم،</w:t>
      </w:r>
      <w:r w:rsidR="00EB6535"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 xml:space="preserve"> </w:t>
      </w:r>
      <w:r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دستان پرمهر    پدرم</w:t>
      </w:r>
      <w:r w:rsidRPr="00D27E9C">
        <w:rPr>
          <w:rFonts w:asciiTheme="minorHAnsi" w:hAnsiTheme="minorHAnsi" w:cs="B Nazanin"/>
          <w:color w:val="000000" w:themeColor="text1"/>
          <w:kern w:val="24"/>
          <w:sz w:val="32"/>
          <w:szCs w:val="34"/>
          <w:lang w:bidi="fa-IR"/>
          <w14:textOutline w14:w="9525" w14:cap="flat" w14:cmpd="sng" w14:algn="ctr">
            <w14:solidFill>
              <w14:schemeClr w14:val="tx1"/>
            </w14:solidFill>
            <w14:prstDash w14:val="solid"/>
            <w14:round/>
          </w14:textOutline>
        </w:rPr>
        <w:br/>
      </w:r>
      <w:r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به سبزترین نگاه زندگیم،</w:t>
      </w:r>
      <w:r w:rsidR="00EB6535"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 xml:space="preserve"> </w:t>
      </w:r>
      <w:r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چشمان      مادرم</w:t>
      </w:r>
      <w:r w:rsidRPr="00D27E9C">
        <w:rPr>
          <w:rFonts w:asciiTheme="minorHAnsi" w:hAnsiTheme="minorHAnsi" w:cs="B Nazanin"/>
          <w:color w:val="000000" w:themeColor="text1"/>
          <w:kern w:val="24"/>
          <w:sz w:val="32"/>
          <w:szCs w:val="34"/>
          <w:lang w:bidi="fa-IR"/>
          <w14:textOutline w14:w="9525" w14:cap="flat" w14:cmpd="sng" w14:algn="ctr">
            <w14:solidFill>
              <w14:schemeClr w14:val="tx1"/>
            </w14:solidFill>
            <w14:prstDash w14:val="solid"/>
            <w14:round/>
          </w14:textOutline>
        </w:rPr>
        <w:br/>
      </w:r>
      <w:r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که هرچه آموختم در مکتب عشق شما آموختم و هرچه بکوشم قطره ای از دریای بی کران مهربانیتان را سپاس نتوانم بگویم</w:t>
      </w:r>
      <w:r w:rsidRPr="00D27E9C">
        <w:rPr>
          <w:rFonts w:asciiTheme="minorHAnsi" w:hAnsiTheme="minorHAnsi" w:cs="B Nazanin"/>
          <w:color w:val="000000" w:themeColor="text1"/>
          <w:kern w:val="24"/>
          <w:sz w:val="32"/>
          <w:szCs w:val="34"/>
          <w:lang w:bidi="fa-IR"/>
          <w14:textOutline w14:w="9525" w14:cap="flat" w14:cmpd="sng" w14:algn="ctr">
            <w14:solidFill>
              <w14:schemeClr w14:val="tx1"/>
            </w14:solidFill>
            <w14:prstDash w14:val="solid"/>
            <w14:round/>
          </w14:textOutline>
        </w:rPr>
        <w:t>.</w:t>
      </w:r>
      <w:r w:rsidRPr="00D27E9C">
        <w:rPr>
          <w:rFonts w:asciiTheme="minorHAnsi" w:hAnsiTheme="minorHAnsi" w:cs="B Nazanin"/>
          <w:color w:val="000000" w:themeColor="text1"/>
          <w:kern w:val="24"/>
          <w:sz w:val="32"/>
          <w:szCs w:val="34"/>
          <w:lang w:bidi="fa-IR"/>
          <w14:textOutline w14:w="9525" w14:cap="flat" w14:cmpd="sng" w14:algn="ctr">
            <w14:solidFill>
              <w14:schemeClr w14:val="tx1"/>
            </w14:solidFill>
            <w14:prstDash w14:val="solid"/>
            <w14:round/>
          </w14:textOutline>
        </w:rPr>
        <w:br/>
      </w:r>
      <w:r w:rsidRPr="00D27E9C">
        <w:rPr>
          <w:rFonts w:asciiTheme="minorHAnsi" w:hAnsiTheme="minorHAnsi" w:cs="B Nazanin"/>
          <w:color w:val="000000" w:themeColor="text1"/>
          <w:kern w:val="24"/>
          <w:sz w:val="32"/>
          <w:szCs w:val="34"/>
          <w:rtl/>
          <w:lang w:bidi="fa-IR"/>
          <w14:textOutline w14:w="9525" w14:cap="flat" w14:cmpd="sng" w14:algn="ctr">
            <w14:solidFill>
              <w14:schemeClr w14:val="tx1"/>
            </w14:solidFill>
            <w14:prstDash w14:val="solid"/>
            <w14:round/>
          </w14:textOutline>
        </w:rPr>
        <w:t>امروز هستی ام به امید شماست  و فردا کلید باغ بهشتم رضای شما.</w:t>
      </w:r>
    </w:p>
    <w:p w:rsidR="00791EC4" w:rsidRPr="00D27E9C" w:rsidRDefault="00795814" w:rsidP="00D27E9C">
      <w:pPr>
        <w:spacing w:after="0" w:line="240" w:lineRule="auto"/>
        <w:rPr>
          <w:rFonts w:eastAsia="Calibri" w:cs="B Nazanin"/>
          <w:sz w:val="32"/>
          <w:szCs w:val="34"/>
          <w:rtl/>
        </w:rPr>
      </w:pPr>
      <w:r w:rsidRPr="00D27E9C">
        <w:rPr>
          <w:rFonts w:eastAsia="Times New Roman" w:cs="B Nazanin"/>
          <w:color w:val="000000" w:themeColor="text1"/>
          <w:kern w:val="24"/>
          <w:sz w:val="32"/>
          <w:szCs w:val="34"/>
          <w:rtl/>
          <w:lang w:bidi="ar-SA"/>
          <w14:textOutline w14:w="9525" w14:cap="flat" w14:cmpd="sng" w14:algn="ctr">
            <w14:solidFill>
              <w14:schemeClr w14:val="tx1"/>
            </w14:solidFill>
            <w14:prstDash w14:val="solid"/>
            <w14:round/>
          </w14:textOutline>
        </w:rPr>
        <w:t xml:space="preserve">به </w:t>
      </w:r>
      <w:r w:rsidRPr="00D27E9C">
        <w:rPr>
          <w:rFonts w:eastAsia="Times New Roman" w:cs="B Nazanin"/>
          <w:color w:val="000000" w:themeColor="text1"/>
          <w:kern w:val="24"/>
          <w:sz w:val="32"/>
          <w:szCs w:val="34"/>
          <w:rtl/>
          <w14:textOutline w14:w="9525" w14:cap="flat" w14:cmpd="sng" w14:algn="ctr">
            <w14:solidFill>
              <w14:schemeClr w14:val="tx1"/>
            </w14:solidFill>
            <w14:prstDash w14:val="solid"/>
            <w14:round/>
          </w14:textOutline>
        </w:rPr>
        <w:t xml:space="preserve"> </w:t>
      </w:r>
      <w:r w:rsidR="00EB6535" w:rsidRPr="00D27E9C">
        <w:rPr>
          <w:rFonts w:eastAsia="Times New Roman" w:cs="B Nazanin"/>
          <w:color w:val="000000" w:themeColor="text1"/>
          <w:kern w:val="24"/>
          <w:sz w:val="32"/>
          <w:szCs w:val="34"/>
          <w:rtl/>
          <w:lang w:bidi="ar-SA"/>
          <w14:textOutline w14:w="9525" w14:cap="flat" w14:cmpd="sng" w14:algn="ctr">
            <w14:solidFill>
              <w14:schemeClr w14:val="tx1"/>
            </w14:solidFill>
            <w14:prstDash w14:val="solid"/>
            <w14:round/>
          </w14:textOutline>
        </w:rPr>
        <w:t xml:space="preserve">برادرانم </w:t>
      </w:r>
      <w:r w:rsidRPr="00D27E9C">
        <w:rPr>
          <w:rFonts w:eastAsia="Times New Roman" w:cs="B Nazanin"/>
          <w:color w:val="000000" w:themeColor="text1"/>
          <w:kern w:val="24"/>
          <w:sz w:val="32"/>
          <w:szCs w:val="34"/>
          <w:rtl/>
          <w:lang w:bidi="ar-SA"/>
          <w14:textOutline w14:w="9525" w14:cap="flat" w14:cmpd="sng" w14:algn="ctr">
            <w14:solidFill>
              <w14:schemeClr w14:val="tx1"/>
            </w14:solidFill>
            <w14:prstDash w14:val="solid"/>
            <w14:round/>
          </w14:textOutline>
        </w:rPr>
        <w:t>که وجودشان  شادی</w:t>
      </w:r>
      <w:r w:rsidRPr="00D27E9C">
        <w:rPr>
          <w:rFonts w:ascii="Cambria" w:eastAsia="Times New Roman" w:hAnsi="Cambria" w:cs="Cambria" w:hint="cs"/>
          <w:color w:val="000000" w:themeColor="text1"/>
          <w:kern w:val="24"/>
          <w:sz w:val="32"/>
          <w:szCs w:val="32"/>
          <w:rtl/>
          <w:lang w:bidi="ar-SA"/>
          <w14:textOutline w14:w="9525" w14:cap="flat" w14:cmpd="sng" w14:algn="ctr">
            <w14:solidFill>
              <w14:schemeClr w14:val="tx1"/>
            </w14:solidFill>
            <w14:prstDash w14:val="solid"/>
            <w14:round/>
          </w14:textOutline>
        </w:rPr>
        <w:t> </w:t>
      </w:r>
      <w:r w:rsidRPr="00D27E9C">
        <w:rPr>
          <w:rFonts w:eastAsia="Times New Roman" w:cs="B Nazanin"/>
          <w:color w:val="000000" w:themeColor="text1"/>
          <w:kern w:val="24"/>
          <w:sz w:val="32"/>
          <w:szCs w:val="34"/>
          <w:rtl/>
          <w:lang w:bidi="ar-SA"/>
          <w14:textOutline w14:w="9525" w14:cap="flat" w14:cmpd="sng" w14:algn="ctr">
            <w14:solidFill>
              <w14:schemeClr w14:val="tx1"/>
            </w14:solidFill>
            <w14:prstDash w14:val="solid"/>
            <w14:round/>
          </w14:textOutline>
        </w:rPr>
        <w:t>بخش  و صفایشان  مایه آرامش من است</w:t>
      </w:r>
      <w:r w:rsidR="00F266FB" w:rsidRPr="00D27E9C">
        <w:rPr>
          <w:rFonts w:eastAsia="Calibri" w:cs="B Nazanin"/>
          <w:sz w:val="32"/>
          <w:szCs w:val="34"/>
          <w:rtl/>
        </w:rPr>
        <w:t>.</w:t>
      </w:r>
    </w:p>
    <w:p w:rsidR="00312694" w:rsidRPr="00EB6535" w:rsidRDefault="00312694" w:rsidP="00795814">
      <w:pPr>
        <w:spacing w:after="0" w:line="240" w:lineRule="auto"/>
        <w:jc w:val="center"/>
        <w:rPr>
          <w:rFonts w:ascii="Calibri" w:eastAsia="Calibri" w:hAnsi="Calibri" w:cs="B Zar"/>
          <w:sz w:val="36"/>
          <w:szCs w:val="36"/>
          <w:rtl/>
        </w:rPr>
      </w:pPr>
    </w:p>
    <w:p w:rsidR="00795814" w:rsidRPr="00F53220" w:rsidRDefault="00F266FB" w:rsidP="00312694">
      <w:pPr>
        <w:spacing w:after="0" w:line="240" w:lineRule="auto"/>
        <w:rPr>
          <w:rFonts w:ascii="Calibri" w:eastAsia="Calibri" w:hAnsi="Calibri" w:cs="B Zar"/>
          <w:sz w:val="36"/>
          <w:szCs w:val="28"/>
          <w:rtl/>
        </w:rPr>
        <w:sectPr w:rsidR="00795814" w:rsidRPr="00F53220" w:rsidSect="00244395">
          <w:footerReference w:type="default" r:id="rId11"/>
          <w:headerReference w:type="first" r:id="rId12"/>
          <w:footerReference w:type="first" r:id="rId13"/>
          <w:footnotePr>
            <w:numRestart w:val="eachPage"/>
          </w:footnotePr>
          <w:pgSz w:w="12240" w:h="15840"/>
          <w:pgMar w:top="1701" w:right="1701" w:bottom="1418" w:left="1418" w:header="720" w:footer="720" w:gutter="0"/>
          <w:pgNumType w:fmt="arabicAlpha" w:start="2"/>
          <w:cols w:space="720"/>
        </w:sectPr>
      </w:pPr>
      <w:r>
        <w:rPr>
          <w:rFonts w:ascii="Calibri" w:eastAsia="Calibri" w:hAnsi="Calibri" w:cs="B Zar" w:hint="cs"/>
          <w:sz w:val="36"/>
          <w:szCs w:val="28"/>
          <w:rtl/>
        </w:rPr>
        <w:t xml:space="preserve">   </w:t>
      </w:r>
    </w:p>
    <w:p w:rsidR="00F53220" w:rsidRPr="00F53220" w:rsidRDefault="00F53220" w:rsidP="00F266FB">
      <w:pPr>
        <w:tabs>
          <w:tab w:val="right" w:pos="3117"/>
        </w:tabs>
        <w:spacing w:line="240" w:lineRule="auto"/>
        <w:jc w:val="both"/>
        <w:rPr>
          <w:rFonts w:ascii="Calibri" w:eastAsia="Calibri" w:hAnsi="Calibri" w:cs="B Lotus"/>
          <w:color w:val="000000"/>
          <w:sz w:val="28"/>
          <w:rtl/>
        </w:rPr>
      </w:pPr>
    </w:p>
    <w:p w:rsidR="00F53220" w:rsidRPr="00F53220" w:rsidRDefault="00F53220" w:rsidP="00F53220">
      <w:pPr>
        <w:spacing w:line="256" w:lineRule="auto"/>
        <w:ind w:left="284"/>
        <w:jc w:val="center"/>
        <w:rPr>
          <w:rFonts w:ascii="Calibri" w:eastAsia="Calibri" w:hAnsi="Calibri" w:cs="B Zar"/>
          <w:sz w:val="36"/>
          <w:szCs w:val="28"/>
          <w:rtl/>
        </w:rPr>
      </w:pPr>
    </w:p>
    <w:p w:rsidR="00F53220" w:rsidRPr="00D27E9C" w:rsidRDefault="00F53220" w:rsidP="00F53220">
      <w:pPr>
        <w:bidi w:val="0"/>
        <w:spacing w:line="256" w:lineRule="auto"/>
        <w:jc w:val="center"/>
        <w:rPr>
          <w:rFonts w:ascii="Calibri" w:eastAsia="Calibri" w:hAnsi="Calibri" w:cs="B Nazanin"/>
          <w:sz w:val="96"/>
          <w:szCs w:val="96"/>
        </w:rPr>
      </w:pPr>
      <w:r w:rsidRPr="00D27E9C">
        <w:rPr>
          <w:rFonts w:ascii="Calibri" w:eastAsia="Calibri" w:hAnsi="Calibri" w:cs="B Nazanin"/>
          <w:sz w:val="96"/>
          <w:szCs w:val="96"/>
          <w:rtl/>
        </w:rPr>
        <w:t>فهرست مطالب</w:t>
      </w:r>
    </w:p>
    <w:p w:rsidR="00EA48DE" w:rsidRPr="005B6545" w:rsidRDefault="00EA48DE" w:rsidP="00EA48DE">
      <w:pPr>
        <w:bidi w:val="0"/>
        <w:spacing w:line="256" w:lineRule="auto"/>
        <w:jc w:val="center"/>
        <w:rPr>
          <w:rFonts w:ascii="Calibri" w:eastAsia="Calibri" w:hAnsi="Calibri" w:cs="B Zar"/>
          <w:sz w:val="96"/>
          <w:szCs w:val="96"/>
        </w:rPr>
      </w:pPr>
    </w:p>
    <w:p w:rsidR="00F53220" w:rsidRPr="00F53220" w:rsidRDefault="00F53220" w:rsidP="00F53220">
      <w:pPr>
        <w:bidi w:val="0"/>
        <w:spacing w:line="256" w:lineRule="auto"/>
        <w:jc w:val="center"/>
        <w:rPr>
          <w:rFonts w:ascii="Calibri" w:eastAsia="Calibri" w:hAnsi="Calibri" w:cs="B Lotus"/>
          <w:sz w:val="96"/>
          <w:szCs w:val="96"/>
          <w:rtl/>
        </w:rPr>
      </w:pPr>
    </w:p>
    <w:p w:rsidR="00F53220" w:rsidRDefault="00F53220" w:rsidP="00F53220">
      <w:pPr>
        <w:bidi w:val="0"/>
        <w:spacing w:line="256" w:lineRule="auto"/>
        <w:jc w:val="center"/>
        <w:rPr>
          <w:rFonts w:ascii="Calibri" w:eastAsia="Calibri" w:hAnsi="Calibri" w:cs="B Lotus"/>
          <w:sz w:val="96"/>
          <w:szCs w:val="96"/>
        </w:rPr>
      </w:pPr>
    </w:p>
    <w:p w:rsidR="00CA26ED" w:rsidRDefault="00CA26ED" w:rsidP="00CA26ED">
      <w:pPr>
        <w:bidi w:val="0"/>
        <w:spacing w:line="256" w:lineRule="auto"/>
        <w:jc w:val="center"/>
        <w:rPr>
          <w:rFonts w:ascii="Calibri" w:eastAsia="Calibri" w:hAnsi="Calibri" w:cs="B Lotus"/>
          <w:sz w:val="96"/>
          <w:szCs w:val="96"/>
        </w:rPr>
      </w:pPr>
    </w:p>
    <w:p w:rsidR="00CA26ED" w:rsidRDefault="00CA26ED" w:rsidP="00CA26ED">
      <w:pPr>
        <w:bidi w:val="0"/>
        <w:spacing w:line="256" w:lineRule="auto"/>
        <w:jc w:val="center"/>
        <w:rPr>
          <w:rFonts w:ascii="Calibri" w:eastAsia="Calibri" w:hAnsi="Calibri" w:cs="B Lotus"/>
          <w:sz w:val="96"/>
          <w:szCs w:val="96"/>
        </w:rPr>
      </w:pPr>
    </w:p>
    <w:p w:rsidR="00CA26ED" w:rsidRDefault="00CA26ED" w:rsidP="00CA26ED">
      <w:pPr>
        <w:bidi w:val="0"/>
        <w:spacing w:line="256" w:lineRule="auto"/>
        <w:jc w:val="center"/>
        <w:rPr>
          <w:rFonts w:ascii="Calibri" w:eastAsia="Calibri" w:hAnsi="Calibri" w:cs="B Lotus"/>
          <w:sz w:val="96"/>
          <w:szCs w:val="96"/>
        </w:rPr>
      </w:pPr>
    </w:p>
    <w:p w:rsidR="00CA26ED" w:rsidRDefault="00CA26ED" w:rsidP="00CA26ED">
      <w:pPr>
        <w:bidi w:val="0"/>
        <w:spacing w:line="256" w:lineRule="auto"/>
        <w:jc w:val="center"/>
        <w:rPr>
          <w:rFonts w:ascii="Calibri" w:eastAsia="Calibri" w:hAnsi="Calibri" w:cs="B Lotus"/>
          <w:sz w:val="96"/>
          <w:szCs w:val="96"/>
        </w:rPr>
      </w:pPr>
    </w:p>
    <w:p w:rsidR="00EE1DF1" w:rsidRDefault="00EE1DF1" w:rsidP="00EE1DF1">
      <w:pPr>
        <w:bidi w:val="0"/>
        <w:spacing w:line="256" w:lineRule="auto"/>
        <w:jc w:val="center"/>
        <w:rPr>
          <w:rFonts w:ascii="Calibri" w:eastAsia="Calibri" w:hAnsi="Calibri" w:cs="B Lotus"/>
          <w:sz w:val="96"/>
          <w:szCs w:val="96"/>
        </w:rPr>
      </w:pPr>
    </w:p>
    <w:p w:rsidR="00CA2DCD" w:rsidRDefault="004A5FB7" w:rsidP="004A5FB7">
      <w:pPr>
        <w:tabs>
          <w:tab w:val="left" w:pos="8416"/>
        </w:tabs>
        <w:bidi w:val="0"/>
        <w:rPr>
          <w:rFonts w:ascii="IranNastaliq" w:hAnsi="IranNastaliq" w:cs="B Lotus"/>
          <w:sz w:val="28"/>
          <w:szCs w:val="28"/>
          <w:rtl/>
        </w:rPr>
      </w:pPr>
      <w:r>
        <w:rPr>
          <w:rFonts w:ascii="IranNastaliq" w:hAnsi="IranNastaliq" w:cs="IranNastaliq" w:hint="cs"/>
          <w:sz w:val="160"/>
          <w:szCs w:val="160"/>
        </w:rPr>
        <w:tab/>
      </w:r>
    </w:p>
    <w:p w:rsidR="004A5FB7" w:rsidRPr="00860701" w:rsidRDefault="004A5FB7" w:rsidP="002D2480">
      <w:pPr>
        <w:tabs>
          <w:tab w:val="left" w:pos="8416"/>
        </w:tabs>
        <w:bidi w:val="0"/>
        <w:jc w:val="right"/>
        <w:rPr>
          <w:rFonts w:ascii="Calibri" w:eastAsia="Calibri" w:hAnsi="Calibri" w:cs="B Nazanin"/>
          <w:b/>
          <w:bCs/>
          <w:sz w:val="24"/>
          <w:szCs w:val="24"/>
        </w:rPr>
      </w:pPr>
      <w:r w:rsidRPr="00860701">
        <w:rPr>
          <w:rFonts w:ascii="IranNastaliq" w:hAnsi="IranNastaliq" w:cs="B Nazanin" w:hint="cs"/>
          <w:b/>
          <w:bCs/>
          <w:sz w:val="24"/>
          <w:szCs w:val="24"/>
          <w:rtl/>
        </w:rPr>
        <w:t>عنوان</w:t>
      </w:r>
      <w:r w:rsidRPr="00860701">
        <w:rPr>
          <w:rFonts w:ascii="Calibri" w:eastAsia="Calibri" w:hAnsi="Calibri" w:cs="B Nazanin" w:hint="cs"/>
          <w:b/>
          <w:bCs/>
          <w:sz w:val="24"/>
          <w:szCs w:val="24"/>
          <w:rtl/>
        </w:rPr>
        <w:t xml:space="preserve"> </w:t>
      </w:r>
    </w:p>
    <w:p w:rsidR="004A5FB7" w:rsidRPr="002771CA" w:rsidRDefault="004A5FB7" w:rsidP="002771CA">
      <w:pPr>
        <w:rPr>
          <w:rFonts w:eastAsia="Calibri"/>
          <w:sz w:val="24"/>
          <w:szCs w:val="24"/>
          <w:rtl/>
        </w:rPr>
      </w:pPr>
      <w:r w:rsidRPr="002771CA">
        <w:rPr>
          <w:rFonts w:eastAsia="Calibri" w:hint="cs"/>
          <w:sz w:val="24"/>
          <w:szCs w:val="24"/>
          <w:rtl/>
        </w:rPr>
        <w:t xml:space="preserve">مقدمه </w:t>
      </w:r>
      <w:r w:rsidRPr="002771CA">
        <w:rPr>
          <w:rStyle w:val="IntenseReference"/>
          <w:rFonts w:cs="B Nazanin" w:hint="cs"/>
          <w:sz w:val="18"/>
          <w:szCs w:val="18"/>
          <w:rtl/>
        </w:rPr>
        <w:t>...............................................................................................................................................................1</w:t>
      </w:r>
    </w:p>
    <w:p w:rsidR="004A5FB7" w:rsidRPr="00EA48DE" w:rsidRDefault="004A5FB7" w:rsidP="00EA48DE">
      <w:pPr>
        <w:tabs>
          <w:tab w:val="left" w:pos="8786"/>
        </w:tabs>
        <w:spacing w:after="200" w:line="276" w:lineRule="auto"/>
        <w:rPr>
          <w:rFonts w:ascii="Calibri" w:eastAsia="Calibri" w:hAnsi="Calibri" w:cs="B Nazanin"/>
          <w:b/>
          <w:bCs/>
          <w:sz w:val="24"/>
          <w:szCs w:val="24"/>
          <w:rtl/>
        </w:rPr>
      </w:pPr>
      <w:r w:rsidRPr="00EA48DE">
        <w:rPr>
          <w:rFonts w:ascii="Calibri" w:eastAsia="Calibri" w:hAnsi="Calibri" w:cs="B Nazanin" w:hint="cs"/>
          <w:b/>
          <w:bCs/>
          <w:sz w:val="24"/>
          <w:szCs w:val="24"/>
          <w:rtl/>
        </w:rPr>
        <w:t xml:space="preserve">فصل اول : </w:t>
      </w:r>
      <w:r w:rsidRPr="00D27E9C">
        <w:rPr>
          <w:rFonts w:ascii="Calibri" w:eastAsia="Calibri" w:hAnsi="Calibri" w:cs="B Nazanin" w:hint="cs"/>
          <w:sz w:val="24"/>
          <w:szCs w:val="24"/>
          <w:rtl/>
        </w:rPr>
        <w:t>بررسی منابع</w:t>
      </w:r>
    </w:p>
    <w:p w:rsidR="004A5FB7" w:rsidRPr="002771CA" w:rsidRDefault="00255B7F" w:rsidP="008427E9">
      <w:pPr>
        <w:spacing w:after="200" w:line="360" w:lineRule="auto"/>
        <w:jc w:val="both"/>
        <w:rPr>
          <w:rFonts w:ascii="Times New Roman" w:eastAsia="Calibri" w:hAnsi="Times New Roman" w:cs="B Nazanin"/>
          <w:sz w:val="24"/>
          <w:szCs w:val="24"/>
          <w:rtl/>
        </w:rPr>
      </w:pPr>
      <w:r w:rsidRPr="002771CA">
        <w:rPr>
          <w:rFonts w:ascii="Times New Roman" w:eastAsia="Calibri" w:hAnsi="Times New Roman" w:cs="B Nazanin" w:hint="cs"/>
          <w:sz w:val="24"/>
          <w:szCs w:val="24"/>
          <w:rtl/>
        </w:rPr>
        <w:t>1-1</w:t>
      </w:r>
      <w:r w:rsidRPr="002771CA">
        <w:rPr>
          <w:rFonts w:eastAsia="Calibri" w:cs="B Nazanin"/>
          <w:sz w:val="24"/>
          <w:szCs w:val="24"/>
          <w:rtl/>
        </w:rPr>
        <w:t xml:space="preserve"> سیستم‌های کشاورزی مرسوم</w:t>
      </w:r>
      <w:r w:rsidR="004A5FB7" w:rsidRPr="002771CA">
        <w:rPr>
          <w:rFonts w:eastAsia="Calibri" w:cs="B Nazanin"/>
          <w:sz w:val="24"/>
          <w:szCs w:val="24"/>
          <w:rtl/>
        </w:rPr>
        <w:t>................................................................................................................................</w:t>
      </w:r>
      <w:r w:rsidR="006E6FC8" w:rsidRPr="002771CA">
        <w:rPr>
          <w:rFonts w:eastAsia="Calibri" w:cs="B Nazanin"/>
          <w:sz w:val="24"/>
          <w:szCs w:val="24"/>
          <w:rtl/>
        </w:rPr>
        <w:t>................</w:t>
      </w:r>
      <w:r w:rsidR="004A5FB7" w:rsidRPr="002771CA">
        <w:rPr>
          <w:rFonts w:ascii="Calibri" w:eastAsia="Calibri" w:hAnsi="Calibri" w:cs="B Nazanin" w:hint="cs"/>
          <w:sz w:val="24"/>
          <w:szCs w:val="24"/>
          <w:rtl/>
        </w:rPr>
        <w:t xml:space="preserve">    </w:t>
      </w:r>
      <w:r w:rsidR="002771CA">
        <w:rPr>
          <w:rFonts w:ascii="Calibri" w:eastAsia="Calibri" w:hAnsi="Calibri" w:cs="B Nazanin"/>
          <w:sz w:val="24"/>
          <w:szCs w:val="24"/>
        </w:rPr>
        <w:t>4</w:t>
      </w:r>
      <w:r w:rsidR="004A5FB7" w:rsidRPr="002771CA">
        <w:rPr>
          <w:rFonts w:ascii="Calibri" w:eastAsia="Calibri" w:hAnsi="Calibri" w:cs="B Nazanin" w:hint="cs"/>
          <w:sz w:val="24"/>
          <w:szCs w:val="24"/>
          <w:rtl/>
        </w:rPr>
        <w:t xml:space="preserve">                                                </w:t>
      </w:r>
    </w:p>
    <w:p w:rsidR="004A5FB7" w:rsidRPr="00860701" w:rsidRDefault="006E6FC8" w:rsidP="00CA2DCD">
      <w:pPr>
        <w:spacing w:after="200" w:line="360" w:lineRule="auto"/>
        <w:jc w:val="both"/>
        <w:rPr>
          <w:rFonts w:ascii="Times New Roman" w:eastAsia="Calibri" w:hAnsi="Times New Roman" w:cs="B Nazanin"/>
          <w:sz w:val="24"/>
          <w:szCs w:val="24"/>
        </w:rPr>
      </w:pPr>
      <w:r w:rsidRPr="00860701">
        <w:rPr>
          <w:rFonts w:ascii="Calibri" w:eastAsia="Calibri" w:hAnsi="Calibri" w:cs="B Nazanin" w:hint="cs"/>
          <w:sz w:val="24"/>
          <w:szCs w:val="24"/>
          <w:rtl/>
        </w:rPr>
        <w:t>1-2 پایداری در کشاورزی</w:t>
      </w:r>
      <w:r w:rsidR="004A5FB7" w:rsidRPr="00860701">
        <w:rPr>
          <w:rFonts w:ascii="Calibri" w:eastAsia="Calibri" w:hAnsi="Calibri" w:cs="B Nazanin" w:hint="cs"/>
          <w:sz w:val="24"/>
          <w:szCs w:val="24"/>
          <w:rtl/>
        </w:rPr>
        <w:t>...................................................................................................................................</w:t>
      </w:r>
      <w:r w:rsidR="000535F0" w:rsidRPr="00860701">
        <w:rPr>
          <w:rFonts w:ascii="Calibri" w:eastAsia="Calibri" w:hAnsi="Calibri" w:cs="B Nazanin" w:hint="cs"/>
          <w:sz w:val="24"/>
          <w:szCs w:val="24"/>
          <w:rtl/>
        </w:rPr>
        <w:t>..........................</w:t>
      </w:r>
      <w:r w:rsidR="002771CA">
        <w:rPr>
          <w:rFonts w:ascii="Calibri" w:eastAsia="Calibri" w:hAnsi="Calibri" w:cs="B Nazanin"/>
          <w:sz w:val="24"/>
          <w:szCs w:val="24"/>
        </w:rPr>
        <w:t>7</w:t>
      </w:r>
    </w:p>
    <w:p w:rsidR="004A5FB7" w:rsidRPr="00860701" w:rsidRDefault="00F1067F" w:rsidP="00CA2DCD">
      <w:pPr>
        <w:spacing w:line="360" w:lineRule="auto"/>
        <w:jc w:val="both"/>
        <w:rPr>
          <w:rFonts w:cs="B Nazanin"/>
          <w:sz w:val="24"/>
          <w:szCs w:val="24"/>
        </w:rPr>
      </w:pPr>
      <w:r w:rsidRPr="00860701">
        <w:rPr>
          <w:rFonts w:cs="B Nazanin" w:hint="cs"/>
          <w:sz w:val="24"/>
          <w:szCs w:val="24"/>
          <w:rtl/>
        </w:rPr>
        <w:t>1-3 -اهمیت سورگوم</w:t>
      </w:r>
      <w:r w:rsidR="004A5FB7" w:rsidRPr="00860701">
        <w:rPr>
          <w:rFonts w:ascii="Calibri" w:eastAsia="Calibri" w:hAnsi="Calibri" w:cs="B Nazanin" w:hint="cs"/>
          <w:sz w:val="24"/>
          <w:szCs w:val="24"/>
          <w:rtl/>
        </w:rPr>
        <w:t>................................................................................................................................................................</w:t>
      </w:r>
      <w:r w:rsidR="002771CA">
        <w:rPr>
          <w:rFonts w:ascii="Calibri" w:eastAsia="Calibri" w:hAnsi="Calibri" w:cs="B Nazanin"/>
          <w:sz w:val="24"/>
          <w:szCs w:val="24"/>
        </w:rPr>
        <w:t>8</w:t>
      </w:r>
    </w:p>
    <w:p w:rsidR="004A5FB7" w:rsidRPr="00860701" w:rsidRDefault="000535F0" w:rsidP="00CA2DCD">
      <w:pPr>
        <w:spacing w:line="360" w:lineRule="auto"/>
        <w:jc w:val="both"/>
        <w:rPr>
          <w:rFonts w:cs="B Nazanin"/>
          <w:sz w:val="24"/>
          <w:szCs w:val="24"/>
        </w:rPr>
      </w:pPr>
      <w:r w:rsidRPr="00860701">
        <w:rPr>
          <w:rFonts w:cs="B Nazanin" w:hint="cs"/>
          <w:sz w:val="24"/>
          <w:szCs w:val="24"/>
          <w:rtl/>
        </w:rPr>
        <w:t>1-3-1- اهمیت سویا</w:t>
      </w:r>
      <w:r w:rsidR="004A5FB7" w:rsidRPr="00860701">
        <w:rPr>
          <w:rFonts w:ascii="Calibri" w:eastAsia="Calibri" w:hAnsi="Calibri" w:cs="B Nazanin" w:hint="cs"/>
          <w:sz w:val="24"/>
          <w:szCs w:val="24"/>
          <w:rtl/>
        </w:rPr>
        <w:t>.................................................................................................................................</w:t>
      </w:r>
      <w:r w:rsidRPr="00860701">
        <w:rPr>
          <w:rFonts w:ascii="Calibri" w:eastAsia="Calibri" w:hAnsi="Calibri" w:cs="B Nazanin" w:hint="cs"/>
          <w:sz w:val="24"/>
          <w:szCs w:val="24"/>
          <w:rtl/>
        </w:rPr>
        <w:t>................................</w:t>
      </w:r>
      <w:r w:rsidR="002771CA">
        <w:rPr>
          <w:rFonts w:ascii="Calibri" w:eastAsia="Calibri" w:hAnsi="Calibri" w:cs="B Nazanin"/>
          <w:sz w:val="24"/>
          <w:szCs w:val="24"/>
        </w:rPr>
        <w:t>9</w:t>
      </w:r>
    </w:p>
    <w:p w:rsidR="004A5FB7" w:rsidRPr="00860701" w:rsidRDefault="00164358" w:rsidP="00CA2DCD">
      <w:pPr>
        <w:spacing w:line="360" w:lineRule="auto"/>
        <w:jc w:val="both"/>
        <w:rPr>
          <w:rFonts w:cs="B Nazanin"/>
          <w:sz w:val="24"/>
          <w:szCs w:val="24"/>
        </w:rPr>
      </w:pPr>
      <w:r w:rsidRPr="00860701">
        <w:rPr>
          <w:rFonts w:cs="B Nazanin" w:hint="cs"/>
          <w:sz w:val="24"/>
          <w:szCs w:val="24"/>
          <w:rtl/>
        </w:rPr>
        <w:t>1-4- کیفیت علوفه</w:t>
      </w:r>
      <w:r w:rsidR="004A5FB7" w:rsidRPr="00860701">
        <w:rPr>
          <w:rFonts w:ascii="Calibri" w:eastAsia="Calibri" w:hAnsi="Calibri" w:cs="B Nazanin" w:hint="cs"/>
          <w:sz w:val="24"/>
          <w:szCs w:val="24"/>
          <w:rtl/>
        </w:rPr>
        <w:t>....................................................................................................................................................</w:t>
      </w:r>
      <w:r w:rsidR="002771CA">
        <w:rPr>
          <w:rFonts w:ascii="Calibri" w:eastAsia="Calibri" w:hAnsi="Calibri" w:cs="B Nazanin"/>
          <w:sz w:val="24"/>
          <w:szCs w:val="24"/>
        </w:rPr>
        <w:t>10</w:t>
      </w:r>
    </w:p>
    <w:p w:rsidR="004A5FB7" w:rsidRPr="00860701" w:rsidRDefault="00164358" w:rsidP="00CA2DCD">
      <w:pPr>
        <w:spacing w:after="0" w:line="360" w:lineRule="auto"/>
        <w:jc w:val="both"/>
        <w:rPr>
          <w:rFonts w:ascii="Times New Roman" w:hAnsi="Times New Roman" w:cs="B Nazanin"/>
          <w:sz w:val="24"/>
          <w:szCs w:val="24"/>
          <w:rtl/>
        </w:rPr>
      </w:pPr>
      <w:r w:rsidRPr="00860701">
        <w:rPr>
          <w:rFonts w:cs="B Nazanin" w:hint="cs"/>
          <w:sz w:val="24"/>
          <w:szCs w:val="24"/>
          <w:rtl/>
        </w:rPr>
        <w:t xml:space="preserve">1-4-1- </w:t>
      </w:r>
      <w:r w:rsidRPr="00860701">
        <w:rPr>
          <w:rFonts w:ascii="Times New Roman" w:eastAsia="Calibri" w:hAnsi="Times New Roman" w:cs="B Nazanin" w:hint="cs"/>
          <w:sz w:val="24"/>
          <w:szCs w:val="24"/>
          <w:rtl/>
        </w:rPr>
        <w:t>دیواره سلولی (</w:t>
      </w:r>
      <w:r w:rsidRPr="00860701">
        <w:rPr>
          <w:rFonts w:ascii="Times New Roman" w:eastAsia="Calibri" w:hAnsi="Times New Roman" w:cs="B Nazanin"/>
          <w:sz w:val="24"/>
          <w:szCs w:val="24"/>
        </w:rPr>
        <w:t>NDF</w:t>
      </w:r>
      <w:r w:rsidRPr="00860701">
        <w:rPr>
          <w:rFonts w:ascii="Times New Roman" w:eastAsia="Calibri" w:hAnsi="Times New Roman" w:cs="B Nazanin" w:hint="cs"/>
          <w:sz w:val="24"/>
          <w:szCs w:val="24"/>
          <w:rtl/>
        </w:rPr>
        <w:t>)</w:t>
      </w:r>
      <w:r w:rsidRPr="00860701">
        <w:rPr>
          <w:rFonts w:ascii="Times New Roman" w:hAnsi="Times New Roman" w:cs="B Nazanin"/>
          <w:sz w:val="24"/>
          <w:szCs w:val="24"/>
          <w:rtl/>
        </w:rPr>
        <w:t xml:space="preserve"> </w:t>
      </w:r>
      <w:r w:rsidR="004A5FB7" w:rsidRPr="00860701">
        <w:rPr>
          <w:rFonts w:ascii="Calibri" w:eastAsia="Calibri" w:hAnsi="Calibri" w:cs="B Nazanin" w:hint="cs"/>
          <w:sz w:val="24"/>
          <w:szCs w:val="24"/>
          <w:rtl/>
        </w:rPr>
        <w:t>.........................................................................................................................</w:t>
      </w:r>
      <w:r w:rsidR="002771CA">
        <w:rPr>
          <w:rFonts w:ascii="Calibri" w:eastAsia="Calibri" w:hAnsi="Calibri" w:cs="B Nazanin"/>
          <w:sz w:val="24"/>
          <w:szCs w:val="24"/>
        </w:rPr>
        <w:t>11</w:t>
      </w:r>
    </w:p>
    <w:p w:rsidR="004A5FB7" w:rsidRPr="00860701" w:rsidRDefault="00B721D2" w:rsidP="00CA2DCD">
      <w:pPr>
        <w:spacing w:after="200" w:line="276" w:lineRule="auto"/>
        <w:jc w:val="both"/>
        <w:rPr>
          <w:rFonts w:ascii="Calibri" w:eastAsia="Calibri" w:hAnsi="Calibri" w:cs="B Nazanin"/>
          <w:sz w:val="24"/>
          <w:szCs w:val="24"/>
          <w:rtl/>
        </w:rPr>
      </w:pPr>
      <w:r w:rsidRPr="00860701">
        <w:rPr>
          <w:rFonts w:cs="B Nazanin" w:hint="cs"/>
          <w:b/>
          <w:bCs/>
          <w:sz w:val="24"/>
          <w:szCs w:val="24"/>
          <w:rtl/>
        </w:rPr>
        <w:t>1</w:t>
      </w:r>
      <w:r w:rsidRPr="00860701">
        <w:rPr>
          <w:rFonts w:cs="B Nazanin" w:hint="cs"/>
          <w:sz w:val="24"/>
          <w:szCs w:val="24"/>
          <w:rtl/>
        </w:rPr>
        <w:t>-4-2-</w:t>
      </w:r>
      <w:r w:rsidR="00927C58" w:rsidRPr="00860701">
        <w:rPr>
          <w:rFonts w:ascii="Times New Roman" w:eastAsia="Calibri" w:hAnsi="Times New Roman" w:cs="B Nazanin" w:hint="cs"/>
          <w:sz w:val="24"/>
          <w:szCs w:val="24"/>
          <w:rtl/>
        </w:rPr>
        <w:t>دیواره سلولی بدون همی سلولز</w:t>
      </w:r>
      <w:r w:rsidRPr="00860701">
        <w:rPr>
          <w:rFonts w:ascii="Times New Roman" w:eastAsia="Calibri" w:hAnsi="Times New Roman" w:cs="B Nazanin" w:hint="cs"/>
          <w:sz w:val="24"/>
          <w:szCs w:val="24"/>
          <w:rtl/>
        </w:rPr>
        <w:t>(</w:t>
      </w:r>
      <w:r w:rsidRPr="00860701">
        <w:rPr>
          <w:rFonts w:ascii="Times New Roman" w:eastAsia="Calibri" w:hAnsi="Times New Roman" w:cs="B Nazanin"/>
          <w:sz w:val="24"/>
          <w:szCs w:val="24"/>
        </w:rPr>
        <w:t>ADF</w:t>
      </w:r>
      <w:r w:rsidR="00927C58" w:rsidRPr="00860701">
        <w:rPr>
          <w:rFonts w:ascii="Calibri" w:eastAsia="Calibri" w:hAnsi="Calibri" w:cs="B Nazanin" w:hint="cs"/>
          <w:sz w:val="24"/>
          <w:szCs w:val="24"/>
          <w:rtl/>
        </w:rPr>
        <w:t>)</w:t>
      </w:r>
      <w:r w:rsidR="004A5FB7" w:rsidRPr="00860701">
        <w:rPr>
          <w:rFonts w:ascii="Calibri" w:eastAsia="Calibri" w:hAnsi="Calibri" w:cs="B Nazanin" w:hint="cs"/>
          <w:sz w:val="24"/>
          <w:szCs w:val="24"/>
          <w:rtl/>
        </w:rPr>
        <w:t>..................................................................................................................</w:t>
      </w:r>
      <w:r w:rsidR="002771CA">
        <w:rPr>
          <w:rFonts w:ascii="Calibri" w:eastAsia="Calibri" w:hAnsi="Calibri" w:cs="B Nazanin"/>
          <w:sz w:val="24"/>
          <w:szCs w:val="24"/>
        </w:rPr>
        <w:t>11</w:t>
      </w:r>
    </w:p>
    <w:p w:rsidR="004A5FB7" w:rsidRPr="00860701" w:rsidRDefault="004A5FB7" w:rsidP="00CA2DCD">
      <w:pPr>
        <w:spacing w:after="200" w:line="276" w:lineRule="auto"/>
        <w:jc w:val="both"/>
        <w:rPr>
          <w:rFonts w:ascii="Calibri" w:eastAsia="Calibri" w:hAnsi="Calibri" w:cs="B Nazanin"/>
          <w:sz w:val="24"/>
          <w:szCs w:val="24"/>
          <w:rtl/>
        </w:rPr>
      </w:pPr>
      <w:r w:rsidRPr="00860701">
        <w:rPr>
          <w:rFonts w:ascii="Calibri" w:eastAsia="Calibri" w:hAnsi="Calibri" w:cs="B Nazanin" w:hint="cs"/>
          <w:sz w:val="24"/>
          <w:szCs w:val="24"/>
          <w:rtl/>
        </w:rPr>
        <w:t>.</w:t>
      </w:r>
      <w:r w:rsidR="00927C58" w:rsidRPr="00860701">
        <w:rPr>
          <w:rFonts w:ascii="Times New Roman" w:eastAsia="Calibri" w:hAnsi="Times New Roman" w:cs="B Nazanin" w:hint="cs"/>
          <w:b/>
          <w:bCs/>
          <w:sz w:val="24"/>
          <w:szCs w:val="24"/>
          <w:rtl/>
        </w:rPr>
        <w:t xml:space="preserve"> </w:t>
      </w:r>
      <w:r w:rsidR="00927C58" w:rsidRPr="00860701">
        <w:rPr>
          <w:rFonts w:ascii="Times New Roman" w:eastAsia="Calibri" w:hAnsi="Times New Roman" w:cs="B Nazanin" w:hint="cs"/>
          <w:sz w:val="24"/>
          <w:szCs w:val="24"/>
          <w:rtl/>
        </w:rPr>
        <w:t>1-4-3- پروتئین خام (</w:t>
      </w:r>
      <w:r w:rsidR="00927C58" w:rsidRPr="00860701">
        <w:rPr>
          <w:rFonts w:ascii="Times New Roman" w:eastAsia="Calibri" w:hAnsi="Times New Roman" w:cs="B Nazanin"/>
          <w:sz w:val="24"/>
          <w:szCs w:val="24"/>
        </w:rPr>
        <w:t>CP</w:t>
      </w:r>
      <w:r w:rsidR="00927C58" w:rsidRPr="00860701">
        <w:rPr>
          <w:rFonts w:ascii="Times New Roman" w:eastAsia="Calibri" w:hAnsi="Times New Roman" w:cs="B Nazanin" w:hint="cs"/>
          <w:sz w:val="24"/>
          <w:szCs w:val="24"/>
          <w:rtl/>
        </w:rPr>
        <w:t>)</w:t>
      </w:r>
      <w:r w:rsidRPr="00860701">
        <w:rPr>
          <w:rFonts w:ascii="Calibri" w:eastAsia="Calibri" w:hAnsi="Calibri" w:cs="B Nazanin" w:hint="cs"/>
          <w:sz w:val="24"/>
          <w:szCs w:val="24"/>
          <w:rtl/>
        </w:rPr>
        <w:t>..................................................................................................................</w:t>
      </w:r>
      <w:r w:rsidR="002771CA">
        <w:rPr>
          <w:rFonts w:ascii="Calibri" w:eastAsia="Calibri" w:hAnsi="Calibri" w:cs="B Nazanin"/>
          <w:sz w:val="24"/>
          <w:szCs w:val="24"/>
        </w:rPr>
        <w:t>11</w:t>
      </w:r>
    </w:p>
    <w:p w:rsidR="004A5FB7" w:rsidRPr="00860701" w:rsidRDefault="00656A84" w:rsidP="00CA2DCD">
      <w:pPr>
        <w:spacing w:after="200" w:line="276" w:lineRule="auto"/>
        <w:jc w:val="both"/>
        <w:rPr>
          <w:rFonts w:ascii="Calibri" w:eastAsia="Calibri" w:hAnsi="Calibri" w:cs="B Nazanin"/>
          <w:sz w:val="24"/>
          <w:szCs w:val="24"/>
          <w:rtl/>
        </w:rPr>
      </w:pPr>
      <w:r w:rsidRPr="00860701">
        <w:rPr>
          <w:rFonts w:ascii="Times New Roman" w:eastAsia="Calibri" w:hAnsi="Times New Roman" w:cs="B Nazanin" w:hint="cs"/>
          <w:sz w:val="24"/>
          <w:szCs w:val="24"/>
          <w:rtl/>
        </w:rPr>
        <w:t xml:space="preserve">1-4-4-کربوهیدارتهای قابل حل در آب </w:t>
      </w:r>
      <w:r w:rsidRPr="00860701">
        <w:rPr>
          <w:rFonts w:ascii="Times New Roman" w:eastAsia="Calibri" w:hAnsi="Times New Roman" w:cs="B Nazanin" w:hint="cs"/>
          <w:b/>
          <w:bCs/>
          <w:sz w:val="24"/>
          <w:szCs w:val="24"/>
          <w:rtl/>
        </w:rPr>
        <w:t>(</w:t>
      </w:r>
      <w:r w:rsidRPr="00860701">
        <w:rPr>
          <w:rFonts w:ascii="Times New Roman" w:eastAsia="Calibri" w:hAnsi="Times New Roman" w:cs="B Nazanin"/>
          <w:sz w:val="24"/>
          <w:szCs w:val="24"/>
        </w:rPr>
        <w:t>WSC</w:t>
      </w:r>
      <w:r w:rsidRPr="00860701">
        <w:rPr>
          <w:rFonts w:ascii="Times New Roman" w:eastAsia="Calibri" w:hAnsi="Times New Roman" w:cs="B Nazanin" w:hint="cs"/>
          <w:b/>
          <w:bCs/>
          <w:sz w:val="24"/>
          <w:szCs w:val="24"/>
          <w:rtl/>
        </w:rPr>
        <w:t>)</w:t>
      </w:r>
      <w:r w:rsidR="004A5FB7" w:rsidRPr="00860701">
        <w:rPr>
          <w:rFonts w:ascii="Calibri" w:eastAsia="Calibri" w:hAnsi="Calibri" w:cs="B Nazanin" w:hint="cs"/>
          <w:sz w:val="24"/>
          <w:szCs w:val="24"/>
          <w:rtl/>
        </w:rPr>
        <w:t xml:space="preserve">................................................................................................................... </w:t>
      </w:r>
      <w:r w:rsidR="002771CA">
        <w:rPr>
          <w:rFonts w:ascii="Calibri" w:eastAsia="Calibri" w:hAnsi="Calibri" w:cs="B Nazanin"/>
          <w:sz w:val="24"/>
          <w:szCs w:val="24"/>
        </w:rPr>
        <w:t>11</w:t>
      </w:r>
    </w:p>
    <w:p w:rsidR="004A5FB7" w:rsidRPr="00860701" w:rsidRDefault="00770498" w:rsidP="00CA2DCD">
      <w:pPr>
        <w:spacing w:after="200" w:line="276" w:lineRule="auto"/>
        <w:jc w:val="both"/>
        <w:rPr>
          <w:rFonts w:ascii="Calibri" w:eastAsia="Calibri" w:hAnsi="Calibri" w:cs="B Nazanin"/>
          <w:sz w:val="24"/>
          <w:szCs w:val="24"/>
          <w:rtl/>
        </w:rPr>
      </w:pPr>
      <w:r w:rsidRPr="00860701">
        <w:rPr>
          <w:rFonts w:ascii="Times New Roman" w:eastAsia="Calibri" w:hAnsi="Times New Roman" w:cs="B Nazanin" w:hint="cs"/>
          <w:sz w:val="24"/>
          <w:szCs w:val="24"/>
          <w:rtl/>
        </w:rPr>
        <w:t>1-4-5- قابلیت هضم ماده خشک گیاهی</w:t>
      </w:r>
      <w:r w:rsidRPr="00860701">
        <w:rPr>
          <w:rFonts w:ascii="Times New Roman" w:eastAsia="Calibri" w:hAnsi="Times New Roman" w:cs="B Nazanin" w:hint="cs"/>
          <w:b/>
          <w:bCs/>
          <w:sz w:val="24"/>
          <w:szCs w:val="24"/>
          <w:rtl/>
        </w:rPr>
        <w:t xml:space="preserve"> </w:t>
      </w:r>
      <w:r w:rsidRPr="00860701">
        <w:rPr>
          <w:rFonts w:ascii="Times New Roman" w:eastAsia="Calibri" w:hAnsi="Times New Roman" w:cs="B Nazanin" w:hint="cs"/>
          <w:sz w:val="24"/>
          <w:szCs w:val="24"/>
          <w:rtl/>
        </w:rPr>
        <w:t>(</w:t>
      </w:r>
      <w:r w:rsidRPr="00860701">
        <w:rPr>
          <w:rFonts w:ascii="Times New Roman" w:eastAsia="Calibri" w:hAnsi="Times New Roman" w:cs="B Nazanin"/>
          <w:sz w:val="24"/>
          <w:szCs w:val="24"/>
        </w:rPr>
        <w:t>DMD</w:t>
      </w:r>
      <w:r w:rsidRPr="00860701">
        <w:rPr>
          <w:rFonts w:ascii="Times New Roman" w:eastAsia="Calibri" w:hAnsi="Times New Roman" w:cs="B Nazanin" w:hint="cs"/>
          <w:sz w:val="24"/>
          <w:szCs w:val="24"/>
          <w:rtl/>
        </w:rPr>
        <w:t>)</w:t>
      </w:r>
      <w:r w:rsidR="004A5FB7" w:rsidRPr="00860701">
        <w:rPr>
          <w:rFonts w:ascii="Calibri" w:eastAsia="Calibri" w:hAnsi="Calibri" w:cs="B Nazanin" w:hint="cs"/>
          <w:sz w:val="24"/>
          <w:szCs w:val="24"/>
          <w:rtl/>
        </w:rPr>
        <w:t xml:space="preserve">..................................................................................................................... </w:t>
      </w:r>
      <w:r w:rsidR="002771CA">
        <w:rPr>
          <w:rFonts w:ascii="Calibri" w:eastAsia="Calibri" w:hAnsi="Calibri" w:cs="B Nazanin"/>
          <w:sz w:val="24"/>
          <w:szCs w:val="24"/>
        </w:rPr>
        <w:t>12</w:t>
      </w:r>
    </w:p>
    <w:p w:rsidR="004A5FB7" w:rsidRPr="00860701" w:rsidRDefault="00C61C75" w:rsidP="00CA2DCD">
      <w:pPr>
        <w:spacing w:after="200" w:line="360" w:lineRule="auto"/>
        <w:jc w:val="both"/>
        <w:rPr>
          <w:rFonts w:ascii="Calibri" w:eastAsia="Calibri" w:hAnsi="Calibri" w:cs="B Nazanin"/>
          <w:sz w:val="24"/>
          <w:szCs w:val="24"/>
          <w:rtl/>
        </w:rPr>
      </w:pPr>
      <w:r w:rsidRPr="00860701">
        <w:rPr>
          <w:rFonts w:ascii="Calibri" w:eastAsia="Calibri" w:hAnsi="Calibri" w:cs="B Nazanin" w:hint="cs"/>
          <w:sz w:val="24"/>
          <w:szCs w:val="24"/>
          <w:rtl/>
        </w:rPr>
        <w:t>1-6-کشت مخلوط به‌عنوان یک سیستم کم نهاده ......................................................................................................................</w:t>
      </w:r>
      <w:r w:rsidR="002771CA">
        <w:rPr>
          <w:rFonts w:ascii="Calibri" w:eastAsia="Calibri" w:hAnsi="Calibri" w:cs="B Nazanin"/>
          <w:sz w:val="24"/>
          <w:szCs w:val="24"/>
        </w:rPr>
        <w:t>12</w:t>
      </w:r>
    </w:p>
    <w:p w:rsidR="004A5FB7" w:rsidRPr="00860701" w:rsidRDefault="004A5FB7" w:rsidP="00CA2DCD">
      <w:pPr>
        <w:spacing w:after="200" w:line="276" w:lineRule="auto"/>
        <w:jc w:val="both"/>
        <w:rPr>
          <w:rFonts w:ascii="Calibri" w:eastAsia="Calibri" w:hAnsi="Calibri" w:cs="B Nazanin"/>
          <w:sz w:val="24"/>
          <w:szCs w:val="24"/>
          <w:rtl/>
        </w:rPr>
      </w:pPr>
      <w:r w:rsidRPr="00860701">
        <w:rPr>
          <w:rFonts w:ascii="Calibri" w:eastAsia="Calibri" w:hAnsi="Calibri" w:cs="B Nazanin" w:hint="cs"/>
          <w:sz w:val="24"/>
          <w:szCs w:val="24"/>
          <w:rtl/>
        </w:rPr>
        <w:t xml:space="preserve">1-6-1- کشت مخلوط .............................................................................................................................................................. </w:t>
      </w:r>
      <w:r w:rsidR="002771CA">
        <w:rPr>
          <w:rFonts w:ascii="Calibri" w:eastAsia="Calibri" w:hAnsi="Calibri" w:cs="B Nazanin"/>
          <w:sz w:val="24"/>
          <w:szCs w:val="24"/>
        </w:rPr>
        <w:t>13</w:t>
      </w:r>
    </w:p>
    <w:p w:rsidR="004A5FB7" w:rsidRPr="00860701" w:rsidRDefault="004A5FB7" w:rsidP="00CA2DCD">
      <w:pPr>
        <w:spacing w:after="200" w:line="276" w:lineRule="auto"/>
        <w:jc w:val="both"/>
        <w:rPr>
          <w:rFonts w:ascii="Calibri" w:eastAsia="Calibri" w:hAnsi="Calibri" w:cs="B Nazanin"/>
          <w:sz w:val="24"/>
          <w:szCs w:val="24"/>
          <w:rtl/>
        </w:rPr>
      </w:pPr>
      <w:r w:rsidRPr="00860701">
        <w:rPr>
          <w:rFonts w:ascii="Calibri" w:eastAsia="Calibri" w:hAnsi="Calibri" w:cs="B Nazanin" w:hint="cs"/>
          <w:sz w:val="24"/>
          <w:szCs w:val="24"/>
          <w:rtl/>
        </w:rPr>
        <w:t>1-6-2- انواع کشت مخلوط .......................................................................................................................................................</w:t>
      </w:r>
      <w:r w:rsidR="002771CA">
        <w:rPr>
          <w:rFonts w:ascii="Calibri" w:eastAsia="Calibri" w:hAnsi="Calibri" w:cs="B Nazanin"/>
          <w:sz w:val="24"/>
          <w:szCs w:val="24"/>
        </w:rPr>
        <w:t>15</w:t>
      </w:r>
    </w:p>
    <w:p w:rsidR="004A5FB7" w:rsidRPr="00860701" w:rsidRDefault="004A5FB7" w:rsidP="00860701">
      <w:pPr>
        <w:spacing w:after="200" w:line="276" w:lineRule="auto"/>
        <w:jc w:val="both"/>
        <w:rPr>
          <w:rFonts w:ascii="Calibri" w:eastAsia="Calibri" w:hAnsi="Calibri" w:cs="B Nazanin"/>
          <w:sz w:val="24"/>
          <w:szCs w:val="24"/>
          <w:rtl/>
        </w:rPr>
      </w:pPr>
      <w:r w:rsidRPr="00860701">
        <w:rPr>
          <w:rFonts w:ascii="Calibri" w:eastAsia="Calibri" w:hAnsi="Calibri" w:cs="B Nazanin" w:hint="cs"/>
          <w:sz w:val="24"/>
          <w:szCs w:val="24"/>
          <w:rtl/>
        </w:rPr>
        <w:t>1-6-3- فواید کشت مخلوط ......................................................................................................................................................</w:t>
      </w:r>
      <w:r w:rsidR="002771CA">
        <w:rPr>
          <w:rFonts w:ascii="Calibri" w:eastAsia="Calibri" w:hAnsi="Calibri" w:cs="B Nazanin"/>
          <w:sz w:val="24"/>
          <w:szCs w:val="24"/>
        </w:rPr>
        <w:t>15</w:t>
      </w:r>
    </w:p>
    <w:p w:rsidR="00025D43" w:rsidRPr="00860701" w:rsidRDefault="00025D43" w:rsidP="00860701">
      <w:pPr>
        <w:spacing w:before="100" w:beforeAutospacing="1" w:after="100" w:afterAutospacing="1" w:line="360" w:lineRule="auto"/>
        <w:jc w:val="both"/>
        <w:rPr>
          <w:rFonts w:cs="B Nazanin"/>
          <w:sz w:val="24"/>
          <w:szCs w:val="24"/>
          <w:rtl/>
        </w:rPr>
      </w:pPr>
      <w:r w:rsidRPr="00860701">
        <w:rPr>
          <w:rFonts w:cs="B Nazanin" w:hint="cs"/>
          <w:sz w:val="24"/>
          <w:szCs w:val="24"/>
          <w:rtl/>
        </w:rPr>
        <w:lastRenderedPageBreak/>
        <w:t>1-6-3-1- کنترل آفات و علف هرز......................................................................................................................................</w:t>
      </w:r>
      <w:r w:rsidR="002771CA">
        <w:rPr>
          <w:rFonts w:cs="B Nazanin"/>
          <w:sz w:val="24"/>
          <w:szCs w:val="24"/>
        </w:rPr>
        <w:t>17</w:t>
      </w:r>
    </w:p>
    <w:p w:rsidR="00B53F54" w:rsidRPr="00860701" w:rsidRDefault="00B53F54" w:rsidP="00030623">
      <w:pPr>
        <w:pStyle w:val="NormalWeb"/>
        <w:bidi/>
        <w:spacing w:beforeAutospacing="0" w:afterAutospacing="0" w:line="360" w:lineRule="auto"/>
        <w:ind w:left="0"/>
        <w:jc w:val="both"/>
        <w:rPr>
          <w:rFonts w:cs="B Nazanin"/>
          <w:rtl/>
        </w:rPr>
      </w:pPr>
      <w:r w:rsidRPr="00860701">
        <w:rPr>
          <w:rFonts w:cs="B Nazanin" w:hint="cs"/>
          <w:rtl/>
        </w:rPr>
        <w:t>1-6-3-2- حفظ خاک و بهبود حاصلخیزی خاک.............................................................................................................</w:t>
      </w:r>
      <w:r w:rsidR="002771CA">
        <w:rPr>
          <w:rFonts w:cs="B Nazanin"/>
        </w:rPr>
        <w:t>17</w:t>
      </w:r>
    </w:p>
    <w:p w:rsidR="00ED2840" w:rsidRPr="00A23A0D" w:rsidRDefault="00ED2840" w:rsidP="00A23A0D">
      <w:pPr>
        <w:spacing w:line="360" w:lineRule="auto"/>
        <w:jc w:val="both"/>
        <w:rPr>
          <w:rFonts w:cs="B Nazanin"/>
          <w:sz w:val="24"/>
          <w:szCs w:val="24"/>
          <w:rtl/>
        </w:rPr>
      </w:pPr>
      <w:r w:rsidRPr="00A23A0D">
        <w:rPr>
          <w:rFonts w:cs="B Nazanin" w:hint="cs"/>
          <w:sz w:val="24"/>
          <w:szCs w:val="24"/>
          <w:rtl/>
        </w:rPr>
        <w:t>1-6-3-3- افزایش تولید......................................................................................................................................................</w:t>
      </w:r>
      <w:r w:rsidR="002771CA">
        <w:rPr>
          <w:rFonts w:cs="B Nazanin"/>
          <w:sz w:val="24"/>
          <w:szCs w:val="24"/>
        </w:rPr>
        <w:t>18</w:t>
      </w:r>
    </w:p>
    <w:p w:rsidR="00D40BD8" w:rsidRPr="00860701" w:rsidRDefault="00D40BD8" w:rsidP="00030623">
      <w:pPr>
        <w:pStyle w:val="NormalWeb"/>
        <w:bidi/>
        <w:spacing w:beforeAutospacing="0" w:afterAutospacing="0" w:line="360" w:lineRule="auto"/>
        <w:ind w:left="0"/>
        <w:jc w:val="both"/>
        <w:rPr>
          <w:rFonts w:cs="B Nazanin"/>
          <w:rtl/>
        </w:rPr>
      </w:pPr>
      <w:r w:rsidRPr="00860701">
        <w:rPr>
          <w:rFonts w:cs="B Nazanin" w:hint="cs"/>
          <w:rtl/>
        </w:rPr>
        <w:t>1-6-3-4- بهبود کیفیت علوفه..........................................................................................................</w:t>
      </w:r>
      <w:r w:rsidR="004B397C" w:rsidRPr="00860701">
        <w:rPr>
          <w:rFonts w:cs="B Nazanin" w:hint="cs"/>
          <w:rtl/>
        </w:rPr>
        <w:t>..............................</w:t>
      </w:r>
      <w:r w:rsidR="002771CA">
        <w:rPr>
          <w:rFonts w:cs="B Nazanin"/>
        </w:rPr>
        <w:t>20</w:t>
      </w:r>
    </w:p>
    <w:p w:rsidR="004B397C" w:rsidRPr="00860701" w:rsidRDefault="004B397C" w:rsidP="00860701">
      <w:pPr>
        <w:spacing w:line="360" w:lineRule="auto"/>
        <w:jc w:val="both"/>
        <w:rPr>
          <w:rFonts w:cs="B Nazanin"/>
          <w:sz w:val="24"/>
          <w:szCs w:val="24"/>
          <w:rtl/>
        </w:rPr>
      </w:pPr>
      <w:r w:rsidRPr="00860701">
        <w:rPr>
          <w:rFonts w:cs="B Nazanin" w:hint="cs"/>
          <w:sz w:val="24"/>
          <w:szCs w:val="24"/>
          <w:rtl/>
        </w:rPr>
        <w:t>1-6-3-5-گیاهان علوفه ای......................................................................................................................................................</w:t>
      </w:r>
      <w:r w:rsidR="002771CA">
        <w:rPr>
          <w:rFonts w:cs="B Nazanin"/>
          <w:sz w:val="24"/>
          <w:szCs w:val="24"/>
        </w:rPr>
        <w:t>20</w:t>
      </w:r>
    </w:p>
    <w:p w:rsidR="004B397C" w:rsidRPr="00860701" w:rsidRDefault="004B397C" w:rsidP="00CA2DCD">
      <w:pPr>
        <w:spacing w:after="200" w:line="360" w:lineRule="auto"/>
        <w:jc w:val="both"/>
        <w:rPr>
          <w:rFonts w:ascii="Times New Roman" w:eastAsia="Calibri" w:hAnsi="Times New Roman" w:cs="B Nazanin"/>
          <w:sz w:val="24"/>
          <w:szCs w:val="24"/>
          <w:rtl/>
        </w:rPr>
      </w:pPr>
      <w:r w:rsidRPr="00860701">
        <w:rPr>
          <w:rFonts w:ascii="Times New Roman" w:eastAsia="Calibri" w:hAnsi="Times New Roman" w:cs="B Nazanin" w:hint="cs"/>
          <w:sz w:val="24"/>
          <w:szCs w:val="24"/>
          <w:rtl/>
        </w:rPr>
        <w:t>1-6-4- پایداری عملکرد و جنبه‌های اقتصادی کشت مخلوط....................................................................................................</w:t>
      </w:r>
      <w:r w:rsidR="002771CA">
        <w:rPr>
          <w:rFonts w:ascii="Times New Roman" w:eastAsia="Calibri" w:hAnsi="Times New Roman" w:cs="B Nazanin"/>
          <w:sz w:val="24"/>
          <w:szCs w:val="24"/>
        </w:rPr>
        <w:t>21</w:t>
      </w:r>
    </w:p>
    <w:p w:rsidR="009204FF" w:rsidRPr="00860701" w:rsidRDefault="009204FF" w:rsidP="00CA2DCD">
      <w:pPr>
        <w:tabs>
          <w:tab w:val="left" w:pos="8786"/>
        </w:tabs>
        <w:spacing w:after="200" w:line="360" w:lineRule="auto"/>
        <w:jc w:val="both"/>
        <w:rPr>
          <w:rFonts w:ascii="Times New Roman" w:eastAsia="Calibri" w:hAnsi="Times New Roman" w:cs="B Nazanin"/>
          <w:sz w:val="24"/>
          <w:szCs w:val="24"/>
          <w:rtl/>
        </w:rPr>
      </w:pPr>
      <w:r w:rsidRPr="00860701">
        <w:rPr>
          <w:rFonts w:ascii="Times New Roman" w:eastAsia="Calibri" w:hAnsi="Times New Roman" w:cs="B Nazanin" w:hint="cs"/>
          <w:sz w:val="24"/>
          <w:szCs w:val="24"/>
          <w:rtl/>
        </w:rPr>
        <w:t>1-7- تاثیر کشت مخلوط بر کیفیت علوفه................................................................................................................................</w:t>
      </w:r>
      <w:r w:rsidR="002771CA">
        <w:rPr>
          <w:rFonts w:ascii="Times New Roman" w:eastAsia="Calibri" w:hAnsi="Times New Roman" w:cs="B Nazanin"/>
          <w:sz w:val="24"/>
          <w:szCs w:val="24"/>
        </w:rPr>
        <w:t>22</w:t>
      </w:r>
    </w:p>
    <w:p w:rsidR="002752EE" w:rsidRPr="00860701" w:rsidRDefault="002752EE" w:rsidP="00CA2DCD">
      <w:pPr>
        <w:spacing w:after="200" w:line="360" w:lineRule="auto"/>
        <w:jc w:val="both"/>
        <w:rPr>
          <w:rFonts w:ascii="Times New Roman" w:eastAsia="Calibri" w:hAnsi="Times New Roman" w:cs="B Nazanin"/>
          <w:sz w:val="24"/>
          <w:szCs w:val="24"/>
          <w:rtl/>
        </w:rPr>
      </w:pPr>
      <w:r w:rsidRPr="00860701">
        <w:rPr>
          <w:rFonts w:ascii="Times New Roman" w:eastAsia="Calibri" w:hAnsi="Times New Roman" w:cs="B Nazanin" w:hint="cs"/>
          <w:sz w:val="24"/>
          <w:szCs w:val="24"/>
          <w:rtl/>
        </w:rPr>
        <w:t>1 -8- اصول اکولوژیکی در کشت مخلوط.........................................................................................................</w:t>
      </w:r>
      <w:r w:rsidR="002771CA">
        <w:rPr>
          <w:rFonts w:ascii="Times New Roman" w:eastAsia="Calibri" w:hAnsi="Times New Roman" w:cs="B Nazanin"/>
          <w:sz w:val="24"/>
          <w:szCs w:val="24"/>
        </w:rPr>
        <w:t>24</w:t>
      </w:r>
    </w:p>
    <w:p w:rsidR="001530ED" w:rsidRPr="00860701" w:rsidRDefault="001530ED" w:rsidP="00CA2DCD">
      <w:pPr>
        <w:spacing w:after="200" w:line="360" w:lineRule="auto"/>
        <w:jc w:val="both"/>
        <w:rPr>
          <w:rFonts w:ascii="Calibri" w:eastAsia="Calibri" w:hAnsi="Calibri" w:cs="B Nazanin"/>
          <w:sz w:val="24"/>
          <w:szCs w:val="24"/>
        </w:rPr>
      </w:pPr>
      <w:r w:rsidRPr="00860701">
        <w:rPr>
          <w:rFonts w:ascii="Calibri" w:eastAsia="Calibri" w:hAnsi="Calibri" w:cs="B Nazanin" w:hint="cs"/>
          <w:sz w:val="24"/>
          <w:szCs w:val="24"/>
          <w:rtl/>
        </w:rPr>
        <w:t>1-9- شاخص‌های ارزیابی کشت مخلوط.............................................................................................................................</w:t>
      </w:r>
      <w:r w:rsidR="002771CA">
        <w:rPr>
          <w:rFonts w:ascii="Calibri" w:eastAsia="Calibri" w:hAnsi="Calibri" w:cs="B Nazanin"/>
          <w:sz w:val="24"/>
          <w:szCs w:val="24"/>
        </w:rPr>
        <w:t>25</w:t>
      </w:r>
    </w:p>
    <w:p w:rsidR="001530ED" w:rsidRPr="00860701" w:rsidRDefault="001530ED" w:rsidP="00CA2DCD">
      <w:pPr>
        <w:spacing w:after="200" w:line="360" w:lineRule="auto"/>
        <w:jc w:val="both"/>
        <w:rPr>
          <w:rFonts w:ascii="Times New Roman" w:eastAsia="Calibri" w:hAnsi="Times New Roman" w:cs="B Nazanin"/>
          <w:sz w:val="24"/>
          <w:szCs w:val="24"/>
          <w:rtl/>
        </w:rPr>
      </w:pPr>
      <w:r w:rsidRPr="00860701">
        <w:rPr>
          <w:rFonts w:ascii="Calibri" w:eastAsia="Calibri" w:hAnsi="Calibri" w:cs="B Nazanin" w:hint="cs"/>
          <w:sz w:val="24"/>
          <w:szCs w:val="24"/>
          <w:rtl/>
        </w:rPr>
        <w:t>1-9-1- نسبت برابری زمین</w:t>
      </w:r>
      <w:r w:rsidRPr="00860701">
        <w:rPr>
          <w:rFonts w:ascii="Times New Roman" w:eastAsia="Calibri" w:hAnsi="Times New Roman" w:cs="B Nazanin" w:hint="cs"/>
          <w:sz w:val="24"/>
          <w:szCs w:val="24"/>
          <w:rtl/>
        </w:rPr>
        <w:t xml:space="preserve"> (</w:t>
      </w:r>
      <w:r w:rsidRPr="00860701">
        <w:rPr>
          <w:rFonts w:ascii="Times New Roman" w:eastAsia="Calibri" w:hAnsi="Times New Roman" w:cs="B Nazanin"/>
          <w:sz w:val="24"/>
          <w:szCs w:val="24"/>
        </w:rPr>
        <w:t xml:space="preserve">LER </w:t>
      </w:r>
      <w:r w:rsidRPr="00860701">
        <w:rPr>
          <w:rFonts w:ascii="Times New Roman" w:eastAsia="Calibri" w:hAnsi="Times New Roman" w:cs="B Nazanin" w:hint="cs"/>
          <w:sz w:val="24"/>
          <w:szCs w:val="24"/>
          <w:rtl/>
        </w:rPr>
        <w:t>)</w:t>
      </w:r>
      <w:r w:rsidR="00B57595" w:rsidRPr="00860701">
        <w:rPr>
          <w:rFonts w:ascii="Times New Roman" w:eastAsia="Calibri" w:hAnsi="Times New Roman" w:cs="B Nazanin" w:hint="cs"/>
          <w:sz w:val="24"/>
          <w:szCs w:val="24"/>
          <w:rtl/>
        </w:rPr>
        <w:t>....................................................................................................................................</w:t>
      </w:r>
      <w:r w:rsidR="002771CA">
        <w:rPr>
          <w:rFonts w:ascii="Times New Roman" w:eastAsia="Calibri" w:hAnsi="Times New Roman" w:cs="B Nazanin"/>
          <w:sz w:val="24"/>
          <w:szCs w:val="24"/>
        </w:rPr>
        <w:t>25</w:t>
      </w:r>
    </w:p>
    <w:p w:rsidR="00B57595" w:rsidRPr="00860701" w:rsidRDefault="00B57595" w:rsidP="00CA2DCD">
      <w:pPr>
        <w:spacing w:after="200" w:line="360" w:lineRule="auto"/>
        <w:jc w:val="both"/>
        <w:rPr>
          <w:rFonts w:ascii="Times New Roman" w:eastAsia="Calibri" w:hAnsi="Times New Roman" w:cs="B Nazanin"/>
          <w:sz w:val="24"/>
          <w:szCs w:val="24"/>
          <w:rtl/>
        </w:rPr>
      </w:pPr>
      <w:r w:rsidRPr="00860701">
        <w:rPr>
          <w:rFonts w:cs="B Nazanin" w:hint="cs"/>
          <w:sz w:val="24"/>
          <w:szCs w:val="24"/>
          <w:rtl/>
        </w:rPr>
        <w:t xml:space="preserve">1-9-2- </w:t>
      </w:r>
      <w:r w:rsidRPr="00860701">
        <w:rPr>
          <w:rFonts w:ascii="B Zar,Bold" w:cs="B Nazanin" w:hint="cs"/>
          <w:sz w:val="24"/>
          <w:szCs w:val="24"/>
          <w:rtl/>
        </w:rPr>
        <w:t>ارز</w:t>
      </w:r>
      <w:r w:rsidRPr="00860701">
        <w:rPr>
          <w:rFonts w:ascii="Arial" w:hAnsi="Arial" w:cs="B Nazanin" w:hint="cs"/>
          <w:sz w:val="24"/>
          <w:szCs w:val="24"/>
          <w:rtl/>
        </w:rPr>
        <w:t>ی</w:t>
      </w:r>
      <w:r w:rsidRPr="00860701">
        <w:rPr>
          <w:rFonts w:ascii="B Zar,Bold" w:cs="B Nazanin" w:hint="cs"/>
          <w:sz w:val="24"/>
          <w:szCs w:val="24"/>
          <w:rtl/>
        </w:rPr>
        <w:t>اب</w:t>
      </w:r>
      <w:r w:rsidRPr="00860701">
        <w:rPr>
          <w:rFonts w:ascii="Arial" w:hAnsi="Arial" w:cs="B Nazanin" w:hint="cs"/>
          <w:sz w:val="24"/>
          <w:szCs w:val="24"/>
          <w:rtl/>
        </w:rPr>
        <w:t>ی</w:t>
      </w:r>
      <w:r w:rsidRPr="00860701">
        <w:rPr>
          <w:rFonts w:ascii="B Zar,Bold" w:cs="B Nazanin" w:hint="cs"/>
          <w:sz w:val="24"/>
          <w:szCs w:val="24"/>
          <w:rtl/>
        </w:rPr>
        <w:t xml:space="preserve"> اقتصاد</w:t>
      </w:r>
      <w:r w:rsidRPr="00860701">
        <w:rPr>
          <w:rFonts w:ascii="Arial" w:hAnsi="Arial" w:cs="B Nazanin" w:hint="cs"/>
          <w:sz w:val="24"/>
          <w:szCs w:val="24"/>
          <w:rtl/>
        </w:rPr>
        <w:t>ی</w:t>
      </w:r>
      <w:r w:rsidRPr="00860701">
        <w:rPr>
          <w:rFonts w:ascii="B Zar,Bold" w:cs="B Nazanin" w:hint="cs"/>
          <w:sz w:val="24"/>
          <w:szCs w:val="24"/>
          <w:rtl/>
        </w:rPr>
        <w:t xml:space="preserve"> کشت مخلوط</w:t>
      </w:r>
      <w:r w:rsidRPr="00860701">
        <w:rPr>
          <w:rFonts w:cs="B Nazanin" w:hint="cs"/>
          <w:sz w:val="24"/>
          <w:szCs w:val="24"/>
          <w:rtl/>
        </w:rPr>
        <w:t>(</w:t>
      </w:r>
      <w:r w:rsidRPr="00860701">
        <w:rPr>
          <w:rFonts w:asciiTheme="majorBidi" w:hAnsiTheme="majorBidi" w:cs="B Nazanin"/>
          <w:sz w:val="24"/>
          <w:szCs w:val="24"/>
        </w:rPr>
        <w:t>RVT</w:t>
      </w:r>
      <w:r w:rsidRPr="00860701">
        <w:rPr>
          <w:rFonts w:ascii="Times New Roman" w:eastAsia="Calibri" w:hAnsi="Times New Roman" w:cs="B Nazanin" w:hint="cs"/>
          <w:sz w:val="24"/>
          <w:szCs w:val="24"/>
          <w:rtl/>
        </w:rPr>
        <w:t>)</w:t>
      </w:r>
      <w:r w:rsidR="00290983" w:rsidRPr="00860701">
        <w:rPr>
          <w:rFonts w:ascii="Times New Roman" w:eastAsia="Calibri" w:hAnsi="Times New Roman" w:cs="B Nazanin" w:hint="cs"/>
          <w:sz w:val="24"/>
          <w:szCs w:val="24"/>
          <w:rtl/>
        </w:rPr>
        <w:t>...................................................................................................................</w:t>
      </w:r>
      <w:r w:rsidR="002771CA">
        <w:rPr>
          <w:rFonts w:ascii="Times New Roman" w:eastAsia="Calibri" w:hAnsi="Times New Roman" w:cs="B Nazanin"/>
          <w:sz w:val="24"/>
          <w:szCs w:val="24"/>
        </w:rPr>
        <w:t>26</w:t>
      </w:r>
    </w:p>
    <w:p w:rsidR="00290983" w:rsidRPr="00860701" w:rsidRDefault="00290983" w:rsidP="00CA2DCD">
      <w:pPr>
        <w:spacing w:after="200" w:line="360" w:lineRule="auto"/>
        <w:jc w:val="both"/>
        <w:rPr>
          <w:rFonts w:ascii="Calibri" w:eastAsia="Calibri" w:hAnsi="Calibri" w:cs="B Nazanin"/>
          <w:sz w:val="24"/>
          <w:szCs w:val="24"/>
          <w:rtl/>
        </w:rPr>
      </w:pPr>
      <w:r w:rsidRPr="00860701">
        <w:rPr>
          <w:rFonts w:ascii="Calibri" w:eastAsia="Calibri" w:hAnsi="Calibri" w:cs="B Nazanin" w:hint="cs"/>
          <w:sz w:val="24"/>
          <w:szCs w:val="24"/>
          <w:rtl/>
        </w:rPr>
        <w:t>1-9-3- ضریب ازدحام نسبی(</w:t>
      </w:r>
      <w:r w:rsidRPr="00860701">
        <w:rPr>
          <w:rFonts w:asciiTheme="majorBidi" w:eastAsia="Calibri" w:hAnsiTheme="majorBidi" w:cs="B Nazanin"/>
          <w:sz w:val="24"/>
          <w:szCs w:val="24"/>
        </w:rPr>
        <w:t>RCC</w:t>
      </w:r>
      <w:r w:rsidRPr="00860701">
        <w:rPr>
          <w:rFonts w:ascii="Calibri" w:eastAsia="Calibri" w:hAnsi="Calibri" w:cs="B Nazanin" w:hint="cs"/>
          <w:sz w:val="24"/>
          <w:szCs w:val="24"/>
          <w:rtl/>
        </w:rPr>
        <w:t>)</w:t>
      </w:r>
      <w:r w:rsidR="002F7DAC" w:rsidRPr="00860701">
        <w:rPr>
          <w:rFonts w:ascii="Calibri" w:eastAsia="Calibri" w:hAnsi="Calibri" w:cs="B Nazanin" w:hint="cs"/>
          <w:sz w:val="24"/>
          <w:szCs w:val="24"/>
          <w:rtl/>
        </w:rPr>
        <w:t>.....................................................................................................................................</w:t>
      </w:r>
      <w:r w:rsidR="002771CA">
        <w:rPr>
          <w:rFonts w:ascii="Calibri" w:eastAsia="Calibri" w:hAnsi="Calibri" w:cs="B Nazanin"/>
          <w:sz w:val="24"/>
          <w:szCs w:val="24"/>
        </w:rPr>
        <w:t>27</w:t>
      </w:r>
    </w:p>
    <w:p w:rsidR="002F7DAC" w:rsidRPr="00860701" w:rsidRDefault="002F7DAC" w:rsidP="00CA2DCD">
      <w:pPr>
        <w:spacing w:after="200" w:line="360" w:lineRule="auto"/>
        <w:jc w:val="both"/>
        <w:rPr>
          <w:rFonts w:ascii="Calibri" w:eastAsia="Calibri" w:hAnsi="Calibri" w:cs="B Nazanin"/>
          <w:sz w:val="24"/>
          <w:szCs w:val="24"/>
          <w:rtl/>
        </w:rPr>
      </w:pPr>
      <w:r w:rsidRPr="00860701">
        <w:rPr>
          <w:rFonts w:ascii="Calibri" w:eastAsia="Calibri" w:hAnsi="Calibri" w:cs="B Nazanin" w:hint="cs"/>
          <w:sz w:val="24"/>
          <w:szCs w:val="24"/>
          <w:rtl/>
        </w:rPr>
        <w:t>1-9-4- شاخص غالبیت(</w:t>
      </w:r>
      <w:r w:rsidRPr="00860701">
        <w:rPr>
          <w:rFonts w:asciiTheme="majorBidi" w:eastAsia="Calibri" w:hAnsiTheme="majorBidi" w:cs="B Nazanin"/>
          <w:sz w:val="24"/>
          <w:szCs w:val="24"/>
        </w:rPr>
        <w:t>A</w:t>
      </w:r>
      <w:r w:rsidRPr="00860701">
        <w:rPr>
          <w:rFonts w:asciiTheme="majorBidi" w:eastAsia="Calibri" w:hAnsiTheme="majorBidi" w:cs="B Nazanin"/>
          <w:sz w:val="24"/>
          <w:szCs w:val="24"/>
          <w:rtl/>
        </w:rPr>
        <w:t>)</w:t>
      </w:r>
      <w:r w:rsidRPr="00860701">
        <w:rPr>
          <w:rFonts w:ascii="Calibri" w:eastAsia="Calibri" w:hAnsi="Calibri" w:cs="B Nazanin" w:hint="cs"/>
          <w:sz w:val="24"/>
          <w:szCs w:val="24"/>
          <w:rtl/>
        </w:rPr>
        <w:t>..................................................................................................................................................</w:t>
      </w:r>
      <w:r w:rsidR="002771CA">
        <w:rPr>
          <w:rFonts w:ascii="Calibri" w:eastAsia="Calibri" w:hAnsi="Calibri" w:cs="B Nazanin"/>
          <w:sz w:val="24"/>
          <w:szCs w:val="24"/>
        </w:rPr>
        <w:t>28</w:t>
      </w:r>
    </w:p>
    <w:p w:rsidR="000F2CA5" w:rsidRPr="00860701" w:rsidRDefault="000F2CA5" w:rsidP="00CA2DCD">
      <w:pPr>
        <w:jc w:val="both"/>
        <w:rPr>
          <w:rFonts w:cs="B Nazanin"/>
          <w:sz w:val="24"/>
          <w:szCs w:val="24"/>
          <w:rtl/>
        </w:rPr>
      </w:pPr>
      <w:r w:rsidRPr="00860701">
        <w:rPr>
          <w:rFonts w:ascii="Times New Roman" w:eastAsia="Calibri" w:hAnsi="Times New Roman" w:cs="B Nazanin" w:hint="cs"/>
          <w:b/>
          <w:bCs/>
          <w:sz w:val="24"/>
          <w:szCs w:val="24"/>
          <w:rtl/>
        </w:rPr>
        <w:t>1</w:t>
      </w:r>
      <w:r w:rsidRPr="00860701">
        <w:rPr>
          <w:rFonts w:ascii="Times New Roman" w:eastAsia="Calibri" w:hAnsi="Times New Roman" w:cs="B Nazanin" w:hint="cs"/>
          <w:sz w:val="24"/>
          <w:szCs w:val="24"/>
          <w:rtl/>
        </w:rPr>
        <w:t>-9-5- شاخص بهره وری سیستم</w:t>
      </w:r>
      <w:r w:rsidR="006B00BB" w:rsidRPr="00860701">
        <w:rPr>
          <w:rFonts w:asciiTheme="majorBidi" w:hAnsiTheme="majorBidi" w:cs="B Nazanin"/>
          <w:sz w:val="24"/>
          <w:szCs w:val="24"/>
          <w:rtl/>
        </w:rPr>
        <w:t>(</w:t>
      </w:r>
      <w:r w:rsidR="006B00BB" w:rsidRPr="00860701">
        <w:rPr>
          <w:rFonts w:asciiTheme="majorBidi" w:hAnsiTheme="majorBidi" w:cs="B Nazanin"/>
          <w:sz w:val="24"/>
          <w:szCs w:val="24"/>
        </w:rPr>
        <w:t>SPI</w:t>
      </w:r>
      <w:r w:rsidR="006B00BB" w:rsidRPr="00860701">
        <w:rPr>
          <w:rFonts w:asciiTheme="majorBidi" w:hAnsiTheme="majorBidi" w:cs="B Nazanin"/>
          <w:sz w:val="24"/>
          <w:szCs w:val="24"/>
          <w:rtl/>
        </w:rPr>
        <w:t>)</w:t>
      </w:r>
      <w:r w:rsidR="006B00BB" w:rsidRPr="00860701">
        <w:rPr>
          <w:rFonts w:asciiTheme="majorBidi" w:hAnsiTheme="majorBidi" w:cs="B Nazanin" w:hint="cs"/>
          <w:sz w:val="24"/>
          <w:szCs w:val="24"/>
          <w:rtl/>
        </w:rPr>
        <w:t>..................................................................................................</w:t>
      </w:r>
      <w:r w:rsidR="002771CA">
        <w:rPr>
          <w:rFonts w:asciiTheme="majorBidi" w:hAnsiTheme="majorBidi" w:cs="B Nazanin"/>
          <w:sz w:val="24"/>
          <w:szCs w:val="24"/>
        </w:rPr>
        <w:t>28</w:t>
      </w:r>
    </w:p>
    <w:p w:rsidR="000F2CA5" w:rsidRPr="00860701" w:rsidRDefault="000F2CA5" w:rsidP="00CA2DCD">
      <w:pPr>
        <w:jc w:val="both"/>
        <w:rPr>
          <w:rFonts w:cs="B Nazanin"/>
          <w:sz w:val="24"/>
          <w:szCs w:val="24"/>
          <w:rtl/>
        </w:rPr>
      </w:pPr>
      <w:r w:rsidRPr="00860701">
        <w:rPr>
          <w:rFonts w:ascii="Calibri" w:eastAsia="Calibri" w:hAnsi="Calibri" w:cs="B Nazanin" w:hint="cs"/>
          <w:sz w:val="24"/>
          <w:szCs w:val="24"/>
          <w:rtl/>
        </w:rPr>
        <w:t>1-9-6- شاخص بهره وری مالی یا اقتصادی</w:t>
      </w:r>
      <w:r w:rsidR="006B00BB" w:rsidRPr="00860701">
        <w:rPr>
          <w:rFonts w:cs="B Nazanin" w:hint="cs"/>
          <w:sz w:val="24"/>
          <w:szCs w:val="24"/>
          <w:rtl/>
        </w:rPr>
        <w:t>(</w:t>
      </w:r>
      <w:r w:rsidR="006B00BB" w:rsidRPr="00860701">
        <w:rPr>
          <w:rFonts w:asciiTheme="majorBidi" w:hAnsiTheme="majorBidi" w:cs="B Nazanin"/>
          <w:sz w:val="24"/>
          <w:szCs w:val="24"/>
        </w:rPr>
        <w:t>MAI</w:t>
      </w:r>
      <w:r w:rsidR="006B00BB" w:rsidRPr="00860701">
        <w:rPr>
          <w:rFonts w:asciiTheme="majorBidi" w:hAnsiTheme="majorBidi" w:cs="B Nazanin"/>
          <w:sz w:val="24"/>
          <w:szCs w:val="24"/>
          <w:rtl/>
        </w:rPr>
        <w:t>)</w:t>
      </w:r>
      <w:r w:rsidR="006B00BB" w:rsidRPr="00860701">
        <w:rPr>
          <w:rFonts w:cs="B Nazanin" w:hint="cs"/>
          <w:sz w:val="24"/>
          <w:szCs w:val="24"/>
          <w:rtl/>
        </w:rPr>
        <w:t>....................................................................................</w:t>
      </w:r>
      <w:r w:rsidR="002771CA">
        <w:rPr>
          <w:rFonts w:cs="B Nazanin"/>
          <w:sz w:val="24"/>
          <w:szCs w:val="24"/>
        </w:rPr>
        <w:t>29</w:t>
      </w:r>
    </w:p>
    <w:p w:rsidR="002771CA" w:rsidRPr="00860701" w:rsidRDefault="00DB136E" w:rsidP="002771CA">
      <w:pPr>
        <w:spacing w:after="200" w:line="360" w:lineRule="auto"/>
        <w:jc w:val="both"/>
        <w:rPr>
          <w:rFonts w:ascii="Calibri" w:eastAsia="Calibri" w:hAnsi="Calibri" w:cs="B Nazanin"/>
          <w:sz w:val="24"/>
          <w:szCs w:val="24"/>
          <w:rtl/>
        </w:rPr>
      </w:pPr>
      <w:r w:rsidRPr="00860701">
        <w:rPr>
          <w:rFonts w:ascii="Calibri" w:eastAsia="Calibri" w:hAnsi="Calibri" w:cs="B Nazanin" w:hint="cs"/>
          <w:sz w:val="24"/>
          <w:szCs w:val="24"/>
          <w:rtl/>
        </w:rPr>
        <w:t>1-10-کود‌های زیستی ................................................................................................................................................................</w:t>
      </w:r>
      <w:r w:rsidR="002771CA">
        <w:rPr>
          <w:rFonts w:ascii="Calibri" w:eastAsia="Calibri" w:hAnsi="Calibri" w:cs="B Nazanin"/>
          <w:sz w:val="24"/>
          <w:szCs w:val="24"/>
        </w:rPr>
        <w:t>30</w:t>
      </w:r>
    </w:p>
    <w:p w:rsidR="004A5FB7" w:rsidRPr="002771CA" w:rsidRDefault="004A5FB7" w:rsidP="00CA2DCD">
      <w:pPr>
        <w:spacing w:after="200" w:line="276" w:lineRule="auto"/>
        <w:jc w:val="both"/>
        <w:rPr>
          <w:rFonts w:ascii="Calibri" w:eastAsia="Calibri" w:hAnsi="Calibri" w:cs="B Nazanin"/>
          <w:sz w:val="24"/>
          <w:szCs w:val="24"/>
          <w:rtl/>
        </w:rPr>
      </w:pPr>
      <w:r w:rsidRPr="00860701">
        <w:rPr>
          <w:rFonts w:ascii="Calibri" w:eastAsia="Calibri" w:hAnsi="Calibri" w:cs="B Nazanin" w:hint="cs"/>
          <w:sz w:val="24"/>
          <w:szCs w:val="24"/>
          <w:rtl/>
        </w:rPr>
        <w:t>1-</w:t>
      </w:r>
      <w:r w:rsidRPr="002771CA">
        <w:rPr>
          <w:rFonts w:ascii="Calibri" w:eastAsia="Calibri" w:hAnsi="Calibri" w:cs="B Nazanin" w:hint="cs"/>
          <w:sz w:val="24"/>
          <w:szCs w:val="24"/>
          <w:rtl/>
        </w:rPr>
        <w:t>11- اهداف تحقیق .................................................................................................................................................................</w:t>
      </w:r>
      <w:r w:rsidR="002771CA">
        <w:rPr>
          <w:rFonts w:ascii="Calibri" w:eastAsia="Calibri" w:hAnsi="Calibri" w:cs="B Nazanin"/>
          <w:sz w:val="24"/>
          <w:szCs w:val="24"/>
        </w:rPr>
        <w:t>31</w:t>
      </w:r>
    </w:p>
    <w:p w:rsidR="00A830D2" w:rsidRDefault="00A830D2" w:rsidP="00CA2DCD">
      <w:pPr>
        <w:spacing w:after="200" w:line="276" w:lineRule="auto"/>
        <w:jc w:val="both"/>
        <w:rPr>
          <w:rFonts w:ascii="Calibri" w:eastAsia="Calibri" w:hAnsi="Calibri" w:cs="B Zar"/>
          <w:sz w:val="24"/>
          <w:szCs w:val="24"/>
        </w:rPr>
      </w:pPr>
    </w:p>
    <w:p w:rsidR="002771CA" w:rsidRDefault="002771CA" w:rsidP="00CA2DCD">
      <w:pPr>
        <w:spacing w:after="200" w:line="276" w:lineRule="auto"/>
        <w:jc w:val="both"/>
        <w:rPr>
          <w:rFonts w:ascii="Calibri" w:eastAsia="Calibri" w:hAnsi="Calibri" w:cs="B Zar"/>
          <w:sz w:val="24"/>
          <w:szCs w:val="24"/>
          <w:rtl/>
        </w:rPr>
      </w:pPr>
    </w:p>
    <w:p w:rsidR="004A5FB7" w:rsidRPr="00A830D2" w:rsidRDefault="004A5FB7" w:rsidP="00CA2DCD">
      <w:pPr>
        <w:spacing w:after="200" w:line="276" w:lineRule="auto"/>
        <w:jc w:val="both"/>
        <w:rPr>
          <w:rFonts w:ascii="Calibri" w:eastAsia="Calibri" w:hAnsi="Calibri" w:cs="B Nazanin"/>
          <w:b/>
          <w:bCs/>
          <w:sz w:val="24"/>
          <w:szCs w:val="24"/>
          <w:rtl/>
        </w:rPr>
      </w:pPr>
      <w:r w:rsidRPr="00A830D2">
        <w:rPr>
          <w:rFonts w:ascii="Calibri" w:eastAsia="Calibri" w:hAnsi="Calibri" w:cs="B Nazanin" w:hint="cs"/>
          <w:b/>
          <w:bCs/>
          <w:sz w:val="24"/>
          <w:szCs w:val="24"/>
          <w:rtl/>
        </w:rPr>
        <w:lastRenderedPageBreak/>
        <w:t xml:space="preserve">فصل دوم : مواد و روشها </w:t>
      </w:r>
    </w:p>
    <w:p w:rsidR="004A5FB7" w:rsidRPr="00A830D2" w:rsidRDefault="004A5FB7" w:rsidP="00CA2DCD">
      <w:pPr>
        <w:spacing w:after="200" w:line="276" w:lineRule="auto"/>
        <w:jc w:val="both"/>
        <w:rPr>
          <w:rFonts w:ascii="Calibri" w:eastAsia="Calibri" w:hAnsi="Calibri" w:cs="B Nazanin"/>
          <w:sz w:val="24"/>
          <w:szCs w:val="24"/>
          <w:rtl/>
        </w:rPr>
      </w:pPr>
      <w:r w:rsidRPr="00A830D2">
        <w:rPr>
          <w:rFonts w:ascii="Calibri" w:eastAsia="Calibri" w:hAnsi="Calibri" w:cs="B Nazanin" w:hint="cs"/>
          <w:sz w:val="24"/>
          <w:szCs w:val="24"/>
          <w:rtl/>
        </w:rPr>
        <w:t>2-1- مشخصات محل اجرای آزمایش ........................................................................................................................................</w:t>
      </w:r>
      <w:r w:rsidR="002771CA">
        <w:rPr>
          <w:rFonts w:ascii="Calibri" w:eastAsia="Calibri" w:hAnsi="Calibri" w:cs="B Nazanin"/>
          <w:sz w:val="24"/>
          <w:szCs w:val="24"/>
        </w:rPr>
        <w:t>32</w:t>
      </w:r>
    </w:p>
    <w:p w:rsidR="004A5FB7" w:rsidRPr="00A830D2" w:rsidRDefault="004A5FB7" w:rsidP="00CA2DCD">
      <w:pPr>
        <w:spacing w:after="200" w:line="276" w:lineRule="auto"/>
        <w:jc w:val="both"/>
        <w:rPr>
          <w:rFonts w:ascii="Calibri" w:eastAsia="Calibri" w:hAnsi="Calibri" w:cs="B Nazanin"/>
          <w:sz w:val="24"/>
          <w:szCs w:val="24"/>
          <w:rtl/>
        </w:rPr>
      </w:pPr>
      <w:r w:rsidRPr="00A830D2">
        <w:rPr>
          <w:rFonts w:ascii="Calibri" w:eastAsia="Calibri" w:hAnsi="Calibri" w:cs="B Nazanin" w:hint="cs"/>
          <w:sz w:val="24"/>
          <w:szCs w:val="24"/>
          <w:rtl/>
        </w:rPr>
        <w:t>2-2- طرح آزمایشی و تیمارهای مورد آزمایش ..........................................................................................................................</w:t>
      </w:r>
      <w:r w:rsidR="00216D57">
        <w:rPr>
          <w:rFonts w:ascii="Calibri" w:eastAsia="Calibri" w:hAnsi="Calibri" w:cs="B Nazanin"/>
          <w:sz w:val="24"/>
          <w:szCs w:val="24"/>
        </w:rPr>
        <w:t>33</w:t>
      </w:r>
      <w:r w:rsidRPr="00A830D2">
        <w:rPr>
          <w:rFonts w:ascii="Calibri" w:eastAsia="Calibri" w:hAnsi="Calibri" w:cs="B Nazanin" w:hint="cs"/>
          <w:sz w:val="24"/>
          <w:szCs w:val="24"/>
          <w:rtl/>
        </w:rPr>
        <w:t xml:space="preserve"> </w:t>
      </w:r>
    </w:p>
    <w:p w:rsidR="004A5FB7" w:rsidRPr="00A830D2" w:rsidRDefault="004A5FB7" w:rsidP="00CA2DCD">
      <w:pPr>
        <w:tabs>
          <w:tab w:val="left" w:pos="8786"/>
        </w:tabs>
        <w:spacing w:after="200" w:line="276" w:lineRule="auto"/>
        <w:jc w:val="both"/>
        <w:rPr>
          <w:rFonts w:ascii="Calibri" w:eastAsia="Calibri" w:hAnsi="Calibri" w:cs="B Nazanin"/>
          <w:sz w:val="24"/>
          <w:szCs w:val="24"/>
          <w:rtl/>
        </w:rPr>
      </w:pPr>
      <w:r w:rsidRPr="00A830D2">
        <w:rPr>
          <w:rFonts w:ascii="Calibri" w:eastAsia="Calibri" w:hAnsi="Calibri" w:cs="B Nazanin" w:hint="cs"/>
          <w:sz w:val="24"/>
          <w:szCs w:val="24"/>
          <w:rtl/>
        </w:rPr>
        <w:t>2-3- نحوه اجرای آزمایش .........................................................................................................................................................</w:t>
      </w:r>
      <w:r w:rsidR="00216D57">
        <w:rPr>
          <w:rFonts w:ascii="Calibri" w:eastAsia="Calibri" w:hAnsi="Calibri" w:cs="B Nazanin"/>
          <w:sz w:val="24"/>
          <w:szCs w:val="24"/>
        </w:rPr>
        <w:t>34</w:t>
      </w:r>
    </w:p>
    <w:p w:rsidR="004A5FB7" w:rsidRPr="00A830D2" w:rsidRDefault="004A5FB7" w:rsidP="00CA2DCD">
      <w:pPr>
        <w:tabs>
          <w:tab w:val="left" w:pos="8786"/>
        </w:tabs>
        <w:spacing w:after="200" w:line="276" w:lineRule="auto"/>
        <w:jc w:val="both"/>
        <w:rPr>
          <w:rFonts w:ascii="Calibri" w:eastAsia="Calibri" w:hAnsi="Calibri" w:cs="B Nazanin"/>
          <w:sz w:val="24"/>
          <w:szCs w:val="24"/>
          <w:rtl/>
        </w:rPr>
      </w:pPr>
      <w:r w:rsidRPr="00A830D2">
        <w:rPr>
          <w:rFonts w:ascii="Calibri" w:eastAsia="Calibri" w:hAnsi="Calibri" w:cs="B Nazanin" w:hint="cs"/>
          <w:sz w:val="24"/>
          <w:szCs w:val="24"/>
          <w:rtl/>
        </w:rPr>
        <w:t>2-4- صفات مورد اندازه گیری ..................................................................................................................................................</w:t>
      </w:r>
      <w:r w:rsidR="00216D57">
        <w:rPr>
          <w:rFonts w:ascii="Calibri" w:eastAsia="Calibri" w:hAnsi="Calibri" w:cs="B Nazanin"/>
          <w:sz w:val="24"/>
          <w:szCs w:val="24"/>
        </w:rPr>
        <w:t>36</w:t>
      </w:r>
    </w:p>
    <w:p w:rsidR="004A5FB7" w:rsidRPr="00A830D2" w:rsidRDefault="004A5FB7" w:rsidP="00CA2DCD">
      <w:pPr>
        <w:spacing w:after="200" w:line="276" w:lineRule="auto"/>
        <w:jc w:val="both"/>
        <w:rPr>
          <w:rFonts w:ascii="Calibri" w:eastAsia="Calibri" w:hAnsi="Calibri" w:cs="B Nazanin"/>
          <w:sz w:val="24"/>
          <w:szCs w:val="24"/>
          <w:rtl/>
        </w:rPr>
      </w:pPr>
      <w:r w:rsidRPr="00A830D2">
        <w:rPr>
          <w:rFonts w:ascii="Calibri" w:eastAsia="Calibri" w:hAnsi="Calibri" w:cs="B Nazanin" w:hint="cs"/>
          <w:sz w:val="24"/>
          <w:szCs w:val="24"/>
          <w:rtl/>
        </w:rPr>
        <w:t>2-4-</w:t>
      </w:r>
      <w:r w:rsidR="00F031BA" w:rsidRPr="00A830D2">
        <w:rPr>
          <w:rFonts w:ascii="Calibri" w:eastAsia="Calibri" w:hAnsi="Calibri" w:cs="B Nazanin" w:hint="cs"/>
          <w:sz w:val="24"/>
          <w:szCs w:val="24"/>
          <w:rtl/>
        </w:rPr>
        <w:t>1</w:t>
      </w:r>
      <w:r w:rsidRPr="00A830D2">
        <w:rPr>
          <w:rFonts w:ascii="Calibri" w:eastAsia="Calibri" w:hAnsi="Calibri" w:cs="B Nazanin" w:hint="cs"/>
          <w:sz w:val="24"/>
          <w:szCs w:val="24"/>
          <w:rtl/>
        </w:rPr>
        <w:t>- تعیین صفات کیفی ........................................................................................................................................................</w:t>
      </w:r>
      <w:r w:rsidR="00216D57">
        <w:rPr>
          <w:rFonts w:ascii="Calibri" w:eastAsia="Calibri" w:hAnsi="Calibri" w:cs="B Nazanin"/>
          <w:sz w:val="24"/>
          <w:szCs w:val="24"/>
        </w:rPr>
        <w:t>38</w:t>
      </w:r>
    </w:p>
    <w:p w:rsidR="004A5FB7" w:rsidRPr="00A830D2" w:rsidRDefault="00216D57" w:rsidP="00CA2DCD">
      <w:pPr>
        <w:spacing w:after="200" w:line="276" w:lineRule="auto"/>
        <w:jc w:val="both"/>
        <w:rPr>
          <w:rFonts w:ascii="Calibri" w:eastAsia="Calibri" w:hAnsi="Calibri" w:cs="B Nazanin"/>
          <w:sz w:val="24"/>
          <w:szCs w:val="24"/>
          <w:rtl/>
        </w:rPr>
      </w:pPr>
      <w:r>
        <w:rPr>
          <w:rFonts w:ascii="Calibri" w:eastAsia="Calibri" w:hAnsi="Calibri" w:cs="B Nazanin" w:hint="cs"/>
          <w:sz w:val="24"/>
          <w:szCs w:val="24"/>
          <w:rtl/>
        </w:rPr>
        <w:t>2-4-2-1- تع</w:t>
      </w:r>
      <w:r w:rsidR="004A5FB7" w:rsidRPr="00A830D2">
        <w:rPr>
          <w:rFonts w:ascii="Calibri" w:eastAsia="Calibri" w:hAnsi="Calibri" w:cs="B Nazanin" w:hint="cs"/>
          <w:sz w:val="24"/>
          <w:szCs w:val="24"/>
          <w:rtl/>
        </w:rPr>
        <w:t>ین ماده خشک و خاکستر ....................................................................................................................................</w:t>
      </w:r>
      <w:r>
        <w:rPr>
          <w:rFonts w:ascii="Calibri" w:eastAsia="Calibri" w:hAnsi="Calibri" w:cs="B Nazanin"/>
          <w:sz w:val="24"/>
          <w:szCs w:val="24"/>
        </w:rPr>
        <w:t>39</w:t>
      </w:r>
    </w:p>
    <w:p w:rsidR="004A5FB7" w:rsidRPr="00A830D2" w:rsidRDefault="004A5FB7" w:rsidP="00CA2DCD">
      <w:pPr>
        <w:tabs>
          <w:tab w:val="left" w:pos="8804"/>
        </w:tabs>
        <w:spacing w:after="200" w:line="276" w:lineRule="auto"/>
        <w:jc w:val="both"/>
        <w:rPr>
          <w:rFonts w:ascii="Calibri" w:eastAsia="Calibri" w:hAnsi="Calibri" w:cs="B Nazanin"/>
          <w:sz w:val="24"/>
          <w:szCs w:val="24"/>
          <w:rtl/>
        </w:rPr>
      </w:pPr>
      <w:r w:rsidRPr="00A830D2">
        <w:rPr>
          <w:rFonts w:ascii="Calibri" w:eastAsia="Calibri" w:hAnsi="Calibri" w:cs="B Nazanin" w:hint="cs"/>
          <w:sz w:val="24"/>
          <w:szCs w:val="24"/>
          <w:rtl/>
        </w:rPr>
        <w:t>2-4-2-2- درصد پروتئین و عملکرد پروتئین خام علوفه ............................................................................................................</w:t>
      </w:r>
      <w:r w:rsidR="00216D57">
        <w:rPr>
          <w:rFonts w:ascii="Calibri" w:eastAsia="Calibri" w:hAnsi="Calibri" w:cs="B Nazanin"/>
          <w:sz w:val="24"/>
          <w:szCs w:val="24"/>
        </w:rPr>
        <w:t>40</w:t>
      </w:r>
      <w:r w:rsidRPr="00A830D2">
        <w:rPr>
          <w:rFonts w:ascii="Calibri" w:eastAsia="Calibri" w:hAnsi="Calibri" w:cs="B Nazanin" w:hint="cs"/>
          <w:sz w:val="24"/>
          <w:szCs w:val="24"/>
          <w:rtl/>
        </w:rPr>
        <w:t xml:space="preserve"> </w:t>
      </w:r>
    </w:p>
    <w:p w:rsidR="004A5FB7" w:rsidRPr="00A830D2" w:rsidRDefault="004A5FB7" w:rsidP="00CA2DCD">
      <w:pPr>
        <w:spacing w:after="200" w:line="276" w:lineRule="auto"/>
        <w:jc w:val="both"/>
        <w:rPr>
          <w:rFonts w:ascii="Calibri" w:eastAsia="Calibri" w:hAnsi="Calibri" w:cs="B Nazanin"/>
          <w:sz w:val="24"/>
          <w:szCs w:val="24"/>
          <w:rtl/>
        </w:rPr>
      </w:pPr>
      <w:r w:rsidRPr="00A830D2">
        <w:rPr>
          <w:rFonts w:ascii="Calibri" w:eastAsia="Calibri" w:hAnsi="Calibri" w:cs="B Nazanin" w:hint="cs"/>
          <w:sz w:val="24"/>
          <w:szCs w:val="24"/>
          <w:rtl/>
        </w:rPr>
        <w:t>2-4-2-</w:t>
      </w:r>
      <w:r w:rsidR="00F031BA" w:rsidRPr="00A830D2">
        <w:rPr>
          <w:rFonts w:ascii="Calibri" w:eastAsia="Calibri" w:hAnsi="Calibri" w:cs="B Nazanin" w:hint="cs"/>
          <w:sz w:val="24"/>
          <w:szCs w:val="24"/>
          <w:rtl/>
        </w:rPr>
        <w:t>3</w:t>
      </w:r>
      <w:r w:rsidRPr="00A830D2">
        <w:rPr>
          <w:rFonts w:ascii="Calibri" w:eastAsia="Calibri" w:hAnsi="Calibri" w:cs="B Nazanin" w:hint="cs"/>
          <w:sz w:val="24"/>
          <w:szCs w:val="24"/>
          <w:rtl/>
        </w:rPr>
        <w:t xml:space="preserve">-  محاسبه سایر شاخصهای کیفی علوفه ....................................................................................................................... </w:t>
      </w:r>
      <w:r w:rsidR="00216D57">
        <w:rPr>
          <w:rFonts w:ascii="Calibri" w:eastAsia="Calibri" w:hAnsi="Calibri" w:cs="B Nazanin"/>
          <w:sz w:val="24"/>
          <w:szCs w:val="24"/>
        </w:rPr>
        <w:t>41</w:t>
      </w:r>
    </w:p>
    <w:p w:rsidR="00A830D2" w:rsidRDefault="004A5FB7" w:rsidP="00A830D2">
      <w:pPr>
        <w:tabs>
          <w:tab w:val="left" w:pos="8644"/>
        </w:tabs>
        <w:spacing w:after="200" w:line="276" w:lineRule="auto"/>
        <w:jc w:val="both"/>
        <w:rPr>
          <w:rFonts w:ascii="Calibri" w:eastAsia="Calibri" w:hAnsi="Calibri" w:cs="B Zar"/>
          <w:sz w:val="24"/>
          <w:szCs w:val="24"/>
          <w:rtl/>
        </w:rPr>
      </w:pPr>
      <w:r w:rsidRPr="00A830D2">
        <w:rPr>
          <w:rFonts w:ascii="Calibri" w:eastAsia="Calibri" w:hAnsi="Calibri" w:cs="B Nazanin" w:hint="cs"/>
          <w:sz w:val="24"/>
          <w:szCs w:val="24"/>
          <w:rtl/>
        </w:rPr>
        <w:t>2-5- محاسبات آماری ...............................................................................................................................................................</w:t>
      </w:r>
      <w:r w:rsidR="00A830D2">
        <w:rPr>
          <w:rFonts w:ascii="Calibri" w:eastAsia="Calibri" w:hAnsi="Calibri" w:cs="B Nazanin" w:hint="cs"/>
          <w:sz w:val="24"/>
          <w:szCs w:val="24"/>
          <w:rtl/>
        </w:rPr>
        <w:t xml:space="preserve">  </w:t>
      </w:r>
      <w:r w:rsidR="00216D57">
        <w:rPr>
          <w:rFonts w:ascii="Calibri" w:eastAsia="Calibri" w:hAnsi="Calibri" w:cs="B Nazanin"/>
          <w:sz w:val="24"/>
          <w:szCs w:val="24"/>
        </w:rPr>
        <w:t>42</w:t>
      </w:r>
    </w:p>
    <w:p w:rsidR="004A5FB7" w:rsidRPr="00A830D2" w:rsidRDefault="00A830D2" w:rsidP="00A830D2">
      <w:pPr>
        <w:tabs>
          <w:tab w:val="left" w:pos="8644"/>
        </w:tabs>
        <w:spacing w:after="200" w:line="276" w:lineRule="auto"/>
        <w:jc w:val="both"/>
        <w:rPr>
          <w:rFonts w:ascii="Calibri" w:eastAsia="Calibri" w:hAnsi="Calibri" w:cs="B Nazanin"/>
          <w:b/>
          <w:bCs/>
          <w:sz w:val="24"/>
          <w:szCs w:val="24"/>
          <w:rtl/>
        </w:rPr>
      </w:pPr>
      <w:r>
        <w:rPr>
          <w:rFonts w:ascii="Calibri" w:eastAsia="Calibri" w:hAnsi="Calibri" w:cs="B Zar"/>
          <w:sz w:val="24"/>
          <w:szCs w:val="24"/>
          <w:rtl/>
        </w:rPr>
        <w:tab/>
      </w:r>
      <w:r>
        <w:rPr>
          <w:rFonts w:ascii="Calibri" w:eastAsia="Calibri" w:hAnsi="Calibri" w:cs="B Zar" w:hint="cs"/>
          <w:sz w:val="24"/>
          <w:szCs w:val="24"/>
          <w:rtl/>
        </w:rPr>
        <w:t xml:space="preserve">         </w:t>
      </w:r>
      <w:r w:rsidR="004A5FB7" w:rsidRPr="00A830D2">
        <w:rPr>
          <w:rFonts w:ascii="Calibri" w:eastAsia="Calibri" w:hAnsi="Calibri" w:cs="B Nazanin" w:hint="cs"/>
          <w:b/>
          <w:bCs/>
          <w:sz w:val="24"/>
          <w:szCs w:val="24"/>
          <w:rtl/>
        </w:rPr>
        <w:t>فصل سوم : نتایج و بحث</w:t>
      </w:r>
    </w:p>
    <w:p w:rsidR="00671987" w:rsidRPr="00B26D61" w:rsidRDefault="00671987" w:rsidP="00CA2DCD">
      <w:pPr>
        <w:tabs>
          <w:tab w:val="left" w:pos="279"/>
        </w:tabs>
        <w:spacing w:after="200" w:line="360" w:lineRule="auto"/>
        <w:jc w:val="both"/>
        <w:rPr>
          <w:rFonts w:ascii="Calibri" w:eastAsia="Calibri" w:hAnsi="Calibri" w:cs="B Nazanin"/>
          <w:sz w:val="24"/>
          <w:szCs w:val="24"/>
        </w:rPr>
      </w:pPr>
      <w:r w:rsidRPr="00B26D61">
        <w:rPr>
          <w:rFonts w:ascii="Calibri" w:eastAsia="Calibri" w:hAnsi="Calibri" w:cs="B Nazanin" w:hint="cs"/>
          <w:sz w:val="24"/>
          <w:szCs w:val="24"/>
          <w:rtl/>
        </w:rPr>
        <w:t>3-1- نتایج صفات کمی اندازه‌گیری شده ................................................................................................................................</w:t>
      </w:r>
      <w:r w:rsidR="00216D57">
        <w:rPr>
          <w:rFonts w:ascii="Calibri" w:eastAsia="Calibri" w:hAnsi="Calibri" w:cs="B Nazanin"/>
          <w:sz w:val="24"/>
          <w:szCs w:val="24"/>
        </w:rPr>
        <w:t>44</w:t>
      </w:r>
    </w:p>
    <w:p w:rsidR="004A5FB7" w:rsidRPr="00B26D61" w:rsidRDefault="00671987" w:rsidP="00CA2DCD">
      <w:pPr>
        <w:spacing w:after="200" w:line="360" w:lineRule="auto"/>
        <w:jc w:val="both"/>
        <w:rPr>
          <w:rFonts w:ascii="Calibri" w:eastAsia="Calibri" w:hAnsi="Calibri" w:cs="B Nazanin"/>
          <w:sz w:val="24"/>
          <w:szCs w:val="24"/>
          <w:rtl/>
        </w:rPr>
      </w:pPr>
      <w:r w:rsidRPr="00B26D61">
        <w:rPr>
          <w:rFonts w:ascii="Calibri" w:eastAsia="Calibri" w:hAnsi="Calibri" w:cs="B Nazanin" w:hint="cs"/>
          <w:sz w:val="24"/>
          <w:szCs w:val="24"/>
          <w:rtl/>
        </w:rPr>
        <w:t>3-1-1- عملکرد علوفه خشک سورگوم ....................................................................................................................................</w:t>
      </w:r>
      <w:r w:rsidR="00216D57">
        <w:rPr>
          <w:rFonts w:ascii="Calibri" w:eastAsia="Calibri" w:hAnsi="Calibri" w:cs="B Nazanin"/>
          <w:sz w:val="24"/>
          <w:szCs w:val="24"/>
        </w:rPr>
        <w:t>46</w:t>
      </w:r>
      <w:r w:rsidRPr="00B26D61">
        <w:rPr>
          <w:rFonts w:ascii="Calibri" w:eastAsia="Calibri" w:hAnsi="Calibri" w:cs="B Nazanin" w:hint="cs"/>
          <w:sz w:val="24"/>
          <w:szCs w:val="24"/>
          <w:rtl/>
        </w:rPr>
        <w:t>.</w:t>
      </w:r>
    </w:p>
    <w:p w:rsidR="004A5FB7" w:rsidRPr="00B26D61" w:rsidRDefault="004A5FB7" w:rsidP="00CA2DCD">
      <w:pPr>
        <w:tabs>
          <w:tab w:val="left" w:pos="7840"/>
          <w:tab w:val="left" w:pos="8644"/>
        </w:tabs>
        <w:spacing w:after="200" w:line="276" w:lineRule="auto"/>
        <w:jc w:val="both"/>
        <w:rPr>
          <w:rFonts w:ascii="Calibri" w:eastAsia="Calibri" w:hAnsi="Calibri" w:cs="B Nazanin"/>
          <w:b/>
          <w:bCs/>
          <w:color w:val="000000"/>
          <w:sz w:val="24"/>
          <w:szCs w:val="24"/>
          <w:rtl/>
        </w:rPr>
      </w:pPr>
      <w:r w:rsidRPr="00B26D61">
        <w:rPr>
          <w:rFonts w:ascii="Calibri" w:eastAsia="Calibri" w:hAnsi="Calibri" w:cs="B Nazanin" w:hint="cs"/>
          <w:color w:val="000000"/>
          <w:sz w:val="24"/>
          <w:szCs w:val="24"/>
          <w:rtl/>
        </w:rPr>
        <w:t>3-</w:t>
      </w:r>
      <w:r w:rsidR="006E2639" w:rsidRPr="00B26D61">
        <w:rPr>
          <w:rFonts w:ascii="Calibri" w:eastAsia="Calibri" w:hAnsi="Calibri" w:cs="B Nazanin" w:hint="cs"/>
          <w:color w:val="000000"/>
          <w:sz w:val="24"/>
          <w:szCs w:val="24"/>
          <w:rtl/>
        </w:rPr>
        <w:t>1-2-</w:t>
      </w:r>
      <w:r w:rsidRPr="00B26D61">
        <w:rPr>
          <w:rFonts w:ascii="Calibri" w:eastAsia="Calibri" w:hAnsi="Calibri" w:cs="B Nazanin" w:hint="cs"/>
          <w:color w:val="000000"/>
          <w:sz w:val="24"/>
          <w:szCs w:val="24"/>
          <w:rtl/>
        </w:rPr>
        <w:t xml:space="preserve">عملکرد علوفه خشک </w:t>
      </w:r>
      <w:r w:rsidR="00E46FEF" w:rsidRPr="00B26D61">
        <w:rPr>
          <w:rFonts w:ascii="Calibri" w:eastAsia="Calibri" w:hAnsi="Calibri" w:cs="B Nazanin" w:hint="cs"/>
          <w:color w:val="000000"/>
          <w:sz w:val="24"/>
          <w:szCs w:val="24"/>
          <w:rtl/>
        </w:rPr>
        <w:t>سویا</w:t>
      </w:r>
      <w:r w:rsidRPr="00B26D61">
        <w:rPr>
          <w:rFonts w:ascii="Calibri" w:eastAsia="Calibri" w:hAnsi="Calibri" w:cs="B Nazanin" w:hint="cs"/>
          <w:color w:val="000000"/>
          <w:sz w:val="24"/>
          <w:szCs w:val="24"/>
          <w:rtl/>
        </w:rPr>
        <w:t xml:space="preserve"> ................................................................................................................................................</w:t>
      </w:r>
      <w:r w:rsidR="00216D57">
        <w:rPr>
          <w:rFonts w:ascii="Calibri" w:eastAsia="Calibri" w:hAnsi="Calibri" w:cs="B Nazanin"/>
          <w:color w:val="000000"/>
          <w:sz w:val="24"/>
          <w:szCs w:val="24"/>
        </w:rPr>
        <w:t>48</w:t>
      </w:r>
    </w:p>
    <w:p w:rsidR="006E2639" w:rsidRPr="00B26D61" w:rsidRDefault="006E2639" w:rsidP="00CA2DCD">
      <w:pPr>
        <w:spacing w:after="200" w:line="360" w:lineRule="auto"/>
        <w:jc w:val="both"/>
        <w:rPr>
          <w:rFonts w:ascii="Calibri" w:eastAsia="Calibri" w:hAnsi="Calibri" w:cs="B Nazanin"/>
          <w:sz w:val="24"/>
          <w:szCs w:val="24"/>
        </w:rPr>
      </w:pPr>
      <w:r w:rsidRPr="00B26D61">
        <w:rPr>
          <w:rFonts w:ascii="Calibri" w:eastAsia="Calibri" w:hAnsi="Calibri" w:cs="B Nazanin" w:hint="cs"/>
          <w:sz w:val="24"/>
          <w:szCs w:val="24"/>
          <w:rtl/>
        </w:rPr>
        <w:t>3-2- نتایج صفات کیفی علوفه.................................................................................................................................................</w:t>
      </w:r>
      <w:r w:rsidR="00216D57">
        <w:rPr>
          <w:rFonts w:ascii="Calibri" w:eastAsia="Calibri" w:hAnsi="Calibri" w:cs="B Nazanin"/>
          <w:sz w:val="24"/>
          <w:szCs w:val="24"/>
        </w:rPr>
        <w:t>54</w:t>
      </w:r>
    </w:p>
    <w:p w:rsidR="002D2480" w:rsidRPr="00B26D61" w:rsidRDefault="006E2639" w:rsidP="00CA2DCD">
      <w:pPr>
        <w:spacing w:line="360" w:lineRule="auto"/>
        <w:jc w:val="both"/>
        <w:rPr>
          <w:rFonts w:cs="B Nazanin"/>
          <w:sz w:val="24"/>
          <w:szCs w:val="24"/>
          <w:rtl/>
        </w:rPr>
      </w:pPr>
      <w:r w:rsidRPr="00B26D61">
        <w:rPr>
          <w:rFonts w:ascii="Calibri" w:hAnsi="Calibri" w:cs="B Nazanin" w:hint="cs"/>
          <w:sz w:val="24"/>
          <w:szCs w:val="24"/>
          <w:rtl/>
        </w:rPr>
        <w:t xml:space="preserve">3-2-1- </w:t>
      </w:r>
      <w:r w:rsidRPr="00B26D61">
        <w:rPr>
          <w:rFonts w:cs="B Nazanin" w:hint="cs"/>
          <w:sz w:val="24"/>
          <w:szCs w:val="24"/>
          <w:rtl/>
        </w:rPr>
        <w:t xml:space="preserve">پروتئین خام کل </w:t>
      </w:r>
      <w:r w:rsidR="00C573FB" w:rsidRPr="00B26D61">
        <w:rPr>
          <w:rFonts w:cs="B Nazanin" w:hint="cs"/>
          <w:sz w:val="24"/>
          <w:szCs w:val="24"/>
          <w:rtl/>
        </w:rPr>
        <w:t>(</w:t>
      </w:r>
      <w:r w:rsidR="00C573FB" w:rsidRPr="00B26D61">
        <w:rPr>
          <w:rFonts w:asciiTheme="majorBidi" w:hAnsiTheme="majorBidi" w:cs="B Nazanin"/>
          <w:sz w:val="24"/>
          <w:szCs w:val="24"/>
        </w:rPr>
        <w:t>CP</w:t>
      </w:r>
      <w:r w:rsidR="00C573FB" w:rsidRPr="00B26D61">
        <w:rPr>
          <w:rFonts w:cs="B Nazanin" w:hint="cs"/>
          <w:sz w:val="24"/>
          <w:szCs w:val="24"/>
          <w:rtl/>
        </w:rPr>
        <w:t>)</w:t>
      </w:r>
      <w:r w:rsidRPr="00B26D61">
        <w:rPr>
          <w:rFonts w:cs="B Nazanin" w:hint="cs"/>
          <w:sz w:val="24"/>
          <w:szCs w:val="24"/>
          <w:rtl/>
        </w:rPr>
        <w:t>...........................................................................................................................................................</w:t>
      </w:r>
      <w:r w:rsidR="00216D57">
        <w:rPr>
          <w:rFonts w:cs="B Nazanin"/>
          <w:sz w:val="24"/>
          <w:szCs w:val="24"/>
        </w:rPr>
        <w:t>56</w:t>
      </w:r>
    </w:p>
    <w:p w:rsidR="002D2480" w:rsidRPr="00B26D61" w:rsidRDefault="002D2480" w:rsidP="002D2480">
      <w:pPr>
        <w:spacing w:line="360" w:lineRule="auto"/>
        <w:jc w:val="both"/>
        <w:rPr>
          <w:rFonts w:cs="B Nazanin"/>
          <w:sz w:val="24"/>
          <w:szCs w:val="24"/>
          <w:rtl/>
        </w:rPr>
      </w:pPr>
      <w:r w:rsidRPr="00B26D61">
        <w:rPr>
          <w:rFonts w:cs="B Nazanin" w:hint="cs"/>
          <w:sz w:val="24"/>
          <w:szCs w:val="24"/>
          <w:rtl/>
        </w:rPr>
        <w:t>3-2-2- دیواره سلولی (</w:t>
      </w:r>
      <w:r w:rsidRPr="00B26D61">
        <w:rPr>
          <w:rFonts w:asciiTheme="majorBidi" w:hAnsiTheme="majorBidi" w:cs="B Nazanin"/>
          <w:sz w:val="24"/>
          <w:szCs w:val="24"/>
        </w:rPr>
        <w:t>NDF</w:t>
      </w:r>
      <w:r w:rsidRPr="00B26D61">
        <w:rPr>
          <w:rFonts w:cs="B Nazanin" w:hint="cs"/>
          <w:sz w:val="24"/>
          <w:szCs w:val="24"/>
          <w:rtl/>
        </w:rPr>
        <w:t>)و دیواره ی سلولی بدون همی سلولز(</w:t>
      </w:r>
      <w:r w:rsidRPr="00B26D61">
        <w:rPr>
          <w:rFonts w:asciiTheme="majorBidi" w:hAnsiTheme="majorBidi" w:cs="B Nazanin"/>
          <w:sz w:val="24"/>
          <w:szCs w:val="24"/>
        </w:rPr>
        <w:t>ADF</w:t>
      </w:r>
      <w:r w:rsidRPr="00B26D61">
        <w:rPr>
          <w:rFonts w:cs="B Nazanin" w:hint="cs"/>
          <w:sz w:val="24"/>
          <w:szCs w:val="24"/>
          <w:rtl/>
        </w:rPr>
        <w:t>)</w:t>
      </w:r>
      <w:r w:rsidR="00C573FB" w:rsidRPr="00B26D61">
        <w:rPr>
          <w:rFonts w:cs="B Nazanin" w:hint="cs"/>
          <w:sz w:val="24"/>
          <w:szCs w:val="24"/>
          <w:rtl/>
        </w:rPr>
        <w:t>..........................................................................</w:t>
      </w:r>
      <w:r w:rsidR="00216D57">
        <w:rPr>
          <w:rFonts w:cs="B Nazanin"/>
          <w:sz w:val="24"/>
          <w:szCs w:val="24"/>
        </w:rPr>
        <w:t>60</w:t>
      </w:r>
    </w:p>
    <w:p w:rsidR="008B7879" w:rsidRPr="00216D57" w:rsidRDefault="00C573FB" w:rsidP="00216D57">
      <w:pPr>
        <w:rPr>
          <w:rStyle w:val="BookTitle"/>
          <w:rtl/>
        </w:rPr>
      </w:pPr>
      <w:r w:rsidRPr="00216D57">
        <w:rPr>
          <w:rStyle w:val="BookTitle"/>
          <w:rFonts w:hint="cs"/>
          <w:rtl/>
        </w:rPr>
        <w:t>3-2-3- عملکرد کل پروتئین خام</w:t>
      </w:r>
      <w:r w:rsidR="00A82C09" w:rsidRPr="00216D57">
        <w:rPr>
          <w:rStyle w:val="BookTitle"/>
          <w:rFonts w:hint="cs"/>
          <w:rtl/>
        </w:rPr>
        <w:t>(</w:t>
      </w:r>
      <w:r w:rsidR="00A82C09" w:rsidRPr="00216D57">
        <w:rPr>
          <w:rStyle w:val="BookTitle"/>
        </w:rPr>
        <w:t>YCP</w:t>
      </w:r>
      <w:r w:rsidR="00A82C09" w:rsidRPr="00216D57">
        <w:rPr>
          <w:rStyle w:val="BookTitle"/>
          <w:rtl/>
        </w:rPr>
        <w:t>)</w:t>
      </w:r>
      <w:r w:rsidR="00A82C09" w:rsidRPr="00216D57">
        <w:rPr>
          <w:rStyle w:val="BookTitle"/>
          <w:rFonts w:hint="cs"/>
          <w:rtl/>
        </w:rPr>
        <w:t>...........................................................................................................</w:t>
      </w:r>
      <w:r w:rsidR="00216D57" w:rsidRPr="00216D57">
        <w:rPr>
          <w:rStyle w:val="BookTitle"/>
        </w:rPr>
        <w:t>62</w:t>
      </w:r>
    </w:p>
    <w:p w:rsidR="008B7879" w:rsidRPr="00B26D61" w:rsidRDefault="008B7879" w:rsidP="008B7879">
      <w:pPr>
        <w:spacing w:line="360" w:lineRule="auto"/>
        <w:jc w:val="both"/>
        <w:rPr>
          <w:rFonts w:cs="B Nazanin"/>
          <w:sz w:val="24"/>
          <w:szCs w:val="24"/>
          <w:rtl/>
        </w:rPr>
      </w:pPr>
      <w:r w:rsidRPr="00B26D61">
        <w:rPr>
          <w:rFonts w:cs="B Nazanin" w:hint="cs"/>
          <w:sz w:val="24"/>
          <w:szCs w:val="24"/>
          <w:rtl/>
        </w:rPr>
        <w:t>3-2-4- ارزش نسبی تغذیه</w:t>
      </w:r>
      <w:r w:rsidRPr="00B26D61">
        <w:rPr>
          <w:rFonts w:cs="B Nazanin"/>
          <w:sz w:val="24"/>
          <w:szCs w:val="24"/>
        </w:rPr>
        <w:t>‌</w:t>
      </w:r>
      <w:r w:rsidRPr="00B26D61">
        <w:rPr>
          <w:rFonts w:cs="B Nazanin" w:hint="cs"/>
          <w:sz w:val="24"/>
          <w:szCs w:val="24"/>
          <w:rtl/>
        </w:rPr>
        <w:t>‌ای(</w:t>
      </w:r>
      <w:r w:rsidRPr="00B26D61">
        <w:rPr>
          <w:rFonts w:asciiTheme="majorBidi" w:hAnsiTheme="majorBidi" w:cs="B Nazanin"/>
          <w:sz w:val="24"/>
          <w:szCs w:val="24"/>
        </w:rPr>
        <w:t>RFV</w:t>
      </w:r>
      <w:r w:rsidRPr="00B26D61">
        <w:rPr>
          <w:rFonts w:asciiTheme="majorBidi" w:hAnsiTheme="majorBidi" w:cs="B Nazanin"/>
          <w:sz w:val="24"/>
          <w:szCs w:val="24"/>
          <w:rtl/>
        </w:rPr>
        <w:t>)</w:t>
      </w:r>
      <w:r w:rsidRPr="00B26D61">
        <w:rPr>
          <w:rFonts w:cs="B Nazanin" w:hint="cs"/>
          <w:sz w:val="24"/>
          <w:szCs w:val="24"/>
          <w:rtl/>
        </w:rPr>
        <w:t>......................................................................................................................................</w:t>
      </w:r>
      <w:r w:rsidR="00216D57">
        <w:rPr>
          <w:rFonts w:cs="B Nazanin"/>
          <w:sz w:val="24"/>
          <w:szCs w:val="24"/>
        </w:rPr>
        <w:t>64</w:t>
      </w:r>
    </w:p>
    <w:p w:rsidR="005C7D87" w:rsidRPr="00B26D61" w:rsidRDefault="005C7D87" w:rsidP="005C7D87">
      <w:pPr>
        <w:spacing w:after="200" w:line="360" w:lineRule="auto"/>
        <w:jc w:val="both"/>
        <w:rPr>
          <w:rFonts w:ascii="Calibri" w:eastAsia="Calibri" w:hAnsi="Calibri" w:cs="B Nazanin"/>
          <w:sz w:val="24"/>
          <w:szCs w:val="24"/>
          <w:rtl/>
        </w:rPr>
      </w:pPr>
      <w:r w:rsidRPr="00B26D61">
        <w:rPr>
          <w:rFonts w:cs="B Nazanin" w:hint="cs"/>
          <w:sz w:val="24"/>
          <w:szCs w:val="24"/>
          <w:rtl/>
        </w:rPr>
        <w:lastRenderedPageBreak/>
        <w:t>3-2-5- کربوهیدراتهای محلول در آب</w:t>
      </w:r>
      <w:r w:rsidRPr="00B26D61">
        <w:rPr>
          <w:rFonts w:ascii="Calibri" w:eastAsia="Calibri" w:hAnsi="Calibri" w:cs="B Nazanin" w:hint="cs"/>
          <w:sz w:val="24"/>
          <w:szCs w:val="24"/>
          <w:rtl/>
        </w:rPr>
        <w:t>(</w:t>
      </w:r>
      <w:r w:rsidRPr="00B26D61">
        <w:rPr>
          <w:rFonts w:ascii="Times New Roman" w:eastAsia="Calibri" w:hAnsi="Times New Roman" w:cs="B Nazanin"/>
          <w:sz w:val="24"/>
          <w:szCs w:val="24"/>
        </w:rPr>
        <w:t>WSC</w:t>
      </w:r>
      <w:r w:rsidRPr="00B26D61">
        <w:rPr>
          <w:rFonts w:ascii="Calibri" w:eastAsia="Calibri" w:hAnsi="Calibri" w:cs="B Nazanin" w:hint="cs"/>
          <w:sz w:val="24"/>
          <w:szCs w:val="24"/>
          <w:rtl/>
        </w:rPr>
        <w:t>)................................................................................................................</w:t>
      </w:r>
      <w:r w:rsidR="00216D57">
        <w:rPr>
          <w:rFonts w:ascii="Calibri" w:eastAsia="Calibri" w:hAnsi="Calibri" w:cs="B Nazanin"/>
          <w:sz w:val="24"/>
          <w:szCs w:val="24"/>
        </w:rPr>
        <w:t>68</w:t>
      </w:r>
    </w:p>
    <w:p w:rsidR="005C7D87" w:rsidRPr="00B26D61" w:rsidRDefault="005C7D87" w:rsidP="005C7D87">
      <w:pPr>
        <w:spacing w:line="360" w:lineRule="auto"/>
        <w:jc w:val="both"/>
        <w:rPr>
          <w:rFonts w:cs="B Nazanin"/>
          <w:sz w:val="24"/>
          <w:szCs w:val="24"/>
          <w:rtl/>
        </w:rPr>
      </w:pPr>
      <w:r w:rsidRPr="00B26D61">
        <w:rPr>
          <w:rFonts w:cs="B Nazanin" w:hint="cs"/>
          <w:sz w:val="24"/>
          <w:szCs w:val="24"/>
          <w:rtl/>
        </w:rPr>
        <w:t>3-2-6- میزان کل ماده مغذی قابل هضم (</w:t>
      </w:r>
      <w:r w:rsidRPr="00B26D61">
        <w:rPr>
          <w:rFonts w:asciiTheme="majorBidi" w:hAnsiTheme="majorBidi" w:cs="B Nazanin"/>
          <w:sz w:val="24"/>
          <w:szCs w:val="24"/>
        </w:rPr>
        <w:t>TDN</w:t>
      </w:r>
      <w:r w:rsidRPr="00B26D61">
        <w:rPr>
          <w:rFonts w:cs="B Nazanin" w:hint="cs"/>
          <w:sz w:val="24"/>
          <w:szCs w:val="24"/>
          <w:rtl/>
        </w:rPr>
        <w:t>) و ماده خشک مصرفی (</w:t>
      </w:r>
      <w:r w:rsidRPr="00B26D61">
        <w:rPr>
          <w:rFonts w:asciiTheme="majorBidi" w:hAnsiTheme="majorBidi" w:cs="B Nazanin"/>
          <w:sz w:val="24"/>
          <w:szCs w:val="24"/>
        </w:rPr>
        <w:t>DMI</w:t>
      </w:r>
      <w:r w:rsidRPr="00B26D61">
        <w:rPr>
          <w:rFonts w:cs="B Nazanin" w:hint="cs"/>
          <w:sz w:val="24"/>
          <w:szCs w:val="24"/>
          <w:rtl/>
        </w:rPr>
        <w:t>) کل علوفه...............................................</w:t>
      </w:r>
      <w:r w:rsidR="00216D57">
        <w:rPr>
          <w:rFonts w:cs="B Nazanin"/>
          <w:sz w:val="24"/>
          <w:szCs w:val="24"/>
        </w:rPr>
        <w:t>70</w:t>
      </w:r>
    </w:p>
    <w:p w:rsidR="00433934" w:rsidRPr="00B26D61" w:rsidRDefault="00433934" w:rsidP="00216D57">
      <w:pPr>
        <w:autoSpaceDE w:val="0"/>
        <w:autoSpaceDN w:val="0"/>
        <w:adjustRightInd w:val="0"/>
        <w:spacing w:line="360" w:lineRule="auto"/>
        <w:jc w:val="both"/>
        <w:rPr>
          <w:rFonts w:ascii="Calibri" w:hAnsi="Calibri" w:cs="B Nazanin"/>
          <w:sz w:val="24"/>
          <w:szCs w:val="24"/>
          <w:rtl/>
        </w:rPr>
      </w:pPr>
      <w:r w:rsidRPr="00B26D61">
        <w:rPr>
          <w:rFonts w:ascii="BMitra" w:cs="B Nazanin" w:hint="cs"/>
          <w:sz w:val="24"/>
          <w:szCs w:val="24"/>
          <w:rtl/>
        </w:rPr>
        <w:t>3-2-7- ماده خشک قابل هضم (</w:t>
      </w:r>
      <w:r w:rsidRPr="00B26D61">
        <w:rPr>
          <w:rFonts w:asciiTheme="majorBidi" w:hAnsiTheme="majorBidi" w:cs="B Nazanin"/>
          <w:sz w:val="24"/>
          <w:szCs w:val="24"/>
        </w:rPr>
        <w:t>DDM</w:t>
      </w:r>
      <w:r w:rsidRPr="00B26D61">
        <w:rPr>
          <w:rFonts w:ascii="Calibri" w:hAnsi="Calibri" w:cs="B Nazanin" w:hint="cs"/>
          <w:sz w:val="24"/>
          <w:szCs w:val="24"/>
          <w:rtl/>
        </w:rPr>
        <w:t>)...........................................................................................................................</w:t>
      </w:r>
      <w:r w:rsidR="00216D57">
        <w:rPr>
          <w:rFonts w:ascii="Calibri" w:hAnsi="Calibri" w:cs="B Nazanin"/>
          <w:sz w:val="24"/>
          <w:szCs w:val="24"/>
        </w:rPr>
        <w:t>70</w:t>
      </w:r>
    </w:p>
    <w:p w:rsidR="005F5EC4" w:rsidRPr="00B26D61" w:rsidRDefault="005F5EC4" w:rsidP="00216D57">
      <w:pPr>
        <w:autoSpaceDE w:val="0"/>
        <w:autoSpaceDN w:val="0"/>
        <w:adjustRightInd w:val="0"/>
        <w:spacing w:line="360" w:lineRule="auto"/>
        <w:jc w:val="both"/>
        <w:rPr>
          <w:rFonts w:ascii="Calibri" w:hAnsi="Calibri" w:cs="B Nazanin"/>
          <w:sz w:val="24"/>
          <w:szCs w:val="24"/>
          <w:rtl/>
        </w:rPr>
      </w:pPr>
      <w:r w:rsidRPr="00B26D61">
        <w:rPr>
          <w:rFonts w:ascii="Calibri" w:hAnsi="Calibri" w:cs="B Nazanin" w:hint="cs"/>
          <w:sz w:val="24"/>
          <w:szCs w:val="24"/>
          <w:rtl/>
        </w:rPr>
        <w:t>3-2-8- انرژی ویژه شیردهی (</w:t>
      </w:r>
      <w:r w:rsidRPr="00B26D61">
        <w:rPr>
          <w:rFonts w:asciiTheme="majorBidi" w:hAnsiTheme="majorBidi" w:cs="B Nazanin"/>
          <w:sz w:val="24"/>
          <w:szCs w:val="24"/>
        </w:rPr>
        <w:t>NE</w:t>
      </w:r>
      <w:r w:rsidRPr="00B26D61">
        <w:rPr>
          <w:rFonts w:asciiTheme="majorBidi" w:hAnsiTheme="majorBidi" w:cs="B Nazanin"/>
          <w:sz w:val="24"/>
          <w:szCs w:val="24"/>
          <w:vertAlign w:val="subscript"/>
        </w:rPr>
        <w:t>L</w:t>
      </w:r>
      <w:r w:rsidRPr="00B26D61">
        <w:rPr>
          <w:rFonts w:ascii="Calibri" w:hAnsi="Calibri" w:cs="B Nazanin" w:hint="cs"/>
          <w:sz w:val="24"/>
          <w:szCs w:val="24"/>
          <w:rtl/>
        </w:rPr>
        <w:t xml:space="preserve"> ).....................................................................................................................................</w:t>
      </w:r>
      <w:r w:rsidR="00216D57">
        <w:rPr>
          <w:rFonts w:ascii="Calibri" w:hAnsi="Calibri" w:cs="B Nazanin"/>
          <w:sz w:val="24"/>
          <w:szCs w:val="24"/>
        </w:rPr>
        <w:t>71</w:t>
      </w:r>
    </w:p>
    <w:p w:rsidR="004155ED" w:rsidRPr="00B26D61" w:rsidRDefault="004155ED" w:rsidP="00216D57">
      <w:pPr>
        <w:autoSpaceDE w:val="0"/>
        <w:autoSpaceDN w:val="0"/>
        <w:adjustRightInd w:val="0"/>
        <w:spacing w:line="360" w:lineRule="auto"/>
        <w:jc w:val="both"/>
        <w:rPr>
          <w:rFonts w:ascii="Calibri" w:hAnsi="Calibri" w:cs="B Nazanin"/>
          <w:sz w:val="24"/>
          <w:szCs w:val="24"/>
          <w:rtl/>
        </w:rPr>
      </w:pPr>
      <w:r w:rsidRPr="00B26D61">
        <w:rPr>
          <w:rFonts w:ascii="BMitra" w:cs="B Nazanin" w:hint="cs"/>
          <w:b/>
          <w:bCs/>
          <w:sz w:val="24"/>
          <w:szCs w:val="24"/>
          <w:rtl/>
        </w:rPr>
        <w:t>3</w:t>
      </w:r>
      <w:r w:rsidRPr="00B26D61">
        <w:rPr>
          <w:rFonts w:ascii="BMitra" w:cs="B Nazanin" w:hint="cs"/>
          <w:sz w:val="24"/>
          <w:szCs w:val="24"/>
          <w:rtl/>
        </w:rPr>
        <w:t xml:space="preserve">-2-9- خاکستر کل </w:t>
      </w:r>
      <w:r w:rsidRPr="00B26D61">
        <w:rPr>
          <w:rFonts w:ascii="Calibri" w:hAnsi="Calibri" w:cs="B Nazanin" w:hint="cs"/>
          <w:sz w:val="24"/>
          <w:szCs w:val="24"/>
          <w:rtl/>
        </w:rPr>
        <w:t>(</w:t>
      </w:r>
      <w:r w:rsidRPr="00B26D61">
        <w:rPr>
          <w:rFonts w:asciiTheme="majorBidi" w:hAnsiTheme="majorBidi" w:cs="B Nazanin"/>
          <w:sz w:val="24"/>
          <w:szCs w:val="24"/>
        </w:rPr>
        <w:t>ASH</w:t>
      </w:r>
      <w:r w:rsidRPr="00B26D61">
        <w:rPr>
          <w:rFonts w:ascii="Calibri" w:hAnsi="Calibri" w:cs="B Nazanin" w:hint="cs"/>
          <w:sz w:val="24"/>
          <w:szCs w:val="24"/>
          <w:rtl/>
        </w:rPr>
        <w:t>).................................................................................................................................................</w:t>
      </w:r>
      <w:r w:rsidR="00216D57">
        <w:rPr>
          <w:rFonts w:ascii="Calibri" w:hAnsi="Calibri" w:cs="B Nazanin"/>
          <w:sz w:val="24"/>
          <w:szCs w:val="24"/>
        </w:rPr>
        <w:t>72</w:t>
      </w:r>
    </w:p>
    <w:p w:rsidR="004155ED" w:rsidRPr="00B26D61" w:rsidRDefault="004155ED" w:rsidP="00216D57">
      <w:pPr>
        <w:spacing w:after="200" w:line="360" w:lineRule="auto"/>
        <w:rPr>
          <w:rFonts w:ascii="Times New Roman" w:eastAsia="Calibri" w:hAnsi="Times New Roman" w:cs="B Nazanin"/>
          <w:sz w:val="24"/>
          <w:szCs w:val="24"/>
        </w:rPr>
      </w:pPr>
      <w:r w:rsidRPr="00B26D61">
        <w:rPr>
          <w:rFonts w:ascii="Times New Roman" w:eastAsia="Calibri" w:hAnsi="Times New Roman" w:cs="B Nazanin" w:hint="cs"/>
          <w:sz w:val="24"/>
          <w:szCs w:val="24"/>
          <w:rtl/>
        </w:rPr>
        <w:t>3-3- شاخص های ارزیابی کشت مخلوط</w:t>
      </w:r>
      <w:r w:rsidR="000C0225" w:rsidRPr="00B26D61">
        <w:rPr>
          <w:rFonts w:ascii="Times New Roman" w:eastAsia="Calibri" w:hAnsi="Times New Roman" w:cs="B Nazanin" w:hint="cs"/>
          <w:sz w:val="24"/>
          <w:szCs w:val="24"/>
          <w:rtl/>
        </w:rPr>
        <w:t>....................................................................................................................................</w:t>
      </w:r>
      <w:r w:rsidR="00216D57">
        <w:rPr>
          <w:rFonts w:ascii="Times New Roman" w:eastAsia="Calibri" w:hAnsi="Times New Roman" w:cs="B Nazanin"/>
          <w:sz w:val="24"/>
          <w:szCs w:val="24"/>
        </w:rPr>
        <w:t>73</w:t>
      </w:r>
    </w:p>
    <w:p w:rsidR="004155ED" w:rsidRPr="00B26D61" w:rsidRDefault="004155ED" w:rsidP="00216D57">
      <w:pPr>
        <w:spacing w:after="200" w:line="360" w:lineRule="auto"/>
        <w:jc w:val="both"/>
        <w:rPr>
          <w:rFonts w:ascii="Times New Roman" w:eastAsia="Calibri" w:hAnsi="Times New Roman" w:cs="B Nazanin"/>
          <w:sz w:val="24"/>
          <w:szCs w:val="24"/>
          <w:rtl/>
        </w:rPr>
      </w:pPr>
      <w:r w:rsidRPr="00B26D61">
        <w:rPr>
          <w:rFonts w:ascii="Times New Roman" w:eastAsia="Calibri" w:hAnsi="Times New Roman" w:cs="B Nazanin" w:hint="cs"/>
          <w:sz w:val="24"/>
          <w:szCs w:val="24"/>
          <w:rtl/>
        </w:rPr>
        <w:t>3-3-1- نسبت  برابری زمین(</w:t>
      </w:r>
      <w:r w:rsidRPr="00B26D61">
        <w:rPr>
          <w:rFonts w:ascii="Times New Roman" w:eastAsia="Calibri" w:hAnsi="Times New Roman" w:cs="B Nazanin"/>
          <w:sz w:val="24"/>
          <w:szCs w:val="24"/>
        </w:rPr>
        <w:t>LER</w:t>
      </w:r>
      <w:r w:rsidRPr="00B26D61">
        <w:rPr>
          <w:rFonts w:ascii="Times New Roman" w:eastAsia="Calibri" w:hAnsi="Times New Roman" w:cs="B Nazanin" w:hint="cs"/>
          <w:sz w:val="24"/>
          <w:szCs w:val="24"/>
          <w:rtl/>
        </w:rPr>
        <w:t>)</w:t>
      </w:r>
      <w:r w:rsidR="000C0225" w:rsidRPr="00B26D61">
        <w:rPr>
          <w:rFonts w:ascii="Times New Roman" w:eastAsia="Calibri" w:hAnsi="Times New Roman" w:cs="B Nazanin" w:hint="cs"/>
          <w:sz w:val="24"/>
          <w:szCs w:val="24"/>
          <w:rtl/>
        </w:rPr>
        <w:t>...........................................................................................................................................</w:t>
      </w:r>
      <w:r w:rsidR="00216D57">
        <w:rPr>
          <w:rFonts w:ascii="Times New Roman" w:eastAsia="Calibri" w:hAnsi="Times New Roman" w:cs="B Nazanin"/>
          <w:sz w:val="24"/>
          <w:szCs w:val="24"/>
        </w:rPr>
        <w:t>74</w:t>
      </w:r>
    </w:p>
    <w:p w:rsidR="004A5FB7" w:rsidRPr="00B26D61" w:rsidRDefault="00A5781E" w:rsidP="00216D57">
      <w:pPr>
        <w:tabs>
          <w:tab w:val="left" w:pos="8786"/>
        </w:tabs>
        <w:spacing w:after="200" w:line="360" w:lineRule="auto"/>
        <w:jc w:val="both"/>
        <w:rPr>
          <w:rFonts w:ascii="Times New Roman" w:eastAsia="Calibri" w:hAnsi="Times New Roman" w:cs="B Nazanin"/>
          <w:sz w:val="24"/>
          <w:szCs w:val="24"/>
          <w:rtl/>
        </w:rPr>
      </w:pPr>
      <w:r w:rsidRPr="00B26D61">
        <w:rPr>
          <w:rFonts w:ascii="Times New Roman" w:eastAsia="Calibri" w:hAnsi="Times New Roman" w:cs="B Nazanin" w:hint="cs"/>
          <w:sz w:val="24"/>
          <w:szCs w:val="24"/>
          <w:rtl/>
        </w:rPr>
        <w:t>3-3-3- غالبیت (</w:t>
      </w:r>
      <w:r w:rsidRPr="00B26D61">
        <w:rPr>
          <w:rFonts w:ascii="Times New Roman" w:eastAsia="Calibri" w:hAnsi="Times New Roman" w:cs="B Nazanin"/>
          <w:sz w:val="24"/>
          <w:szCs w:val="24"/>
        </w:rPr>
        <w:t>Aggressivity</w:t>
      </w:r>
      <w:r w:rsidRPr="00B26D61">
        <w:rPr>
          <w:rFonts w:ascii="Times New Roman" w:eastAsia="Calibri" w:hAnsi="Times New Roman" w:cs="B Nazanin" w:hint="cs"/>
          <w:sz w:val="24"/>
          <w:szCs w:val="24"/>
          <w:rtl/>
        </w:rPr>
        <w:t>)</w:t>
      </w:r>
      <w:r w:rsidRPr="00B26D61">
        <w:rPr>
          <w:rFonts w:ascii="Calibri" w:eastAsia="Calibri" w:hAnsi="Calibri" w:cs="B Nazanin" w:hint="cs"/>
          <w:sz w:val="24"/>
          <w:szCs w:val="24"/>
          <w:rtl/>
        </w:rPr>
        <w:t xml:space="preserve"> ............................................................................................................................................</w:t>
      </w:r>
      <w:r w:rsidR="00216D57">
        <w:rPr>
          <w:rFonts w:ascii="Calibri" w:eastAsia="Calibri" w:hAnsi="Calibri" w:cs="B Nazanin"/>
          <w:sz w:val="24"/>
          <w:szCs w:val="24"/>
        </w:rPr>
        <w:t>75</w:t>
      </w:r>
    </w:p>
    <w:p w:rsidR="004A5FB7" w:rsidRPr="00B26D61" w:rsidRDefault="00B26D61" w:rsidP="003530C6">
      <w:pPr>
        <w:spacing w:after="200" w:line="276" w:lineRule="auto"/>
        <w:jc w:val="both"/>
        <w:rPr>
          <w:rFonts w:ascii="Calibri" w:eastAsia="Calibri" w:hAnsi="Calibri" w:cs="B Nazanin"/>
          <w:b/>
          <w:bCs/>
          <w:sz w:val="24"/>
          <w:szCs w:val="24"/>
          <w:rtl/>
        </w:rPr>
      </w:pPr>
      <w:r>
        <w:rPr>
          <w:rFonts w:ascii="Calibri" w:eastAsia="Calibri" w:hAnsi="Calibri" w:cs="B Nazanin" w:hint="cs"/>
          <w:b/>
          <w:bCs/>
          <w:sz w:val="24"/>
          <w:szCs w:val="24"/>
          <w:rtl/>
        </w:rPr>
        <w:t>جمع بندی نتایج</w:t>
      </w:r>
      <w:r w:rsidR="003530C6" w:rsidRPr="002668B0">
        <w:rPr>
          <w:rFonts w:ascii="Calibri" w:eastAsia="Calibri" w:hAnsi="Calibri" w:cs="B Nazanin" w:hint="cs"/>
          <w:sz w:val="24"/>
          <w:szCs w:val="24"/>
          <w:rtl/>
        </w:rPr>
        <w:t xml:space="preserve"> .................................................................................................................................................</w:t>
      </w:r>
      <w:r w:rsidR="00216D57">
        <w:rPr>
          <w:rFonts w:ascii="Calibri" w:eastAsia="Calibri" w:hAnsi="Calibri" w:cs="B Nazanin"/>
          <w:sz w:val="24"/>
          <w:szCs w:val="24"/>
        </w:rPr>
        <w:t>76</w:t>
      </w:r>
    </w:p>
    <w:p w:rsidR="004A5FB7" w:rsidRPr="002668B0" w:rsidRDefault="003530C6" w:rsidP="003530C6">
      <w:pPr>
        <w:spacing w:after="200" w:line="276" w:lineRule="auto"/>
        <w:jc w:val="both"/>
        <w:rPr>
          <w:rFonts w:ascii="Calibri" w:eastAsia="Calibri" w:hAnsi="Calibri" w:cs="B Nazanin"/>
          <w:color w:val="000000"/>
          <w:sz w:val="24"/>
          <w:szCs w:val="24"/>
          <w:rtl/>
        </w:rPr>
      </w:pPr>
      <w:r>
        <w:rPr>
          <w:rFonts w:ascii="Calibri" w:eastAsia="Calibri" w:hAnsi="Calibri" w:cs="B Nazanin" w:hint="cs"/>
          <w:b/>
          <w:bCs/>
          <w:color w:val="000000"/>
          <w:sz w:val="24"/>
          <w:szCs w:val="24"/>
          <w:rtl/>
        </w:rPr>
        <w:t>پیشنهادات</w:t>
      </w:r>
      <w:r w:rsidRPr="002668B0">
        <w:rPr>
          <w:rFonts w:ascii="Calibri" w:eastAsia="Calibri" w:hAnsi="Calibri" w:cs="B Nazanin" w:hint="cs"/>
          <w:color w:val="000000"/>
          <w:sz w:val="24"/>
          <w:szCs w:val="24"/>
          <w:rtl/>
        </w:rPr>
        <w:t xml:space="preserve"> </w:t>
      </w:r>
      <w:r w:rsidR="004A5FB7" w:rsidRPr="002668B0">
        <w:rPr>
          <w:rFonts w:ascii="Calibri" w:eastAsia="Calibri" w:hAnsi="Calibri" w:cs="B Nazanin" w:hint="cs"/>
          <w:color w:val="000000"/>
          <w:sz w:val="24"/>
          <w:szCs w:val="24"/>
          <w:rtl/>
        </w:rPr>
        <w:t>...............................................................................................................................................................</w:t>
      </w:r>
      <w:r w:rsidR="00216D57">
        <w:rPr>
          <w:rFonts w:ascii="Calibri" w:eastAsia="Calibri" w:hAnsi="Calibri" w:cs="B Nazanin"/>
          <w:color w:val="000000"/>
          <w:sz w:val="24"/>
          <w:szCs w:val="24"/>
        </w:rPr>
        <w:t>76</w:t>
      </w:r>
    </w:p>
    <w:p w:rsidR="004A5FB7" w:rsidRPr="00B26D61" w:rsidRDefault="004A5FB7" w:rsidP="003530C6">
      <w:pPr>
        <w:tabs>
          <w:tab w:val="left" w:pos="8644"/>
        </w:tabs>
        <w:spacing w:after="200" w:line="276" w:lineRule="auto"/>
        <w:rPr>
          <w:rFonts w:ascii="Calibri" w:eastAsia="Calibri" w:hAnsi="Calibri" w:cs="B Nazanin"/>
          <w:b/>
          <w:bCs/>
          <w:sz w:val="24"/>
          <w:szCs w:val="24"/>
          <w:rtl/>
        </w:rPr>
      </w:pPr>
      <w:r w:rsidRPr="00B26D61">
        <w:rPr>
          <w:rFonts w:ascii="Calibri" w:eastAsia="Calibri" w:hAnsi="Calibri" w:cs="B Nazanin" w:hint="cs"/>
          <w:b/>
          <w:bCs/>
          <w:sz w:val="24"/>
          <w:szCs w:val="24"/>
          <w:rtl/>
        </w:rPr>
        <w:t>فهرست منابع</w:t>
      </w:r>
      <w:r w:rsidR="003530C6" w:rsidRPr="002668B0">
        <w:rPr>
          <w:rFonts w:ascii="Calibri" w:eastAsia="Calibri" w:hAnsi="Calibri" w:cs="B Nazanin" w:hint="cs"/>
          <w:sz w:val="24"/>
          <w:szCs w:val="24"/>
          <w:rtl/>
        </w:rPr>
        <w:t xml:space="preserve"> </w:t>
      </w:r>
      <w:r w:rsidRPr="002668B0">
        <w:rPr>
          <w:rFonts w:ascii="Calibri" w:eastAsia="Calibri" w:hAnsi="Calibri" w:cs="B Nazanin" w:hint="cs"/>
          <w:sz w:val="24"/>
          <w:szCs w:val="24"/>
          <w:rtl/>
        </w:rPr>
        <w:t>...................................................................................................................................................</w:t>
      </w:r>
      <w:r w:rsidR="00216D57">
        <w:rPr>
          <w:rFonts w:ascii="Calibri" w:eastAsia="Calibri" w:hAnsi="Calibri" w:cs="B Nazanin"/>
          <w:sz w:val="24"/>
          <w:szCs w:val="24"/>
        </w:rPr>
        <w:t>77</w:t>
      </w:r>
    </w:p>
    <w:p w:rsidR="004A5FB7" w:rsidRPr="00B26D61" w:rsidRDefault="004A5FB7" w:rsidP="004A5FB7">
      <w:pPr>
        <w:tabs>
          <w:tab w:val="left" w:pos="8644"/>
        </w:tabs>
        <w:spacing w:after="200" w:line="276" w:lineRule="auto"/>
        <w:rPr>
          <w:rFonts w:ascii="Calibri" w:eastAsia="Calibri" w:hAnsi="Calibri" w:cs="B Nazanin"/>
          <w:b/>
          <w:bCs/>
          <w:sz w:val="24"/>
          <w:szCs w:val="24"/>
          <w:rtl/>
        </w:rPr>
      </w:pPr>
    </w:p>
    <w:p w:rsidR="00CA26ED" w:rsidRDefault="00CA26ED" w:rsidP="00CA26ED">
      <w:pPr>
        <w:bidi w:val="0"/>
        <w:spacing w:line="256" w:lineRule="auto"/>
        <w:jc w:val="center"/>
        <w:rPr>
          <w:rFonts w:ascii="Calibri" w:eastAsia="Calibri" w:hAnsi="Calibri" w:cs="B Lotus"/>
          <w:sz w:val="96"/>
          <w:szCs w:val="96"/>
        </w:rPr>
      </w:pPr>
    </w:p>
    <w:p w:rsidR="00CA26ED" w:rsidRDefault="00CA26ED" w:rsidP="00CA26ED">
      <w:pPr>
        <w:bidi w:val="0"/>
        <w:spacing w:line="256" w:lineRule="auto"/>
        <w:jc w:val="center"/>
        <w:rPr>
          <w:rFonts w:ascii="Calibri" w:eastAsia="Calibri" w:hAnsi="Calibri" w:cs="B Lotus"/>
          <w:sz w:val="96"/>
          <w:szCs w:val="96"/>
        </w:rPr>
      </w:pPr>
    </w:p>
    <w:p w:rsidR="00CA26ED" w:rsidRDefault="00CA26ED" w:rsidP="00CA26ED">
      <w:pPr>
        <w:bidi w:val="0"/>
        <w:spacing w:line="256" w:lineRule="auto"/>
        <w:jc w:val="center"/>
        <w:rPr>
          <w:rFonts w:ascii="Calibri" w:eastAsia="Calibri" w:hAnsi="Calibri" w:cs="B Lotus"/>
          <w:sz w:val="96"/>
          <w:szCs w:val="96"/>
        </w:rPr>
      </w:pPr>
    </w:p>
    <w:p w:rsidR="00F53220" w:rsidRPr="00F53220" w:rsidRDefault="00F53220" w:rsidP="00CF5993">
      <w:pPr>
        <w:tabs>
          <w:tab w:val="left" w:pos="8416"/>
        </w:tabs>
        <w:spacing w:line="256" w:lineRule="auto"/>
        <w:ind w:left="284"/>
        <w:rPr>
          <w:rFonts w:ascii="Calibri" w:eastAsia="Calibri" w:hAnsi="Calibri" w:cs="Arial"/>
          <w:sz w:val="28"/>
          <w:szCs w:val="28"/>
          <w:rtl/>
        </w:rPr>
        <w:sectPr w:rsidR="00F53220" w:rsidRPr="00F53220" w:rsidSect="00F75DA4">
          <w:footnotePr>
            <w:numRestart w:val="eachPage"/>
          </w:footnotePr>
          <w:pgSz w:w="12240" w:h="15840"/>
          <w:pgMar w:top="1440" w:right="1440" w:bottom="1440" w:left="1440" w:header="720" w:footer="720" w:gutter="0"/>
          <w:pgNumType w:fmt="arabicAlpha" w:start="1"/>
          <w:cols w:space="720"/>
        </w:sectPr>
      </w:pPr>
    </w:p>
    <w:p w:rsidR="00F53220" w:rsidRPr="00F53220" w:rsidRDefault="00F53220" w:rsidP="00F53220">
      <w:pPr>
        <w:spacing w:line="360" w:lineRule="auto"/>
        <w:ind w:left="284"/>
        <w:rPr>
          <w:rFonts w:ascii="Calibri" w:eastAsia="Calibri" w:hAnsi="Calibri" w:cs="B Zar"/>
          <w:b/>
          <w:bCs/>
          <w:sz w:val="28"/>
          <w:szCs w:val="28"/>
        </w:rPr>
      </w:pPr>
    </w:p>
    <w:p w:rsidR="00F53220" w:rsidRPr="00F53220" w:rsidRDefault="00F53220" w:rsidP="00F53220">
      <w:pPr>
        <w:spacing w:line="360" w:lineRule="auto"/>
        <w:ind w:left="284"/>
        <w:jc w:val="both"/>
        <w:rPr>
          <w:rFonts w:ascii="Calibri" w:eastAsia="Calibri" w:hAnsi="Calibri" w:cs="B Zar"/>
          <w:sz w:val="28"/>
          <w:szCs w:val="28"/>
          <w:rtl/>
        </w:rPr>
      </w:pPr>
    </w:p>
    <w:p w:rsidR="00F53220" w:rsidRPr="00F53220" w:rsidRDefault="00F53220" w:rsidP="00F53220">
      <w:pPr>
        <w:spacing w:line="360" w:lineRule="auto"/>
        <w:ind w:left="284"/>
        <w:jc w:val="both"/>
        <w:rPr>
          <w:rFonts w:ascii="Calibri" w:eastAsia="Calibri" w:hAnsi="Calibri" w:cs="B Zar"/>
          <w:b/>
          <w:bCs/>
          <w:sz w:val="28"/>
          <w:szCs w:val="28"/>
          <w:rtl/>
        </w:rPr>
      </w:pPr>
    </w:p>
    <w:p w:rsidR="00F53220" w:rsidRPr="00F53220" w:rsidRDefault="00F53220" w:rsidP="00F53220">
      <w:pPr>
        <w:spacing w:line="360" w:lineRule="auto"/>
        <w:ind w:left="284"/>
        <w:jc w:val="both"/>
        <w:rPr>
          <w:rFonts w:ascii="Calibri" w:eastAsia="Calibri" w:hAnsi="Calibri" w:cs="B Zar"/>
          <w:b/>
          <w:bCs/>
          <w:sz w:val="28"/>
          <w:szCs w:val="28"/>
          <w:rtl/>
        </w:rPr>
      </w:pPr>
    </w:p>
    <w:p w:rsidR="00F53220" w:rsidRPr="00DD4FA6" w:rsidRDefault="00F53220" w:rsidP="00F53220">
      <w:pPr>
        <w:spacing w:line="360" w:lineRule="auto"/>
        <w:ind w:left="284"/>
        <w:jc w:val="center"/>
        <w:rPr>
          <w:rFonts w:ascii="Calibri" w:eastAsia="Calibri" w:hAnsi="Calibri" w:cs="B Nazanin"/>
          <w:b/>
          <w:bCs/>
          <w:sz w:val="40"/>
          <w:szCs w:val="40"/>
          <w:rtl/>
        </w:rPr>
      </w:pPr>
      <w:r w:rsidRPr="00DD4FA6">
        <w:rPr>
          <w:rFonts w:ascii="Calibri" w:eastAsia="Calibri" w:hAnsi="Calibri" w:cs="B Nazanin" w:hint="cs"/>
          <w:b/>
          <w:bCs/>
          <w:sz w:val="40"/>
          <w:szCs w:val="40"/>
          <w:rtl/>
        </w:rPr>
        <w:t>فصل اول</w:t>
      </w:r>
    </w:p>
    <w:p w:rsidR="00F53220" w:rsidRPr="00DD4FA6" w:rsidRDefault="00F53220" w:rsidP="00DD4FA6">
      <w:pPr>
        <w:spacing w:line="360" w:lineRule="auto"/>
        <w:ind w:left="284"/>
        <w:jc w:val="center"/>
        <w:rPr>
          <w:rFonts w:ascii="Calibri" w:eastAsia="Calibri" w:hAnsi="Calibri" w:cs="B Nazanin"/>
          <w:b/>
          <w:bCs/>
          <w:sz w:val="48"/>
          <w:szCs w:val="48"/>
          <w:rtl/>
        </w:rPr>
      </w:pPr>
      <w:r w:rsidRPr="00DD4FA6">
        <w:rPr>
          <w:rFonts w:ascii="Calibri" w:eastAsia="Calibri" w:hAnsi="Calibri" w:cs="B Nazanin" w:hint="cs"/>
          <w:b/>
          <w:bCs/>
          <w:sz w:val="48"/>
          <w:szCs w:val="48"/>
          <w:rtl/>
        </w:rPr>
        <w:t xml:space="preserve">مقدمه </w:t>
      </w:r>
      <w:r w:rsidR="00DD4FA6" w:rsidRPr="00DD4FA6">
        <w:rPr>
          <w:rFonts w:ascii="Calibri" w:eastAsia="Calibri" w:hAnsi="Calibri" w:cs="B Nazanin"/>
          <w:b/>
          <w:bCs/>
          <w:sz w:val="48"/>
          <w:szCs w:val="48"/>
          <w:rtl/>
        </w:rPr>
        <w:tab/>
      </w:r>
      <w:r w:rsidRPr="00DD4FA6">
        <w:rPr>
          <w:rFonts w:ascii="Calibri" w:eastAsia="Calibri" w:hAnsi="Calibri" w:cs="B Nazanin" w:hint="cs"/>
          <w:b/>
          <w:bCs/>
          <w:sz w:val="48"/>
          <w:szCs w:val="48"/>
          <w:rtl/>
        </w:rPr>
        <w:t>و بررسی منابع</w:t>
      </w:r>
    </w:p>
    <w:p w:rsidR="00F53220" w:rsidRDefault="00F53220" w:rsidP="00F53220">
      <w:pPr>
        <w:bidi w:val="0"/>
        <w:spacing w:after="0" w:line="360" w:lineRule="auto"/>
        <w:rPr>
          <w:rFonts w:ascii="Calibri" w:eastAsia="Calibri" w:hAnsi="Calibri" w:cs="B Zar"/>
          <w:sz w:val="96"/>
          <w:szCs w:val="96"/>
        </w:rPr>
      </w:pPr>
    </w:p>
    <w:p w:rsidR="0008059B" w:rsidRDefault="0008059B" w:rsidP="0008059B">
      <w:pPr>
        <w:bidi w:val="0"/>
        <w:spacing w:after="0" w:line="360" w:lineRule="auto"/>
        <w:rPr>
          <w:rFonts w:ascii="Calibri" w:eastAsia="Calibri" w:hAnsi="Calibri" w:cs="B Zar"/>
          <w:sz w:val="96"/>
          <w:szCs w:val="96"/>
        </w:rPr>
      </w:pPr>
    </w:p>
    <w:p w:rsidR="0008059B" w:rsidRDefault="0008059B" w:rsidP="0008059B">
      <w:pPr>
        <w:bidi w:val="0"/>
        <w:spacing w:after="0" w:line="360" w:lineRule="auto"/>
        <w:rPr>
          <w:rFonts w:ascii="Calibri" w:eastAsia="Calibri" w:hAnsi="Calibri" w:cs="B Zar"/>
          <w:sz w:val="96"/>
          <w:szCs w:val="96"/>
        </w:rPr>
      </w:pPr>
    </w:p>
    <w:p w:rsidR="0008059B" w:rsidRDefault="0008059B" w:rsidP="0008059B">
      <w:pPr>
        <w:bidi w:val="0"/>
        <w:spacing w:after="0" w:line="360" w:lineRule="auto"/>
        <w:rPr>
          <w:rFonts w:ascii="Calibri" w:eastAsia="Calibri" w:hAnsi="Calibri" w:cs="B Zar"/>
          <w:sz w:val="96"/>
          <w:szCs w:val="96"/>
        </w:rPr>
      </w:pPr>
    </w:p>
    <w:p w:rsidR="0008059B" w:rsidRDefault="0008059B" w:rsidP="0008059B">
      <w:pPr>
        <w:spacing w:after="0" w:line="360" w:lineRule="auto"/>
        <w:rPr>
          <w:rFonts w:ascii="Calibri" w:eastAsia="Calibri" w:hAnsi="Calibri" w:cs="B Nazanin"/>
          <w:rtl/>
        </w:rPr>
      </w:pPr>
    </w:p>
    <w:p w:rsidR="0008059B" w:rsidRDefault="0008059B" w:rsidP="0008059B">
      <w:pPr>
        <w:spacing w:after="0" w:line="360" w:lineRule="auto"/>
        <w:rPr>
          <w:rFonts w:ascii="Calibri" w:eastAsia="Calibri" w:hAnsi="Calibri" w:cs="B Nazanin"/>
          <w:rtl/>
        </w:rPr>
      </w:pPr>
    </w:p>
    <w:p w:rsidR="0008059B" w:rsidRPr="009A6663" w:rsidRDefault="0008059B" w:rsidP="00EA40C3">
      <w:pPr>
        <w:spacing w:after="0" w:line="360" w:lineRule="auto"/>
        <w:jc w:val="lowKashida"/>
        <w:rPr>
          <w:rFonts w:ascii="Calibri" w:eastAsia="Calibri" w:hAnsi="Calibri" w:cs="B Nazanin"/>
          <w:rtl/>
        </w:rPr>
      </w:pPr>
      <w:r w:rsidRPr="009A6663">
        <w:rPr>
          <w:rFonts w:ascii="Calibri" w:eastAsia="Calibri" w:hAnsi="Calibri" w:cs="B Nazanin" w:hint="eastAsia"/>
          <w:rtl/>
        </w:rPr>
        <w:lastRenderedPageBreak/>
        <w:t>با</w:t>
      </w:r>
      <w:r w:rsidRPr="009A6663">
        <w:rPr>
          <w:rFonts w:ascii="Calibri" w:eastAsia="Calibri" w:hAnsi="Calibri" w:cs="B Nazanin"/>
          <w:rtl/>
        </w:rPr>
        <w:t xml:space="preserve"> </w:t>
      </w:r>
      <w:r w:rsidRPr="009A6663">
        <w:rPr>
          <w:rFonts w:ascii="Calibri" w:eastAsia="Calibri" w:hAnsi="Calibri" w:cs="B Nazanin" w:hint="eastAsia"/>
          <w:rtl/>
        </w:rPr>
        <w:t>توجه</w:t>
      </w:r>
      <w:r w:rsidRPr="009A6663">
        <w:rPr>
          <w:rFonts w:ascii="Calibri" w:eastAsia="Calibri" w:hAnsi="Calibri" w:cs="B Nazanin"/>
          <w:rtl/>
        </w:rPr>
        <w:t xml:space="preserve"> </w:t>
      </w:r>
      <w:r w:rsidRPr="009A6663">
        <w:rPr>
          <w:rFonts w:ascii="Calibri" w:eastAsia="Calibri" w:hAnsi="Calibri" w:cs="B Nazanin" w:hint="eastAsia"/>
          <w:rtl/>
        </w:rPr>
        <w:t>به</w:t>
      </w:r>
      <w:r w:rsidRPr="009A6663">
        <w:rPr>
          <w:rFonts w:ascii="Calibri" w:eastAsia="Calibri" w:hAnsi="Calibri" w:cs="B Nazanin"/>
          <w:rtl/>
        </w:rPr>
        <w:t xml:space="preserve"> </w:t>
      </w:r>
      <w:r w:rsidRPr="009A6663">
        <w:rPr>
          <w:rFonts w:ascii="Calibri" w:eastAsia="Calibri" w:hAnsi="Calibri" w:cs="B Nazanin" w:hint="eastAsia"/>
          <w:rtl/>
        </w:rPr>
        <w:t>محدود</w:t>
      </w:r>
      <w:r w:rsidRPr="009A6663">
        <w:rPr>
          <w:rFonts w:ascii="Calibri" w:eastAsia="Calibri" w:hAnsi="Calibri" w:cs="B Nazanin" w:hint="cs"/>
          <w:rtl/>
        </w:rPr>
        <w:t>ی</w:t>
      </w:r>
      <w:r w:rsidRPr="009A6663">
        <w:rPr>
          <w:rFonts w:ascii="Calibri" w:eastAsia="Calibri" w:hAnsi="Calibri" w:cs="B Nazanin" w:hint="eastAsia"/>
          <w:rtl/>
        </w:rPr>
        <w:t>ت</w:t>
      </w:r>
      <w:r w:rsidRPr="009A6663">
        <w:rPr>
          <w:rFonts w:ascii="Calibri" w:eastAsia="Calibri" w:hAnsi="Calibri" w:cs="B Nazanin"/>
          <w:rtl/>
        </w:rPr>
        <w:t xml:space="preserve"> </w:t>
      </w:r>
      <w:r w:rsidRPr="009A6663">
        <w:rPr>
          <w:rFonts w:ascii="Calibri" w:eastAsia="Calibri" w:hAnsi="Calibri" w:cs="B Nazanin" w:hint="eastAsia"/>
          <w:rtl/>
        </w:rPr>
        <w:t>اراض</w:t>
      </w:r>
      <w:r w:rsidRPr="009A6663">
        <w:rPr>
          <w:rFonts w:ascii="Calibri" w:eastAsia="Calibri" w:hAnsi="Calibri" w:cs="B Nazanin" w:hint="cs"/>
          <w:rtl/>
        </w:rPr>
        <w:t>ی</w:t>
      </w:r>
      <w:r w:rsidRPr="009A6663">
        <w:rPr>
          <w:rFonts w:ascii="Calibri" w:eastAsia="Calibri" w:hAnsi="Calibri" w:cs="B Nazanin"/>
          <w:rtl/>
        </w:rPr>
        <w:t xml:space="preserve"> </w:t>
      </w:r>
      <w:r w:rsidRPr="009A6663">
        <w:rPr>
          <w:rFonts w:ascii="Calibri" w:eastAsia="Calibri" w:hAnsi="Calibri" w:cs="B Nazanin" w:hint="eastAsia"/>
          <w:rtl/>
        </w:rPr>
        <w:t>قابل</w:t>
      </w:r>
      <w:r w:rsidRPr="009A6663">
        <w:rPr>
          <w:rFonts w:ascii="Calibri" w:eastAsia="Calibri" w:hAnsi="Calibri" w:cs="B Nazanin"/>
          <w:rtl/>
        </w:rPr>
        <w:t xml:space="preserve"> </w:t>
      </w:r>
      <w:r w:rsidRPr="009A6663">
        <w:rPr>
          <w:rFonts w:ascii="Calibri" w:eastAsia="Calibri" w:hAnsi="Calibri" w:cs="B Nazanin" w:hint="eastAsia"/>
          <w:rtl/>
        </w:rPr>
        <w:t>کشت</w:t>
      </w:r>
      <w:r w:rsidRPr="009A6663">
        <w:rPr>
          <w:rFonts w:ascii="Calibri" w:eastAsia="Calibri" w:hAnsi="Calibri" w:cs="B Nazanin"/>
          <w:rtl/>
        </w:rPr>
        <w:t xml:space="preserve"> </w:t>
      </w:r>
      <w:r w:rsidRPr="009A6663">
        <w:rPr>
          <w:rFonts w:ascii="Calibri" w:eastAsia="Calibri" w:hAnsi="Calibri" w:cs="B Nazanin" w:hint="eastAsia"/>
          <w:rtl/>
        </w:rPr>
        <w:t>در</w:t>
      </w:r>
      <w:r w:rsidRPr="009A6663">
        <w:rPr>
          <w:rFonts w:ascii="Calibri" w:eastAsia="Calibri" w:hAnsi="Calibri" w:cs="B Nazanin"/>
          <w:rtl/>
        </w:rPr>
        <w:t xml:space="preserve"> </w:t>
      </w:r>
      <w:r w:rsidRPr="009A6663">
        <w:rPr>
          <w:rFonts w:ascii="Calibri" w:eastAsia="Calibri" w:hAnsi="Calibri" w:cs="B Nazanin" w:hint="eastAsia"/>
          <w:rtl/>
        </w:rPr>
        <w:t>ا</w:t>
      </w:r>
      <w:r w:rsidRPr="009A6663">
        <w:rPr>
          <w:rFonts w:ascii="Calibri" w:eastAsia="Calibri" w:hAnsi="Calibri" w:cs="B Nazanin" w:hint="cs"/>
          <w:rtl/>
        </w:rPr>
        <w:t>ی</w:t>
      </w:r>
      <w:r w:rsidRPr="009A6663">
        <w:rPr>
          <w:rFonts w:ascii="Calibri" w:eastAsia="Calibri" w:hAnsi="Calibri" w:cs="B Nazanin" w:hint="eastAsia"/>
          <w:rtl/>
        </w:rPr>
        <w:t>ران</w:t>
      </w:r>
      <w:r w:rsidRPr="009A6663">
        <w:rPr>
          <w:rFonts w:ascii="Calibri" w:eastAsia="Calibri" w:hAnsi="Calibri" w:cs="B Nazanin"/>
          <w:rtl/>
        </w:rPr>
        <w:t xml:space="preserve"> </w:t>
      </w:r>
      <w:r w:rsidRPr="009A6663">
        <w:rPr>
          <w:rFonts w:ascii="Calibri" w:eastAsia="Calibri" w:hAnsi="Calibri" w:cs="B Nazanin" w:hint="eastAsia"/>
          <w:rtl/>
        </w:rPr>
        <w:t>و</w:t>
      </w:r>
      <w:r w:rsidRPr="009A6663">
        <w:rPr>
          <w:rFonts w:ascii="Calibri" w:eastAsia="Calibri" w:hAnsi="Calibri" w:cs="B Nazanin"/>
          <w:rtl/>
        </w:rPr>
        <w:t xml:space="preserve"> </w:t>
      </w:r>
      <w:r w:rsidRPr="009A6663">
        <w:rPr>
          <w:rFonts w:ascii="Calibri" w:eastAsia="Calibri" w:hAnsi="Calibri" w:cs="B Nazanin" w:hint="eastAsia"/>
          <w:rtl/>
        </w:rPr>
        <w:t>سا</w:t>
      </w:r>
      <w:r w:rsidRPr="009A6663">
        <w:rPr>
          <w:rFonts w:ascii="Calibri" w:eastAsia="Calibri" w:hAnsi="Calibri" w:cs="B Nazanin" w:hint="cs"/>
          <w:rtl/>
        </w:rPr>
        <w:t>ی</w:t>
      </w:r>
      <w:r w:rsidRPr="009A6663">
        <w:rPr>
          <w:rFonts w:ascii="Calibri" w:eastAsia="Calibri" w:hAnsi="Calibri" w:cs="B Nazanin" w:hint="eastAsia"/>
          <w:rtl/>
        </w:rPr>
        <w:t>ر</w:t>
      </w:r>
      <w:r w:rsidRPr="009A6663">
        <w:rPr>
          <w:rFonts w:ascii="Calibri" w:eastAsia="Calibri" w:hAnsi="Calibri" w:cs="B Nazanin"/>
          <w:rtl/>
        </w:rPr>
        <w:t xml:space="preserve"> </w:t>
      </w:r>
      <w:r w:rsidRPr="009A6663">
        <w:rPr>
          <w:rFonts w:ascii="Calibri" w:eastAsia="Calibri" w:hAnsi="Calibri" w:cs="B Nazanin" w:hint="eastAsia"/>
          <w:rtl/>
        </w:rPr>
        <w:t>کشورها،</w:t>
      </w:r>
      <w:r w:rsidRPr="009A6663">
        <w:rPr>
          <w:rFonts w:ascii="Calibri" w:eastAsia="Calibri" w:hAnsi="Calibri" w:cs="B Nazanin"/>
          <w:rtl/>
        </w:rPr>
        <w:t xml:space="preserve"> </w:t>
      </w:r>
      <w:r w:rsidRPr="009A6663">
        <w:rPr>
          <w:rFonts w:ascii="Calibri" w:eastAsia="Calibri" w:hAnsi="Calibri" w:cs="B Nazanin" w:hint="eastAsia"/>
          <w:rtl/>
        </w:rPr>
        <w:t>س</w:t>
      </w:r>
      <w:r w:rsidRPr="009A6663">
        <w:rPr>
          <w:rFonts w:ascii="Calibri" w:eastAsia="Calibri" w:hAnsi="Calibri" w:cs="B Nazanin" w:hint="cs"/>
          <w:rtl/>
        </w:rPr>
        <w:t>ی</w:t>
      </w:r>
      <w:r w:rsidRPr="009A6663">
        <w:rPr>
          <w:rFonts w:ascii="Calibri" w:eastAsia="Calibri" w:hAnsi="Calibri" w:cs="B Nazanin" w:hint="eastAsia"/>
          <w:rtl/>
        </w:rPr>
        <w:t>ستم</w:t>
      </w:r>
      <w:r w:rsidRPr="009A6663">
        <w:rPr>
          <w:rFonts w:ascii="Calibri" w:eastAsia="Calibri" w:hAnsi="Calibri" w:cs="B Nazanin"/>
          <w:rtl/>
        </w:rPr>
        <w:t xml:space="preserve"> </w:t>
      </w:r>
      <w:r w:rsidRPr="009A6663">
        <w:rPr>
          <w:rFonts w:ascii="Calibri" w:eastAsia="Calibri" w:hAnsi="Calibri" w:cs="B Nazanin" w:hint="eastAsia"/>
          <w:rtl/>
        </w:rPr>
        <w:t>کشت</w:t>
      </w:r>
      <w:r w:rsidRPr="009A6663">
        <w:rPr>
          <w:rFonts w:ascii="Calibri" w:eastAsia="Calibri" w:hAnsi="Calibri" w:cs="B Nazanin"/>
          <w:rtl/>
        </w:rPr>
        <w:t xml:space="preserve"> </w:t>
      </w:r>
      <w:r w:rsidRPr="009A6663">
        <w:rPr>
          <w:rFonts w:ascii="Calibri" w:eastAsia="Calibri" w:hAnsi="Calibri" w:cs="B Nazanin" w:hint="eastAsia"/>
          <w:rtl/>
        </w:rPr>
        <w:t>مخلوط</w:t>
      </w:r>
      <w:r w:rsidRPr="009A6663">
        <w:rPr>
          <w:rFonts w:ascii="Calibri" w:eastAsia="Calibri" w:hAnsi="Calibri" w:cs="B Nazanin"/>
          <w:rtl/>
        </w:rPr>
        <w:t xml:space="preserve"> </w:t>
      </w:r>
      <w:r w:rsidRPr="009A6663">
        <w:rPr>
          <w:rFonts w:ascii="Calibri" w:eastAsia="Calibri" w:hAnsi="Calibri" w:cs="B Nazanin" w:hint="eastAsia"/>
          <w:rtl/>
        </w:rPr>
        <w:t>با</w:t>
      </w:r>
      <w:r w:rsidRPr="009A6663">
        <w:rPr>
          <w:rFonts w:ascii="Calibri" w:eastAsia="Calibri" w:hAnsi="Calibri" w:cs="B Nazanin"/>
          <w:rtl/>
        </w:rPr>
        <w:t xml:space="preserve"> </w:t>
      </w:r>
      <w:r w:rsidRPr="009A6663">
        <w:rPr>
          <w:rFonts w:ascii="Calibri" w:eastAsia="Calibri" w:hAnsi="Calibri" w:cs="B Nazanin" w:hint="eastAsia"/>
          <w:rtl/>
        </w:rPr>
        <w:t>تول</w:t>
      </w:r>
      <w:r w:rsidRPr="009A6663">
        <w:rPr>
          <w:rFonts w:ascii="Calibri" w:eastAsia="Calibri" w:hAnsi="Calibri" w:cs="B Nazanin" w:hint="cs"/>
          <w:rtl/>
        </w:rPr>
        <w:t>ی</w:t>
      </w:r>
      <w:r w:rsidRPr="009A6663">
        <w:rPr>
          <w:rFonts w:ascii="Calibri" w:eastAsia="Calibri" w:hAnsi="Calibri" w:cs="B Nazanin" w:hint="eastAsia"/>
          <w:rtl/>
        </w:rPr>
        <w:t>د</w:t>
      </w:r>
      <w:r w:rsidRPr="009A6663">
        <w:rPr>
          <w:rFonts w:ascii="Calibri" w:eastAsia="Calibri" w:hAnsi="Calibri" w:cs="B Nazanin"/>
          <w:rtl/>
        </w:rPr>
        <w:t xml:space="preserve"> </w:t>
      </w:r>
      <w:r w:rsidRPr="009A6663">
        <w:rPr>
          <w:rFonts w:ascii="Calibri" w:eastAsia="Calibri" w:hAnsi="Calibri" w:cs="B Nazanin" w:hint="eastAsia"/>
          <w:rtl/>
        </w:rPr>
        <w:t>دو</w:t>
      </w:r>
      <w:r w:rsidRPr="009A6663">
        <w:rPr>
          <w:rFonts w:ascii="Calibri" w:eastAsia="Calibri" w:hAnsi="Calibri" w:cs="B Nazanin"/>
          <w:rtl/>
        </w:rPr>
        <w:t xml:space="preserve"> </w:t>
      </w:r>
      <w:r w:rsidRPr="009A6663">
        <w:rPr>
          <w:rFonts w:ascii="Calibri" w:eastAsia="Calibri" w:hAnsi="Calibri" w:cs="B Nazanin" w:hint="cs"/>
          <w:rtl/>
        </w:rPr>
        <w:t>ی</w:t>
      </w:r>
      <w:r w:rsidRPr="009A6663">
        <w:rPr>
          <w:rFonts w:ascii="Calibri" w:eastAsia="Calibri" w:hAnsi="Calibri" w:cs="B Nazanin" w:hint="eastAsia"/>
          <w:rtl/>
        </w:rPr>
        <w:t>ا</w:t>
      </w:r>
      <w:r w:rsidRPr="009A6663">
        <w:rPr>
          <w:rFonts w:ascii="Calibri" w:eastAsia="Calibri" w:hAnsi="Calibri" w:cs="B Nazanin"/>
          <w:rtl/>
        </w:rPr>
        <w:t xml:space="preserve"> </w:t>
      </w:r>
      <w:r w:rsidRPr="009A6663">
        <w:rPr>
          <w:rFonts w:ascii="Calibri" w:eastAsia="Calibri" w:hAnsi="Calibri" w:cs="B Nazanin" w:hint="eastAsia"/>
          <w:rtl/>
        </w:rPr>
        <w:t>چند</w:t>
      </w:r>
      <w:r w:rsidRPr="009A6663">
        <w:rPr>
          <w:rFonts w:ascii="Calibri" w:eastAsia="Calibri" w:hAnsi="Calibri" w:cs="B Nazanin"/>
          <w:rtl/>
        </w:rPr>
        <w:t xml:space="preserve"> </w:t>
      </w:r>
      <w:r w:rsidRPr="009A6663">
        <w:rPr>
          <w:rFonts w:ascii="Calibri" w:eastAsia="Calibri" w:hAnsi="Calibri" w:cs="B Nazanin" w:hint="eastAsia"/>
          <w:rtl/>
        </w:rPr>
        <w:t>گ</w:t>
      </w:r>
      <w:r w:rsidRPr="009A6663">
        <w:rPr>
          <w:rFonts w:ascii="Calibri" w:eastAsia="Calibri" w:hAnsi="Calibri" w:cs="B Nazanin" w:hint="cs"/>
          <w:rtl/>
        </w:rPr>
        <w:t>ی</w:t>
      </w:r>
      <w:r w:rsidRPr="009A6663">
        <w:rPr>
          <w:rFonts w:ascii="Calibri" w:eastAsia="Calibri" w:hAnsi="Calibri" w:cs="B Nazanin" w:hint="eastAsia"/>
          <w:rtl/>
        </w:rPr>
        <w:t>اه</w:t>
      </w:r>
      <w:r w:rsidRPr="009A6663">
        <w:rPr>
          <w:rFonts w:ascii="Calibri" w:eastAsia="Calibri" w:hAnsi="Calibri" w:cs="B Nazanin"/>
          <w:rtl/>
        </w:rPr>
        <w:t xml:space="preserve"> </w:t>
      </w:r>
      <w:r w:rsidRPr="009A6663">
        <w:rPr>
          <w:rFonts w:ascii="Calibri" w:eastAsia="Calibri" w:hAnsi="Calibri" w:cs="B Nazanin" w:hint="eastAsia"/>
          <w:rtl/>
        </w:rPr>
        <w:t>زراع</w:t>
      </w:r>
      <w:r w:rsidRPr="009A6663">
        <w:rPr>
          <w:rFonts w:ascii="Calibri" w:eastAsia="Calibri" w:hAnsi="Calibri" w:cs="B Nazanin" w:hint="cs"/>
          <w:rtl/>
        </w:rPr>
        <w:t>ی</w:t>
      </w:r>
      <w:r w:rsidRPr="009A6663">
        <w:rPr>
          <w:rFonts w:ascii="Calibri" w:eastAsia="Calibri" w:hAnsi="Calibri" w:cs="B Nazanin"/>
          <w:rtl/>
        </w:rPr>
        <w:t xml:space="preserve"> </w:t>
      </w:r>
      <w:r w:rsidRPr="009A6663">
        <w:rPr>
          <w:rFonts w:ascii="Calibri" w:eastAsia="Calibri" w:hAnsi="Calibri" w:cs="B Nazanin" w:hint="eastAsia"/>
          <w:rtl/>
        </w:rPr>
        <w:t>به</w:t>
      </w:r>
      <w:r w:rsidRPr="009A6663">
        <w:rPr>
          <w:rFonts w:ascii="Calibri" w:eastAsia="Calibri" w:hAnsi="Calibri" w:cs="B Nazanin"/>
          <w:rtl/>
        </w:rPr>
        <w:t xml:space="preserve"> </w:t>
      </w:r>
      <w:r w:rsidRPr="009A6663">
        <w:rPr>
          <w:rFonts w:ascii="Calibri" w:eastAsia="Calibri" w:hAnsi="Calibri" w:cs="B Nazanin" w:hint="eastAsia"/>
          <w:rtl/>
        </w:rPr>
        <w:t>طور</w:t>
      </w:r>
      <w:r w:rsidRPr="009A6663">
        <w:rPr>
          <w:rFonts w:ascii="Calibri" w:eastAsia="Calibri" w:hAnsi="Calibri" w:cs="B Nazanin"/>
          <w:rtl/>
        </w:rPr>
        <w:t xml:space="preserve"> </w:t>
      </w:r>
      <w:r w:rsidRPr="009A6663">
        <w:rPr>
          <w:rFonts w:ascii="Calibri" w:eastAsia="Calibri" w:hAnsi="Calibri" w:cs="B Nazanin" w:hint="eastAsia"/>
          <w:rtl/>
        </w:rPr>
        <w:t>همزمان</w:t>
      </w:r>
    </w:p>
    <w:p w:rsidR="0008059B" w:rsidRPr="009A6663" w:rsidRDefault="0008059B" w:rsidP="00EA40C3">
      <w:pPr>
        <w:spacing w:after="0" w:line="360" w:lineRule="auto"/>
        <w:jc w:val="lowKashida"/>
        <w:rPr>
          <w:rFonts w:ascii="Times New Roman" w:hAnsi="Times New Roman" w:cs="B Nazanin"/>
          <w:sz w:val="20"/>
          <w:szCs w:val="20"/>
          <w:rtl/>
          <w:lang w:bidi="ar-SA"/>
        </w:rPr>
      </w:pPr>
      <w:r w:rsidRPr="009A6663">
        <w:rPr>
          <w:rFonts w:ascii="Calibri" w:eastAsia="Calibri" w:hAnsi="Calibri" w:cs="B Nazanin" w:hint="eastAsia"/>
          <w:rtl/>
        </w:rPr>
        <w:t>و</w:t>
      </w:r>
      <w:r w:rsidRPr="009A6663">
        <w:rPr>
          <w:rFonts w:ascii="Calibri" w:eastAsia="Calibri" w:hAnsi="Calibri" w:cs="B Nazanin"/>
          <w:rtl/>
        </w:rPr>
        <w:t xml:space="preserve"> </w:t>
      </w:r>
      <w:r w:rsidRPr="009A6663">
        <w:rPr>
          <w:rFonts w:ascii="Calibri" w:eastAsia="Calibri" w:hAnsi="Calibri" w:cs="B Nazanin" w:hint="eastAsia"/>
          <w:rtl/>
        </w:rPr>
        <w:t>در</w:t>
      </w:r>
      <w:r w:rsidRPr="009A6663">
        <w:rPr>
          <w:rFonts w:ascii="Calibri" w:eastAsia="Calibri" w:hAnsi="Calibri" w:cs="B Nazanin"/>
          <w:rtl/>
        </w:rPr>
        <w:t xml:space="preserve"> </w:t>
      </w:r>
      <w:r w:rsidRPr="009A6663">
        <w:rPr>
          <w:rFonts w:ascii="Calibri" w:eastAsia="Calibri" w:hAnsi="Calibri" w:cs="B Nazanin" w:hint="eastAsia"/>
          <w:rtl/>
        </w:rPr>
        <w:t>سطح</w:t>
      </w:r>
      <w:r w:rsidRPr="009A6663">
        <w:rPr>
          <w:rFonts w:ascii="Calibri" w:eastAsia="Calibri" w:hAnsi="Calibri" w:cs="B Nazanin"/>
          <w:rtl/>
        </w:rPr>
        <w:t xml:space="preserve"> </w:t>
      </w:r>
      <w:r w:rsidRPr="009A6663">
        <w:rPr>
          <w:rFonts w:ascii="Calibri" w:eastAsia="Calibri" w:hAnsi="Calibri" w:cs="B Nazanin" w:hint="eastAsia"/>
          <w:rtl/>
        </w:rPr>
        <w:t>مشترك</w:t>
      </w:r>
      <w:r w:rsidRPr="009A6663">
        <w:rPr>
          <w:rFonts w:ascii="Calibri" w:eastAsia="Calibri" w:hAnsi="Calibri" w:cs="B Nazanin"/>
          <w:rtl/>
        </w:rPr>
        <w:t xml:space="preserve"> </w:t>
      </w:r>
      <w:r w:rsidRPr="009A6663">
        <w:rPr>
          <w:rFonts w:ascii="Calibri" w:eastAsia="Calibri" w:hAnsi="Calibri" w:cs="B Nazanin" w:hint="eastAsia"/>
          <w:rtl/>
        </w:rPr>
        <w:t>به</w:t>
      </w:r>
      <w:r w:rsidRPr="009A6663">
        <w:rPr>
          <w:rFonts w:ascii="Calibri" w:eastAsia="Calibri" w:hAnsi="Calibri" w:cs="B Nazanin"/>
          <w:rtl/>
        </w:rPr>
        <w:t xml:space="preserve"> </w:t>
      </w:r>
      <w:r w:rsidRPr="009A6663">
        <w:rPr>
          <w:rFonts w:ascii="Calibri" w:eastAsia="Calibri" w:hAnsi="Calibri" w:cs="B Nazanin" w:hint="eastAsia"/>
          <w:rtl/>
        </w:rPr>
        <w:t>عنوان</w:t>
      </w:r>
      <w:r w:rsidRPr="009A6663">
        <w:rPr>
          <w:rFonts w:ascii="Calibri" w:eastAsia="Calibri" w:hAnsi="Calibri" w:cs="B Nazanin"/>
          <w:rtl/>
        </w:rPr>
        <w:t xml:space="preserve"> </w:t>
      </w:r>
      <w:r w:rsidRPr="009A6663">
        <w:rPr>
          <w:rFonts w:ascii="Calibri" w:eastAsia="Calibri" w:hAnsi="Calibri" w:cs="B Nazanin" w:hint="cs"/>
          <w:rtl/>
        </w:rPr>
        <w:t>ی</w:t>
      </w:r>
      <w:r w:rsidRPr="009A6663">
        <w:rPr>
          <w:rFonts w:ascii="Calibri" w:eastAsia="Calibri" w:hAnsi="Calibri" w:cs="B Nazanin" w:hint="eastAsia"/>
          <w:rtl/>
        </w:rPr>
        <w:t>ک</w:t>
      </w:r>
      <w:r w:rsidRPr="009A6663">
        <w:rPr>
          <w:rFonts w:ascii="Calibri" w:eastAsia="Calibri" w:hAnsi="Calibri" w:cs="B Nazanin" w:hint="cs"/>
          <w:rtl/>
        </w:rPr>
        <w:t>ی</w:t>
      </w:r>
      <w:r w:rsidRPr="009A6663">
        <w:rPr>
          <w:rFonts w:ascii="Calibri" w:eastAsia="Calibri" w:hAnsi="Calibri" w:cs="B Nazanin"/>
          <w:rtl/>
        </w:rPr>
        <w:t xml:space="preserve"> </w:t>
      </w:r>
      <w:r w:rsidRPr="009A6663">
        <w:rPr>
          <w:rFonts w:ascii="Calibri" w:eastAsia="Calibri" w:hAnsi="Calibri" w:cs="B Nazanin" w:hint="eastAsia"/>
          <w:rtl/>
        </w:rPr>
        <w:t>از</w:t>
      </w:r>
      <w:r w:rsidRPr="009A6663">
        <w:rPr>
          <w:rFonts w:ascii="Calibri" w:eastAsia="Calibri" w:hAnsi="Calibri" w:cs="B Nazanin"/>
          <w:rtl/>
        </w:rPr>
        <w:t xml:space="preserve"> </w:t>
      </w:r>
      <w:r w:rsidRPr="009A6663">
        <w:rPr>
          <w:rFonts w:ascii="Calibri" w:eastAsia="Calibri" w:hAnsi="Calibri" w:cs="B Nazanin" w:hint="eastAsia"/>
          <w:rtl/>
        </w:rPr>
        <w:t>مؤلفه</w:t>
      </w:r>
      <w:r w:rsidR="0043203C" w:rsidRPr="009A6663">
        <w:rPr>
          <w:rFonts w:ascii="Calibri" w:eastAsia="Calibri" w:hAnsi="Calibri" w:cs="B Nazanin" w:hint="cs"/>
          <w:rtl/>
        </w:rPr>
        <w:t xml:space="preserve"> </w:t>
      </w:r>
      <w:r w:rsidRPr="009A6663">
        <w:rPr>
          <w:rFonts w:ascii="Calibri" w:eastAsia="Calibri" w:hAnsi="Calibri" w:cs="B Nazanin" w:hint="eastAsia"/>
          <w:rtl/>
        </w:rPr>
        <w:t>ها</w:t>
      </w:r>
      <w:r w:rsidRPr="009A6663">
        <w:rPr>
          <w:rFonts w:ascii="Calibri" w:eastAsia="Calibri" w:hAnsi="Calibri" w:cs="B Nazanin" w:hint="cs"/>
          <w:rtl/>
        </w:rPr>
        <w:t>ی</w:t>
      </w:r>
      <w:r w:rsidRPr="009A6663">
        <w:rPr>
          <w:rFonts w:ascii="Calibri" w:eastAsia="Calibri" w:hAnsi="Calibri" w:cs="B Nazanin"/>
          <w:rtl/>
        </w:rPr>
        <w:t xml:space="preserve"> </w:t>
      </w:r>
      <w:r w:rsidRPr="009A6663">
        <w:rPr>
          <w:rFonts w:ascii="Calibri" w:eastAsia="Calibri" w:hAnsi="Calibri" w:cs="B Nazanin" w:hint="eastAsia"/>
          <w:rtl/>
        </w:rPr>
        <w:t>کشاورز</w:t>
      </w:r>
      <w:r w:rsidRPr="009A6663">
        <w:rPr>
          <w:rFonts w:ascii="Calibri" w:eastAsia="Calibri" w:hAnsi="Calibri" w:cs="B Nazanin" w:hint="cs"/>
          <w:rtl/>
        </w:rPr>
        <w:t>ی</w:t>
      </w:r>
      <w:r w:rsidRPr="009A6663">
        <w:rPr>
          <w:rFonts w:ascii="Calibri" w:eastAsia="Calibri" w:hAnsi="Calibri" w:cs="B Nazanin"/>
          <w:rtl/>
        </w:rPr>
        <w:t xml:space="preserve"> </w:t>
      </w:r>
      <w:r w:rsidRPr="009A6663">
        <w:rPr>
          <w:rFonts w:ascii="Calibri" w:eastAsia="Calibri" w:hAnsi="Calibri" w:cs="B Nazanin" w:hint="eastAsia"/>
          <w:rtl/>
        </w:rPr>
        <w:t>پا</w:t>
      </w:r>
      <w:r w:rsidRPr="009A6663">
        <w:rPr>
          <w:rFonts w:ascii="Calibri" w:eastAsia="Calibri" w:hAnsi="Calibri" w:cs="B Nazanin" w:hint="cs"/>
          <w:rtl/>
        </w:rPr>
        <w:t>ی</w:t>
      </w:r>
      <w:r w:rsidRPr="009A6663">
        <w:rPr>
          <w:rFonts w:ascii="Calibri" w:eastAsia="Calibri" w:hAnsi="Calibri" w:cs="B Nazanin" w:hint="eastAsia"/>
          <w:rtl/>
        </w:rPr>
        <w:t>دار</w:t>
      </w:r>
      <w:r w:rsidRPr="009A6663">
        <w:rPr>
          <w:rFonts w:ascii="Calibri" w:eastAsia="Calibri" w:hAnsi="Calibri" w:cs="B Nazanin"/>
          <w:rtl/>
        </w:rPr>
        <w:t xml:space="preserve"> </w:t>
      </w:r>
      <w:r w:rsidRPr="009A6663">
        <w:rPr>
          <w:rFonts w:ascii="Calibri" w:eastAsia="Calibri" w:hAnsi="Calibri" w:cs="B Nazanin" w:hint="eastAsia"/>
          <w:rtl/>
        </w:rPr>
        <w:t>در</w:t>
      </w:r>
      <w:r w:rsidRPr="009A6663">
        <w:rPr>
          <w:rFonts w:ascii="Calibri" w:eastAsia="Calibri" w:hAnsi="Calibri" w:cs="B Nazanin"/>
          <w:rtl/>
        </w:rPr>
        <w:t xml:space="preserve"> </w:t>
      </w:r>
      <w:r w:rsidRPr="009A6663">
        <w:rPr>
          <w:rFonts w:ascii="Calibri" w:eastAsia="Calibri" w:hAnsi="Calibri" w:cs="B Nazanin" w:hint="eastAsia"/>
          <w:rtl/>
        </w:rPr>
        <w:t>جهت</w:t>
      </w:r>
      <w:r w:rsidRPr="009A6663">
        <w:rPr>
          <w:rFonts w:ascii="Calibri" w:eastAsia="Calibri" w:hAnsi="Calibri" w:cs="B Nazanin"/>
          <w:rtl/>
        </w:rPr>
        <w:t xml:space="preserve"> </w:t>
      </w:r>
      <w:r w:rsidRPr="009A6663">
        <w:rPr>
          <w:rFonts w:ascii="Calibri" w:eastAsia="Calibri" w:hAnsi="Calibri" w:cs="B Nazanin" w:hint="eastAsia"/>
          <w:rtl/>
        </w:rPr>
        <w:t>اهداف</w:t>
      </w:r>
      <w:r w:rsidRPr="009A6663">
        <w:rPr>
          <w:rFonts w:ascii="Calibri" w:eastAsia="Calibri" w:hAnsi="Calibri" w:cs="B Nazanin"/>
          <w:rtl/>
        </w:rPr>
        <w:t xml:space="preserve"> </w:t>
      </w:r>
      <w:r w:rsidRPr="009A6663">
        <w:rPr>
          <w:rFonts w:ascii="Calibri" w:eastAsia="Calibri" w:hAnsi="Calibri" w:cs="B Nazanin" w:hint="eastAsia"/>
          <w:rtl/>
        </w:rPr>
        <w:t>مذکور</w:t>
      </w:r>
      <w:r w:rsidRPr="009A6663">
        <w:rPr>
          <w:rFonts w:ascii="Calibri" w:eastAsia="Calibri" w:hAnsi="Calibri" w:cs="B Nazanin"/>
          <w:rtl/>
        </w:rPr>
        <w:t xml:space="preserve"> </w:t>
      </w:r>
      <w:r w:rsidRPr="009A6663">
        <w:rPr>
          <w:rFonts w:ascii="Calibri" w:eastAsia="Calibri" w:hAnsi="Calibri" w:cs="B Nazanin" w:hint="eastAsia"/>
          <w:rtl/>
        </w:rPr>
        <w:t>حائز</w:t>
      </w:r>
      <w:r w:rsidRPr="009A6663">
        <w:rPr>
          <w:rFonts w:ascii="Calibri" w:eastAsia="Calibri" w:hAnsi="Calibri" w:cs="B Nazanin"/>
          <w:rtl/>
        </w:rPr>
        <w:t xml:space="preserve"> </w:t>
      </w:r>
      <w:r w:rsidRPr="009A6663">
        <w:rPr>
          <w:rFonts w:ascii="Calibri" w:eastAsia="Calibri" w:hAnsi="Calibri" w:cs="B Nazanin" w:hint="eastAsia"/>
          <w:rtl/>
        </w:rPr>
        <w:t>اهم</w:t>
      </w:r>
      <w:r w:rsidRPr="009A6663">
        <w:rPr>
          <w:rFonts w:ascii="Calibri" w:eastAsia="Calibri" w:hAnsi="Calibri" w:cs="B Nazanin" w:hint="cs"/>
          <w:rtl/>
        </w:rPr>
        <w:t>ی</w:t>
      </w:r>
      <w:r w:rsidRPr="009A6663">
        <w:rPr>
          <w:rFonts w:ascii="Calibri" w:eastAsia="Calibri" w:hAnsi="Calibri" w:cs="B Nazanin" w:hint="eastAsia"/>
          <w:rtl/>
        </w:rPr>
        <w:t>ت</w:t>
      </w:r>
      <w:r w:rsidRPr="009A6663">
        <w:rPr>
          <w:rFonts w:ascii="Calibri" w:eastAsia="Calibri" w:hAnsi="Calibri" w:cs="B Nazanin"/>
          <w:rtl/>
        </w:rPr>
        <w:t xml:space="preserve"> </w:t>
      </w:r>
      <w:r w:rsidR="0043203C" w:rsidRPr="009A6663">
        <w:rPr>
          <w:rFonts w:ascii="Calibri" w:eastAsia="Calibri" w:hAnsi="Calibri" w:cs="B Nazanin" w:hint="cs"/>
          <w:rtl/>
        </w:rPr>
        <w:t>ویژه  است (</w:t>
      </w:r>
      <w:r w:rsidR="0043203C" w:rsidRPr="009A6663">
        <w:rPr>
          <w:rFonts w:ascii="Times New Roman" w:hAnsi="Times New Roman" w:cs="B Nazanin"/>
          <w:lang w:bidi="ar-SA"/>
        </w:rPr>
        <w:t xml:space="preserve">Borghi </w:t>
      </w:r>
      <w:r w:rsidR="0043203C" w:rsidRPr="009A6663">
        <w:rPr>
          <w:rFonts w:ascii="Times New Roman" w:hAnsi="Times New Roman" w:cs="B Nazanin"/>
          <w:i/>
          <w:iCs/>
          <w:lang w:bidi="ar-SA"/>
        </w:rPr>
        <w:t>et al</w:t>
      </w:r>
      <w:r w:rsidR="0043203C" w:rsidRPr="009A6663">
        <w:rPr>
          <w:rFonts w:ascii="Times New Roman" w:hAnsi="Times New Roman" w:cs="B Nazanin"/>
          <w:lang w:bidi="ar-SA"/>
        </w:rPr>
        <w:t>., 2013</w:t>
      </w:r>
      <w:r w:rsidR="0043203C" w:rsidRPr="009A6663">
        <w:rPr>
          <w:rFonts w:ascii="Times New Roman" w:hAnsi="Times New Roman" w:cs="B Nazanin" w:hint="cs"/>
          <w:rtl/>
          <w:lang w:bidi="ar-SA"/>
        </w:rPr>
        <w:t>).</w:t>
      </w:r>
      <w:r w:rsidR="0043203C" w:rsidRPr="009A6663">
        <w:rPr>
          <w:rFonts w:ascii="B Zar" w:cs="B Nazanin" w:hint="cs"/>
          <w:sz w:val="28"/>
          <w:szCs w:val="28"/>
          <w:rtl/>
          <w:lang w:bidi="ar-SA"/>
        </w:rPr>
        <w:t xml:space="preserve"> </w:t>
      </w:r>
      <w:r w:rsidR="0043203C" w:rsidRPr="009A6663">
        <w:rPr>
          <w:rFonts w:ascii="Times New Roman" w:hAnsi="Times New Roman" w:cs="B Nazanin" w:hint="cs"/>
          <w:rtl/>
          <w:lang w:bidi="ar-SA"/>
        </w:rPr>
        <w:t>در</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این</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سیستم</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روابط</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و</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همبستگی</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بین</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سوددهی،</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تولید</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با</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 xml:space="preserve">ثبات </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اکولوژیک</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و</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محیط</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زیست</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به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طور</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جا</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مع</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نگریسته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می</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شود</w:t>
      </w:r>
      <w:r w:rsidR="0043203C" w:rsidRPr="009A6663">
        <w:rPr>
          <w:rFonts w:ascii="Times New Roman" w:hAnsi="Times New Roman" w:cs="B Nazanin"/>
          <w:lang w:bidi="ar-SA"/>
        </w:rPr>
        <w:t>.</w:t>
      </w:r>
      <w:r w:rsidR="0043203C" w:rsidRPr="009A6663">
        <w:rPr>
          <w:rFonts w:ascii="Times New Roman" w:hAnsi="Times New Roman" w:cs="B Nazanin" w:hint="cs"/>
          <w:rtl/>
          <w:lang w:bidi="ar-SA"/>
        </w:rPr>
        <w:t>برعکس،کشاورزی</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مدرن</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تک</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کشتی</w:t>
      </w:r>
      <w:r w:rsidR="0043203C" w:rsidRPr="009A6663">
        <w:rPr>
          <w:rFonts w:ascii="Times New Roman" w:hAnsi="Times New Roman" w:cs="B Nazanin"/>
          <w:lang w:bidi="ar-SA"/>
        </w:rPr>
        <w:t>(</w:t>
      </w:r>
      <w:r w:rsidR="0043203C" w:rsidRPr="009A6663">
        <w:rPr>
          <w:rFonts w:ascii="Times New Roman" w:hAnsi="Times New Roman" w:cs="B Nazanin" w:hint="cs"/>
          <w:rtl/>
          <w:lang w:bidi="ar-SA"/>
        </w:rPr>
        <w:t>؛</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بر</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اساس</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استفاده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از</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حداکثر</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نهاده ها</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در</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یک</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 xml:space="preserve">مدت </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کوتاه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پایه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گذاری</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شده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است</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ترکیب</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غلات</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و لگوم</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یکی</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از</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معمولترین</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انواع</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کشت</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مخلوط</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است</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که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در</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مقایسه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با</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کشت</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خالص</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آنها</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اغلب</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موجب</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افزایش</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عملکرد</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دانه</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و</w:t>
      </w:r>
      <w:r w:rsidR="0043203C" w:rsidRPr="009A6663">
        <w:rPr>
          <w:rFonts w:ascii="Times New Roman" w:hAnsi="Times New Roman" w:cs="B Nazanin"/>
          <w:lang w:bidi="ar-SA"/>
        </w:rPr>
        <w:t xml:space="preserve"> </w:t>
      </w:r>
      <w:r w:rsidR="0043203C" w:rsidRPr="009A6663">
        <w:rPr>
          <w:rFonts w:ascii="Times New Roman" w:hAnsi="Times New Roman" w:cs="B Nazanin" w:hint="cs"/>
          <w:rtl/>
          <w:lang w:bidi="ar-SA"/>
        </w:rPr>
        <w:t>ماده خشک می شود (</w:t>
      </w:r>
      <w:r w:rsidR="0043203C" w:rsidRPr="009A6663">
        <w:rPr>
          <w:rFonts w:ascii="Times New Roman" w:hAnsi="Times New Roman" w:cs="B Nazanin"/>
          <w:sz w:val="20"/>
          <w:szCs w:val="20"/>
          <w:rtl/>
          <w:lang w:bidi="ar-SA"/>
        </w:rPr>
        <w:t xml:space="preserve"> </w:t>
      </w:r>
      <w:r w:rsidR="0043203C" w:rsidRPr="009A6663">
        <w:rPr>
          <w:rFonts w:ascii="Times New Roman" w:hAnsi="Times New Roman" w:cs="B Nazanin" w:hint="cs"/>
          <w:sz w:val="20"/>
          <w:szCs w:val="20"/>
          <w:rtl/>
          <w:lang w:bidi="ar-SA"/>
        </w:rPr>
        <w:t>6</w:t>
      </w:r>
      <w:r w:rsidR="0043203C" w:rsidRPr="009A6663">
        <w:rPr>
          <w:rFonts w:ascii="Times New Roman" w:hAnsi="Times New Roman" w:cs="B Nazanin"/>
          <w:sz w:val="20"/>
          <w:szCs w:val="20"/>
          <w:lang w:bidi="ar-SA"/>
        </w:rPr>
        <w:t>Banik et al. 200</w:t>
      </w:r>
      <w:r w:rsidR="0043203C" w:rsidRPr="009A6663">
        <w:rPr>
          <w:rFonts w:ascii="Times New Roman" w:hAnsi="Times New Roman" w:cs="B Nazanin" w:hint="cs"/>
          <w:sz w:val="20"/>
          <w:szCs w:val="20"/>
          <w:rtl/>
          <w:lang w:bidi="ar-SA"/>
        </w:rPr>
        <w:t>).</w:t>
      </w:r>
    </w:p>
    <w:p w:rsidR="0043203C" w:rsidRDefault="0043203C" w:rsidP="003B78E4">
      <w:pPr>
        <w:spacing w:after="0" w:line="360" w:lineRule="auto"/>
        <w:jc w:val="lowKashida"/>
        <w:rPr>
          <w:rFonts w:ascii="Times New Roman" w:hAnsi="Times New Roman" w:cs="B Nazanin"/>
          <w:rtl/>
          <w:lang w:bidi="ar-SA"/>
        </w:rPr>
      </w:pPr>
      <w:r w:rsidRPr="009A6663">
        <w:rPr>
          <w:rFonts w:ascii="Times New Roman" w:hAnsi="Times New Roman" w:cs="B Nazanin" w:hint="cs"/>
          <w:sz w:val="20"/>
          <w:szCs w:val="20"/>
          <w:rtl/>
          <w:lang w:bidi="ar-SA"/>
        </w:rPr>
        <w:t>اچارت و همکاران (</w:t>
      </w:r>
      <w:r w:rsidRPr="009A6663">
        <w:rPr>
          <w:rFonts w:ascii="Times New Roman" w:hAnsi="Times New Roman" w:cs="B Nazanin"/>
          <w:sz w:val="20"/>
          <w:szCs w:val="20"/>
          <w:lang w:bidi="ar-SA"/>
        </w:rPr>
        <w:t>Echarte et al., 2011</w:t>
      </w:r>
      <w:r w:rsidRPr="009A6663">
        <w:rPr>
          <w:rFonts w:ascii="Times New Roman" w:hAnsi="Times New Roman" w:cs="B Nazanin" w:hint="cs"/>
          <w:sz w:val="20"/>
          <w:szCs w:val="20"/>
          <w:rtl/>
          <w:lang w:bidi="ar-SA"/>
        </w:rPr>
        <w:t>) کشت</w:t>
      </w:r>
      <w:r w:rsidRPr="009A6663">
        <w:rPr>
          <w:rFonts w:ascii="Times New Roman" w:hAnsi="Times New Roman" w:cs="B Nazanin"/>
          <w:sz w:val="20"/>
          <w:szCs w:val="20"/>
          <w:lang w:bidi="ar-SA"/>
        </w:rPr>
        <w:t xml:space="preserve"> </w:t>
      </w:r>
      <w:r w:rsidRPr="009A6663">
        <w:rPr>
          <w:rFonts w:ascii="Times New Roman" w:hAnsi="Times New Roman" w:cs="B Nazanin" w:hint="cs"/>
          <w:sz w:val="20"/>
          <w:szCs w:val="20"/>
          <w:rtl/>
          <w:lang w:bidi="ar-SA"/>
        </w:rPr>
        <w:t>مخلوط</w:t>
      </w:r>
      <w:r w:rsidRPr="009A6663">
        <w:rPr>
          <w:rFonts w:ascii="Times New Roman" w:hAnsi="Times New Roman" w:cs="B Nazanin"/>
          <w:sz w:val="20"/>
          <w:szCs w:val="20"/>
          <w:lang w:bidi="ar-SA"/>
        </w:rPr>
        <w:t xml:space="preserve"> </w:t>
      </w:r>
      <w:r w:rsidRPr="009A6663">
        <w:rPr>
          <w:rFonts w:ascii="Times New Roman" w:hAnsi="Times New Roman" w:cs="B Nazanin" w:hint="cs"/>
          <w:sz w:val="20"/>
          <w:szCs w:val="20"/>
          <w:rtl/>
          <w:lang w:bidi="ar-SA"/>
        </w:rPr>
        <w:t>را</w:t>
      </w:r>
      <w:r w:rsidRPr="009A6663">
        <w:rPr>
          <w:rFonts w:ascii="Times New Roman" w:hAnsi="Times New Roman" w:cs="B Nazanin"/>
          <w:sz w:val="20"/>
          <w:szCs w:val="20"/>
          <w:lang w:bidi="ar-SA"/>
        </w:rPr>
        <w:t xml:space="preserve"> </w:t>
      </w:r>
      <w:r w:rsidRPr="009A6663">
        <w:rPr>
          <w:rFonts w:ascii="Times New Roman" w:hAnsi="Times New Roman" w:cs="B Nazanin" w:hint="cs"/>
          <w:sz w:val="20"/>
          <w:szCs w:val="20"/>
          <w:rtl/>
          <w:lang w:bidi="ar-SA"/>
        </w:rPr>
        <w:t>یک</w:t>
      </w:r>
      <w:r w:rsidRPr="009A6663">
        <w:rPr>
          <w:rFonts w:ascii="Times New Roman" w:hAnsi="Times New Roman" w:cs="B Nazanin"/>
          <w:sz w:val="20"/>
          <w:szCs w:val="20"/>
          <w:lang w:bidi="ar-SA"/>
        </w:rPr>
        <w:t xml:space="preserve"> </w:t>
      </w:r>
      <w:r w:rsidRPr="009A6663">
        <w:rPr>
          <w:rFonts w:ascii="Times New Roman" w:hAnsi="Times New Roman" w:cs="B Nazanin" w:hint="cs"/>
          <w:sz w:val="20"/>
          <w:szCs w:val="20"/>
          <w:rtl/>
          <w:lang w:bidi="ar-SA"/>
        </w:rPr>
        <w:t>روش</w:t>
      </w:r>
      <w:r w:rsidRPr="009A6663">
        <w:rPr>
          <w:rFonts w:ascii="Times New Roman" w:hAnsi="Times New Roman" w:cs="B Nazanin"/>
          <w:sz w:val="20"/>
          <w:szCs w:val="20"/>
          <w:lang w:bidi="ar-SA"/>
        </w:rPr>
        <w:t xml:space="preserve"> </w:t>
      </w:r>
      <w:r w:rsidRPr="009A6663">
        <w:rPr>
          <w:rFonts w:ascii="Times New Roman" w:hAnsi="Times New Roman" w:cs="B Nazanin" w:hint="cs"/>
          <w:rtl/>
          <w:lang w:bidi="ar-SA"/>
        </w:rPr>
        <w:t>اقتصادی</w:t>
      </w:r>
      <w:r w:rsidRPr="009A6663">
        <w:rPr>
          <w:rFonts w:ascii="Times New Roman" w:hAnsi="Times New Roman" w:cs="B Nazanin"/>
          <w:lang w:bidi="ar-SA"/>
        </w:rPr>
        <w:t xml:space="preserve"> </w:t>
      </w:r>
      <w:r w:rsidRPr="009A6663">
        <w:rPr>
          <w:rFonts w:ascii="Times New Roman" w:hAnsi="Times New Roman" w:cs="B Nazanin" w:hint="cs"/>
          <w:rtl/>
          <w:lang w:bidi="ar-SA"/>
        </w:rPr>
        <w:t>جهت</w:t>
      </w:r>
      <w:r w:rsidRPr="009A6663">
        <w:rPr>
          <w:rFonts w:ascii="Times New Roman" w:hAnsi="Times New Roman" w:cs="B Nazanin"/>
          <w:lang w:bidi="ar-SA"/>
        </w:rPr>
        <w:t xml:space="preserve"> </w:t>
      </w:r>
      <w:r w:rsidRPr="009A6663">
        <w:rPr>
          <w:rFonts w:ascii="Times New Roman" w:hAnsi="Times New Roman" w:cs="B Nazanin" w:hint="cs"/>
          <w:rtl/>
          <w:lang w:bidi="ar-SA"/>
        </w:rPr>
        <w:t>تولید بالاتر</w:t>
      </w:r>
      <w:r w:rsidRPr="009A6663">
        <w:rPr>
          <w:rFonts w:ascii="Times New Roman" w:hAnsi="Times New Roman" w:cs="B Nazanin"/>
          <w:lang w:bidi="ar-SA"/>
        </w:rPr>
        <w:t xml:space="preserve"> </w:t>
      </w:r>
      <w:r w:rsidRPr="009A6663">
        <w:rPr>
          <w:rFonts w:ascii="Times New Roman" w:hAnsi="Times New Roman" w:cs="B Nazanin" w:hint="cs"/>
          <w:rtl/>
          <w:lang w:bidi="ar-SA"/>
        </w:rPr>
        <w:t>با</w:t>
      </w:r>
      <w:r w:rsidRPr="009A6663">
        <w:rPr>
          <w:rFonts w:ascii="Times New Roman" w:hAnsi="Times New Roman" w:cs="B Nazanin"/>
          <w:lang w:bidi="ar-SA"/>
        </w:rPr>
        <w:t xml:space="preserve"> </w:t>
      </w:r>
      <w:r w:rsidRPr="009A6663">
        <w:rPr>
          <w:rFonts w:ascii="Times New Roman" w:hAnsi="Times New Roman" w:cs="B Nazanin" w:hint="cs"/>
          <w:rtl/>
          <w:lang w:bidi="ar-SA"/>
        </w:rPr>
        <w:t>سطوح</w:t>
      </w:r>
      <w:r w:rsidRPr="009A6663">
        <w:rPr>
          <w:rFonts w:ascii="Times New Roman" w:hAnsi="Times New Roman" w:cs="B Nazanin"/>
          <w:lang w:bidi="ar-SA"/>
        </w:rPr>
        <w:t xml:space="preserve"> </w:t>
      </w:r>
      <w:r w:rsidRPr="009A6663">
        <w:rPr>
          <w:rFonts w:ascii="Times New Roman" w:hAnsi="Times New Roman" w:cs="B Nazanin" w:hint="cs"/>
          <w:rtl/>
          <w:lang w:bidi="ar-SA"/>
        </w:rPr>
        <w:t>نهاده های</w:t>
      </w:r>
      <w:r w:rsidRPr="009A6663">
        <w:rPr>
          <w:rFonts w:ascii="Times New Roman" w:hAnsi="Times New Roman" w:cs="B Nazanin"/>
          <w:lang w:bidi="ar-SA"/>
        </w:rPr>
        <w:t xml:space="preserve"> </w:t>
      </w:r>
      <w:r w:rsidRPr="009A6663">
        <w:rPr>
          <w:rFonts w:ascii="Times New Roman" w:hAnsi="Times New Roman" w:cs="B Nazanin" w:hint="cs"/>
          <w:rtl/>
          <w:lang w:bidi="ar-SA"/>
        </w:rPr>
        <w:t>خارجی</w:t>
      </w:r>
      <w:r w:rsidRPr="009A6663">
        <w:rPr>
          <w:rFonts w:ascii="Times New Roman" w:hAnsi="Times New Roman" w:cs="B Nazanin"/>
          <w:lang w:bidi="ar-SA"/>
        </w:rPr>
        <w:t xml:space="preserve"> </w:t>
      </w:r>
      <w:r w:rsidRPr="009A6663">
        <w:rPr>
          <w:rFonts w:ascii="Times New Roman" w:hAnsi="Times New Roman" w:cs="B Nazanin" w:hint="cs"/>
          <w:rtl/>
          <w:lang w:bidi="ar-SA"/>
        </w:rPr>
        <w:t>کمتر</w:t>
      </w:r>
      <w:r w:rsidRPr="009A6663">
        <w:rPr>
          <w:rFonts w:ascii="Times New Roman" w:hAnsi="Times New Roman" w:cs="B Nazanin"/>
          <w:lang w:bidi="ar-SA"/>
        </w:rPr>
        <w:t xml:space="preserve"> </w:t>
      </w:r>
      <w:r w:rsidRPr="009A6663">
        <w:rPr>
          <w:rFonts w:ascii="Times New Roman" w:hAnsi="Times New Roman" w:cs="B Nazanin" w:hint="cs"/>
          <w:rtl/>
          <w:lang w:bidi="ar-SA"/>
        </w:rPr>
        <w:t>میداند</w:t>
      </w:r>
      <w:r w:rsidRPr="009A6663">
        <w:rPr>
          <w:rFonts w:ascii="Times New Roman" w:hAnsi="Times New Roman" w:cs="B Nazanin"/>
          <w:lang w:bidi="ar-SA"/>
        </w:rPr>
        <w:t xml:space="preserve">. </w:t>
      </w:r>
      <w:r w:rsidRPr="009A6663">
        <w:rPr>
          <w:rFonts w:ascii="Times New Roman" w:hAnsi="Times New Roman" w:cs="B Nazanin" w:hint="cs"/>
          <w:rtl/>
          <w:lang w:bidi="ar-SA"/>
        </w:rPr>
        <w:t>این</w:t>
      </w:r>
      <w:r w:rsidRPr="009A6663">
        <w:rPr>
          <w:rFonts w:ascii="Times New Roman" w:hAnsi="Times New Roman" w:cs="B Nazanin"/>
          <w:lang w:bidi="ar-SA"/>
        </w:rPr>
        <w:t xml:space="preserve"> </w:t>
      </w:r>
      <w:r w:rsidRPr="009A6663">
        <w:rPr>
          <w:rFonts w:ascii="Times New Roman" w:hAnsi="Times New Roman" w:cs="B Nazanin" w:hint="cs"/>
          <w:rtl/>
          <w:lang w:bidi="ar-SA"/>
        </w:rPr>
        <w:t>افزایش</w:t>
      </w:r>
      <w:r w:rsidRPr="009A6663">
        <w:rPr>
          <w:rFonts w:ascii="Times New Roman" w:hAnsi="Times New Roman" w:cs="B Nazanin"/>
          <w:lang w:bidi="ar-SA"/>
        </w:rPr>
        <w:t xml:space="preserve"> </w:t>
      </w:r>
      <w:r w:rsidRPr="009A6663">
        <w:rPr>
          <w:rFonts w:ascii="Times New Roman" w:hAnsi="Times New Roman" w:cs="B Nazanin" w:hint="cs"/>
          <w:rtl/>
          <w:lang w:bidi="ar-SA"/>
        </w:rPr>
        <w:t>کارایی</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مص</w:t>
      </w:r>
      <w:r w:rsidRPr="009A6663">
        <w:rPr>
          <w:rFonts w:ascii="Times New Roman" w:hAnsi="Times New Roman" w:cs="B Nazanin" w:hint="cs"/>
          <w:rtl/>
          <w:lang w:bidi="ar-SA"/>
        </w:rPr>
        <w:t>رف،</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ب</w:t>
      </w:r>
      <w:r w:rsidRPr="009A6663">
        <w:rPr>
          <w:rFonts w:ascii="Times New Roman" w:hAnsi="Times New Roman" w:cs="B Nazanin" w:hint="cs"/>
          <w:rtl/>
          <w:lang w:bidi="ar-SA"/>
        </w:rPr>
        <w:t>ه</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ویژه</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ب</w:t>
      </w:r>
      <w:r w:rsidRPr="009A6663">
        <w:rPr>
          <w:rFonts w:ascii="Times New Roman" w:hAnsi="Times New Roman" w:cs="B Nazanin" w:hint="cs"/>
          <w:rtl/>
          <w:lang w:bidi="ar-SA"/>
        </w:rPr>
        <w:t>رای</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کش</w:t>
      </w:r>
      <w:r w:rsidRPr="009A6663">
        <w:rPr>
          <w:rFonts w:ascii="Times New Roman" w:hAnsi="Times New Roman" w:cs="B Nazanin" w:hint="cs"/>
          <w:rtl/>
          <w:lang w:bidi="ar-SA"/>
        </w:rPr>
        <w:t>اورزان</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خ</w:t>
      </w:r>
      <w:r w:rsidRPr="009A6663">
        <w:rPr>
          <w:rFonts w:ascii="Times New Roman" w:hAnsi="Times New Roman" w:cs="B Nazanin" w:hint="cs"/>
          <w:rtl/>
          <w:lang w:bidi="ar-SA"/>
        </w:rPr>
        <w:t>رد</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ه پ</w:t>
      </w:r>
      <w:r w:rsidRPr="009A6663">
        <w:rPr>
          <w:rFonts w:ascii="Times New Roman" w:hAnsi="Times New Roman" w:cs="B Nazanin" w:hint="cs"/>
          <w:rtl/>
          <w:lang w:bidi="ar-SA"/>
        </w:rPr>
        <w:t>ا</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 xml:space="preserve">و همچنین در مناطق </w:t>
      </w:r>
      <w:r w:rsidR="003B78E4">
        <w:rPr>
          <w:rFonts w:ascii="Times New Roman" w:hAnsi="Times New Roman" w:cs="B Nazanin" w:hint="cs"/>
          <w:rtl/>
          <w:lang w:bidi="ar-SA"/>
        </w:rPr>
        <w:t xml:space="preserve"> </w:t>
      </w:r>
      <w:r w:rsidRPr="009A6663">
        <w:rPr>
          <w:rFonts w:ascii="Times New Roman" w:hAnsi="Times New Roman" w:cs="B Nazanin" w:hint="cs"/>
          <w:rtl/>
          <w:lang w:bidi="ar-SA"/>
        </w:rPr>
        <w:t>برخوردار</w:t>
      </w:r>
      <w:r w:rsidRPr="009A6663">
        <w:rPr>
          <w:rFonts w:ascii="Times New Roman" w:hAnsi="Times New Roman" w:cs="B Nazanin"/>
          <w:lang w:bidi="ar-SA"/>
        </w:rPr>
        <w:t xml:space="preserve"> </w:t>
      </w:r>
      <w:r w:rsidRPr="009A6663">
        <w:rPr>
          <w:rFonts w:ascii="Times New Roman" w:hAnsi="Times New Roman" w:cs="B Nazanin" w:hint="cs"/>
          <w:rtl/>
          <w:lang w:bidi="ar-SA"/>
        </w:rPr>
        <w:t>از</w:t>
      </w:r>
      <w:r w:rsidRPr="009A6663">
        <w:rPr>
          <w:rFonts w:ascii="Times New Roman" w:hAnsi="Times New Roman" w:cs="B Nazanin"/>
          <w:lang w:bidi="ar-SA"/>
        </w:rPr>
        <w:t xml:space="preserve"> </w:t>
      </w:r>
      <w:r w:rsidRPr="009A6663">
        <w:rPr>
          <w:rFonts w:ascii="Times New Roman" w:hAnsi="Times New Roman" w:cs="B Nazanin" w:hint="cs"/>
          <w:rtl/>
          <w:lang w:bidi="ar-SA"/>
        </w:rPr>
        <w:t>طول</w:t>
      </w:r>
      <w:r w:rsidRPr="009A6663">
        <w:rPr>
          <w:rFonts w:ascii="Times New Roman" w:hAnsi="Times New Roman" w:cs="B Nazanin"/>
          <w:lang w:bidi="ar-SA"/>
        </w:rPr>
        <w:t xml:space="preserve"> </w:t>
      </w:r>
      <w:r w:rsidRPr="009A6663">
        <w:rPr>
          <w:rFonts w:ascii="Times New Roman" w:hAnsi="Times New Roman" w:cs="B Nazanin" w:hint="cs"/>
          <w:rtl/>
          <w:lang w:bidi="ar-SA"/>
        </w:rPr>
        <w:t>فصل</w:t>
      </w:r>
      <w:r w:rsidRPr="009A6663">
        <w:rPr>
          <w:rFonts w:ascii="Times New Roman" w:hAnsi="Times New Roman" w:cs="B Nazanin"/>
          <w:lang w:bidi="ar-SA"/>
        </w:rPr>
        <w:t xml:space="preserve"> </w:t>
      </w:r>
      <w:r w:rsidRPr="009A6663">
        <w:rPr>
          <w:rFonts w:ascii="Times New Roman" w:hAnsi="Times New Roman" w:cs="B Nazanin" w:hint="cs"/>
          <w:rtl/>
          <w:lang w:bidi="ar-SA"/>
        </w:rPr>
        <w:t>رشد</w:t>
      </w:r>
      <w:r w:rsidRPr="009A6663">
        <w:rPr>
          <w:rFonts w:ascii="Times New Roman" w:hAnsi="Times New Roman" w:cs="B Nazanin"/>
          <w:lang w:bidi="ar-SA"/>
        </w:rPr>
        <w:t xml:space="preserve"> </w:t>
      </w:r>
      <w:r w:rsidRPr="009A6663">
        <w:rPr>
          <w:rFonts w:ascii="Times New Roman" w:hAnsi="Times New Roman" w:cs="B Nazanin" w:hint="cs"/>
          <w:rtl/>
          <w:lang w:bidi="ar-SA"/>
        </w:rPr>
        <w:t>کوتاه</w:t>
      </w:r>
      <w:r w:rsidRPr="009A6663">
        <w:rPr>
          <w:rFonts w:ascii="Times New Roman" w:hAnsi="Times New Roman" w:cs="B Nazanin"/>
          <w:lang w:bidi="ar-SA"/>
        </w:rPr>
        <w:t xml:space="preserve"> </w:t>
      </w:r>
      <w:r w:rsidRPr="009A6663">
        <w:rPr>
          <w:rFonts w:ascii="Times New Roman" w:hAnsi="Times New Roman" w:cs="B Nazanin" w:hint="cs"/>
          <w:rtl/>
          <w:lang w:bidi="ar-SA"/>
        </w:rPr>
        <w:t>اهمیت</w:t>
      </w:r>
      <w:r w:rsidRPr="009A6663">
        <w:rPr>
          <w:rFonts w:ascii="Times New Roman" w:hAnsi="Times New Roman" w:cs="B Nazanin"/>
          <w:lang w:bidi="ar-SA"/>
        </w:rPr>
        <w:t xml:space="preserve"> </w:t>
      </w:r>
      <w:r w:rsidRPr="009A6663">
        <w:rPr>
          <w:rFonts w:ascii="Times New Roman" w:hAnsi="Times New Roman" w:cs="B Nazanin" w:hint="cs"/>
          <w:rtl/>
          <w:lang w:bidi="ar-SA"/>
        </w:rPr>
        <w:t>بسیار</w:t>
      </w:r>
      <w:r w:rsidRPr="009A6663">
        <w:rPr>
          <w:rFonts w:ascii="Times New Roman" w:hAnsi="Times New Roman" w:cs="B Nazanin"/>
          <w:lang w:bidi="ar-SA"/>
        </w:rPr>
        <w:t xml:space="preserve"> </w:t>
      </w:r>
      <w:r w:rsidRPr="009A6663">
        <w:rPr>
          <w:rFonts w:ascii="Times New Roman" w:hAnsi="Times New Roman" w:cs="B Nazanin" w:hint="cs"/>
          <w:rtl/>
          <w:lang w:bidi="ar-SA"/>
        </w:rPr>
        <w:t>دارد</w:t>
      </w:r>
      <w:r w:rsidRPr="009A6663">
        <w:rPr>
          <w:rFonts w:ascii="Times New Roman" w:hAnsi="Times New Roman" w:cs="B Nazanin"/>
          <w:lang w:bidi="ar-SA"/>
        </w:rPr>
        <w:t xml:space="preserve">. </w:t>
      </w:r>
      <w:r w:rsidRPr="009A6663">
        <w:rPr>
          <w:rFonts w:ascii="Times New Roman" w:hAnsi="Times New Roman" w:cs="B Nazanin" w:hint="cs"/>
          <w:rtl/>
          <w:lang w:bidi="ar-SA"/>
        </w:rPr>
        <w:t>با</w:t>
      </w:r>
      <w:r w:rsidRPr="009A6663">
        <w:rPr>
          <w:rFonts w:ascii="Times New Roman" w:hAnsi="Times New Roman" w:cs="B Nazanin"/>
          <w:lang w:bidi="ar-SA"/>
        </w:rPr>
        <w:t xml:space="preserve"> </w:t>
      </w:r>
      <w:r w:rsidRPr="009A6663">
        <w:rPr>
          <w:rFonts w:ascii="Times New Roman" w:hAnsi="Times New Roman" w:cs="B Nazanin" w:hint="cs"/>
          <w:rtl/>
          <w:lang w:bidi="ar-SA"/>
        </w:rPr>
        <w:t>توجه</w:t>
      </w:r>
      <w:r w:rsidRPr="009A6663">
        <w:rPr>
          <w:rFonts w:ascii="Times New Roman" w:hAnsi="Times New Roman" w:cs="B Nazanin"/>
          <w:lang w:bidi="ar-SA"/>
        </w:rPr>
        <w:t xml:space="preserve"> </w:t>
      </w:r>
      <w:r w:rsidRPr="009A6663">
        <w:rPr>
          <w:rFonts w:ascii="Times New Roman" w:hAnsi="Times New Roman" w:cs="B Nazanin" w:hint="cs"/>
          <w:rtl/>
          <w:lang w:bidi="ar-SA"/>
        </w:rPr>
        <w:t>به</w:t>
      </w:r>
      <w:r w:rsidRPr="009A6663">
        <w:rPr>
          <w:rFonts w:ascii="Times New Roman" w:hAnsi="Times New Roman" w:cs="B Nazanin"/>
          <w:lang w:bidi="ar-SA"/>
        </w:rPr>
        <w:t xml:space="preserve"> </w:t>
      </w:r>
      <w:r w:rsidRPr="009A6663">
        <w:rPr>
          <w:rFonts w:ascii="Times New Roman" w:hAnsi="Times New Roman" w:cs="B Nazanin" w:hint="cs"/>
          <w:rtl/>
          <w:lang w:bidi="ar-SA"/>
        </w:rPr>
        <w:t>اینکه</w:t>
      </w:r>
      <w:r w:rsidRPr="009A6663">
        <w:rPr>
          <w:rFonts w:ascii="Times New Roman" w:hAnsi="Times New Roman" w:cs="B Nazanin"/>
          <w:lang w:bidi="ar-SA"/>
        </w:rPr>
        <w:t xml:space="preserve"> </w:t>
      </w:r>
      <w:r w:rsidRPr="009A6663">
        <w:rPr>
          <w:rFonts w:ascii="Times New Roman" w:hAnsi="Times New Roman" w:cs="B Nazanin" w:hint="cs"/>
          <w:rtl/>
          <w:lang w:bidi="ar-SA"/>
        </w:rPr>
        <w:t>سورگوم</w:t>
      </w:r>
      <w:r w:rsidRPr="009A6663">
        <w:rPr>
          <w:rFonts w:ascii="Times New Roman" w:hAnsi="Times New Roman" w:cs="B Nazanin"/>
          <w:lang w:bidi="ar-SA"/>
        </w:rPr>
        <w:t xml:space="preserve"> </w:t>
      </w:r>
      <w:r w:rsidRPr="009A6663">
        <w:rPr>
          <w:rFonts w:ascii="Times New Roman" w:hAnsi="Times New Roman" w:cs="B Nazanin" w:hint="cs"/>
          <w:rtl/>
          <w:lang w:bidi="ar-SA"/>
        </w:rPr>
        <w:t>گیاهی</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مناس</w:t>
      </w:r>
      <w:r w:rsidRPr="009A6663">
        <w:rPr>
          <w:rFonts w:ascii="Times New Roman" w:hAnsi="Times New Roman" w:cs="B Nazanin" w:hint="cs"/>
          <w:rtl/>
          <w:lang w:bidi="ar-SA"/>
        </w:rPr>
        <w:t>ب</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ب</w:t>
      </w:r>
      <w:r w:rsidRPr="009A6663">
        <w:rPr>
          <w:rFonts w:ascii="Times New Roman" w:hAnsi="Times New Roman" w:cs="B Nazanin" w:hint="cs"/>
          <w:rtl/>
          <w:lang w:bidi="ar-SA"/>
        </w:rPr>
        <w:t>رای</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تولی</w:t>
      </w:r>
      <w:r w:rsidRPr="009A6663">
        <w:rPr>
          <w:rFonts w:ascii="Times New Roman" w:hAnsi="Times New Roman" w:cs="B Nazanin" w:hint="cs"/>
          <w:rtl/>
          <w:lang w:bidi="ar-SA"/>
        </w:rPr>
        <w:t>د</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دان</w:t>
      </w:r>
      <w:r w:rsidRPr="009A6663">
        <w:rPr>
          <w:rFonts w:ascii="Times New Roman" w:hAnsi="Times New Roman" w:cs="B Nazanin" w:hint="cs"/>
          <w:rtl/>
          <w:lang w:bidi="ar-SA"/>
        </w:rPr>
        <w:t>ه</w:t>
      </w:r>
      <w:r w:rsidRPr="009A6663">
        <w:rPr>
          <w:rFonts w:ascii="Times New Roman" w:hAnsi="Times New Roman" w:cs="B Nazanin"/>
          <w:lang w:bidi="ar-SA"/>
        </w:rPr>
        <w:t xml:space="preserve"> </w:t>
      </w:r>
      <w:r w:rsidRPr="009A6663">
        <w:rPr>
          <w:rFonts w:ascii="Times New Roman" w:hAnsi="Times New Roman" w:cs="B Nazanin" w:hint="cs"/>
          <w:rtl/>
          <w:lang w:bidi="ar-SA"/>
        </w:rPr>
        <w:t>و</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علوف</w:t>
      </w:r>
      <w:r w:rsidRPr="009A6663">
        <w:rPr>
          <w:rFonts w:ascii="Times New Roman" w:hAnsi="Times New Roman" w:cs="B Nazanin" w:hint="cs"/>
          <w:rtl/>
          <w:lang w:bidi="ar-SA"/>
        </w:rPr>
        <w:t>ه</w:t>
      </w:r>
      <w:r w:rsidRPr="009A6663">
        <w:rPr>
          <w:rFonts w:ascii="Times New Roman" w:hAnsi="Times New Roman" w:cs="B Nazanin"/>
          <w:lang w:bidi="ar-SA"/>
        </w:rPr>
        <w:t xml:space="preserve"> </w:t>
      </w:r>
      <w:r w:rsidRPr="009A6663">
        <w:rPr>
          <w:rFonts w:ascii="Times New Roman" w:hAnsi="Times New Roman" w:cs="B Nazanin" w:hint="cs"/>
          <w:rtl/>
          <w:lang w:bidi="ar-SA"/>
        </w:rPr>
        <w:t>در</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من</w:t>
      </w:r>
      <w:r w:rsidRPr="009A6663">
        <w:rPr>
          <w:rFonts w:ascii="Times New Roman" w:hAnsi="Times New Roman" w:cs="B Nazanin" w:hint="cs"/>
          <w:rtl/>
          <w:lang w:bidi="ar-SA"/>
        </w:rPr>
        <w:t>اطقی</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ب</w:t>
      </w:r>
      <w:r w:rsidRPr="009A6663">
        <w:rPr>
          <w:rFonts w:ascii="Times New Roman" w:hAnsi="Times New Roman" w:cs="B Nazanin" w:hint="cs"/>
          <w:rtl/>
          <w:lang w:bidi="ar-SA"/>
        </w:rPr>
        <w:t>ا</w:t>
      </w:r>
      <w:r w:rsidR="003B78E4">
        <w:rPr>
          <w:rFonts w:ascii="Times New Roman" w:hAnsi="Times New Roman" w:cs="B Nazanin" w:hint="cs"/>
          <w:rtl/>
          <w:lang w:bidi="ar-SA"/>
        </w:rPr>
        <w:t xml:space="preserve"> </w:t>
      </w:r>
      <w:r w:rsidRPr="009A6663">
        <w:rPr>
          <w:rFonts w:ascii="Times New Roman" w:hAnsi="Times New Roman" w:cs="B Nazanin" w:hint="cs"/>
          <w:rtl/>
          <w:lang w:bidi="ar-SA"/>
        </w:rPr>
        <w:t>خاك</w:t>
      </w:r>
      <w:r w:rsidRPr="009A6663">
        <w:rPr>
          <w:rFonts w:ascii="Times New Roman" w:hAnsi="Times New Roman" w:cs="B Nazanin"/>
          <w:lang w:bidi="ar-SA"/>
        </w:rPr>
        <w:t xml:space="preserve"> </w:t>
      </w:r>
      <w:r w:rsidRPr="009A6663">
        <w:rPr>
          <w:rFonts w:ascii="Times New Roman" w:hAnsi="Times New Roman" w:cs="B Nazanin" w:hint="cs"/>
          <w:rtl/>
          <w:lang w:bidi="ar-SA"/>
        </w:rPr>
        <w:t>فقیر</w:t>
      </w:r>
      <w:r w:rsidRPr="009A6663">
        <w:rPr>
          <w:rFonts w:ascii="Times New Roman" w:hAnsi="Times New Roman" w:cs="B Nazanin"/>
          <w:lang w:bidi="ar-SA"/>
        </w:rPr>
        <w:t xml:space="preserve"> </w:t>
      </w:r>
      <w:r w:rsidRPr="009A6663">
        <w:rPr>
          <w:rFonts w:ascii="Times New Roman" w:hAnsi="Times New Roman" w:cs="B Nazanin" w:hint="cs"/>
          <w:rtl/>
          <w:lang w:bidi="ar-SA"/>
        </w:rPr>
        <w:t>و</w:t>
      </w:r>
      <w:r w:rsidRPr="009A6663">
        <w:rPr>
          <w:rFonts w:ascii="Times New Roman" w:hAnsi="Times New Roman" w:cs="B Nazanin"/>
          <w:lang w:bidi="ar-SA"/>
        </w:rPr>
        <w:t xml:space="preserve"> </w:t>
      </w:r>
      <w:r w:rsidRPr="009A6663">
        <w:rPr>
          <w:rFonts w:ascii="Times New Roman" w:hAnsi="Times New Roman" w:cs="B Nazanin" w:hint="cs"/>
          <w:rtl/>
          <w:lang w:bidi="ar-SA"/>
        </w:rPr>
        <w:t>زمستان</w:t>
      </w:r>
      <w:r w:rsidRPr="009A6663">
        <w:rPr>
          <w:rFonts w:ascii="Times New Roman" w:hAnsi="Times New Roman" w:cs="B Nazanin"/>
          <w:lang w:bidi="ar-SA"/>
        </w:rPr>
        <w:t xml:space="preserve"> </w:t>
      </w:r>
      <w:r w:rsidRPr="009A6663">
        <w:rPr>
          <w:rFonts w:ascii="Times New Roman" w:hAnsi="Times New Roman" w:cs="B Nazanin" w:hint="cs"/>
          <w:rtl/>
          <w:lang w:bidi="ar-SA"/>
        </w:rPr>
        <w:t>گرم</w:t>
      </w:r>
      <w:r w:rsidRPr="009A6663">
        <w:rPr>
          <w:rFonts w:ascii="Times New Roman" w:hAnsi="Times New Roman" w:cs="B Nazanin"/>
          <w:lang w:bidi="ar-SA"/>
        </w:rPr>
        <w:t xml:space="preserve"> </w:t>
      </w:r>
      <w:r w:rsidRPr="009A6663">
        <w:rPr>
          <w:rFonts w:ascii="Times New Roman" w:hAnsi="Times New Roman" w:cs="B Nazanin" w:hint="cs"/>
          <w:rtl/>
          <w:lang w:bidi="ar-SA"/>
        </w:rPr>
        <w:t>و</w:t>
      </w:r>
      <w:r w:rsidRPr="009A6663">
        <w:rPr>
          <w:rFonts w:ascii="Times New Roman" w:hAnsi="Times New Roman" w:cs="B Nazanin"/>
          <w:lang w:bidi="ar-SA"/>
        </w:rPr>
        <w:t xml:space="preserve"> </w:t>
      </w:r>
      <w:r w:rsidRPr="009A6663">
        <w:rPr>
          <w:rFonts w:ascii="Times New Roman" w:hAnsi="Times New Roman" w:cs="B Nazanin" w:hint="cs"/>
          <w:rtl/>
          <w:lang w:bidi="ar-SA"/>
        </w:rPr>
        <w:t>خش</w:t>
      </w:r>
      <w:r w:rsidR="009A6663" w:rsidRPr="009A6663">
        <w:rPr>
          <w:rFonts w:ascii="Times New Roman" w:hAnsi="Times New Roman" w:cs="B Nazanin" w:hint="cs"/>
          <w:rtl/>
          <w:lang w:bidi="ar-SA"/>
        </w:rPr>
        <w:t>ک</w:t>
      </w:r>
      <w:r w:rsidRPr="009A6663">
        <w:rPr>
          <w:rFonts w:ascii="Times New Roman" w:hAnsi="Times New Roman" w:cs="B Nazanin"/>
          <w:lang w:bidi="ar-SA"/>
        </w:rPr>
        <w:t xml:space="preserve"> </w:t>
      </w:r>
      <w:r w:rsidRPr="009A6663">
        <w:rPr>
          <w:rFonts w:ascii="Times New Roman" w:hAnsi="Times New Roman" w:cs="B Nazanin" w:hint="cs"/>
          <w:rtl/>
          <w:lang w:bidi="ar-SA"/>
        </w:rPr>
        <w:t>که</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 xml:space="preserve">ذرت </w:t>
      </w:r>
      <w:r w:rsidRPr="009A6663">
        <w:rPr>
          <w:rFonts w:ascii="Times New Roman" w:hAnsi="Times New Roman" w:cs="B Nazanin"/>
          <w:lang w:bidi="ar-SA"/>
        </w:rPr>
        <w:t xml:space="preserve"> </w:t>
      </w:r>
      <w:r w:rsidRPr="009A6663">
        <w:rPr>
          <w:rFonts w:ascii="Times New Roman" w:hAnsi="Times New Roman" w:cs="B Nazanin" w:hint="cs"/>
          <w:rtl/>
          <w:lang w:bidi="ar-SA"/>
        </w:rPr>
        <w:t>قادر</w:t>
      </w:r>
      <w:r w:rsidRPr="009A6663">
        <w:rPr>
          <w:rFonts w:ascii="Times New Roman" w:hAnsi="Times New Roman" w:cs="B Nazanin"/>
          <w:lang w:bidi="ar-SA"/>
        </w:rPr>
        <w:t xml:space="preserve"> </w:t>
      </w:r>
      <w:r w:rsidRPr="009A6663">
        <w:rPr>
          <w:rFonts w:ascii="Times New Roman" w:hAnsi="Times New Roman" w:cs="B Nazanin" w:hint="cs"/>
          <w:rtl/>
          <w:lang w:bidi="ar-SA"/>
        </w:rPr>
        <w:t>به</w:t>
      </w:r>
      <w:r w:rsidRPr="009A6663">
        <w:rPr>
          <w:rFonts w:ascii="Times New Roman" w:hAnsi="Times New Roman" w:cs="B Nazanin"/>
          <w:lang w:bidi="ar-SA"/>
        </w:rPr>
        <w:t xml:space="preserve"> </w:t>
      </w:r>
      <w:r w:rsidRPr="009A6663">
        <w:rPr>
          <w:rFonts w:ascii="Times New Roman" w:hAnsi="Times New Roman" w:cs="B Nazanin" w:hint="cs"/>
          <w:rtl/>
          <w:lang w:bidi="ar-SA"/>
        </w:rPr>
        <w:t>رشد</w:t>
      </w:r>
      <w:r w:rsidRPr="009A6663">
        <w:rPr>
          <w:rFonts w:ascii="Times New Roman" w:hAnsi="Times New Roman" w:cs="B Nazanin"/>
          <w:lang w:bidi="ar-SA"/>
        </w:rPr>
        <w:t xml:space="preserve"> </w:t>
      </w:r>
      <w:r w:rsidRPr="009A6663">
        <w:rPr>
          <w:rFonts w:ascii="Times New Roman" w:hAnsi="Times New Roman" w:cs="B Nazanin" w:hint="cs"/>
          <w:rtl/>
          <w:lang w:bidi="ar-SA"/>
        </w:rPr>
        <w:t>نیست،</w:t>
      </w:r>
      <w:r w:rsidRPr="009A6663">
        <w:rPr>
          <w:rFonts w:ascii="Times New Roman" w:hAnsi="Times New Roman" w:cs="B Nazanin"/>
          <w:lang w:bidi="ar-SA"/>
        </w:rPr>
        <w:t xml:space="preserve"> </w:t>
      </w:r>
      <w:r w:rsidRPr="009A6663">
        <w:rPr>
          <w:rFonts w:ascii="Times New Roman" w:hAnsi="Times New Roman" w:cs="B Nazanin" w:hint="cs"/>
          <w:rtl/>
          <w:lang w:bidi="ar-SA"/>
        </w:rPr>
        <w:t>می</w:t>
      </w:r>
      <w:r w:rsidR="009A6663">
        <w:rPr>
          <w:rFonts w:ascii="Times New Roman" w:hAnsi="Times New Roman" w:cs="B Nazanin" w:hint="cs"/>
          <w:rtl/>
          <w:lang w:bidi="ar-SA"/>
        </w:rPr>
        <w:t xml:space="preserve"> </w:t>
      </w:r>
      <w:r w:rsidRPr="009A6663">
        <w:rPr>
          <w:rFonts w:ascii="Times New Roman" w:hAnsi="Times New Roman" w:cs="B Nazanin" w:hint="cs"/>
          <w:rtl/>
          <w:lang w:bidi="ar-SA"/>
        </w:rPr>
        <w:t>باشد،</w:t>
      </w:r>
      <w:r w:rsidRPr="009A6663">
        <w:rPr>
          <w:rFonts w:ascii="Times New Roman" w:hAnsi="Times New Roman" w:cs="B Nazanin"/>
          <w:lang w:bidi="ar-SA"/>
        </w:rPr>
        <w:t xml:space="preserve"> </w:t>
      </w:r>
      <w:r w:rsidRPr="009A6663">
        <w:rPr>
          <w:rFonts w:ascii="Times New Roman" w:hAnsi="Times New Roman" w:cs="B Nazanin" w:hint="cs"/>
          <w:rtl/>
          <w:lang w:bidi="ar-SA"/>
        </w:rPr>
        <w:t>کشت</w:t>
      </w:r>
      <w:r w:rsidRPr="009A6663">
        <w:rPr>
          <w:rFonts w:ascii="Times New Roman" w:hAnsi="Times New Roman" w:cs="B Nazanin"/>
          <w:lang w:bidi="ar-SA"/>
        </w:rPr>
        <w:t xml:space="preserve"> </w:t>
      </w:r>
      <w:r w:rsidRPr="009A6663">
        <w:rPr>
          <w:rFonts w:ascii="Times New Roman" w:hAnsi="Times New Roman" w:cs="B Nazanin" w:hint="cs"/>
          <w:rtl/>
          <w:lang w:bidi="ar-SA"/>
        </w:rPr>
        <w:t>مخلوط</w:t>
      </w:r>
      <w:r w:rsidRPr="009A6663">
        <w:rPr>
          <w:rFonts w:ascii="Times New Roman" w:hAnsi="Times New Roman" w:cs="B Nazanin"/>
          <w:lang w:bidi="ar-SA"/>
        </w:rPr>
        <w:t xml:space="preserve"> </w:t>
      </w:r>
      <w:r w:rsidRPr="009A6663">
        <w:rPr>
          <w:rFonts w:ascii="Times New Roman" w:hAnsi="Times New Roman" w:cs="B Nazanin" w:hint="cs"/>
          <w:rtl/>
          <w:lang w:bidi="ar-SA"/>
        </w:rPr>
        <w:t>آن</w:t>
      </w:r>
      <w:r w:rsidRPr="009A6663">
        <w:rPr>
          <w:rFonts w:ascii="Times New Roman" w:hAnsi="Times New Roman" w:cs="B Nazanin"/>
          <w:lang w:bidi="ar-SA"/>
        </w:rPr>
        <w:t xml:space="preserve"> </w:t>
      </w:r>
      <w:r w:rsidRPr="009A6663">
        <w:rPr>
          <w:rFonts w:ascii="Times New Roman" w:hAnsi="Times New Roman" w:cs="B Nazanin" w:hint="cs"/>
          <w:rtl/>
          <w:lang w:bidi="ar-SA"/>
        </w:rPr>
        <w:t>با</w:t>
      </w:r>
      <w:r w:rsidRPr="009A6663">
        <w:rPr>
          <w:rFonts w:ascii="Times New Roman" w:hAnsi="Times New Roman" w:cs="B Nazanin"/>
          <w:lang w:bidi="ar-SA"/>
        </w:rPr>
        <w:t xml:space="preserve"> </w:t>
      </w:r>
      <w:r w:rsidRPr="009A6663">
        <w:rPr>
          <w:rFonts w:ascii="Times New Roman" w:hAnsi="Times New Roman" w:cs="B Nazanin" w:hint="cs"/>
          <w:rtl/>
          <w:lang w:bidi="ar-SA"/>
        </w:rPr>
        <w:t>گیاهان</w:t>
      </w:r>
      <w:r w:rsidRPr="009A6663">
        <w:rPr>
          <w:rFonts w:ascii="Times New Roman" w:hAnsi="Times New Roman" w:cs="B Nazanin"/>
          <w:lang w:bidi="ar-SA"/>
        </w:rPr>
        <w:t xml:space="preserve"> </w:t>
      </w:r>
      <w:r w:rsidRPr="009A6663">
        <w:rPr>
          <w:rFonts w:ascii="Times New Roman" w:hAnsi="Times New Roman" w:cs="B Nazanin" w:hint="cs"/>
          <w:rtl/>
          <w:lang w:bidi="ar-SA"/>
        </w:rPr>
        <w:t>علوفه</w:t>
      </w:r>
      <w:r w:rsidR="009A6663" w:rsidRPr="009A6663">
        <w:rPr>
          <w:rFonts w:ascii="Times New Roman" w:hAnsi="Times New Roman" w:cs="B Nazanin" w:hint="cs"/>
          <w:rtl/>
          <w:lang w:bidi="ar-SA"/>
        </w:rPr>
        <w:t xml:space="preserve"> </w:t>
      </w:r>
      <w:r w:rsidRPr="009A6663">
        <w:rPr>
          <w:rFonts w:ascii="Times New Roman" w:hAnsi="Times New Roman" w:cs="B Nazanin" w:hint="cs"/>
          <w:rtl/>
          <w:lang w:bidi="ar-SA"/>
        </w:rPr>
        <w:t>ای</w:t>
      </w:r>
      <w:r w:rsidRPr="009A6663">
        <w:rPr>
          <w:rFonts w:ascii="Times New Roman" w:hAnsi="Times New Roman" w:cs="B Nazanin"/>
          <w:lang w:bidi="ar-SA"/>
        </w:rPr>
        <w:t xml:space="preserve"> </w:t>
      </w:r>
      <w:r w:rsidRPr="009A6663">
        <w:rPr>
          <w:rFonts w:ascii="Times New Roman" w:hAnsi="Times New Roman" w:cs="B Nazanin" w:hint="cs"/>
          <w:rtl/>
          <w:lang w:bidi="ar-SA"/>
        </w:rPr>
        <w:t>از</w:t>
      </w:r>
      <w:r w:rsidRPr="009A6663">
        <w:rPr>
          <w:rFonts w:ascii="Times New Roman" w:hAnsi="Times New Roman" w:cs="B Nazanin"/>
          <w:lang w:bidi="ar-SA"/>
        </w:rPr>
        <w:t xml:space="preserve"> </w:t>
      </w:r>
      <w:r w:rsidRPr="009A6663">
        <w:rPr>
          <w:rFonts w:ascii="Times New Roman" w:hAnsi="Times New Roman" w:cs="B Nazanin" w:hint="cs"/>
          <w:rtl/>
          <w:lang w:bidi="ar-SA"/>
        </w:rPr>
        <w:t>قبیل</w:t>
      </w:r>
      <w:r w:rsidRPr="009A6663">
        <w:rPr>
          <w:rFonts w:ascii="Times New Roman" w:hAnsi="Times New Roman" w:cs="B Nazanin"/>
          <w:lang w:bidi="ar-SA"/>
        </w:rPr>
        <w:t xml:space="preserve"> </w:t>
      </w:r>
      <w:r w:rsidRPr="009A6663">
        <w:rPr>
          <w:rFonts w:ascii="Times New Roman" w:hAnsi="Times New Roman" w:cs="B Nazanin" w:hint="cs"/>
          <w:rtl/>
          <w:lang w:bidi="ar-SA"/>
        </w:rPr>
        <w:t>سویا</w:t>
      </w:r>
      <w:r w:rsidRPr="009A6663">
        <w:rPr>
          <w:rFonts w:ascii="Times New Roman" w:hAnsi="Times New Roman" w:cs="B Nazanin"/>
          <w:lang w:bidi="ar-SA"/>
        </w:rPr>
        <w:t xml:space="preserve"> </w:t>
      </w:r>
      <w:r w:rsidR="009A6663" w:rsidRPr="009A6663">
        <w:rPr>
          <w:rFonts w:ascii="Times New Roman" w:hAnsi="Times New Roman" w:cs="B Nazanin" w:hint="cs"/>
          <w:rtl/>
          <w:lang w:bidi="ar-SA"/>
        </w:rPr>
        <w:t>یک</w:t>
      </w:r>
      <w:r w:rsidRPr="009A6663">
        <w:rPr>
          <w:rFonts w:ascii="Times New Roman" w:hAnsi="Times New Roman" w:cs="B Nazanin"/>
          <w:lang w:bidi="ar-SA"/>
        </w:rPr>
        <w:t xml:space="preserve"> </w:t>
      </w:r>
      <w:r w:rsidRPr="009A6663">
        <w:rPr>
          <w:rFonts w:ascii="Times New Roman" w:hAnsi="Times New Roman" w:cs="B Nazanin" w:hint="cs"/>
          <w:rtl/>
          <w:lang w:bidi="ar-SA"/>
        </w:rPr>
        <w:t>روش</w:t>
      </w:r>
      <w:r w:rsidRPr="009A6663">
        <w:rPr>
          <w:rFonts w:ascii="Times New Roman" w:hAnsi="Times New Roman" w:cs="B Nazanin"/>
          <w:lang w:bidi="ar-SA"/>
        </w:rPr>
        <w:t xml:space="preserve"> </w:t>
      </w:r>
      <w:r w:rsidRPr="009A6663">
        <w:rPr>
          <w:rFonts w:ascii="Times New Roman" w:hAnsi="Times New Roman" w:cs="B Nazanin" w:hint="cs"/>
          <w:rtl/>
          <w:lang w:bidi="ar-SA"/>
        </w:rPr>
        <w:t>با</w:t>
      </w:r>
      <w:r w:rsidR="003B78E4">
        <w:rPr>
          <w:rFonts w:ascii="Times New Roman" w:hAnsi="Times New Roman" w:cs="B Nazanin" w:hint="cs"/>
          <w:rtl/>
          <w:lang w:bidi="ar-SA"/>
        </w:rPr>
        <w:t xml:space="preserve"> </w:t>
      </w:r>
      <w:r w:rsidRPr="009A6663">
        <w:rPr>
          <w:rFonts w:ascii="Times New Roman" w:hAnsi="Times New Roman" w:cs="B Nazanin" w:hint="cs"/>
          <w:rtl/>
          <w:lang w:bidi="ar-SA"/>
        </w:rPr>
        <w:t>ارزش</w:t>
      </w:r>
      <w:r w:rsidRPr="009A6663">
        <w:rPr>
          <w:rFonts w:ascii="Times New Roman" w:hAnsi="Times New Roman" w:cs="B Nazanin"/>
          <w:lang w:bidi="ar-SA"/>
        </w:rPr>
        <w:t xml:space="preserve"> </w:t>
      </w:r>
      <w:r w:rsidRPr="009A6663">
        <w:rPr>
          <w:rFonts w:ascii="Times New Roman" w:hAnsi="Times New Roman" w:cs="B Nazanin" w:hint="cs"/>
          <w:rtl/>
          <w:lang w:bidi="ar-SA"/>
        </w:rPr>
        <w:t>جهت</w:t>
      </w:r>
      <w:r w:rsidRPr="009A6663">
        <w:rPr>
          <w:rFonts w:ascii="Times New Roman" w:hAnsi="Times New Roman" w:cs="B Nazanin"/>
          <w:lang w:bidi="ar-SA"/>
        </w:rPr>
        <w:t xml:space="preserve"> </w:t>
      </w:r>
      <w:r w:rsidRPr="009A6663">
        <w:rPr>
          <w:rFonts w:ascii="Times New Roman" w:hAnsi="Times New Roman" w:cs="B Nazanin" w:hint="cs"/>
          <w:rtl/>
          <w:lang w:bidi="ar-SA"/>
        </w:rPr>
        <w:t>افزایش</w:t>
      </w:r>
      <w:r w:rsidRPr="009A6663">
        <w:rPr>
          <w:rFonts w:ascii="Times New Roman" w:hAnsi="Times New Roman" w:cs="B Nazanin"/>
          <w:lang w:bidi="ar-SA"/>
        </w:rPr>
        <w:t xml:space="preserve"> </w:t>
      </w:r>
      <w:r w:rsidRPr="009A6663">
        <w:rPr>
          <w:rFonts w:ascii="Times New Roman" w:hAnsi="Times New Roman" w:cs="B Nazanin" w:hint="cs"/>
          <w:rtl/>
          <w:lang w:bidi="ar-SA"/>
        </w:rPr>
        <w:t>تنوع</w:t>
      </w:r>
      <w:r w:rsidRPr="009A6663">
        <w:rPr>
          <w:rFonts w:ascii="Times New Roman" w:hAnsi="Times New Roman" w:cs="B Nazanin"/>
          <w:lang w:bidi="ar-SA"/>
        </w:rPr>
        <w:t xml:space="preserve"> </w:t>
      </w:r>
      <w:r w:rsidRPr="009A6663">
        <w:rPr>
          <w:rFonts w:ascii="Times New Roman" w:hAnsi="Times New Roman" w:cs="B Nazanin" w:hint="cs"/>
          <w:rtl/>
          <w:lang w:bidi="ar-SA"/>
        </w:rPr>
        <w:t>و</w:t>
      </w:r>
      <w:r w:rsidRPr="009A6663">
        <w:rPr>
          <w:rFonts w:ascii="Times New Roman" w:hAnsi="Times New Roman" w:cs="B Nazanin"/>
          <w:lang w:bidi="ar-SA"/>
        </w:rPr>
        <w:t xml:space="preserve"> </w:t>
      </w:r>
      <w:r w:rsidRPr="009A6663">
        <w:rPr>
          <w:rFonts w:ascii="Times New Roman" w:hAnsi="Times New Roman" w:cs="B Nazanin" w:hint="cs"/>
          <w:rtl/>
          <w:lang w:bidi="ar-SA"/>
        </w:rPr>
        <w:t>استفاده</w:t>
      </w:r>
      <w:r w:rsidRPr="009A6663">
        <w:rPr>
          <w:rFonts w:ascii="Times New Roman" w:hAnsi="Times New Roman" w:cs="B Nazanin"/>
          <w:lang w:bidi="ar-SA"/>
        </w:rPr>
        <w:t xml:space="preserve"> </w:t>
      </w:r>
      <w:r w:rsidRPr="009A6663">
        <w:rPr>
          <w:rFonts w:ascii="Times New Roman" w:hAnsi="Times New Roman" w:cs="B Nazanin" w:hint="cs"/>
          <w:rtl/>
          <w:lang w:bidi="ar-SA"/>
        </w:rPr>
        <w:t>مؤثرتر</w:t>
      </w:r>
      <w:r w:rsidRPr="009A6663">
        <w:rPr>
          <w:rFonts w:ascii="Times New Roman" w:hAnsi="Times New Roman" w:cs="B Nazanin"/>
          <w:lang w:bidi="ar-SA"/>
        </w:rPr>
        <w:t xml:space="preserve"> </w:t>
      </w:r>
      <w:r w:rsidRPr="009A6663">
        <w:rPr>
          <w:rFonts w:ascii="Times New Roman" w:hAnsi="Times New Roman" w:cs="B Nazanin" w:hint="cs"/>
          <w:rtl/>
          <w:lang w:bidi="ar-SA"/>
        </w:rPr>
        <w:t>از</w:t>
      </w:r>
      <w:r w:rsidRPr="009A6663">
        <w:rPr>
          <w:rFonts w:ascii="Times New Roman" w:hAnsi="Times New Roman" w:cs="B Nazanin"/>
          <w:lang w:bidi="ar-SA"/>
        </w:rPr>
        <w:t xml:space="preserve"> </w:t>
      </w:r>
      <w:r w:rsidRPr="009A6663">
        <w:rPr>
          <w:rFonts w:ascii="Times New Roman" w:hAnsi="Times New Roman" w:cs="B Nazanin" w:hint="cs"/>
          <w:rtl/>
          <w:lang w:bidi="ar-SA"/>
        </w:rPr>
        <w:t>زمین</w:t>
      </w:r>
      <w:r w:rsidRPr="009A6663">
        <w:rPr>
          <w:rFonts w:ascii="Times New Roman" w:hAnsi="Times New Roman" w:cs="B Nazanin"/>
          <w:lang w:bidi="ar-SA"/>
        </w:rPr>
        <w:t xml:space="preserve"> </w:t>
      </w:r>
      <w:r w:rsidRPr="009A6663">
        <w:rPr>
          <w:rFonts w:ascii="Times New Roman" w:hAnsi="Times New Roman" w:cs="B Nazanin" w:hint="cs"/>
          <w:rtl/>
          <w:lang w:bidi="ar-SA"/>
        </w:rPr>
        <w:t>در</w:t>
      </w:r>
      <w:r w:rsidRPr="009A6663">
        <w:rPr>
          <w:rFonts w:ascii="Times New Roman" w:hAnsi="Times New Roman" w:cs="B Nazanin"/>
          <w:lang w:bidi="ar-SA"/>
        </w:rPr>
        <w:t xml:space="preserve"> </w:t>
      </w:r>
      <w:r w:rsidRPr="009A6663">
        <w:rPr>
          <w:rFonts w:ascii="Times New Roman" w:hAnsi="Times New Roman" w:cs="B Nazanin" w:hint="cs"/>
          <w:rtl/>
          <w:lang w:bidi="ar-SA"/>
        </w:rPr>
        <w:t>طول</w:t>
      </w:r>
      <w:r w:rsidRPr="009A6663">
        <w:rPr>
          <w:rFonts w:ascii="Times New Roman" w:hAnsi="Times New Roman" w:cs="B Nazanin"/>
          <w:lang w:bidi="ar-SA"/>
        </w:rPr>
        <w:t xml:space="preserve"> </w:t>
      </w:r>
      <w:r w:rsidRPr="009A6663">
        <w:rPr>
          <w:rFonts w:ascii="Times New Roman" w:hAnsi="Times New Roman" w:cs="B Nazanin" w:hint="cs"/>
          <w:rtl/>
          <w:lang w:bidi="ar-SA"/>
        </w:rPr>
        <w:t>سال</w:t>
      </w:r>
      <w:r w:rsidRPr="009A6663">
        <w:rPr>
          <w:rFonts w:ascii="Times New Roman" w:hAnsi="Times New Roman" w:cs="B Nazanin"/>
          <w:lang w:bidi="ar-SA"/>
        </w:rPr>
        <w:t xml:space="preserve"> </w:t>
      </w:r>
      <w:r w:rsidRPr="009A6663">
        <w:rPr>
          <w:rFonts w:ascii="Times New Roman" w:hAnsi="Times New Roman" w:cs="B Nazanin" w:hint="cs"/>
          <w:rtl/>
          <w:lang w:bidi="ar-SA"/>
        </w:rPr>
        <w:t>بدون</w:t>
      </w:r>
      <w:r w:rsidRPr="009A6663">
        <w:rPr>
          <w:rFonts w:ascii="Times New Roman" w:hAnsi="Times New Roman" w:cs="B Nazanin"/>
          <w:lang w:bidi="ar-SA"/>
        </w:rPr>
        <w:t xml:space="preserve"> </w:t>
      </w:r>
      <w:r w:rsidRPr="009A6663">
        <w:rPr>
          <w:rFonts w:ascii="Times New Roman" w:hAnsi="Times New Roman" w:cs="B Nazanin" w:hint="cs"/>
          <w:rtl/>
          <w:lang w:bidi="ar-SA"/>
        </w:rPr>
        <w:t>کاهش</w:t>
      </w:r>
      <w:r w:rsidRPr="009A6663">
        <w:rPr>
          <w:rFonts w:ascii="Times New Roman" w:hAnsi="Times New Roman" w:cs="B Nazanin"/>
          <w:lang w:bidi="ar-SA"/>
        </w:rPr>
        <w:t xml:space="preserve"> </w:t>
      </w:r>
      <w:r w:rsidRPr="009A6663">
        <w:rPr>
          <w:rFonts w:ascii="Times New Roman" w:hAnsi="Times New Roman" w:cs="B Nazanin" w:hint="cs"/>
          <w:rtl/>
          <w:lang w:bidi="ar-SA"/>
        </w:rPr>
        <w:t>عملکرد</w:t>
      </w:r>
      <w:r w:rsidRPr="009A6663">
        <w:rPr>
          <w:rFonts w:ascii="Times New Roman" w:hAnsi="Times New Roman" w:cs="B Nazanin"/>
          <w:lang w:bidi="ar-SA"/>
        </w:rPr>
        <w:t xml:space="preserve"> </w:t>
      </w:r>
      <w:r w:rsidRPr="009A6663">
        <w:rPr>
          <w:rFonts w:ascii="Times New Roman" w:hAnsi="Times New Roman" w:cs="B Nazanin" w:hint="cs"/>
          <w:rtl/>
          <w:lang w:bidi="ar-SA"/>
        </w:rPr>
        <w:t>دانه</w:t>
      </w:r>
      <w:r w:rsidRPr="009A6663">
        <w:rPr>
          <w:rFonts w:ascii="Times New Roman" w:hAnsi="Times New Roman" w:cs="B Nazanin"/>
          <w:lang w:bidi="ar-SA"/>
        </w:rPr>
        <w:t xml:space="preserve"> </w:t>
      </w:r>
      <w:r w:rsidRPr="009A6663">
        <w:rPr>
          <w:rFonts w:ascii="Times New Roman" w:hAnsi="Times New Roman" w:cs="B Nazanin" w:hint="cs"/>
          <w:rtl/>
          <w:lang w:bidi="ar-SA"/>
        </w:rPr>
        <w:t>و</w:t>
      </w:r>
      <w:r w:rsidRPr="009A6663">
        <w:rPr>
          <w:rFonts w:ascii="Times New Roman" w:hAnsi="Times New Roman" w:cs="B Nazanin"/>
          <w:lang w:bidi="ar-SA"/>
        </w:rPr>
        <w:t xml:space="preserve"> </w:t>
      </w:r>
      <w:r w:rsidRPr="009A6663">
        <w:rPr>
          <w:rFonts w:ascii="Times New Roman" w:hAnsi="Times New Roman" w:cs="B Nazanin" w:hint="cs"/>
          <w:rtl/>
          <w:lang w:bidi="ar-SA"/>
        </w:rPr>
        <w:t>علوفه</w:t>
      </w:r>
      <w:r w:rsidRPr="009A6663">
        <w:rPr>
          <w:rFonts w:ascii="Times New Roman" w:hAnsi="Times New Roman" w:cs="B Nazanin"/>
          <w:lang w:bidi="ar-SA"/>
        </w:rPr>
        <w:t xml:space="preserve"> </w:t>
      </w:r>
      <w:r w:rsidRPr="009A6663">
        <w:rPr>
          <w:rFonts w:ascii="Times New Roman" w:hAnsi="Times New Roman" w:cs="B Nazanin" w:hint="cs"/>
          <w:rtl/>
          <w:lang w:bidi="ar-SA"/>
        </w:rPr>
        <w:t>سورگوم</w:t>
      </w:r>
      <w:r w:rsidRPr="009A6663">
        <w:rPr>
          <w:rFonts w:ascii="Times New Roman" w:hAnsi="Times New Roman" w:cs="B Nazanin"/>
          <w:lang w:bidi="ar-SA"/>
        </w:rPr>
        <w:t xml:space="preserve"> </w:t>
      </w:r>
      <w:r w:rsidRPr="009A6663">
        <w:rPr>
          <w:rFonts w:ascii="Times New Roman" w:hAnsi="Times New Roman" w:cs="B Nazanin" w:hint="cs"/>
          <w:rtl/>
          <w:lang w:bidi="ar-SA"/>
        </w:rPr>
        <w:t>و</w:t>
      </w:r>
      <w:r w:rsidRPr="009A6663">
        <w:rPr>
          <w:rFonts w:ascii="Times New Roman" w:hAnsi="Times New Roman" w:cs="B Nazanin"/>
          <w:lang w:bidi="ar-SA"/>
        </w:rPr>
        <w:t xml:space="preserve"> </w:t>
      </w:r>
      <w:r w:rsidRPr="009A6663">
        <w:rPr>
          <w:rFonts w:ascii="Times New Roman" w:hAnsi="Times New Roman" w:cs="B Nazanin" w:hint="cs"/>
          <w:rtl/>
          <w:lang w:bidi="ar-SA"/>
        </w:rPr>
        <w:t>در</w:t>
      </w:r>
      <w:r w:rsidRPr="009A6663">
        <w:rPr>
          <w:rFonts w:ascii="Times New Roman" w:hAnsi="Times New Roman" w:cs="B Nazanin"/>
          <w:lang w:bidi="ar-SA"/>
        </w:rPr>
        <w:t xml:space="preserve"> </w:t>
      </w:r>
      <w:r w:rsidRPr="009A6663">
        <w:rPr>
          <w:rFonts w:ascii="Times New Roman" w:hAnsi="Times New Roman" w:cs="B Nazanin" w:hint="cs"/>
          <w:rtl/>
          <w:lang w:bidi="ar-SA"/>
        </w:rPr>
        <w:t>تعدادی</w:t>
      </w:r>
      <w:r w:rsidRPr="009A6663">
        <w:rPr>
          <w:rFonts w:ascii="Times New Roman" w:hAnsi="Times New Roman" w:cs="B Nazanin"/>
          <w:lang w:bidi="ar-SA"/>
        </w:rPr>
        <w:t xml:space="preserve"> </w:t>
      </w:r>
      <w:r w:rsidRPr="009A6663">
        <w:rPr>
          <w:rFonts w:ascii="Times New Roman" w:hAnsi="Times New Roman" w:cs="B Nazanin" w:hint="cs"/>
          <w:rtl/>
          <w:lang w:bidi="ar-SA"/>
        </w:rPr>
        <w:t>موارد</w:t>
      </w:r>
      <w:r w:rsidRPr="009A6663">
        <w:rPr>
          <w:rFonts w:ascii="Times New Roman" w:hAnsi="Times New Roman" w:cs="B Nazanin"/>
          <w:lang w:bidi="ar-SA"/>
        </w:rPr>
        <w:t xml:space="preserve"> </w:t>
      </w:r>
      <w:r w:rsidRPr="009A6663">
        <w:rPr>
          <w:rFonts w:ascii="Times New Roman" w:hAnsi="Times New Roman" w:cs="B Nazanin" w:hint="cs"/>
          <w:rtl/>
          <w:lang w:bidi="ar-SA"/>
        </w:rPr>
        <w:t>افزایش</w:t>
      </w:r>
      <w:r w:rsidR="003B78E4">
        <w:rPr>
          <w:rFonts w:ascii="Times New Roman" w:hAnsi="Times New Roman" w:cs="B Nazanin" w:hint="cs"/>
          <w:rtl/>
          <w:lang w:bidi="ar-SA"/>
        </w:rPr>
        <w:t xml:space="preserve"> </w:t>
      </w:r>
      <w:r w:rsidRPr="009A6663">
        <w:rPr>
          <w:rFonts w:ascii="Times New Roman" w:hAnsi="Times New Roman" w:cs="B Nazanin" w:hint="cs"/>
          <w:rtl/>
          <w:lang w:bidi="ar-SA"/>
        </w:rPr>
        <w:t>تولید</w:t>
      </w:r>
      <w:r w:rsidRPr="009A6663">
        <w:rPr>
          <w:rFonts w:ascii="Times New Roman" w:hAnsi="Times New Roman" w:cs="B Nazanin"/>
          <w:lang w:bidi="ar-SA"/>
        </w:rPr>
        <w:t xml:space="preserve"> </w:t>
      </w:r>
      <w:r w:rsidRPr="009A6663">
        <w:rPr>
          <w:rFonts w:ascii="Times New Roman" w:hAnsi="Times New Roman" w:cs="B Nazanin" w:hint="cs"/>
          <w:rtl/>
          <w:lang w:bidi="ar-SA"/>
        </w:rPr>
        <w:t>دانه</w:t>
      </w:r>
      <w:r w:rsidRPr="009A6663">
        <w:rPr>
          <w:rFonts w:ascii="Times New Roman" w:hAnsi="Times New Roman" w:cs="B Nazanin"/>
          <w:lang w:bidi="ar-SA"/>
        </w:rPr>
        <w:t xml:space="preserve"> </w:t>
      </w:r>
      <w:r w:rsidRPr="009A6663">
        <w:rPr>
          <w:rFonts w:ascii="Times New Roman" w:hAnsi="Times New Roman" w:cs="B Nazanin" w:hint="cs"/>
          <w:rtl/>
          <w:lang w:bidi="ar-SA"/>
        </w:rPr>
        <w:t>و</w:t>
      </w:r>
      <w:r w:rsidRPr="009A6663">
        <w:rPr>
          <w:rFonts w:ascii="Times New Roman" w:hAnsi="Times New Roman" w:cs="B Nazanin"/>
          <w:lang w:bidi="ar-SA"/>
        </w:rPr>
        <w:t xml:space="preserve"> </w:t>
      </w:r>
      <w:r w:rsidRPr="009A6663">
        <w:rPr>
          <w:rFonts w:ascii="Times New Roman" w:hAnsi="Times New Roman" w:cs="B Nazanin" w:hint="cs"/>
          <w:rtl/>
          <w:lang w:bidi="ar-SA"/>
        </w:rPr>
        <w:t>علوفه</w:t>
      </w:r>
      <w:r w:rsidRPr="009A6663">
        <w:rPr>
          <w:rFonts w:ascii="Times New Roman" w:hAnsi="Times New Roman" w:cs="B Nazanin"/>
          <w:lang w:bidi="ar-SA"/>
        </w:rPr>
        <w:t xml:space="preserve"> </w:t>
      </w:r>
      <w:r w:rsidRPr="009A6663">
        <w:rPr>
          <w:rFonts w:ascii="Times New Roman" w:hAnsi="Times New Roman" w:cs="B Nazanin" w:hint="cs"/>
          <w:rtl/>
          <w:lang w:bidi="ar-SA"/>
        </w:rPr>
        <w:t>آن</w:t>
      </w:r>
      <w:r w:rsidRPr="009A6663">
        <w:rPr>
          <w:rFonts w:ascii="Times New Roman" w:hAnsi="Times New Roman" w:cs="B Nazanin"/>
          <w:lang w:bidi="ar-SA"/>
        </w:rPr>
        <w:t xml:space="preserve"> </w:t>
      </w:r>
      <w:r w:rsidRPr="009A6663">
        <w:rPr>
          <w:rFonts w:ascii="Times New Roman" w:hAnsi="Times New Roman" w:cs="B Nazanin" w:hint="cs"/>
          <w:rtl/>
          <w:lang w:bidi="ar-SA"/>
        </w:rPr>
        <w:t>می</w:t>
      </w:r>
      <w:r w:rsidR="009A6663" w:rsidRPr="009A6663">
        <w:rPr>
          <w:rFonts w:ascii="Times New Roman" w:hAnsi="Times New Roman" w:cs="B Nazanin" w:hint="cs"/>
          <w:rtl/>
          <w:lang w:bidi="ar-SA"/>
        </w:rPr>
        <w:t xml:space="preserve"> </w:t>
      </w:r>
      <w:r w:rsidRPr="009A6663">
        <w:rPr>
          <w:rFonts w:ascii="Times New Roman" w:hAnsi="Times New Roman" w:cs="B Nazanin" w:hint="cs"/>
          <w:rtl/>
          <w:lang w:bidi="ar-SA"/>
        </w:rPr>
        <w:t>باشد</w:t>
      </w:r>
      <w:r w:rsidR="009A6663" w:rsidRPr="009A6663">
        <w:rPr>
          <w:rFonts w:ascii="Times New Roman" w:hAnsi="Times New Roman" w:cs="B Nazanin" w:hint="cs"/>
          <w:rtl/>
          <w:lang w:bidi="ar-SA"/>
        </w:rPr>
        <w:t>.بدین</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منظور</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آزمایشی</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با</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هدف</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ارزیابی</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کشت</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مخلوط</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سورگوم</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ب</w:t>
      </w:r>
      <w:r w:rsidR="009A6663" w:rsidRPr="009A6663">
        <w:rPr>
          <w:rFonts w:ascii="Times New Roman" w:hAnsi="Times New Roman" w:cs="B Nazanin" w:hint="cs"/>
          <w:rtl/>
          <w:lang w:bidi="ar-SA"/>
        </w:rPr>
        <w:t>ا</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س</w:t>
      </w:r>
      <w:r w:rsidR="009A6663" w:rsidRPr="009A6663">
        <w:rPr>
          <w:rFonts w:ascii="Times New Roman" w:hAnsi="Times New Roman" w:cs="B Nazanin" w:hint="cs"/>
          <w:rtl/>
          <w:lang w:bidi="ar-SA"/>
        </w:rPr>
        <w:t>ویا</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در</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ت</w:t>
      </w:r>
      <w:r w:rsidR="009A6663" w:rsidRPr="009A6663">
        <w:rPr>
          <w:rFonts w:ascii="Times New Roman" w:hAnsi="Times New Roman" w:cs="B Nazanin" w:hint="cs"/>
          <w:rtl/>
          <w:lang w:bidi="ar-SA"/>
        </w:rPr>
        <w:t>راکم</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ه</w:t>
      </w:r>
      <w:r w:rsidR="009A6663" w:rsidRPr="009A6663">
        <w:rPr>
          <w:rFonts w:ascii="Times New Roman" w:hAnsi="Times New Roman" w:cs="B Nazanin" w:hint="cs"/>
          <w:rtl/>
          <w:lang w:bidi="ar-SA"/>
        </w:rPr>
        <w:t>ای</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مختل</w:t>
      </w:r>
      <w:r w:rsidR="009A6663" w:rsidRPr="009A6663">
        <w:rPr>
          <w:rFonts w:ascii="Times New Roman" w:hAnsi="Times New Roman" w:cs="B Nazanin" w:hint="cs"/>
          <w:rtl/>
          <w:lang w:bidi="ar-SA"/>
        </w:rPr>
        <w:t>ف</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از</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ل</w:t>
      </w:r>
      <w:r w:rsidR="009A6663">
        <w:rPr>
          <w:rFonts w:ascii="Times New Roman" w:hAnsi="Times New Roman" w:cs="B Nazanin" w:hint="cs"/>
          <w:rtl/>
          <w:lang w:bidi="ar-SA"/>
        </w:rPr>
        <w:t>حاظ</w:t>
      </w:r>
      <w:r w:rsidR="003B78E4">
        <w:rPr>
          <w:rFonts w:ascii="Times New Roman" w:hAnsi="Times New Roman" w:cs="B Nazanin" w:hint="cs"/>
          <w:rtl/>
          <w:lang w:bidi="ar-SA"/>
        </w:rPr>
        <w:t xml:space="preserve"> </w:t>
      </w:r>
      <w:r w:rsidR="009A6663" w:rsidRPr="009A6663">
        <w:rPr>
          <w:rFonts w:ascii="Times New Roman" w:hAnsi="Times New Roman" w:cs="B Nazanin" w:hint="cs"/>
          <w:rtl/>
          <w:lang w:bidi="ar-SA"/>
        </w:rPr>
        <w:t>عملکرد</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دانه،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عملکرد</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علوفه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و</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شاخ</w:t>
      </w:r>
      <w:r w:rsidR="009A6663" w:rsidRPr="009A6663">
        <w:rPr>
          <w:rFonts w:ascii="Times New Roman" w:hAnsi="Times New Roman" w:cs="B Nazanin" w:hint="cs"/>
          <w:rtl/>
          <w:lang w:bidi="ar-SA"/>
        </w:rPr>
        <w:t>صهای</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کیفی</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علوفه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به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صور</w:t>
      </w:r>
      <w:r w:rsidR="00A96197">
        <w:rPr>
          <w:rFonts w:ascii="Times New Roman" w:hAnsi="Times New Roman" w:cs="B Nazanin" w:hint="cs"/>
          <w:rtl/>
          <w:lang w:bidi="ar-SA"/>
        </w:rPr>
        <w:t xml:space="preserve">ت </w:t>
      </w:r>
      <w:r w:rsidR="009A6663">
        <w:rPr>
          <w:rFonts w:ascii="Times New Roman" w:hAnsi="Times New Roman" w:cs="B Nazanin" w:hint="cs"/>
          <w:rtl/>
          <w:lang w:bidi="ar-SA"/>
        </w:rPr>
        <w:t>ط</w:t>
      </w:r>
      <w:r w:rsidR="009A6663" w:rsidRPr="009A6663">
        <w:rPr>
          <w:rFonts w:ascii="Times New Roman" w:hAnsi="Times New Roman" w:cs="B Nazanin" w:hint="cs"/>
          <w:rtl/>
          <w:lang w:bidi="ar-SA"/>
        </w:rPr>
        <w:t>رح</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بل</w:t>
      </w:r>
      <w:r w:rsidR="009A6663" w:rsidRPr="009A6663">
        <w:rPr>
          <w:rFonts w:ascii="Times New Roman" w:hAnsi="Times New Roman" w:cs="B Nazanin" w:hint="cs"/>
          <w:rtl/>
          <w:lang w:bidi="ar-SA"/>
        </w:rPr>
        <w:t>وك</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ها</w:t>
      </w:r>
      <w:r w:rsidR="009A6663" w:rsidRPr="009A6663">
        <w:rPr>
          <w:rFonts w:ascii="Times New Roman" w:hAnsi="Times New Roman" w:cs="B Nazanin" w:hint="cs"/>
          <w:rtl/>
          <w:lang w:bidi="ar-SA"/>
        </w:rPr>
        <w:t>ی</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کام</w:t>
      </w:r>
      <w:r w:rsidR="009A6663" w:rsidRPr="009A6663">
        <w:rPr>
          <w:rFonts w:ascii="Times New Roman" w:hAnsi="Times New Roman" w:cs="B Nazanin" w:hint="cs"/>
          <w:rtl/>
          <w:lang w:bidi="ar-SA"/>
        </w:rPr>
        <w:t>ل</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تص</w:t>
      </w:r>
      <w:r w:rsidR="009A6663" w:rsidRPr="009A6663">
        <w:rPr>
          <w:rFonts w:ascii="Times New Roman" w:hAnsi="Times New Roman" w:cs="B Nazanin" w:hint="cs"/>
          <w:rtl/>
          <w:lang w:bidi="ar-SA"/>
        </w:rPr>
        <w:t>ادفی</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ب</w:t>
      </w:r>
      <w:r w:rsidR="009A6663" w:rsidRPr="009A6663">
        <w:rPr>
          <w:rFonts w:ascii="Times New Roman" w:hAnsi="Times New Roman" w:cs="B Nazanin" w:hint="cs"/>
          <w:rtl/>
          <w:lang w:bidi="ar-SA"/>
        </w:rPr>
        <w:t>ا</w:t>
      </w:r>
      <w:r w:rsidR="009A6663">
        <w:rPr>
          <w:rFonts w:ascii="Times New Roman" w:hAnsi="Times New Roman" w:cs="B Nazanin" w:hint="cs"/>
          <w:rtl/>
          <w:lang w:bidi="ar-SA"/>
        </w:rPr>
        <w:t xml:space="preserve"> 16 تیمار و 3 تکرار</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در</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مزرع</w:t>
      </w:r>
      <w:r w:rsidR="009A6663" w:rsidRPr="009A6663">
        <w:rPr>
          <w:rFonts w:ascii="Times New Roman" w:hAnsi="Times New Roman" w:cs="B Nazanin" w:hint="cs"/>
          <w:rtl/>
          <w:lang w:bidi="ar-SA"/>
        </w:rPr>
        <w:t>ه</w:t>
      </w:r>
      <w:r w:rsidR="00EA40C3">
        <w:rPr>
          <w:rFonts w:ascii="Times New Roman" w:hAnsi="Times New Roman" w:cs="B Nazanin" w:hint="cs"/>
          <w:rtl/>
          <w:lang w:bidi="ar-SA"/>
        </w:rPr>
        <w:t xml:space="preserve">  </w:t>
      </w:r>
      <w:r w:rsidR="009A6663" w:rsidRPr="009A6663">
        <w:rPr>
          <w:rFonts w:ascii="Times New Roman" w:hAnsi="Times New Roman" w:cs="B Nazanin" w:hint="cs"/>
          <w:rtl/>
          <w:lang w:bidi="ar-SA"/>
        </w:rPr>
        <w:t>دانشکده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کشاورزی</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دانشگاه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مراغه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در</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سال</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زراعی</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93-92 اج</w:t>
      </w:r>
      <w:r w:rsidR="009A6663" w:rsidRPr="009A6663">
        <w:rPr>
          <w:rFonts w:ascii="Times New Roman" w:hAnsi="Times New Roman" w:cs="B Nazanin" w:hint="cs"/>
          <w:rtl/>
          <w:lang w:bidi="ar-SA"/>
        </w:rPr>
        <w:t>را</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خواه</w:t>
      </w:r>
      <w:r w:rsidR="009A6663" w:rsidRPr="009A6663">
        <w:rPr>
          <w:rFonts w:ascii="Times New Roman" w:hAnsi="Times New Roman" w:cs="B Nazanin" w:hint="cs"/>
          <w:rtl/>
          <w:lang w:bidi="ar-SA"/>
        </w:rPr>
        <w:t>د</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ش</w:t>
      </w:r>
      <w:r w:rsidR="009A6663" w:rsidRPr="009A6663">
        <w:rPr>
          <w:rFonts w:ascii="Times New Roman" w:hAnsi="Times New Roman" w:cs="B Nazanin" w:hint="cs"/>
          <w:rtl/>
          <w:lang w:bidi="ar-SA"/>
        </w:rPr>
        <w:t>د</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تیماره</w:t>
      </w:r>
      <w:r w:rsidR="009A6663" w:rsidRPr="009A6663">
        <w:rPr>
          <w:rFonts w:ascii="Times New Roman" w:hAnsi="Times New Roman" w:cs="B Nazanin" w:hint="cs"/>
          <w:rtl/>
          <w:lang w:bidi="ar-SA"/>
        </w:rPr>
        <w:t>ا</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عبارت بودند از: کش</w:t>
      </w:r>
      <w:r w:rsidR="009A6663" w:rsidRPr="009A6663">
        <w:rPr>
          <w:rFonts w:ascii="Times New Roman" w:hAnsi="Times New Roman" w:cs="B Nazanin" w:hint="cs"/>
          <w:rtl/>
          <w:lang w:bidi="ar-SA"/>
        </w:rPr>
        <w:t>ت</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خ</w:t>
      </w:r>
      <w:r w:rsidR="009A6663" w:rsidRPr="009A6663">
        <w:rPr>
          <w:rFonts w:ascii="Times New Roman" w:hAnsi="Times New Roman" w:cs="B Nazanin" w:hint="cs"/>
          <w:rtl/>
          <w:lang w:bidi="ar-SA"/>
        </w:rPr>
        <w:t>الص</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کشت</w:t>
      </w:r>
      <w:r w:rsidR="009A6663" w:rsidRPr="009A6663">
        <w:rPr>
          <w:rFonts w:ascii="Times New Roman" w:hAnsi="Times New Roman" w:cs="B Nazanin"/>
          <w:lang w:bidi="ar-SA"/>
        </w:rPr>
        <w:t xml:space="preserve"> </w:t>
      </w:r>
      <w:r w:rsidR="009A6663">
        <w:rPr>
          <w:rFonts w:ascii="Times New Roman" w:hAnsi="Times New Roman" w:cs="B Nazanin" w:hint="cs"/>
          <w:rtl/>
          <w:lang w:bidi="ar-SA"/>
        </w:rPr>
        <w:t>خ</w:t>
      </w:r>
      <w:r w:rsidR="009A6663" w:rsidRPr="009A6663">
        <w:rPr>
          <w:rFonts w:ascii="Times New Roman" w:hAnsi="Times New Roman" w:cs="B Nazanin" w:hint="cs"/>
          <w:rtl/>
          <w:lang w:bidi="ar-SA"/>
        </w:rPr>
        <w:t>الص</w:t>
      </w:r>
      <w:r w:rsidR="00EA40C3">
        <w:rPr>
          <w:rFonts w:ascii="Times New Roman" w:hAnsi="Times New Roman" w:cs="B Nazanin" w:hint="cs"/>
          <w:rtl/>
          <w:lang w:bidi="ar-SA"/>
        </w:rPr>
        <w:t xml:space="preserve"> </w:t>
      </w:r>
      <w:r w:rsidR="009A6663" w:rsidRPr="009A6663">
        <w:rPr>
          <w:rFonts w:ascii="Times New Roman" w:hAnsi="Times New Roman" w:cs="B Nazanin" w:hint="cs"/>
          <w:rtl/>
          <w:lang w:bidi="ar-SA"/>
        </w:rPr>
        <w:t>سورگوم</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با</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تراکم</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10</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بوته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در</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متر</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مربع</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و</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تلقیح</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با</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نیتروکسین،</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کشت</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خالص</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سورگوم</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با</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تراکم</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15</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بو</w:t>
      </w:r>
      <w:r w:rsidR="009A6663" w:rsidRPr="009A6663">
        <w:rPr>
          <w:rFonts w:ascii="Times New Roman" w:hAnsi="Times New Roman" w:cs="B Nazanin" w:hint="cs"/>
          <w:rtl/>
          <w:lang w:bidi="ar-SA"/>
        </w:rPr>
        <w:t>ته</w:t>
      </w:r>
      <w:r w:rsidR="009A6663" w:rsidRPr="009A6663">
        <w:rPr>
          <w:rFonts w:ascii="Times New Roman" w:hAnsi="Times New Roman" w:cs="B Nazanin"/>
          <w:lang w:bidi="ar-SA"/>
        </w:rPr>
        <w:t xml:space="preserve"> </w:t>
      </w:r>
      <w:r w:rsidR="009A6663" w:rsidRPr="009A6663">
        <w:rPr>
          <w:rFonts w:ascii="Times New Roman" w:hAnsi="Times New Roman" w:cs="B Nazanin" w:hint="cs"/>
          <w:rtl/>
          <w:lang w:bidi="ar-SA"/>
        </w:rPr>
        <w:t>در</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م</w:t>
      </w:r>
      <w:r w:rsidR="009A6663" w:rsidRPr="009A6663">
        <w:rPr>
          <w:rFonts w:ascii="Times New Roman" w:hAnsi="Times New Roman" w:cs="B Nazanin" w:hint="cs"/>
          <w:rtl/>
          <w:lang w:bidi="ar-SA"/>
        </w:rPr>
        <w:t>تر</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مرب</w:t>
      </w:r>
      <w:r w:rsidR="009A6663" w:rsidRPr="009A6663">
        <w:rPr>
          <w:rFonts w:ascii="Times New Roman" w:hAnsi="Times New Roman" w:cs="B Nazanin" w:hint="cs"/>
          <w:rtl/>
          <w:lang w:bidi="ar-SA"/>
        </w:rPr>
        <w:t>ع</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ب</w:t>
      </w:r>
      <w:r w:rsidR="009A6663" w:rsidRPr="009A6663">
        <w:rPr>
          <w:rFonts w:ascii="Times New Roman" w:hAnsi="Times New Roman" w:cs="B Nazanin" w:hint="cs"/>
          <w:rtl/>
          <w:lang w:bidi="ar-SA"/>
        </w:rPr>
        <w:t>دون</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تلقی</w:t>
      </w:r>
      <w:r w:rsidR="009A6663" w:rsidRPr="009A6663">
        <w:rPr>
          <w:rFonts w:ascii="Times New Roman" w:hAnsi="Times New Roman" w:cs="B Nazanin" w:hint="cs"/>
          <w:rtl/>
          <w:lang w:bidi="ar-SA"/>
        </w:rPr>
        <w:t>ح،</w:t>
      </w:r>
      <w:r w:rsidR="009A6663" w:rsidRPr="009A6663">
        <w:rPr>
          <w:rFonts w:ascii="Times New Roman" w:hAnsi="Times New Roman" w:cs="B Nazanin"/>
          <w:lang w:bidi="ar-SA"/>
        </w:rPr>
        <w:t xml:space="preserve"> </w:t>
      </w:r>
      <w:r w:rsidR="0040311A">
        <w:rPr>
          <w:rFonts w:ascii="Times New Roman" w:hAnsi="Times New Roman" w:cs="B Nazanin" w:hint="cs"/>
          <w:rtl/>
          <w:lang w:bidi="ar-SA"/>
        </w:rPr>
        <w:t>کشت</w:t>
      </w:r>
      <w:r w:rsidR="00A96197">
        <w:rPr>
          <w:rFonts w:ascii="Times New Roman" w:hAnsi="Times New Roman" w:cs="B Nazanin" w:hint="cs"/>
          <w:rtl/>
          <w:lang w:bidi="ar-SA"/>
        </w:rPr>
        <w:t xml:space="preserve"> </w:t>
      </w:r>
      <w:r w:rsidR="00A96197" w:rsidRPr="00A96197">
        <w:rPr>
          <w:rFonts w:ascii="Times New Roman" w:hAnsi="Times New Roman" w:cs="B Nazanin" w:hint="cs"/>
          <w:rtl/>
          <w:lang w:bidi="ar-SA"/>
        </w:rPr>
        <w:t>خالص</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سورگوم</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با</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تراکم</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10</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بوته</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در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متر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مربع</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و</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تلق</w:t>
      </w:r>
      <w:r w:rsidR="00A96197" w:rsidRPr="00A96197">
        <w:rPr>
          <w:rFonts w:ascii="Times New Roman" w:hAnsi="Times New Roman" w:cs="B Nazanin" w:hint="cs"/>
          <w:rtl/>
          <w:lang w:bidi="ar-SA"/>
        </w:rPr>
        <w:t>یح</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ب</w:t>
      </w:r>
      <w:r w:rsidR="00A96197" w:rsidRPr="00A96197">
        <w:rPr>
          <w:rFonts w:ascii="Times New Roman" w:hAnsi="Times New Roman" w:cs="B Nazanin" w:hint="cs"/>
          <w:rtl/>
          <w:lang w:bidi="ar-SA"/>
        </w:rPr>
        <w:t>ا</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نیتروکس</w:t>
      </w:r>
      <w:r w:rsidR="00A96197" w:rsidRPr="00A96197">
        <w:rPr>
          <w:rFonts w:ascii="Times New Roman" w:hAnsi="Times New Roman" w:cs="B Nazanin" w:hint="cs"/>
          <w:rtl/>
          <w:lang w:bidi="ar-SA"/>
        </w:rPr>
        <w:t>ین،</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کشت</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خا</w:t>
      </w:r>
      <w:r w:rsidR="00A96197" w:rsidRPr="00A96197">
        <w:rPr>
          <w:rFonts w:ascii="Times New Roman" w:hAnsi="Times New Roman" w:cs="B Nazanin" w:hint="cs"/>
          <w:rtl/>
          <w:lang w:bidi="ar-SA"/>
        </w:rPr>
        <w:t>لص</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س</w:t>
      </w:r>
      <w:r w:rsidR="00A96197" w:rsidRPr="00A96197">
        <w:rPr>
          <w:rFonts w:ascii="Times New Roman" w:hAnsi="Times New Roman" w:cs="B Nazanin" w:hint="cs"/>
          <w:rtl/>
          <w:lang w:bidi="ar-SA"/>
        </w:rPr>
        <w:t>ویا</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ب</w:t>
      </w:r>
      <w:r w:rsidR="00A96197" w:rsidRPr="00A96197">
        <w:rPr>
          <w:rFonts w:ascii="Times New Roman" w:hAnsi="Times New Roman" w:cs="B Nazanin" w:hint="cs"/>
          <w:rtl/>
          <w:lang w:bidi="ar-SA"/>
        </w:rPr>
        <w:t>ا</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ت</w:t>
      </w:r>
      <w:r w:rsidR="00A96197" w:rsidRPr="00A96197">
        <w:rPr>
          <w:rFonts w:ascii="Times New Roman" w:hAnsi="Times New Roman" w:cs="B Nazanin" w:hint="cs"/>
          <w:rtl/>
          <w:lang w:bidi="ar-SA"/>
        </w:rPr>
        <w:t>راکم</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 xml:space="preserve">40 </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بوت</w:t>
      </w:r>
      <w:r w:rsidR="00A96197" w:rsidRPr="00A96197">
        <w:rPr>
          <w:rFonts w:ascii="Times New Roman" w:hAnsi="Times New Roman" w:cs="B Nazanin" w:hint="cs"/>
          <w:rtl/>
          <w:lang w:bidi="ar-SA"/>
        </w:rPr>
        <w:t>ه</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در</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مت</w:t>
      </w:r>
      <w:r w:rsidR="00A96197" w:rsidRPr="00A96197">
        <w:rPr>
          <w:rFonts w:ascii="Times New Roman" w:hAnsi="Times New Roman" w:cs="B Nazanin" w:hint="cs"/>
          <w:rtl/>
          <w:lang w:bidi="ar-SA"/>
        </w:rPr>
        <w:t>ر</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مرب</w:t>
      </w:r>
      <w:r w:rsidR="00A96197" w:rsidRPr="00A96197">
        <w:rPr>
          <w:rFonts w:ascii="Times New Roman" w:hAnsi="Times New Roman" w:cs="B Nazanin" w:hint="cs"/>
          <w:rtl/>
          <w:lang w:bidi="ar-SA"/>
        </w:rPr>
        <w:t>ع</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و</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تلق</w:t>
      </w:r>
      <w:r w:rsidR="00A96197" w:rsidRPr="00A96197">
        <w:rPr>
          <w:rFonts w:ascii="Times New Roman" w:hAnsi="Times New Roman" w:cs="B Nazanin" w:hint="cs"/>
          <w:rtl/>
          <w:lang w:bidi="ar-SA"/>
        </w:rPr>
        <w:t>یح</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با</w:t>
      </w:r>
      <w:r w:rsidR="00EA40C3">
        <w:rPr>
          <w:rFonts w:ascii="Times New Roman" w:hAnsi="Times New Roman" w:cs="B Nazanin" w:hint="cs"/>
          <w:rtl/>
          <w:lang w:bidi="ar-SA"/>
        </w:rPr>
        <w:t xml:space="preserve"> </w:t>
      </w:r>
      <w:r w:rsidR="00A96197" w:rsidRPr="00A96197">
        <w:rPr>
          <w:rFonts w:ascii="Times New Roman" w:hAnsi="Times New Roman" w:cs="B Nazanin" w:hint="cs"/>
          <w:rtl/>
          <w:lang w:bidi="ar-SA"/>
        </w:rPr>
        <w:t>نیتروکسین،</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کشت</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خالص</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سویا</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با</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تراکم</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 xml:space="preserve">50 </w:t>
      </w:r>
      <w:r w:rsidR="00A96197" w:rsidRPr="00A96197">
        <w:rPr>
          <w:rFonts w:ascii="Times New Roman" w:hAnsi="Times New Roman" w:cs="B Nazanin" w:hint="cs"/>
          <w:rtl/>
          <w:lang w:bidi="ar-SA"/>
        </w:rPr>
        <w:t>بوته</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در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متر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مربع</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بدون</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تلقیح</w:t>
      </w:r>
      <w:r w:rsidR="00A96197" w:rsidRPr="00A96197">
        <w:rPr>
          <w:rFonts w:ascii="Times New Roman" w:hAnsi="Times New Roman" w:cs="B Nazanin"/>
          <w:lang w:bidi="ar-SA"/>
        </w:rPr>
        <w:t>(</w:t>
      </w:r>
      <w:r w:rsidR="00A96197" w:rsidRPr="00A96197">
        <w:rPr>
          <w:rFonts w:ascii="Times New Roman" w:hAnsi="Times New Roman" w:cs="B Nazanin" w:hint="cs"/>
          <w:rtl/>
          <w:lang w:bidi="ar-SA"/>
        </w:rPr>
        <w:t>،</w:t>
      </w:r>
      <w:r w:rsidR="00A96197">
        <w:rPr>
          <w:rFonts w:ascii="Times New Roman" w:hAnsi="Times New Roman" w:cs="B Nazanin" w:hint="cs"/>
          <w:rtl/>
          <w:lang w:bidi="ar-SA"/>
        </w:rPr>
        <w:t>کشت مخلوط (سورگوم (10 بوته در متر مربع) + سویا ( 40 بوته در مترمربع) + نیتروکسین،</w:t>
      </w:r>
      <w:r w:rsidR="00A96197" w:rsidRPr="00A96197">
        <w:rPr>
          <w:rFonts w:ascii="Times New Roman" w:hAnsi="Times New Roman" w:cs="B Nazanin" w:hint="cs"/>
          <w:rtl/>
          <w:lang w:bidi="ar-SA"/>
        </w:rPr>
        <w:t>سورگوم</w:t>
      </w:r>
      <w:r w:rsidR="00A96197" w:rsidRPr="00A96197">
        <w:rPr>
          <w:rFonts w:ascii="Times New Roman" w:hAnsi="Times New Roman" w:cs="B Nazanin"/>
          <w:lang w:bidi="ar-SA"/>
        </w:rPr>
        <w:t xml:space="preserve"> ) </w:t>
      </w:r>
      <w:r w:rsidR="00A96197">
        <w:rPr>
          <w:rFonts w:ascii="Times New Roman" w:hAnsi="Times New Roman" w:cs="B Nazanin" w:hint="cs"/>
          <w:rtl/>
          <w:lang w:bidi="ar-SA"/>
        </w:rPr>
        <w:t>10</w:t>
      </w:r>
      <w:r w:rsidR="00A96197" w:rsidRPr="00A96197">
        <w:rPr>
          <w:rFonts w:ascii="Times New Roman" w:hAnsi="Times New Roman" w:cs="B Nazanin" w:hint="cs"/>
          <w:rtl/>
          <w:lang w:bidi="ar-SA"/>
        </w:rPr>
        <w:t>بوته</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در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متر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مربع</w:t>
      </w:r>
      <w:r w:rsidR="00A96197" w:rsidRPr="00A96197">
        <w:rPr>
          <w:rFonts w:ascii="Times New Roman" w:hAnsi="Times New Roman" w:cs="B Nazanin"/>
          <w:lang w:bidi="ar-SA"/>
        </w:rPr>
        <w:t>(</w:t>
      </w:r>
      <w:r w:rsidR="00A96197">
        <w:rPr>
          <w:rFonts w:ascii="Times New Roman" w:hAnsi="Times New Roman" w:cs="B Nazanin" w:hint="cs"/>
          <w:rtl/>
          <w:lang w:bidi="ar-SA"/>
        </w:rPr>
        <w:t xml:space="preserve"> + </w:t>
      </w:r>
      <w:r w:rsidR="00A96197" w:rsidRPr="00A96197">
        <w:rPr>
          <w:rFonts w:ascii="Times New Roman" w:hAnsi="Times New Roman" w:cs="B Nazanin" w:hint="cs"/>
          <w:rtl/>
          <w:lang w:bidi="ar-SA"/>
        </w:rPr>
        <w:t>سویا</w:t>
      </w:r>
      <w:r w:rsidR="00A96197">
        <w:rPr>
          <w:rFonts w:ascii="Times New Roman" w:hAnsi="Times New Roman" w:cs="B Nazanin" w:hint="cs"/>
          <w:rtl/>
          <w:lang w:bidi="ar-SA"/>
        </w:rPr>
        <w:t xml:space="preserve"> (50 </w:t>
      </w:r>
      <w:r w:rsidR="00A96197" w:rsidRPr="00A96197">
        <w:rPr>
          <w:rFonts w:ascii="Times New Roman" w:hAnsi="Times New Roman" w:cs="B Nazanin" w:hint="cs"/>
          <w:rtl/>
          <w:lang w:bidi="ar-SA"/>
        </w:rPr>
        <w:t>بوته</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در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متر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مربع</w:t>
      </w:r>
      <w:r w:rsidR="00A96197" w:rsidRPr="00A96197">
        <w:rPr>
          <w:rFonts w:ascii="Times New Roman" w:hAnsi="Times New Roman" w:cs="B Nazanin"/>
          <w:lang w:bidi="ar-SA"/>
        </w:rPr>
        <w:t>(</w:t>
      </w:r>
      <w:r w:rsidR="00A96197">
        <w:rPr>
          <w:rFonts w:ascii="Times New Roman" w:hAnsi="Times New Roman" w:cs="B Nazanin" w:hint="cs"/>
          <w:rtl/>
          <w:lang w:bidi="ar-SA"/>
        </w:rPr>
        <w:t xml:space="preserve"> + </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نیتروکسین،</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سورگوم</w:t>
      </w:r>
      <w:r w:rsidR="00A96197">
        <w:rPr>
          <w:rFonts w:ascii="Times New Roman" w:hAnsi="Times New Roman" w:cs="B Nazanin" w:hint="cs"/>
          <w:rtl/>
          <w:lang w:bidi="ar-SA"/>
        </w:rPr>
        <w:t xml:space="preserve"> </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15بو</w:t>
      </w:r>
      <w:r w:rsidR="00A96197" w:rsidRPr="00A96197">
        <w:rPr>
          <w:rFonts w:ascii="Times New Roman" w:hAnsi="Times New Roman" w:cs="B Nazanin" w:hint="cs"/>
          <w:rtl/>
          <w:lang w:bidi="ar-SA"/>
        </w:rPr>
        <w:t>ته</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در</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م</w:t>
      </w:r>
      <w:r w:rsidR="00A96197" w:rsidRPr="00A96197">
        <w:rPr>
          <w:rFonts w:ascii="Times New Roman" w:hAnsi="Times New Roman" w:cs="B Nazanin" w:hint="cs"/>
          <w:rtl/>
          <w:lang w:bidi="ar-SA"/>
        </w:rPr>
        <w:t>تر</w:t>
      </w:r>
      <w:r w:rsidR="00A96197" w:rsidRPr="00A96197">
        <w:rPr>
          <w:rFonts w:ascii="Times New Roman" w:hAnsi="Times New Roman" w:cs="B Nazanin"/>
          <w:lang w:bidi="ar-SA"/>
        </w:rPr>
        <w:t xml:space="preserve"> </w:t>
      </w:r>
      <w:r w:rsidR="00A96197">
        <w:rPr>
          <w:rFonts w:ascii="Times New Roman" w:hAnsi="Times New Roman" w:cs="B Nazanin" w:hint="cs"/>
          <w:rtl/>
          <w:lang w:bidi="ar-SA"/>
        </w:rPr>
        <w:t>مرب</w:t>
      </w:r>
      <w:r w:rsidR="00A96197" w:rsidRPr="00A96197">
        <w:rPr>
          <w:rFonts w:ascii="Times New Roman" w:hAnsi="Times New Roman" w:cs="B Nazanin" w:hint="cs"/>
          <w:rtl/>
          <w:lang w:bidi="ar-SA"/>
        </w:rPr>
        <w:t>ع</w:t>
      </w:r>
      <w:r w:rsidR="00A96197" w:rsidRPr="00A96197">
        <w:rPr>
          <w:rFonts w:ascii="Times New Roman" w:hAnsi="Times New Roman" w:cs="B Nazanin"/>
          <w:lang w:bidi="ar-SA"/>
        </w:rPr>
        <w:t>(</w:t>
      </w:r>
      <w:r w:rsidR="00A96197">
        <w:rPr>
          <w:rFonts w:ascii="Times New Roman" w:hAnsi="Times New Roman" w:cs="B Nazanin" w:hint="cs"/>
          <w:rtl/>
          <w:lang w:bidi="ar-SA"/>
        </w:rPr>
        <w:t xml:space="preserve"> +</w:t>
      </w:r>
      <w:r w:rsidR="00A96197" w:rsidRPr="00A96197">
        <w:rPr>
          <w:rFonts w:ascii="B Zar" w:cs="B Zar" w:hint="cs"/>
          <w:sz w:val="28"/>
          <w:szCs w:val="28"/>
          <w:rtl/>
          <w:lang w:bidi="ar-SA"/>
        </w:rPr>
        <w:t xml:space="preserve"> </w:t>
      </w:r>
      <w:r w:rsidR="00A96197" w:rsidRPr="00A96197">
        <w:rPr>
          <w:rFonts w:ascii="Times New Roman" w:hAnsi="Times New Roman" w:cs="B Nazanin" w:hint="cs"/>
          <w:rtl/>
          <w:lang w:bidi="ar-SA"/>
        </w:rPr>
        <w:t>سویا</w:t>
      </w:r>
      <w:r w:rsidR="00A96197" w:rsidRPr="00A96197">
        <w:rPr>
          <w:rFonts w:ascii="Times New Roman" w:hAnsi="Times New Roman" w:cs="B Nazanin"/>
          <w:lang w:bidi="ar-SA"/>
        </w:rPr>
        <w:t xml:space="preserve"> ) </w:t>
      </w:r>
      <w:r w:rsidR="00EA40C3">
        <w:rPr>
          <w:rFonts w:ascii="Times New Roman" w:hAnsi="Times New Roman" w:cs="B Nazanin" w:hint="cs"/>
          <w:rtl/>
          <w:lang w:bidi="ar-SA"/>
        </w:rPr>
        <w:t>40</w:t>
      </w:r>
      <w:r w:rsidR="00A96197" w:rsidRPr="00A96197">
        <w:rPr>
          <w:rFonts w:ascii="Times New Roman" w:hAnsi="Times New Roman" w:cs="B Nazanin" w:hint="cs"/>
          <w:rtl/>
          <w:lang w:bidi="ar-SA"/>
        </w:rPr>
        <w:t>بوته</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در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متر</w:t>
      </w:r>
      <w:r w:rsidR="00A96197" w:rsidRPr="00A96197">
        <w:rPr>
          <w:rFonts w:ascii="Times New Roman" w:hAnsi="Times New Roman" w:cs="B Nazanin"/>
          <w:lang w:bidi="ar-SA"/>
        </w:rPr>
        <w:t xml:space="preserve"> </w:t>
      </w:r>
      <w:r w:rsidR="00A96197" w:rsidRPr="00A96197">
        <w:rPr>
          <w:rFonts w:ascii="Times New Roman" w:hAnsi="Times New Roman" w:cs="B Nazanin" w:hint="cs"/>
          <w:rtl/>
          <w:lang w:bidi="ar-SA"/>
        </w:rPr>
        <w:t>مربع</w:t>
      </w:r>
      <w:r w:rsidR="00A96197" w:rsidRPr="00A96197">
        <w:rPr>
          <w:rFonts w:ascii="Times New Roman" w:hAnsi="Times New Roman" w:cs="B Nazanin"/>
          <w:lang w:bidi="ar-SA"/>
        </w:rPr>
        <w:t>(</w:t>
      </w:r>
      <w:r w:rsidR="00EA40C3">
        <w:rPr>
          <w:rFonts w:ascii="Times New Roman" w:hAnsi="Times New Roman" w:cs="B Nazanin" w:hint="cs"/>
          <w:rtl/>
          <w:lang w:bidi="ar-SA"/>
        </w:rPr>
        <w:t xml:space="preserve"> + </w:t>
      </w:r>
      <w:r w:rsidR="00A96197" w:rsidRPr="00A96197">
        <w:rPr>
          <w:rFonts w:ascii="Times New Roman" w:hAnsi="Times New Roman" w:cs="B Nazanin" w:hint="cs"/>
          <w:rtl/>
          <w:lang w:bidi="ar-SA"/>
        </w:rPr>
        <w:t>نیتروکسین</w:t>
      </w:r>
      <w:r w:rsidR="00EA40C3">
        <w:rPr>
          <w:rFonts w:ascii="Times New Roman" w:hAnsi="Times New Roman" w:cs="B Nazanin" w:hint="cs"/>
          <w:rtl/>
          <w:lang w:bidi="ar-SA"/>
        </w:rPr>
        <w:t>،</w:t>
      </w:r>
      <w:r w:rsidR="00EA40C3" w:rsidRPr="00EA40C3">
        <w:rPr>
          <w:rFonts w:ascii="B Zar" w:cs="B Zar" w:hint="cs"/>
          <w:sz w:val="28"/>
          <w:szCs w:val="28"/>
          <w:rtl/>
          <w:lang w:bidi="ar-SA"/>
        </w:rPr>
        <w:t xml:space="preserve"> </w:t>
      </w:r>
      <w:r w:rsidR="00EA40C3" w:rsidRPr="00EA40C3">
        <w:rPr>
          <w:rFonts w:ascii="Times New Roman" w:hAnsi="Times New Roman" w:cs="B Nazanin" w:hint="cs"/>
          <w:rtl/>
          <w:lang w:bidi="ar-SA"/>
        </w:rPr>
        <w:t>سورگوم</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 xml:space="preserve"> 15 </w:t>
      </w:r>
      <w:r w:rsidR="00EA40C3" w:rsidRPr="00EA40C3">
        <w:rPr>
          <w:rFonts w:ascii="Times New Roman" w:hAnsi="Times New Roman" w:cs="B Nazanin" w:hint="cs"/>
          <w:rtl/>
          <w:lang w:bidi="ar-SA"/>
        </w:rPr>
        <w:t>بوته</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در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متر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مربع</w:t>
      </w:r>
      <w:r w:rsidR="00EA40C3" w:rsidRPr="00EA40C3">
        <w:rPr>
          <w:rFonts w:ascii="Times New Roman" w:hAnsi="Times New Roman" w:cs="B Nazanin"/>
          <w:lang w:bidi="ar-SA"/>
        </w:rPr>
        <w:t>(</w:t>
      </w:r>
      <w:r w:rsidR="00EA40C3">
        <w:rPr>
          <w:rFonts w:ascii="Times New Roman" w:hAnsi="Times New Roman" w:cs="B Nazanin" w:hint="cs"/>
          <w:rtl/>
          <w:lang w:bidi="ar-SA"/>
        </w:rPr>
        <w:t xml:space="preserve"> + </w:t>
      </w:r>
      <w:r w:rsidR="00EA40C3" w:rsidRPr="00EA40C3">
        <w:rPr>
          <w:rFonts w:ascii="Times New Roman" w:hAnsi="Times New Roman" w:cs="B Nazanin" w:hint="cs"/>
          <w:rtl/>
          <w:lang w:bidi="ar-SA"/>
        </w:rPr>
        <w:t>سویا</w:t>
      </w:r>
      <w:r w:rsidR="00EA40C3">
        <w:rPr>
          <w:rFonts w:ascii="Times New Roman" w:hAnsi="Times New Roman" w:cs="B Nazanin"/>
          <w:lang w:bidi="ar-SA"/>
        </w:rPr>
        <w:t xml:space="preserve"> )</w:t>
      </w:r>
      <w:r w:rsidR="00EA40C3">
        <w:rPr>
          <w:rFonts w:ascii="Times New Roman" w:hAnsi="Times New Roman" w:cs="B Nazanin" w:hint="cs"/>
          <w:rtl/>
          <w:lang w:bidi="ar-SA"/>
        </w:rPr>
        <w:t xml:space="preserve"> 50 </w:t>
      </w:r>
      <w:r w:rsidR="00EA40C3" w:rsidRPr="00EA40C3">
        <w:rPr>
          <w:rFonts w:ascii="Times New Roman" w:hAnsi="Times New Roman" w:cs="B Nazanin" w:hint="cs"/>
          <w:rtl/>
          <w:lang w:bidi="ar-SA"/>
        </w:rPr>
        <w:t>بوته</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در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متر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مربع</w:t>
      </w:r>
      <w:r w:rsidR="00EA40C3" w:rsidRPr="00EA40C3">
        <w:rPr>
          <w:rFonts w:ascii="Times New Roman" w:hAnsi="Times New Roman" w:cs="B Nazanin"/>
          <w:lang w:bidi="ar-SA"/>
        </w:rPr>
        <w:t>(</w:t>
      </w:r>
      <w:r w:rsidR="00EA40C3">
        <w:rPr>
          <w:rFonts w:ascii="Times New Roman" w:hAnsi="Times New Roman" w:cs="B Nazanin" w:hint="cs"/>
          <w:rtl/>
          <w:lang w:bidi="ar-SA"/>
        </w:rPr>
        <w:t xml:space="preserve"> + </w:t>
      </w:r>
      <w:r w:rsidR="00EA40C3" w:rsidRPr="00EA40C3">
        <w:rPr>
          <w:rFonts w:ascii="Times New Roman" w:hAnsi="Times New Roman" w:cs="B Nazanin" w:hint="cs"/>
          <w:rtl/>
          <w:lang w:bidi="ar-SA"/>
        </w:rPr>
        <w:t>نیتروکستین</w:t>
      </w:r>
      <w:r w:rsidR="00EA40C3">
        <w:rPr>
          <w:rFonts w:ascii="Times New Roman" w:hAnsi="Times New Roman" w:cs="B Nazanin" w:hint="cs"/>
          <w:rtl/>
          <w:lang w:bidi="ar-SA"/>
        </w:rPr>
        <w:t>،س</w:t>
      </w:r>
      <w:r w:rsidR="00EA40C3" w:rsidRPr="00EA40C3">
        <w:rPr>
          <w:rFonts w:ascii="Times New Roman" w:hAnsi="Times New Roman" w:cs="B Nazanin" w:hint="cs"/>
          <w:rtl/>
          <w:lang w:bidi="ar-SA"/>
        </w:rPr>
        <w:t>ورگوم</w:t>
      </w:r>
      <w:r w:rsidR="00EA40C3" w:rsidRPr="00EA40C3">
        <w:rPr>
          <w:rFonts w:ascii="Times New Roman" w:hAnsi="Times New Roman" w:cs="B Nazanin"/>
          <w:lang w:bidi="ar-SA"/>
        </w:rPr>
        <w:t xml:space="preserve"> ) </w:t>
      </w:r>
      <w:r w:rsidR="00EA40C3">
        <w:rPr>
          <w:rFonts w:ascii="Times New Roman" w:hAnsi="Times New Roman" w:cs="B Nazanin" w:hint="cs"/>
          <w:rtl/>
          <w:lang w:bidi="ar-SA"/>
        </w:rPr>
        <w:t>10بو</w:t>
      </w:r>
      <w:r w:rsidR="00EA40C3" w:rsidRPr="00EA40C3">
        <w:rPr>
          <w:rFonts w:ascii="Times New Roman" w:hAnsi="Times New Roman" w:cs="B Nazanin" w:hint="cs"/>
          <w:rtl/>
          <w:lang w:bidi="ar-SA"/>
        </w:rPr>
        <w:t>ته</w:t>
      </w:r>
      <w:r w:rsidR="00EA40C3">
        <w:rPr>
          <w:rFonts w:ascii="Times New Roman" w:hAnsi="Times New Roman" w:cs="B Nazanin" w:hint="cs"/>
          <w:rtl/>
          <w:lang w:bidi="ar-SA"/>
        </w:rPr>
        <w:t xml:space="preserve"> </w:t>
      </w:r>
      <w:r w:rsidR="00EA40C3" w:rsidRPr="00EA40C3">
        <w:rPr>
          <w:rFonts w:ascii="Times New Roman" w:hAnsi="Times New Roman" w:cs="B Nazanin" w:hint="cs"/>
          <w:rtl/>
          <w:lang w:bidi="ar-SA"/>
        </w:rPr>
        <w:t>در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متر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مربع</w:t>
      </w:r>
      <w:r w:rsidR="00EA40C3" w:rsidRPr="00EA40C3">
        <w:rPr>
          <w:rFonts w:ascii="Times New Roman" w:hAnsi="Times New Roman" w:cs="B Nazanin"/>
          <w:lang w:bidi="ar-SA"/>
        </w:rPr>
        <w:t>(</w:t>
      </w:r>
      <w:r w:rsidR="00EA40C3">
        <w:rPr>
          <w:rFonts w:ascii="Times New Roman" w:hAnsi="Times New Roman" w:cs="B Nazanin" w:hint="cs"/>
          <w:rtl/>
          <w:lang w:bidi="ar-SA"/>
        </w:rPr>
        <w:t xml:space="preserve"> + </w:t>
      </w:r>
      <w:r w:rsidR="00EA40C3" w:rsidRPr="00EA40C3">
        <w:rPr>
          <w:rFonts w:ascii="Times New Roman" w:hAnsi="Times New Roman" w:cs="B Nazanin" w:hint="cs"/>
          <w:rtl/>
          <w:lang w:bidi="ar-SA"/>
        </w:rPr>
        <w:t>سویا</w:t>
      </w:r>
      <w:r w:rsidR="00EA40C3" w:rsidRPr="00EA40C3">
        <w:rPr>
          <w:rFonts w:ascii="Times New Roman" w:hAnsi="Times New Roman" w:cs="B Nazanin"/>
          <w:lang w:bidi="ar-SA"/>
        </w:rPr>
        <w:t xml:space="preserve"> ) </w:t>
      </w:r>
      <w:r w:rsidR="00EA40C3">
        <w:rPr>
          <w:rFonts w:ascii="Times New Roman" w:hAnsi="Times New Roman" w:cs="B Nazanin" w:hint="cs"/>
          <w:rtl/>
          <w:lang w:bidi="ar-SA"/>
        </w:rPr>
        <w:t xml:space="preserve">40 </w:t>
      </w:r>
      <w:r w:rsidR="00EA40C3" w:rsidRPr="00EA40C3">
        <w:rPr>
          <w:rFonts w:ascii="Times New Roman" w:hAnsi="Times New Roman" w:cs="B Nazanin" w:hint="cs"/>
          <w:rtl/>
          <w:lang w:bidi="ar-SA"/>
        </w:rPr>
        <w:t>بوته</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در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متر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مربع</w:t>
      </w:r>
      <w:r w:rsidR="00EA40C3" w:rsidRPr="00EA40C3">
        <w:rPr>
          <w:rFonts w:ascii="Times New Roman" w:hAnsi="Times New Roman" w:cs="B Nazanin"/>
          <w:lang w:bidi="ar-SA"/>
        </w:rPr>
        <w:t>(</w:t>
      </w:r>
      <w:r w:rsidR="00EA40C3">
        <w:rPr>
          <w:rFonts w:ascii="Times New Roman" w:hAnsi="Times New Roman" w:cs="B Nazanin" w:hint="cs"/>
          <w:rtl/>
          <w:lang w:bidi="ar-SA"/>
        </w:rPr>
        <w:t xml:space="preserve"> + عدم تلقیح، سورگوم ( 10بوت</w:t>
      </w:r>
      <w:r w:rsidR="00EA40C3" w:rsidRPr="00EA40C3">
        <w:rPr>
          <w:rFonts w:ascii="Times New Roman" w:hAnsi="Times New Roman" w:cs="B Nazanin" w:hint="cs"/>
          <w:rtl/>
          <w:lang w:bidi="ar-SA"/>
        </w:rPr>
        <w:t>ه</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در</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مت</w:t>
      </w:r>
      <w:r w:rsidR="00EA40C3" w:rsidRPr="00EA40C3">
        <w:rPr>
          <w:rFonts w:ascii="Times New Roman" w:hAnsi="Times New Roman" w:cs="B Nazanin" w:hint="cs"/>
          <w:rtl/>
          <w:lang w:bidi="ar-SA"/>
        </w:rPr>
        <w:t>ر</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مرب</w:t>
      </w:r>
      <w:r w:rsidR="00EA40C3" w:rsidRPr="00EA40C3">
        <w:rPr>
          <w:rFonts w:ascii="Times New Roman" w:hAnsi="Times New Roman" w:cs="B Nazanin" w:hint="cs"/>
          <w:rtl/>
          <w:lang w:bidi="ar-SA"/>
        </w:rPr>
        <w:t>ع</w:t>
      </w:r>
      <w:r w:rsidR="00EA40C3" w:rsidRPr="00EA40C3">
        <w:rPr>
          <w:rFonts w:ascii="Times New Roman" w:hAnsi="Times New Roman" w:cs="B Nazanin"/>
          <w:lang w:bidi="ar-SA"/>
        </w:rPr>
        <w:t>(</w:t>
      </w:r>
      <w:r w:rsidR="00EA40C3">
        <w:rPr>
          <w:rFonts w:ascii="Times New Roman" w:hAnsi="Times New Roman" w:cs="B Nazanin" w:hint="cs"/>
          <w:rtl/>
          <w:lang w:bidi="ar-SA"/>
        </w:rPr>
        <w:t xml:space="preserve"> + سویا ( 50 بوته در متر مربع) + عدم تلقیح ، سورگوم (15 بوته در مترمربع) + سویا ( 40 بوته در مترمربع ) + عدم تلقیح ، سورگوم ( 15 بوته در مترمربع) + سویا (  50 بوته در مترمربع) + عدم تلقیح.</w:t>
      </w:r>
      <w:r w:rsidR="00EA40C3" w:rsidRPr="00EA40C3">
        <w:rPr>
          <w:rFonts w:ascii="Times New Roman" w:hAnsi="Times New Roman" w:cs="B Nazanin" w:hint="cs"/>
          <w:rtl/>
          <w:lang w:bidi="ar-SA"/>
        </w:rPr>
        <w:t>در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پایان</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فصل</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صفاتی</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از</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قبیل</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عملکرد</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علوفه</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تر،</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عملکرد</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خش</w:t>
      </w:r>
      <w:r w:rsidR="00EA40C3">
        <w:rPr>
          <w:rFonts w:ascii="Times New Roman" w:hAnsi="Times New Roman" w:cs="B Nazanin" w:hint="cs"/>
          <w:rtl/>
          <w:lang w:bidi="ar-SA"/>
        </w:rPr>
        <w:t xml:space="preserve">ک </w:t>
      </w:r>
      <w:r w:rsidR="00EA40C3" w:rsidRPr="00EA40C3">
        <w:rPr>
          <w:rFonts w:ascii="Times New Roman" w:hAnsi="Times New Roman" w:cs="B Nazanin" w:hint="cs"/>
          <w:rtl/>
          <w:lang w:bidi="ar-SA"/>
        </w:rPr>
        <w:t>و</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علوفه،</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عملکرد</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و</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اج</w:t>
      </w:r>
      <w:r w:rsidR="00EA40C3" w:rsidRPr="00EA40C3">
        <w:rPr>
          <w:rFonts w:ascii="Times New Roman" w:hAnsi="Times New Roman" w:cs="B Nazanin" w:hint="cs"/>
          <w:rtl/>
          <w:lang w:bidi="ar-SA"/>
        </w:rPr>
        <w:t>زای</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عملک</w:t>
      </w:r>
      <w:r w:rsidR="00EA40C3" w:rsidRPr="00EA40C3">
        <w:rPr>
          <w:rFonts w:ascii="Times New Roman" w:hAnsi="Times New Roman" w:cs="B Nazanin" w:hint="cs"/>
          <w:rtl/>
          <w:lang w:bidi="ar-SA"/>
        </w:rPr>
        <w:t>رد</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دان</w:t>
      </w:r>
      <w:r w:rsidR="00EA40C3" w:rsidRPr="00EA40C3">
        <w:rPr>
          <w:rFonts w:ascii="Times New Roman" w:hAnsi="Times New Roman" w:cs="B Nazanin" w:hint="cs"/>
          <w:rtl/>
          <w:lang w:bidi="ar-SA"/>
        </w:rPr>
        <w:t>ه</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س</w:t>
      </w:r>
      <w:r w:rsidR="00EA40C3" w:rsidRPr="00EA40C3">
        <w:rPr>
          <w:rFonts w:ascii="Times New Roman" w:hAnsi="Times New Roman" w:cs="B Nazanin" w:hint="cs"/>
          <w:rtl/>
          <w:lang w:bidi="ar-SA"/>
        </w:rPr>
        <w:t>ویا</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و</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س</w:t>
      </w:r>
      <w:r w:rsidR="00EA40C3" w:rsidRPr="00EA40C3">
        <w:rPr>
          <w:rFonts w:ascii="Times New Roman" w:hAnsi="Times New Roman" w:cs="B Nazanin" w:hint="cs"/>
          <w:rtl/>
          <w:lang w:bidi="ar-SA"/>
        </w:rPr>
        <w:t>ورگوم،</w:t>
      </w:r>
      <w:r w:rsidR="00EA40C3">
        <w:rPr>
          <w:rFonts w:ascii="Times New Roman" w:hAnsi="Times New Roman" w:cs="B Nazanin" w:hint="cs"/>
          <w:rtl/>
          <w:lang w:bidi="ar-SA"/>
        </w:rPr>
        <w:t xml:space="preserve"> درص</w:t>
      </w:r>
      <w:r w:rsidR="00EA40C3" w:rsidRPr="00EA40C3">
        <w:rPr>
          <w:rFonts w:ascii="Times New Roman" w:hAnsi="Times New Roman" w:cs="B Nazanin" w:hint="cs"/>
          <w:rtl/>
          <w:lang w:bidi="ar-SA"/>
        </w:rPr>
        <w:t>د</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پروتی</w:t>
      </w:r>
      <w:r w:rsidR="00EA40C3" w:rsidRPr="00EA40C3">
        <w:rPr>
          <w:rFonts w:ascii="Times New Roman" w:hAnsi="Times New Roman" w:cs="B Nazanin" w:hint="cs"/>
          <w:rtl/>
          <w:lang w:bidi="ar-SA"/>
        </w:rPr>
        <w:t>ن</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خ</w:t>
      </w:r>
      <w:r w:rsidR="00EA40C3" w:rsidRPr="00EA40C3">
        <w:rPr>
          <w:rFonts w:ascii="Times New Roman" w:hAnsi="Times New Roman" w:cs="B Nazanin" w:hint="cs"/>
          <w:rtl/>
          <w:lang w:bidi="ar-SA"/>
        </w:rPr>
        <w:t>ام</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علوف</w:t>
      </w:r>
      <w:r w:rsidR="00EA40C3" w:rsidRPr="00EA40C3">
        <w:rPr>
          <w:rFonts w:ascii="Times New Roman" w:hAnsi="Times New Roman" w:cs="B Nazanin" w:hint="cs"/>
          <w:rtl/>
          <w:lang w:bidi="ar-SA"/>
        </w:rPr>
        <w:t>ه،</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عملک</w:t>
      </w:r>
      <w:r w:rsidR="00EA40C3" w:rsidRPr="00EA40C3">
        <w:rPr>
          <w:rFonts w:ascii="Times New Roman" w:hAnsi="Times New Roman" w:cs="B Nazanin" w:hint="cs"/>
          <w:rtl/>
          <w:lang w:bidi="ar-SA"/>
        </w:rPr>
        <w:t>رد</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پروت</w:t>
      </w:r>
      <w:r w:rsidR="00EA40C3" w:rsidRPr="00EA40C3">
        <w:rPr>
          <w:rFonts w:ascii="Times New Roman" w:hAnsi="Times New Roman" w:cs="B Nazanin" w:hint="cs"/>
          <w:rtl/>
          <w:lang w:bidi="ar-SA"/>
        </w:rPr>
        <w:t>ین</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خ</w:t>
      </w:r>
      <w:r w:rsidR="00EA40C3" w:rsidRPr="00EA40C3">
        <w:rPr>
          <w:rFonts w:ascii="Times New Roman" w:hAnsi="Times New Roman" w:cs="B Nazanin" w:hint="cs"/>
          <w:rtl/>
          <w:lang w:bidi="ar-SA"/>
        </w:rPr>
        <w:t>ام،</w:t>
      </w:r>
      <w:r w:rsidR="00EA40C3" w:rsidRPr="00EA40C3">
        <w:rPr>
          <w:rFonts w:ascii="Times New Roman" w:hAnsi="Times New Roman" w:cs="B Nazanin"/>
          <w:lang w:bidi="ar-SA"/>
        </w:rPr>
        <w:t xml:space="preserve"> </w:t>
      </w:r>
      <w:r w:rsidR="00EA40C3">
        <w:rPr>
          <w:rFonts w:ascii="Times New Roman" w:hAnsi="Times New Roman" w:cs="B Nazanin" w:hint="cs"/>
          <w:rtl/>
          <w:lang w:bidi="ar-SA"/>
        </w:rPr>
        <w:t>می</w:t>
      </w:r>
      <w:r w:rsidR="00EA40C3" w:rsidRPr="00EA40C3">
        <w:rPr>
          <w:rFonts w:ascii="Times New Roman" w:hAnsi="Times New Roman" w:cs="B Nazanin" w:hint="cs"/>
          <w:rtl/>
          <w:lang w:bidi="ar-SA"/>
        </w:rPr>
        <w:t>زان</w:t>
      </w:r>
      <w:r w:rsidR="00EA40C3" w:rsidRPr="00EA40C3">
        <w:rPr>
          <w:rFonts w:ascii="Times New Roman" w:hAnsi="Times New Roman" w:cs="B Nazanin"/>
          <w:lang w:bidi="ar-SA"/>
        </w:rPr>
        <w:t xml:space="preserve"> NDF </w:t>
      </w:r>
      <w:r w:rsidR="00EA40C3" w:rsidRPr="00EA40C3">
        <w:rPr>
          <w:rFonts w:ascii="Times New Roman" w:hAnsi="Times New Roman" w:cs="B Nazanin" w:hint="cs"/>
          <w:rtl/>
          <w:lang w:bidi="ar-SA"/>
        </w:rPr>
        <w:t>،</w:t>
      </w:r>
      <w:r w:rsidR="00EA40C3" w:rsidRPr="00EA40C3">
        <w:rPr>
          <w:rFonts w:ascii="Times New Roman" w:hAnsi="Times New Roman" w:cs="B Nazanin"/>
          <w:lang w:bidi="ar-SA"/>
        </w:rPr>
        <w:t xml:space="preserve"> ADF </w:t>
      </w:r>
      <w:r w:rsidR="00EA40C3" w:rsidRPr="00EA40C3">
        <w:rPr>
          <w:rFonts w:ascii="Times New Roman" w:hAnsi="Times New Roman" w:cs="B Nazanin" w:hint="cs"/>
          <w:rtl/>
          <w:lang w:bidi="ar-SA"/>
        </w:rPr>
        <w:t>،</w:t>
      </w:r>
      <w:r w:rsidR="00EA40C3" w:rsidRPr="00EA40C3">
        <w:rPr>
          <w:rFonts w:ascii="Times New Roman" w:hAnsi="Times New Roman" w:cs="B Nazanin"/>
          <w:lang w:bidi="ar-SA"/>
        </w:rPr>
        <w:t xml:space="preserve"> DMI </w:t>
      </w:r>
      <w:r w:rsidR="00EA40C3" w:rsidRPr="00EA40C3">
        <w:rPr>
          <w:rFonts w:ascii="Times New Roman" w:hAnsi="Times New Roman" w:cs="B Nazanin" w:hint="cs"/>
          <w:rtl/>
          <w:lang w:bidi="ar-SA"/>
        </w:rPr>
        <w:t>،</w:t>
      </w:r>
      <w:r w:rsidR="00EA40C3" w:rsidRPr="00EA40C3">
        <w:rPr>
          <w:rFonts w:ascii="Times New Roman" w:hAnsi="Times New Roman" w:cs="B Nazanin"/>
          <w:lang w:bidi="ar-SA"/>
        </w:rPr>
        <w:t xml:space="preserve"> TDN </w:t>
      </w:r>
      <w:r w:rsidR="00EA40C3" w:rsidRPr="00EA40C3">
        <w:rPr>
          <w:rFonts w:ascii="Times New Roman" w:hAnsi="Times New Roman" w:cs="B Nazanin" w:hint="cs"/>
          <w:rtl/>
          <w:lang w:bidi="ar-SA"/>
        </w:rPr>
        <w:t>،</w:t>
      </w:r>
      <w:r w:rsidR="00EA40C3" w:rsidRPr="00EA40C3">
        <w:rPr>
          <w:rFonts w:ascii="Times New Roman" w:hAnsi="Times New Roman" w:cs="B Nazanin"/>
          <w:lang w:bidi="ar-SA"/>
        </w:rPr>
        <w:t xml:space="preserve"> RFV </w:t>
      </w:r>
      <w:r w:rsidR="00EA40C3" w:rsidRPr="00EA40C3">
        <w:rPr>
          <w:rFonts w:ascii="Times New Roman" w:hAnsi="Times New Roman" w:cs="B Nazanin" w:hint="cs"/>
          <w:rtl/>
          <w:lang w:bidi="ar-SA"/>
        </w:rPr>
        <w:t>،</w:t>
      </w:r>
      <w:r w:rsidR="00EA40C3" w:rsidRPr="00EA40C3">
        <w:rPr>
          <w:rFonts w:ascii="Times New Roman" w:hAnsi="Times New Roman" w:cs="B Nazanin"/>
          <w:lang w:bidi="ar-SA"/>
        </w:rPr>
        <w:t xml:space="preserve"> NEL </w:t>
      </w:r>
      <w:r w:rsidR="00EA40C3" w:rsidRPr="00EA40C3">
        <w:rPr>
          <w:rFonts w:ascii="Times New Roman" w:hAnsi="Times New Roman" w:cs="B Nazanin" w:hint="cs"/>
          <w:rtl/>
          <w:lang w:bidi="ar-SA"/>
        </w:rPr>
        <w:t>،</w:t>
      </w:r>
      <w:r w:rsidR="00EA40C3" w:rsidRPr="00EA40C3">
        <w:rPr>
          <w:rFonts w:ascii="Times New Roman" w:hAnsi="Times New Roman" w:cs="B Nazanin"/>
          <w:lang w:bidi="ar-SA"/>
        </w:rPr>
        <w:t xml:space="preserve"> LER </w:t>
      </w:r>
      <w:r w:rsidR="00EA40C3" w:rsidRPr="00EA40C3">
        <w:rPr>
          <w:rFonts w:ascii="Times New Roman" w:hAnsi="Times New Roman" w:cs="B Nazanin" w:hint="cs"/>
          <w:rtl/>
          <w:lang w:bidi="ar-SA"/>
        </w:rPr>
        <w:t>،</w:t>
      </w:r>
      <w:r w:rsidR="00EA40C3" w:rsidRPr="00EA40C3">
        <w:rPr>
          <w:rFonts w:ascii="Times New Roman" w:hAnsi="Times New Roman" w:cs="B Nazanin"/>
          <w:lang w:bidi="ar-SA"/>
        </w:rPr>
        <w:t xml:space="preserve"> RYT </w:t>
      </w:r>
      <w:r w:rsidR="00EA40C3" w:rsidRPr="00EA40C3">
        <w:rPr>
          <w:rFonts w:ascii="Times New Roman" w:hAnsi="Times New Roman" w:cs="B Nazanin" w:hint="cs"/>
          <w:rtl/>
          <w:lang w:bidi="ar-SA"/>
        </w:rPr>
        <w:t>،</w:t>
      </w:r>
      <w:r w:rsidR="00812BEB">
        <w:rPr>
          <w:rFonts w:ascii="Times New Roman" w:hAnsi="Times New Roman" w:cs="B Nazanin"/>
          <w:lang w:bidi="ar-SA"/>
        </w:rPr>
        <w:t xml:space="preserve"> RVT</w:t>
      </w:r>
      <w:r w:rsidR="00812BEB">
        <w:rPr>
          <w:rFonts w:ascii="Times New Roman" w:hAnsi="Times New Roman" w:cs="B Nazanin" w:hint="cs"/>
          <w:rtl/>
          <w:lang w:bidi="ar-SA"/>
        </w:rPr>
        <w:t xml:space="preserve"> </w:t>
      </w:r>
      <w:r w:rsidR="00EA40C3" w:rsidRPr="00EA40C3">
        <w:rPr>
          <w:rFonts w:ascii="Times New Roman" w:hAnsi="Times New Roman" w:cs="B Nazanin" w:hint="cs"/>
          <w:rtl/>
          <w:lang w:bidi="ar-SA"/>
        </w:rPr>
        <w:t>اندازه</w:t>
      </w:r>
      <w:r w:rsidR="00EA40C3">
        <w:rPr>
          <w:rFonts w:ascii="Times New Roman" w:hAnsi="Times New Roman" w:cs="B Nazanin" w:hint="cs"/>
          <w:rtl/>
          <w:lang w:bidi="ar-SA"/>
        </w:rPr>
        <w:t xml:space="preserve"> </w:t>
      </w:r>
      <w:r w:rsidR="00EA40C3" w:rsidRPr="00EA40C3">
        <w:rPr>
          <w:rFonts w:ascii="Times New Roman" w:hAnsi="Times New Roman" w:cs="B Nazanin" w:hint="cs"/>
          <w:rtl/>
          <w:lang w:bidi="ar-SA"/>
        </w:rPr>
        <w:t>گیری</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خواهند</w:t>
      </w:r>
      <w:r w:rsidR="00EA40C3" w:rsidRPr="00EA40C3">
        <w:rPr>
          <w:rFonts w:ascii="Times New Roman" w:hAnsi="Times New Roman" w:cs="B Nazanin"/>
          <w:lang w:bidi="ar-SA"/>
        </w:rPr>
        <w:t xml:space="preserve"> </w:t>
      </w:r>
      <w:r w:rsidR="00EA40C3" w:rsidRPr="00EA40C3">
        <w:rPr>
          <w:rFonts w:ascii="Times New Roman" w:hAnsi="Times New Roman" w:cs="B Nazanin" w:hint="cs"/>
          <w:rtl/>
          <w:lang w:bidi="ar-SA"/>
        </w:rPr>
        <w:t>شد</w:t>
      </w:r>
      <w:r w:rsidR="00EA40C3">
        <w:rPr>
          <w:rFonts w:ascii="Times New Roman" w:hAnsi="Times New Roman" w:cs="B Nazanin" w:hint="cs"/>
          <w:rtl/>
          <w:lang w:bidi="ar-SA"/>
        </w:rPr>
        <w:t>.</w:t>
      </w:r>
    </w:p>
    <w:p w:rsidR="0008059B" w:rsidRPr="0043203C" w:rsidRDefault="0008059B" w:rsidP="0008059B">
      <w:pPr>
        <w:spacing w:after="0" w:line="360" w:lineRule="auto"/>
        <w:rPr>
          <w:rFonts w:ascii="Calibri" w:eastAsia="Calibri" w:hAnsi="Calibri" w:cs="B Nazanin"/>
          <w:sz w:val="18"/>
          <w:szCs w:val="18"/>
          <w:rtl/>
        </w:rPr>
      </w:pPr>
    </w:p>
    <w:p w:rsidR="00F53220" w:rsidRDefault="00F53220" w:rsidP="00F53220">
      <w:pPr>
        <w:spacing w:line="360" w:lineRule="auto"/>
        <w:ind w:left="284"/>
        <w:jc w:val="both"/>
        <w:rPr>
          <w:rFonts w:ascii="B Zar" w:cs="B Zar"/>
          <w:sz w:val="28"/>
          <w:szCs w:val="28"/>
          <w:rtl/>
          <w:lang w:bidi="ar-SA"/>
        </w:rPr>
      </w:pPr>
    </w:p>
    <w:p w:rsidR="0008059B" w:rsidRDefault="0008059B" w:rsidP="007665C7">
      <w:pPr>
        <w:spacing w:line="360" w:lineRule="auto"/>
        <w:jc w:val="both"/>
        <w:rPr>
          <w:rFonts w:ascii="B Zar" w:cs="B Zar"/>
          <w:sz w:val="28"/>
          <w:szCs w:val="28"/>
          <w:rtl/>
          <w:lang w:bidi="ar-SA"/>
        </w:rPr>
      </w:pPr>
    </w:p>
    <w:p w:rsidR="0008059B" w:rsidRDefault="0008059B" w:rsidP="00F53220">
      <w:pPr>
        <w:spacing w:line="360" w:lineRule="auto"/>
        <w:ind w:left="284"/>
        <w:jc w:val="both"/>
        <w:rPr>
          <w:rFonts w:ascii="B Zar" w:cs="B Zar"/>
          <w:sz w:val="28"/>
          <w:szCs w:val="28"/>
          <w:rtl/>
          <w:lang w:bidi="ar-SA"/>
        </w:rPr>
      </w:pPr>
    </w:p>
    <w:p w:rsidR="0008059B" w:rsidRDefault="0008059B" w:rsidP="00F53220">
      <w:pPr>
        <w:spacing w:line="360" w:lineRule="auto"/>
        <w:ind w:left="284"/>
        <w:jc w:val="both"/>
        <w:rPr>
          <w:rFonts w:ascii="B Zar" w:cs="B Zar"/>
          <w:sz w:val="28"/>
          <w:szCs w:val="28"/>
          <w:rtl/>
          <w:lang w:bidi="ar-SA"/>
        </w:rPr>
      </w:pPr>
    </w:p>
    <w:p w:rsidR="0008059B" w:rsidRPr="00F53220" w:rsidRDefault="0008059B" w:rsidP="00F53220">
      <w:pPr>
        <w:spacing w:line="360" w:lineRule="auto"/>
        <w:ind w:left="284"/>
        <w:jc w:val="both"/>
        <w:rPr>
          <w:rFonts w:ascii="Calibri" w:eastAsia="Calibri" w:hAnsi="Calibri" w:cs="B Zar"/>
          <w:b/>
          <w:bCs/>
          <w:sz w:val="28"/>
          <w:szCs w:val="28"/>
          <w:rtl/>
        </w:rPr>
      </w:pPr>
    </w:p>
    <w:p w:rsidR="00F53220" w:rsidRPr="005F7CD0" w:rsidRDefault="00F53220" w:rsidP="00F53220">
      <w:pPr>
        <w:spacing w:line="360" w:lineRule="auto"/>
        <w:ind w:left="284"/>
        <w:jc w:val="both"/>
        <w:rPr>
          <w:rFonts w:ascii="Calibri" w:eastAsia="Calibri" w:hAnsi="Calibri" w:cs="B Nazanin"/>
          <w:b/>
          <w:bCs/>
          <w:sz w:val="24"/>
          <w:szCs w:val="24"/>
          <w:rtl/>
        </w:rPr>
      </w:pPr>
      <w:r w:rsidRPr="005F7CD0">
        <w:rPr>
          <w:rFonts w:ascii="Calibri" w:eastAsia="Calibri" w:hAnsi="Calibri" w:cs="B Nazanin" w:hint="cs"/>
          <w:b/>
          <w:bCs/>
          <w:sz w:val="24"/>
          <w:szCs w:val="24"/>
          <w:rtl/>
        </w:rPr>
        <w:t>مقدمه</w:t>
      </w:r>
    </w:p>
    <w:p w:rsidR="00A23A1E" w:rsidRPr="00EE1DF1" w:rsidRDefault="00F53220" w:rsidP="00A23A1E">
      <w:pPr>
        <w:spacing w:line="360" w:lineRule="auto"/>
        <w:ind w:left="284"/>
        <w:jc w:val="both"/>
        <w:rPr>
          <w:rFonts w:eastAsia="Calibri" w:cs="B Nazanin"/>
          <w:color w:val="000000"/>
          <w:sz w:val="24"/>
          <w:szCs w:val="24"/>
          <w:rtl/>
        </w:rPr>
      </w:pPr>
      <w:r w:rsidRPr="00EE1DF1">
        <w:rPr>
          <w:rFonts w:eastAsia="Calibri" w:cs="B Nazanin"/>
          <w:color w:val="000000"/>
          <w:sz w:val="24"/>
          <w:szCs w:val="24"/>
          <w:rtl/>
        </w:rPr>
        <w:t xml:space="preserve">    دسترسي به مقدار كافي مواد غذايي و سلامت تغذيه‌اي از محورهاي اساسي توسعه و زير بناي پرورش نسل‌هاي آتي كشور محسوب مي‌شود. عرضه با ثبات مواد غذايي و تامين امنيت غذايي جامعه يكي از اولويت‌هاي راهبردي ملي، با توجه به سند چشم‌انداز بيست ساله كشور است، طبق آمار و اطلاعات ترازنامه غذايي كشور، هم اكنون حدود يك سوم نياز غذايي از طريق واردات تأمين مي‌گردد و با توجه به جواني جمعيت ايران در دو دهه آينده جمعيت كشور با رشد ساليانه 6/1 درصد به يكصد  ميليون نفر خواهد رسيد، بنابراين چگونگي تأمين غذاي اين جمعيت از مهمترين مسائل پيش روي كشور است</w:t>
      </w:r>
      <w:r w:rsidR="00A23A1E" w:rsidRPr="00EE1DF1">
        <w:rPr>
          <w:rFonts w:eastAsia="Calibri" w:cs="B Nazanin"/>
          <w:color w:val="000000"/>
          <w:sz w:val="24"/>
          <w:szCs w:val="24"/>
          <w:rtl/>
        </w:rPr>
        <w:t xml:space="preserve"> </w:t>
      </w:r>
      <w:r w:rsidRPr="00EE1DF1">
        <w:rPr>
          <w:rFonts w:eastAsia="Calibri" w:cs="B Nazanin"/>
          <w:color w:val="000000"/>
          <w:sz w:val="24"/>
          <w:szCs w:val="24"/>
          <w:rtl/>
        </w:rPr>
        <w:t>(نصيري محلاتي و همكاران، 1386).</w:t>
      </w:r>
    </w:p>
    <w:p w:rsidR="00F53220" w:rsidRPr="00EE1DF1" w:rsidRDefault="00F53220" w:rsidP="00A23A1E">
      <w:pPr>
        <w:spacing w:line="360" w:lineRule="auto"/>
        <w:ind w:left="284"/>
        <w:jc w:val="both"/>
        <w:rPr>
          <w:rFonts w:eastAsia="Calibri" w:cs="B Nazanin"/>
          <w:color w:val="000000"/>
          <w:sz w:val="24"/>
          <w:szCs w:val="24"/>
          <w:rtl/>
        </w:rPr>
      </w:pPr>
      <w:r w:rsidRPr="00EE1DF1">
        <w:rPr>
          <w:rFonts w:eastAsia="Calibri" w:cs="B Nazanin"/>
          <w:color w:val="000000"/>
          <w:sz w:val="24"/>
          <w:szCs w:val="24"/>
          <w:rtl/>
        </w:rPr>
        <w:t xml:space="preserve"> فقر مواد غذايي از جمله عوامل محدود كننده سلامتي در كشورهاي در حال توسعه است، و اين در حالي است كه در كشورهاي پيشرفته پروتئين‌هاي دامي بخش قابل توجهي از غذاي انسان را تأمين مي‌كنند</w:t>
      </w:r>
      <w:r w:rsidR="00DD3E1E" w:rsidRPr="00EE1DF1">
        <w:rPr>
          <w:rFonts w:eastAsia="Calibri" w:cs="B Nazanin"/>
          <w:sz w:val="20"/>
          <w:szCs w:val="20"/>
        </w:rPr>
        <w:t>(Hauggaard et al,2007)</w:t>
      </w:r>
      <w:r w:rsidR="00DD3E1E" w:rsidRPr="00EE1DF1">
        <w:rPr>
          <w:rFonts w:eastAsia="Calibri" w:cs="B Nazanin"/>
          <w:sz w:val="24"/>
          <w:szCs w:val="24"/>
        </w:rPr>
        <w:t xml:space="preserve"> </w:t>
      </w:r>
      <w:r w:rsidR="00A23A1E" w:rsidRPr="00EE1DF1">
        <w:rPr>
          <w:rFonts w:eastAsia="Calibri" w:cs="B Nazanin"/>
          <w:color w:val="000000"/>
          <w:sz w:val="24"/>
          <w:szCs w:val="24"/>
          <w:rtl/>
        </w:rPr>
        <w:t xml:space="preserve"> </w:t>
      </w:r>
      <w:r w:rsidRPr="00EE1DF1">
        <w:rPr>
          <w:rFonts w:eastAsia="Calibri" w:cs="B Nazanin"/>
          <w:color w:val="000000"/>
          <w:sz w:val="24"/>
          <w:szCs w:val="24"/>
          <w:rtl/>
        </w:rPr>
        <w:t>يكي از شاخص</w:t>
      </w:r>
      <w:r w:rsidRPr="00EE1DF1">
        <w:rPr>
          <w:rFonts w:eastAsia="Calibri" w:cs="B Nazanin"/>
          <w:color w:val="000000"/>
          <w:sz w:val="24"/>
          <w:szCs w:val="24"/>
        </w:rPr>
        <w:t>‌</w:t>
      </w:r>
      <w:r w:rsidRPr="00EE1DF1">
        <w:rPr>
          <w:rFonts w:eastAsia="Calibri" w:cs="B Nazanin"/>
          <w:color w:val="000000"/>
          <w:sz w:val="24"/>
          <w:szCs w:val="24"/>
          <w:rtl/>
        </w:rPr>
        <w:t>هاي رفاه در جوامع ميزان تأمين پروتئين مورد نياز مردم از محصولات دامي است. براي افزايش توليد محصولات دامي به علوفه با كيفيت بالا نياز است. از نيمه دوم قرن بيستم با شروع انقلاب سبز و ورود بي</w:t>
      </w:r>
      <w:r w:rsidRPr="00EE1DF1">
        <w:rPr>
          <w:rFonts w:eastAsia="Calibri" w:cs="B Nazanin"/>
          <w:color w:val="000000"/>
          <w:sz w:val="24"/>
          <w:szCs w:val="24"/>
        </w:rPr>
        <w:t>‌</w:t>
      </w:r>
      <w:r w:rsidRPr="00EE1DF1">
        <w:rPr>
          <w:rFonts w:eastAsia="Calibri" w:cs="B Nazanin"/>
          <w:color w:val="000000"/>
          <w:sz w:val="24"/>
          <w:szCs w:val="24"/>
          <w:rtl/>
        </w:rPr>
        <w:t>رويه نهاده</w:t>
      </w:r>
      <w:r w:rsidRPr="00EE1DF1">
        <w:rPr>
          <w:rFonts w:eastAsia="Calibri" w:cs="B Nazanin"/>
          <w:color w:val="000000"/>
          <w:sz w:val="24"/>
          <w:szCs w:val="24"/>
        </w:rPr>
        <w:t>‌</w:t>
      </w:r>
      <w:r w:rsidRPr="00EE1DF1">
        <w:rPr>
          <w:rFonts w:eastAsia="Calibri" w:cs="B Nazanin"/>
          <w:color w:val="000000"/>
          <w:sz w:val="24"/>
          <w:szCs w:val="24"/>
          <w:rtl/>
        </w:rPr>
        <w:t>هاي شيميايي به كشاورزي، سيستم</w:t>
      </w:r>
      <w:r w:rsidRPr="00EE1DF1">
        <w:rPr>
          <w:rFonts w:eastAsia="Calibri" w:cs="B Nazanin"/>
          <w:color w:val="000000"/>
          <w:sz w:val="24"/>
          <w:szCs w:val="24"/>
        </w:rPr>
        <w:t>‌</w:t>
      </w:r>
      <w:r w:rsidRPr="00EE1DF1">
        <w:rPr>
          <w:rFonts w:eastAsia="Calibri" w:cs="B Nazanin"/>
          <w:color w:val="000000"/>
          <w:sz w:val="24"/>
          <w:szCs w:val="24"/>
          <w:rtl/>
        </w:rPr>
        <w:t xml:space="preserve">هاي كشاورزي شاهد رشد تك‌كشتي و افزيش عملكرد محصولات زراعي بوده است. </w:t>
      </w:r>
    </w:p>
    <w:p w:rsidR="00F53220" w:rsidRPr="00F53220" w:rsidRDefault="00F53220" w:rsidP="00F53220">
      <w:pPr>
        <w:spacing w:line="360" w:lineRule="auto"/>
        <w:ind w:left="284"/>
        <w:jc w:val="both"/>
        <w:rPr>
          <w:rFonts w:ascii="Arial" w:eastAsia="Calibri" w:hAnsi="Arial" w:cs="B Lotus"/>
          <w:color w:val="000000"/>
          <w:sz w:val="28"/>
          <w:szCs w:val="28"/>
          <w:rtl/>
        </w:rPr>
      </w:pPr>
      <w:r w:rsidRPr="00A23A1E">
        <w:rPr>
          <w:rFonts w:ascii="Arial" w:eastAsia="Calibri" w:hAnsi="Arial" w:cs="B Nazanin" w:hint="cs"/>
          <w:color w:val="000000"/>
          <w:sz w:val="24"/>
          <w:szCs w:val="24"/>
          <w:rtl/>
        </w:rPr>
        <w:t>كشاورزي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رايج</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براساس</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دو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هدف</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در</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ارتباط</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با</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هم</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يعني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حداكثر</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رساندن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توام</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توليد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درآمد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بنا</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نهاده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شده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است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شش</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عمليات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عمده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زراعي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شامل</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شخم</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فشرده،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تك</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كشتي،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آبياري،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كاربرد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كود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شيميايي،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كنترل</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شيميايي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آفات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دستكاري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ژنتيكي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گياهان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زراعي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اركان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كشاورزي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رايج</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را</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تشكيل</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مي</w:t>
      </w:r>
      <w:r w:rsidRPr="00A23A1E">
        <w:rPr>
          <w:rFonts w:ascii="Calibri" w:eastAsia="Calibri" w:hAnsi="Calibri" w:cs="B Nazanin" w:hint="cs"/>
          <w:color w:val="000000"/>
          <w:sz w:val="24"/>
          <w:szCs w:val="24"/>
        </w:rPr>
        <w:t>‌</w:t>
      </w:r>
      <w:r w:rsidRPr="00A23A1E">
        <w:rPr>
          <w:rFonts w:ascii="Arial" w:eastAsia="Calibri" w:hAnsi="Arial" w:cs="B Nazanin" w:hint="cs"/>
          <w:color w:val="000000"/>
          <w:sz w:val="24"/>
          <w:szCs w:val="24"/>
          <w:rtl/>
        </w:rPr>
        <w:t>دهند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نصيري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محلاتي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همكاران،</w:t>
      </w:r>
      <w:r w:rsidRPr="00A23A1E">
        <w:rPr>
          <w:rFonts w:ascii="Calibri" w:eastAsia="Calibri" w:hAnsi="Calibri" w:cs="B Nazanin" w:hint="cs"/>
          <w:color w:val="000000"/>
          <w:sz w:val="24"/>
          <w:szCs w:val="24"/>
          <w:rtl/>
        </w:rPr>
        <w:t xml:space="preserve"> 1386). </w:t>
      </w:r>
      <w:r w:rsidRPr="00A23A1E">
        <w:rPr>
          <w:rFonts w:ascii="Arial" w:eastAsia="Calibri" w:hAnsi="Arial" w:cs="B Nazanin" w:hint="cs"/>
          <w:color w:val="000000"/>
          <w:sz w:val="24"/>
          <w:szCs w:val="24"/>
          <w:rtl/>
        </w:rPr>
        <w:t>با اين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حال</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پس</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از</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گذشت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چندين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سال</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از</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انقلاب</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سبز</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با</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افزايش</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مشكلات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زيست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محيطي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ناشي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از</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اين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سيستم</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بر</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كشاورزي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از قبیل كاهش</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تنوع</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در</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اگرواكوسيستم</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ها،</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مشكلات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ناشي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از</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استفاده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آنها</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براي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انسان،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آلودگي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منابع</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آب</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افزايش</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بي‌سابقه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قيمت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سوخت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هاي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فسيلي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ماده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اوليه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توليد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نهاده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هاي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شيميايي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مي‌باشند،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رو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برو</w:t>
      </w:r>
      <w:r w:rsidRPr="00A23A1E">
        <w:rPr>
          <w:rFonts w:ascii="Calibri" w:eastAsia="Calibri" w:hAnsi="Calibri" w:cs="B Nazanin" w:hint="cs"/>
          <w:color w:val="000000"/>
          <w:sz w:val="24"/>
          <w:szCs w:val="24"/>
          <w:rtl/>
        </w:rPr>
        <w:t xml:space="preserve">شده‌ایم. </w:t>
      </w:r>
      <w:r w:rsidRPr="00A23A1E">
        <w:rPr>
          <w:rFonts w:ascii="Arial" w:eastAsia="Calibri" w:hAnsi="Arial" w:cs="B Nazanin" w:hint="cs"/>
          <w:color w:val="000000"/>
          <w:sz w:val="24"/>
          <w:szCs w:val="24"/>
          <w:rtl/>
        </w:rPr>
        <w:t>اكنون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انسان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براي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حفظ</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ادامه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پايداري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توليد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محصولات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زراعي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و</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كاهش</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خطرات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زيست</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محيطي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بايد</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به</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دنبال</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روش</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هاي</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جايگزين</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ديگر</w:t>
      </w:r>
      <w:r w:rsidRPr="00A23A1E">
        <w:rPr>
          <w:rFonts w:ascii="Calibri" w:eastAsia="Calibri" w:hAnsi="Calibri" w:cs="B Nazanin" w:hint="cs"/>
          <w:color w:val="000000"/>
          <w:sz w:val="24"/>
          <w:szCs w:val="24"/>
          <w:rtl/>
        </w:rPr>
        <w:t xml:space="preserve"> </w:t>
      </w:r>
      <w:r w:rsidRPr="00A23A1E">
        <w:rPr>
          <w:rFonts w:ascii="Arial" w:eastAsia="Calibri" w:hAnsi="Arial" w:cs="B Nazanin" w:hint="cs"/>
          <w:color w:val="000000"/>
          <w:sz w:val="24"/>
          <w:szCs w:val="24"/>
          <w:rtl/>
        </w:rPr>
        <w:t>باشد</w:t>
      </w:r>
      <w:r w:rsidRPr="00A23A1E">
        <w:rPr>
          <w:rFonts w:ascii="Calibri" w:eastAsia="Calibri" w:hAnsi="Calibri" w:cs="B Nazanin" w:hint="cs"/>
          <w:color w:val="000000"/>
          <w:sz w:val="24"/>
          <w:szCs w:val="24"/>
          <w:rtl/>
        </w:rPr>
        <w:t>. هر گاه دو ياچند محصول زراعي به طور توام در يك سيستم زراعي كاشته شوند، روابط متقابل حاصل براي تمامي گونه ها سودمند بوده و نياز به نهاده‌هاي خارجي را به طور موثري كاهش  مي‌دهد (نصيري محلاتي و همكاران، 1386). نظام هاي چند كشتي از طريق</w:t>
      </w:r>
      <w:r w:rsidRPr="00F53220">
        <w:rPr>
          <w:rFonts w:ascii="Calibri" w:eastAsia="Calibri" w:hAnsi="Calibri" w:cs="B Lotus" w:hint="cs"/>
          <w:color w:val="000000"/>
          <w:sz w:val="28"/>
          <w:szCs w:val="28"/>
          <w:rtl/>
        </w:rPr>
        <w:t xml:space="preserve"> </w:t>
      </w:r>
      <w:r w:rsidRPr="00A23A1E">
        <w:rPr>
          <w:rFonts w:ascii="Calibri" w:eastAsia="Calibri" w:hAnsi="Calibri" w:cs="B Nazanin" w:hint="cs"/>
          <w:color w:val="000000"/>
          <w:sz w:val="24"/>
          <w:szCs w:val="24"/>
          <w:rtl/>
        </w:rPr>
        <w:t>ايجاد تنوع مي توانند</w:t>
      </w:r>
      <w:r w:rsidRPr="00A23A1E">
        <w:rPr>
          <w:rFonts w:ascii="Calibri" w:eastAsia="Calibri" w:hAnsi="Calibri" w:cs="B Nazanin" w:hint="cs"/>
          <w:sz w:val="24"/>
          <w:szCs w:val="24"/>
          <w:rtl/>
        </w:rPr>
        <w:t xml:space="preserve"> </w:t>
      </w:r>
      <w:r w:rsidRPr="00A23A1E">
        <w:rPr>
          <w:rFonts w:ascii="Calibri" w:eastAsia="Calibri" w:hAnsi="Calibri" w:cs="B Nazanin" w:hint="cs"/>
          <w:color w:val="000000"/>
          <w:sz w:val="24"/>
          <w:szCs w:val="24"/>
          <w:rtl/>
        </w:rPr>
        <w:t xml:space="preserve">تا حدودي باعث ثبات ذاتي در نظام </w:t>
      </w:r>
      <w:r w:rsidRPr="00A23A1E">
        <w:rPr>
          <w:rFonts w:ascii="Calibri" w:eastAsia="Calibri" w:hAnsi="Calibri" w:cs="B Nazanin" w:hint="cs"/>
          <w:color w:val="000000"/>
          <w:sz w:val="24"/>
          <w:szCs w:val="24"/>
          <w:rtl/>
        </w:rPr>
        <w:lastRenderedPageBreak/>
        <w:t>هاي كشاورزي شوند. كشت انواعي از گياهان در يك مزرعه باعث ايجاد زيستگاه هايي متنوع براي دشمنان طبيعي گياهان زراعي  مي‌شود و ضمن اينكه امكان بهره برداري يكنواخت از آشيانه هاي اكولوژيك را فراهم مي‌نمايند، به توليد كنندگان محصولات زراعي نيز اجازه  مي‌دهند تا به جاي اينكه در تقابل با طبيعت باشند، نوعي توالي اكولوژيك را در مزرعه خود ايجاد كنند. علاوه بر اين نظام‌هاي چند كشتي نوعي تضمين براي كشاورزان به ارمغان  مي‌آورند، به نحوي كه اگر يك گياه زراعي در نتيجه وقوع برخي از تنش هاي محيطي در زمينه توليد ناكام ماند، مابقي گياهان زراعي امكان تامين معاش كشاورز و خانواده وي را فراهم آورند. همچنين كاشت انواع متنوع گياهان در مزرعه، بخصوص براي كشاورزان خرده پا كه هدف اوليه آنها از كشاورزي تامين معاش خانواده‌هايشان است،  مي‌تواند جيره غذايي مطلوبي در اختيار آنها قرار دهد (كوچكي و همكاران، 1380).</w:t>
      </w:r>
      <w:r w:rsidRPr="00F53220">
        <w:rPr>
          <w:rFonts w:ascii="Calibri" w:eastAsia="Calibri" w:hAnsi="Calibri" w:cs="B Lotus" w:hint="cs"/>
          <w:color w:val="000000"/>
          <w:sz w:val="28"/>
          <w:szCs w:val="28"/>
          <w:rtl/>
        </w:rPr>
        <w:t xml:space="preserve"> </w:t>
      </w:r>
    </w:p>
    <w:p w:rsidR="00F53220" w:rsidRPr="00F53220" w:rsidRDefault="00F53220" w:rsidP="00FD2673">
      <w:pPr>
        <w:spacing w:line="360" w:lineRule="auto"/>
        <w:ind w:left="284"/>
        <w:jc w:val="both"/>
        <w:rPr>
          <w:rFonts w:ascii="Calibri" w:eastAsia="Calibri" w:hAnsi="Calibri" w:cs="B Lotus"/>
          <w:sz w:val="28"/>
          <w:szCs w:val="28"/>
          <w:rtl/>
        </w:rPr>
      </w:pPr>
      <w:r w:rsidRPr="00FD2673">
        <w:rPr>
          <w:rFonts w:ascii="Arial" w:eastAsia="Calibri" w:hAnsi="Arial" w:cs="B Nazanin" w:hint="cs"/>
          <w:color w:val="000000"/>
          <w:sz w:val="24"/>
          <w:szCs w:val="24"/>
          <w:rtl/>
        </w:rPr>
        <w:t>كشت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مخلوط</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ساليان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دور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بسياري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كشورها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متداول</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بوده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انجام</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آن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ضمن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كاهش</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مشكلات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سيستم‌هاي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رايج</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افزايش</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حاصلخيزي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خاك،</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منابع</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طبيعي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نيز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حداكثر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بهره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برداري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مي</w:t>
      </w:r>
      <w:r w:rsidRPr="00FD2673">
        <w:rPr>
          <w:rFonts w:ascii="Calibri" w:eastAsia="Calibri" w:hAnsi="Calibri" w:cs="B Nazanin" w:hint="cs"/>
          <w:color w:val="000000"/>
          <w:sz w:val="24"/>
          <w:szCs w:val="24"/>
        </w:rPr>
        <w:t>‌</w:t>
      </w:r>
      <w:r w:rsidRPr="00FD2673">
        <w:rPr>
          <w:rFonts w:ascii="Arial" w:eastAsia="Calibri" w:hAnsi="Arial" w:cs="B Nazanin" w:hint="cs"/>
          <w:color w:val="000000"/>
          <w:sz w:val="24"/>
          <w:szCs w:val="24"/>
          <w:rtl/>
        </w:rPr>
        <w:t>شود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اين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روش</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ميزان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مصرف</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سموم</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گياهي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كودهاي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شيميايي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كاهش</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يافته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آلودگي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محيط</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زيست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نيز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كمتر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مي‌شود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يكي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مهمترين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عوامل</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موفقيت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هاي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مخلوط</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توانايي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گونه‌هاي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موجود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سيستم،</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ايجاد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آشيان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اكولوژيك</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تخصصي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خود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باشد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نصيري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محلاتي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همكاران،</w:t>
      </w:r>
      <w:r w:rsidRPr="00FD2673">
        <w:rPr>
          <w:rFonts w:ascii="Calibri" w:eastAsia="Calibri" w:hAnsi="Calibri" w:cs="B Nazanin" w:hint="cs"/>
          <w:color w:val="000000"/>
          <w:sz w:val="24"/>
          <w:szCs w:val="24"/>
          <w:rtl/>
        </w:rPr>
        <w:t>1386).</w:t>
      </w:r>
      <w:r w:rsidRPr="00FD2673">
        <w:rPr>
          <w:rFonts w:ascii="Arial" w:eastAsia="Calibri" w:hAnsi="Arial" w:cs="B Nazanin" w:hint="cs"/>
          <w:color w:val="000000"/>
          <w:sz w:val="24"/>
          <w:szCs w:val="24"/>
          <w:rtl/>
        </w:rPr>
        <w:t xml:space="preserve"> افزايش</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معني‌دار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عملكرد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دانه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علوفه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مخلوط</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ذرت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لوبيا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چشم</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بلبلي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مقايسه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تك</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كشتي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ذرت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گزارش</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شده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است</w:t>
      </w:r>
      <w:r w:rsidRPr="00FD2673">
        <w:rPr>
          <w:rFonts w:ascii="Calibri" w:eastAsia="Calibri" w:hAnsi="Calibri" w:cs="B Nazanin" w:hint="cs"/>
          <w:color w:val="000000"/>
          <w:sz w:val="24"/>
          <w:szCs w:val="24"/>
          <w:rtl/>
        </w:rPr>
        <w:t xml:space="preserve"> (</w:t>
      </w:r>
      <w:r w:rsidRPr="00FD2673">
        <w:rPr>
          <w:rFonts w:ascii="Calibri" w:eastAsia="Calibri" w:hAnsi="Calibri" w:cs="B Nazanin" w:hint="cs"/>
          <w:sz w:val="24"/>
          <w:szCs w:val="24"/>
          <w:rtl/>
        </w:rPr>
        <w:t>کوچکی و همکاران، 1388)</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نتايج</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حاصل</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بررسي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مخلوط</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ارزن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بادام</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زميني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نشان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داد،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مخلوط</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باعث</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افزايش</w:t>
      </w:r>
      <w:r w:rsidRPr="00FD2673">
        <w:rPr>
          <w:rFonts w:ascii="Calibri" w:eastAsia="Calibri" w:hAnsi="Calibri" w:cs="B Nazanin" w:hint="cs"/>
          <w:color w:val="000000"/>
          <w:sz w:val="24"/>
          <w:szCs w:val="24"/>
          <w:rtl/>
        </w:rPr>
        <w:t xml:space="preserve"> 26 </w:t>
      </w:r>
      <w:r w:rsidRPr="00FD2673">
        <w:rPr>
          <w:rFonts w:ascii="Arial" w:eastAsia="Calibri" w:hAnsi="Arial" w:cs="B Nazanin" w:hint="cs"/>
          <w:color w:val="000000"/>
          <w:sz w:val="24"/>
          <w:szCs w:val="24"/>
          <w:rtl/>
        </w:rPr>
        <w:t>درصدي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سود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نسبت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تك كشتي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ارزن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شود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مظاهري،</w:t>
      </w:r>
      <w:r w:rsidRPr="00FD2673">
        <w:rPr>
          <w:rFonts w:ascii="Calibri" w:eastAsia="Calibri" w:hAnsi="Calibri" w:cs="B Nazanin" w:hint="cs"/>
          <w:color w:val="000000"/>
          <w:sz w:val="24"/>
          <w:szCs w:val="24"/>
          <w:rtl/>
        </w:rPr>
        <w:t xml:space="preserve">1377). </w:t>
      </w:r>
      <w:r w:rsidRPr="00FD2673">
        <w:rPr>
          <w:rFonts w:ascii="Arial" w:eastAsia="Calibri" w:hAnsi="Arial" w:cs="B Nazanin" w:hint="cs"/>
          <w:color w:val="000000"/>
          <w:sz w:val="24"/>
          <w:szCs w:val="24"/>
          <w:rtl/>
        </w:rPr>
        <w:t>بطور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معمول</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در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كشت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مخلوط</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غلات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بقولات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غلات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با مسير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فتوسنتزي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چهار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كربنه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مانند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ذرت،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ارزن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مرواريدي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سورگوم</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عنوان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گياه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اصلي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از</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بقولات</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مسير</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فتوسنتزي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كربنه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مانند</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لوبيا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معمولي،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لوبيا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چشم</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بلبلي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و</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سويا</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به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عنوان</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گياه</w:t>
      </w:r>
      <w:r w:rsidRPr="00F53220">
        <w:rPr>
          <w:rFonts w:ascii="Calibri" w:eastAsia="Calibri" w:hAnsi="Calibri" w:cs="B Lotus" w:hint="cs"/>
          <w:color w:val="000000"/>
          <w:sz w:val="28"/>
          <w:szCs w:val="28"/>
          <w:rtl/>
        </w:rPr>
        <w:t xml:space="preserve"> </w:t>
      </w:r>
      <w:r w:rsidRPr="00FD2673">
        <w:rPr>
          <w:rFonts w:ascii="Arial" w:eastAsia="Calibri" w:hAnsi="Arial" w:cs="B Nazanin" w:hint="cs"/>
          <w:color w:val="000000"/>
          <w:sz w:val="24"/>
          <w:szCs w:val="24"/>
          <w:rtl/>
        </w:rPr>
        <w:t>همراه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استفاده</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مي</w:t>
      </w:r>
      <w:r w:rsidRPr="00FD2673">
        <w:rPr>
          <w:rFonts w:ascii="Calibri" w:eastAsia="Calibri" w:hAnsi="Calibri" w:cs="B Nazanin" w:hint="cs"/>
          <w:color w:val="000000"/>
          <w:sz w:val="24"/>
          <w:szCs w:val="24"/>
          <w:rtl/>
        </w:rPr>
        <w:t xml:space="preserve"> </w:t>
      </w:r>
      <w:r w:rsidRPr="00FD2673">
        <w:rPr>
          <w:rFonts w:ascii="Arial" w:eastAsia="Calibri" w:hAnsi="Arial" w:cs="B Nazanin" w:hint="cs"/>
          <w:color w:val="000000"/>
          <w:sz w:val="24"/>
          <w:szCs w:val="24"/>
          <w:rtl/>
        </w:rPr>
        <w:t>شود</w:t>
      </w:r>
      <w:r w:rsidRPr="00F53220">
        <w:rPr>
          <w:rFonts w:ascii="Calibri" w:eastAsia="Calibri" w:hAnsi="Calibri" w:cs="B Lotus" w:hint="cs"/>
          <w:color w:val="000000"/>
          <w:sz w:val="28"/>
          <w:szCs w:val="28"/>
          <w:rtl/>
        </w:rPr>
        <w:t xml:space="preserve"> </w:t>
      </w:r>
      <w:r w:rsidRPr="00F45368">
        <w:rPr>
          <w:rFonts w:ascii="Times New Roman" w:eastAsia="Calibri" w:hAnsi="Times New Roman" w:cs="Times New Roman"/>
          <w:color w:val="000000"/>
          <w:sz w:val="20"/>
          <w:szCs w:val="20"/>
          <w:rtl/>
        </w:rPr>
        <w:t>(</w:t>
      </w:r>
      <w:r w:rsidR="00FD2673" w:rsidRPr="00F45368">
        <w:rPr>
          <w:rFonts w:ascii="Times New Roman" w:eastAsia="Calibri" w:hAnsi="Times New Roman" w:cs="Times New Roman"/>
          <w:sz w:val="20"/>
          <w:szCs w:val="20"/>
        </w:rPr>
        <w:t>Solivan,2001</w:t>
      </w:r>
      <w:r w:rsidRPr="00F53220">
        <w:rPr>
          <w:rFonts w:ascii="Times New Roman" w:eastAsia="Calibri" w:hAnsi="Times New Roman" w:cs="Times New Roman"/>
          <w:color w:val="000000"/>
          <w:sz w:val="24"/>
          <w:szCs w:val="24"/>
          <w:rtl/>
        </w:rPr>
        <w:t>).</w:t>
      </w:r>
      <w:r w:rsidRPr="00F53220">
        <w:rPr>
          <w:rFonts w:ascii="Calibri" w:eastAsia="Calibri" w:hAnsi="Calibri" w:cs="B Lotus" w:hint="cs"/>
          <w:color w:val="000000"/>
          <w:sz w:val="28"/>
          <w:szCs w:val="28"/>
          <w:rtl/>
        </w:rPr>
        <w:t xml:space="preserve">  </w:t>
      </w:r>
    </w:p>
    <w:p w:rsidR="00F53220" w:rsidRPr="00F45368" w:rsidRDefault="00F53220" w:rsidP="00F45368">
      <w:pPr>
        <w:spacing w:before="100" w:after="100" w:line="360" w:lineRule="auto"/>
        <w:ind w:left="284"/>
        <w:jc w:val="both"/>
        <w:rPr>
          <w:rFonts w:ascii="Times New Roman" w:eastAsia="Times New Roman" w:hAnsi="Times New Roman" w:cs="B Nazanin"/>
          <w:sz w:val="24"/>
          <w:szCs w:val="24"/>
        </w:rPr>
      </w:pP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افزايش</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عملكرد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بسياري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از</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كشت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هاي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مخلوط</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نسبت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تك</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كشتي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احتمال</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زياد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ناشي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از</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آن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است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اجزاي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جمعيت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مخلوط</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خصوصيات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آشيان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اكولوژيكي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يكديگر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تكميل</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كرده</w:t>
      </w:r>
      <w:r w:rsidRPr="00F45368">
        <w:rPr>
          <w:rFonts w:ascii="Calibri" w:eastAsia="Calibri" w:hAnsi="Calibri" w:cs="B Nazanin" w:hint="cs"/>
          <w:color w:val="000000"/>
          <w:sz w:val="24"/>
          <w:szCs w:val="24"/>
          <w:lang w:bidi="ar-SA"/>
        </w:rPr>
        <w:t>‌</w:t>
      </w:r>
      <w:r w:rsidRPr="00F45368">
        <w:rPr>
          <w:rFonts w:ascii="Arial" w:eastAsia="Calibri" w:hAnsi="Arial" w:cs="B Nazanin" w:hint="cs"/>
          <w:color w:val="000000"/>
          <w:sz w:val="24"/>
          <w:szCs w:val="24"/>
          <w:rtl/>
          <w:lang w:bidi="ar-SA"/>
        </w:rPr>
        <w:t>اند،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براي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اين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سيستم</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هاي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كشت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مخلوط</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موفق</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باشند،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آشيان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اكولوژيكي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هر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گونه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بايد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حدودي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سايرين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متفاوت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باشد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بتوانند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از</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منابع</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موجود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سيستم</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حداكثر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بهره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برداري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داشته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باشند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اين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تفاوت</w:t>
      </w:r>
      <w:r w:rsidRPr="00F45368">
        <w:rPr>
          <w:rFonts w:ascii="Calibri" w:eastAsia="Calibri" w:hAnsi="Calibri" w:cs="B Nazanin" w:hint="cs"/>
          <w:color w:val="000000"/>
          <w:sz w:val="24"/>
          <w:szCs w:val="24"/>
          <w:lang w:bidi="ar-SA"/>
        </w:rPr>
        <w:t>‌</w:t>
      </w:r>
      <w:r w:rsidRPr="00F45368">
        <w:rPr>
          <w:rFonts w:ascii="Arial" w:eastAsia="Calibri" w:hAnsi="Arial" w:cs="B Nazanin" w:hint="cs"/>
          <w:color w:val="000000"/>
          <w:sz w:val="24"/>
          <w:szCs w:val="24"/>
          <w:rtl/>
          <w:lang w:bidi="ar-SA"/>
        </w:rPr>
        <w:t>ها</w:t>
      </w:r>
      <w:r w:rsidRPr="00F45368">
        <w:rPr>
          <w:rFonts w:ascii="Calibri" w:eastAsia="Calibri" w:hAnsi="Calibri" w:cs="B Nazanin" w:hint="cs"/>
          <w:color w:val="000000"/>
          <w:sz w:val="24"/>
          <w:szCs w:val="24"/>
          <w:rtl/>
          <w:lang w:bidi="ar-SA"/>
        </w:rPr>
        <w:t xml:space="preserve"> </w:t>
      </w:r>
      <w:r w:rsidRPr="00F45368">
        <w:rPr>
          <w:rFonts w:ascii="Times New Roman" w:eastAsia="Times New Roman" w:hAnsi="Times New Roman"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مي‌تواند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ساختار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كانوپي،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نوع</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مسير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فتوسنتزي،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مراحل</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مختلف</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فنولوژيكي،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طول</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دوره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رشد،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الگوي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رشد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ريشه‌ها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و</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تثبيت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زيستي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نيتروژن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باشد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انواع</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آرايش</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هاي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گياهي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كشت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مخلوط</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رديفي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و</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درهم</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نيز</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عاملي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است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كه</w:t>
      </w:r>
      <w:r w:rsidRPr="00F45368">
        <w:rPr>
          <w:rFonts w:ascii="Calibri" w:eastAsia="Calibri" w:hAnsi="Calibri" w:cs="B Nazanin" w:hint="cs"/>
          <w:color w:val="000000"/>
          <w:sz w:val="24"/>
          <w:szCs w:val="24"/>
          <w:rtl/>
          <w:lang w:bidi="ar-SA"/>
        </w:rPr>
        <w:t xml:space="preserve"> </w:t>
      </w:r>
      <w:r w:rsidRPr="00F45368">
        <w:rPr>
          <w:rFonts w:ascii="Times New Roman" w:eastAsia="Times New Roman" w:hAnsi="Times New Roman"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مي</w:t>
      </w:r>
      <w:r w:rsidRPr="00F45368">
        <w:rPr>
          <w:rFonts w:ascii="Calibri" w:eastAsia="Calibri" w:hAnsi="Calibri" w:cs="B Nazanin" w:hint="cs"/>
          <w:color w:val="000000"/>
          <w:sz w:val="24"/>
          <w:szCs w:val="24"/>
          <w:lang w:bidi="ar-SA"/>
        </w:rPr>
        <w:t>‌</w:t>
      </w:r>
      <w:r w:rsidRPr="00F45368">
        <w:rPr>
          <w:rFonts w:ascii="Arial" w:eastAsia="Calibri" w:hAnsi="Arial" w:cs="B Nazanin" w:hint="cs"/>
          <w:color w:val="000000"/>
          <w:sz w:val="24"/>
          <w:szCs w:val="24"/>
          <w:rtl/>
          <w:lang w:bidi="ar-SA"/>
        </w:rPr>
        <w:t>تواند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عملكرد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و</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كيفيت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محصولات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تحت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تأثير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قرار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دهد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مخلوط</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غلات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بقولات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ازسيستم</w:t>
      </w:r>
      <w:r w:rsidRPr="00F45368">
        <w:rPr>
          <w:rFonts w:ascii="Calibri" w:eastAsia="Calibri" w:hAnsi="Calibri" w:cs="B Nazanin" w:hint="cs"/>
          <w:color w:val="000000"/>
          <w:sz w:val="24"/>
          <w:szCs w:val="24"/>
          <w:lang w:bidi="ar-SA"/>
        </w:rPr>
        <w:t>‌</w:t>
      </w:r>
      <w:r w:rsidRPr="00F45368">
        <w:rPr>
          <w:rFonts w:ascii="Arial" w:eastAsia="Calibri" w:hAnsi="Arial" w:cs="B Nazanin" w:hint="cs"/>
          <w:color w:val="000000"/>
          <w:sz w:val="24"/>
          <w:szCs w:val="24"/>
          <w:rtl/>
          <w:lang w:bidi="ar-SA"/>
        </w:rPr>
        <w:t>هاي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سازگار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مورد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استفاده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كشت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مخلوط</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است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استفاده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از</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تركيب</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گياهاني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عملكرد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زيستي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بالا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مانند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ارزن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مرواريدي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و</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گياهاني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پروتئين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بالا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مانند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سوياي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علوفه</w:t>
      </w:r>
      <w:r w:rsidRPr="00F45368">
        <w:rPr>
          <w:rFonts w:ascii="Calibri" w:eastAsia="Calibri" w:hAnsi="Calibri" w:cs="B Nazanin" w:hint="cs"/>
          <w:color w:val="000000"/>
          <w:sz w:val="24"/>
          <w:szCs w:val="24"/>
          <w:lang w:bidi="ar-SA"/>
        </w:rPr>
        <w:t>‌</w:t>
      </w:r>
      <w:r w:rsidRPr="00F45368">
        <w:rPr>
          <w:rFonts w:ascii="Arial" w:eastAsia="Calibri" w:hAnsi="Arial" w:cs="B Nazanin" w:hint="cs"/>
          <w:color w:val="000000"/>
          <w:sz w:val="24"/>
          <w:szCs w:val="24"/>
          <w:rtl/>
          <w:lang w:bidi="ar-SA"/>
        </w:rPr>
        <w:t>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كنار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هم</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توانايي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توليد</w:t>
      </w:r>
      <w:r w:rsidRPr="00F45368">
        <w:rPr>
          <w:rFonts w:ascii="Calibri" w:eastAsia="Calibri" w:hAnsi="Calibri" w:cs="B Nazanin" w:hint="cs"/>
          <w:color w:val="000000"/>
          <w:sz w:val="24"/>
          <w:szCs w:val="24"/>
          <w:rtl/>
          <w:lang w:bidi="ar-SA"/>
        </w:rPr>
        <w:t xml:space="preserve"> </w:t>
      </w:r>
      <w:r w:rsidRPr="00F45368">
        <w:rPr>
          <w:rFonts w:ascii="Times New Roman" w:eastAsia="Times New Roman" w:hAnsi="Times New Roman"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ميزان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مناسبي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علوفه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كيفيت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بالا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واحد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سطح</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را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دارد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مقاومت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ارزن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خشكي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و</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قابليت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تثبيت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نيتروژن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lastRenderedPageBreak/>
        <w:t>سويا</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مي‌تواند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عنوان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مزيت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اين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بسته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مخلوط</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نظر</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گرفته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شود</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به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علت</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آشيان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هاي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متفاوتي</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كه</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اين</w:t>
      </w:r>
      <w:r w:rsidRPr="00F45368">
        <w:rPr>
          <w:rFonts w:ascii="Calibri" w:eastAsia="Calibri" w:hAnsi="Calibri" w:cs="B Nazanin" w:hint="cs"/>
          <w:color w:val="000000"/>
          <w:sz w:val="24"/>
          <w:szCs w:val="24"/>
          <w:rtl/>
          <w:lang w:bidi="ar-SA"/>
        </w:rPr>
        <w:t xml:space="preserve"> </w:t>
      </w:r>
      <w:r w:rsidRPr="00F45368">
        <w:rPr>
          <w:rFonts w:ascii="Arial" w:eastAsia="Calibri" w:hAnsi="Arial" w:cs="B Nazanin" w:hint="cs"/>
          <w:color w:val="000000"/>
          <w:sz w:val="24"/>
          <w:szCs w:val="24"/>
          <w:rtl/>
          <w:lang w:bidi="ar-SA"/>
        </w:rPr>
        <w:t>دو</w:t>
      </w:r>
      <w:r w:rsidRPr="00F45368">
        <w:rPr>
          <w:rFonts w:ascii="Calibri" w:eastAsia="Calibri" w:hAnsi="Calibri" w:cs="B Nazanin" w:hint="cs"/>
          <w:color w:val="000000"/>
          <w:sz w:val="24"/>
          <w:szCs w:val="24"/>
          <w:rtl/>
          <w:lang w:bidi="ar-SA"/>
        </w:rPr>
        <w:t xml:space="preserve"> گياه اشغال مي‌كنند به نظر </w:t>
      </w:r>
      <w:r w:rsidRPr="00F45368">
        <w:rPr>
          <w:rFonts w:ascii="Times New Roman" w:eastAsia="Times New Roman" w:hAnsi="Times New Roman" w:cs="B Nazanin" w:hint="cs"/>
          <w:color w:val="000000"/>
          <w:sz w:val="24"/>
          <w:szCs w:val="24"/>
          <w:rtl/>
          <w:lang w:bidi="ar-SA"/>
        </w:rPr>
        <w:t xml:space="preserve"> </w:t>
      </w:r>
      <w:r w:rsidRPr="00F45368">
        <w:rPr>
          <w:rFonts w:ascii="Calibri" w:eastAsia="Calibri" w:hAnsi="Calibri" w:cs="B Nazanin" w:hint="cs"/>
          <w:color w:val="000000"/>
          <w:sz w:val="24"/>
          <w:szCs w:val="24"/>
          <w:rtl/>
          <w:lang w:bidi="ar-SA"/>
        </w:rPr>
        <w:t xml:space="preserve">مي‌رسد كه رقابت بين دو گونه در اين سيستم كم باشد. با توجه به معايب تك كشتي و مزاياي كشت مخلوط، به نظر </w:t>
      </w:r>
      <w:r w:rsidRPr="00F45368">
        <w:rPr>
          <w:rFonts w:ascii="Times New Roman" w:eastAsia="Times New Roman" w:hAnsi="Times New Roman" w:cs="B Nazanin" w:hint="cs"/>
          <w:color w:val="000000"/>
          <w:sz w:val="24"/>
          <w:szCs w:val="24"/>
          <w:rtl/>
          <w:lang w:bidi="ar-SA"/>
        </w:rPr>
        <w:t xml:space="preserve"> </w:t>
      </w:r>
      <w:r w:rsidRPr="00F45368">
        <w:rPr>
          <w:rFonts w:ascii="Calibri" w:eastAsia="Calibri" w:hAnsi="Calibri" w:cs="B Nazanin" w:hint="cs"/>
          <w:color w:val="000000"/>
          <w:sz w:val="24"/>
          <w:szCs w:val="24"/>
          <w:rtl/>
          <w:lang w:bidi="ar-SA"/>
        </w:rPr>
        <w:t>مي رسد اين نوع كشت يك جايگزين قابل دسترس درتوسعه كشاورزي پايدار باشد.</w:t>
      </w:r>
      <w:r w:rsidRPr="00F45368">
        <w:rPr>
          <w:rFonts w:ascii="Times New Roman" w:eastAsia="Times New Roman" w:hAnsi="Times New Roman" w:cs="B Nazanin" w:hint="cs"/>
          <w:sz w:val="24"/>
          <w:szCs w:val="24"/>
          <w:rtl/>
          <w:lang w:bidi="ar-SA"/>
        </w:rPr>
        <w:t xml:space="preserve"> مخلوط ذرت و لوبیا یکی از متداول</w:t>
      </w:r>
      <w:r w:rsidRPr="00F45368">
        <w:rPr>
          <w:rFonts w:ascii="Times New Roman" w:eastAsia="Times New Roman" w:hAnsi="Times New Roman" w:cs="B Nazanin" w:hint="cs"/>
          <w:sz w:val="24"/>
          <w:szCs w:val="24"/>
        </w:rPr>
        <w:t>‌</w:t>
      </w:r>
      <w:r w:rsidRPr="00F45368">
        <w:rPr>
          <w:rFonts w:ascii="Times New Roman" w:eastAsia="Times New Roman" w:hAnsi="Times New Roman" w:cs="B Nazanin" w:hint="cs"/>
          <w:sz w:val="24"/>
          <w:szCs w:val="24"/>
          <w:rtl/>
          <w:lang w:bidi="ar-SA"/>
        </w:rPr>
        <w:t>ترین</w:t>
      </w:r>
      <w:r w:rsidRPr="00F53220">
        <w:rPr>
          <w:rFonts w:ascii="Times New Roman" w:eastAsia="Times New Roman" w:hAnsi="Times New Roman" w:cs="B Lotus" w:hint="cs"/>
          <w:sz w:val="28"/>
          <w:szCs w:val="28"/>
          <w:rtl/>
          <w:lang w:bidi="ar-SA"/>
        </w:rPr>
        <w:t xml:space="preserve"> </w:t>
      </w:r>
      <w:r w:rsidRPr="00F45368">
        <w:rPr>
          <w:rFonts w:ascii="Times New Roman" w:eastAsia="Times New Roman" w:hAnsi="Times New Roman" w:cs="B Nazanin" w:hint="cs"/>
          <w:sz w:val="24"/>
          <w:szCs w:val="24"/>
          <w:rtl/>
          <w:lang w:bidi="ar-SA"/>
        </w:rPr>
        <w:t xml:space="preserve">روش‌های کشت در آمریکا و آفریقاست در شرق آفریقا در اراضی پست لوبیاچشم بلبلی </w:t>
      </w:r>
      <w:r w:rsidRPr="00F45368">
        <w:rPr>
          <w:rFonts w:ascii="Times New Roman" w:eastAsia="Times New Roman" w:hAnsi="Times New Roman" w:cs="B Nazanin" w:hint="cs"/>
          <w:sz w:val="24"/>
          <w:szCs w:val="24"/>
          <w:lang w:bidi="ar-SA"/>
        </w:rPr>
        <w:t xml:space="preserve"> </w:t>
      </w:r>
      <w:r w:rsidRPr="00F45368">
        <w:rPr>
          <w:rFonts w:ascii="Times New Roman" w:eastAsia="Times New Roman" w:hAnsi="Times New Roman" w:cs="B Nazanin" w:hint="cs"/>
          <w:sz w:val="24"/>
          <w:szCs w:val="24"/>
          <w:rtl/>
          <w:lang w:bidi="ar-SA"/>
        </w:rPr>
        <w:t>در اراضی‌ مرتفع‌ لوبیا رونده ‌با ذرت‌ کشت ‌می‌شوند در اوگاندا مخلوط ‌ذرت ‌و لوبیا حدود 38درصد افزایش عملکرد داشته بنابراین درمناطق خشک سودمندی کشت مخلوط ذرت و لوبیا30 درصدو در نواحی مرطوب 39 درصد است</w:t>
      </w:r>
      <w:r w:rsidR="00627D2E">
        <w:rPr>
          <w:rFonts w:ascii="Times New Roman" w:eastAsia="Times New Roman" w:hAnsi="Times New Roman" w:cs="B Nazanin" w:hint="cs"/>
          <w:sz w:val="24"/>
          <w:szCs w:val="24"/>
          <w:rtl/>
        </w:rPr>
        <w:t xml:space="preserve"> </w:t>
      </w:r>
      <w:r w:rsidRPr="00F45368">
        <w:rPr>
          <w:rFonts w:ascii="Times New Roman" w:eastAsia="Times New Roman" w:hAnsi="Times New Roman" w:cs="B Nazanin" w:hint="cs"/>
          <w:sz w:val="24"/>
          <w:szCs w:val="24"/>
          <w:rtl/>
          <w:lang w:bidi="ar-SA"/>
        </w:rPr>
        <w:t>(</w:t>
      </w:r>
      <w:r w:rsidR="00F45368" w:rsidRPr="00627D2E">
        <w:rPr>
          <w:rFonts w:asciiTheme="majorBidi" w:eastAsia="Calibri" w:hAnsiTheme="majorBidi" w:cstheme="majorBidi"/>
          <w:sz w:val="20"/>
          <w:szCs w:val="20"/>
        </w:rPr>
        <w:t>E</w:t>
      </w:r>
      <w:r w:rsidRPr="00627D2E">
        <w:rPr>
          <w:rFonts w:asciiTheme="majorBidi" w:eastAsia="Calibri" w:hAnsiTheme="majorBidi" w:cstheme="majorBidi"/>
          <w:sz w:val="20"/>
          <w:szCs w:val="20"/>
        </w:rPr>
        <w:t>rice et al,2010</w:t>
      </w:r>
      <w:r w:rsidRPr="00627D2E">
        <w:rPr>
          <w:rFonts w:asciiTheme="majorBidi" w:eastAsia="Times New Roman" w:hAnsiTheme="majorBidi" w:cstheme="majorBidi"/>
          <w:sz w:val="20"/>
          <w:szCs w:val="20"/>
          <w:rtl/>
          <w:lang w:bidi="ar-SA"/>
        </w:rPr>
        <w:t>).</w:t>
      </w:r>
      <w:r w:rsidR="00627D2E" w:rsidRPr="00627D2E">
        <w:rPr>
          <w:rFonts w:asciiTheme="majorBidi" w:eastAsia="Times New Roman" w:hAnsiTheme="majorBidi" w:cstheme="majorBidi"/>
          <w:sz w:val="20"/>
          <w:szCs w:val="20"/>
          <w:rtl/>
          <w:lang w:bidi="ar-SA"/>
        </w:rPr>
        <w:t xml:space="preserve"> </w:t>
      </w:r>
      <w:r w:rsidRPr="00F45368">
        <w:rPr>
          <w:rFonts w:ascii="Times New Roman" w:eastAsia="Times New Roman" w:hAnsi="Times New Roman" w:cs="B Nazanin" w:hint="cs"/>
          <w:sz w:val="24"/>
          <w:szCs w:val="24"/>
          <w:rtl/>
          <w:lang w:bidi="ar-SA"/>
        </w:rPr>
        <w:t>با توجه به اینکه دوره رویش لوبیا حدود 90 روز و دوره رویش ذرت حدود150-120 روز است در شرایط مطلوب آب و هوایی پس از برداشت محصول لوبیا میتوان مجددا در بین ردیف‌های ذرت اقدام به کشت لوبیا کرد در چنین حالتی ذرت در یک مرحله خود با کمترین رقابت نوری مواجه شده وازنظر رسیدن فیزیولوژیکی به بیش از دو برابر توان خود دست میابد و این زمان مصادف با مراحل اولیه رشد لوبیا است(</w:t>
      </w:r>
      <w:r w:rsidRPr="00F45368">
        <w:rPr>
          <w:rFonts w:ascii="Times New Roman" w:eastAsia="Calibri" w:hAnsi="Times New Roman" w:cs="B Nazanin" w:hint="cs"/>
          <w:sz w:val="24"/>
          <w:szCs w:val="24"/>
          <w:rtl/>
        </w:rPr>
        <w:t>دهمرده و همکاران، 1393</w:t>
      </w:r>
      <w:r w:rsidRPr="00F45368">
        <w:rPr>
          <w:rFonts w:ascii="Times New Roman" w:eastAsia="Times New Roman" w:hAnsi="Times New Roman" w:cs="B Nazanin" w:hint="cs"/>
          <w:sz w:val="24"/>
          <w:szCs w:val="24"/>
          <w:rtl/>
          <w:lang w:bidi="ar-SA"/>
        </w:rPr>
        <w:t>).</w:t>
      </w:r>
    </w:p>
    <w:p w:rsidR="00F53220" w:rsidRPr="00F45368" w:rsidRDefault="00F53220" w:rsidP="00F53220">
      <w:pPr>
        <w:spacing w:after="3" w:line="360" w:lineRule="auto"/>
        <w:ind w:left="284" w:right="-14"/>
        <w:jc w:val="both"/>
        <w:rPr>
          <w:rFonts w:ascii="Calibri" w:eastAsia="Calibri" w:hAnsi="Calibri" w:cs="B Nazanin"/>
          <w:color w:val="000000"/>
          <w:sz w:val="24"/>
          <w:szCs w:val="24"/>
          <w:rtl/>
        </w:rPr>
      </w:pPr>
    </w:p>
    <w:p w:rsidR="00F53220" w:rsidRPr="00627D2E" w:rsidRDefault="00F53220" w:rsidP="00F53220">
      <w:pPr>
        <w:spacing w:line="360" w:lineRule="auto"/>
        <w:ind w:left="284"/>
        <w:jc w:val="both"/>
        <w:rPr>
          <w:rFonts w:ascii="Calibri" w:eastAsia="Calibri" w:hAnsi="Calibri" w:cs="B Nazanin"/>
          <w:b/>
          <w:bCs/>
          <w:sz w:val="28"/>
          <w:szCs w:val="28"/>
        </w:rPr>
      </w:pPr>
      <w:r w:rsidRPr="00627D2E">
        <w:rPr>
          <w:rFonts w:ascii="Calibri" w:eastAsia="Calibri" w:hAnsi="Calibri" w:cs="B Nazanin" w:hint="cs"/>
          <w:b/>
          <w:bCs/>
          <w:sz w:val="28"/>
          <w:szCs w:val="28"/>
          <w:rtl/>
        </w:rPr>
        <w:t>بررسی منابع</w:t>
      </w:r>
    </w:p>
    <w:p w:rsidR="00F53220" w:rsidRPr="00627D2E" w:rsidRDefault="00F53220" w:rsidP="00F53220">
      <w:pPr>
        <w:spacing w:after="200" w:line="360" w:lineRule="auto"/>
        <w:ind w:left="284"/>
        <w:jc w:val="both"/>
        <w:rPr>
          <w:rFonts w:ascii="Times New Roman" w:eastAsia="Calibri" w:hAnsi="Times New Roman" w:cs="B Nazanin"/>
          <w:sz w:val="24"/>
          <w:szCs w:val="24"/>
          <w:rtl/>
        </w:rPr>
      </w:pPr>
      <w:r w:rsidRPr="00627D2E">
        <w:rPr>
          <w:rFonts w:ascii="Times New Roman" w:eastAsia="Calibri" w:hAnsi="Times New Roman" w:cs="B Nazanin" w:hint="cs"/>
          <w:b/>
          <w:bCs/>
          <w:sz w:val="24"/>
          <w:szCs w:val="24"/>
          <w:rtl/>
        </w:rPr>
        <w:t>1-1 سیستم‌های کشاورزی مرسوم</w:t>
      </w:r>
    </w:p>
    <w:p w:rsidR="00F53220" w:rsidRPr="00F53220" w:rsidRDefault="00F53220" w:rsidP="00C471B4">
      <w:pPr>
        <w:spacing w:line="360" w:lineRule="auto"/>
        <w:ind w:left="284"/>
        <w:jc w:val="both"/>
        <w:rPr>
          <w:rFonts w:ascii="Calibri" w:eastAsia="Calibri" w:hAnsi="Calibri" w:cs="B Lotus"/>
          <w:color w:val="0D0D0D"/>
          <w:sz w:val="28"/>
          <w:szCs w:val="28"/>
          <w:rtl/>
        </w:rPr>
      </w:pPr>
      <w:r w:rsidRPr="00735C82">
        <w:rPr>
          <w:rFonts w:ascii="Calibri" w:eastAsia="Calibri" w:hAnsi="Calibri" w:cs="B Nazanin" w:hint="cs"/>
          <w:color w:val="0D0D0D"/>
          <w:sz w:val="24"/>
          <w:szCs w:val="24"/>
          <w:rtl/>
        </w:rPr>
        <w:t xml:space="preserve">     کشاورزی رایج بر اساس دو هدف مرتبط باهم یعنی به حداکثر رساندن تولید و درآمد بنا شده است. به منظور دستیابی به این اهداف مجموعه‌ای از عملیات، بدون توجه به علت وجودی و پیامدهای دراز مدت آنها و بدون در نظر گرفتن پویایی بوم شناختی اکوسیستم‌های زراعی تکامل یافته‌اند. شش عملیات‌ عمده ‌زراعی شامل شخم‌فشرده، تک‌کشتی، آبیاری، کاربرد کودهای شیمیایی، کنترل شیمیایی ‌آفات ‌و دستکاری‌های ژنتیکی گیاهان‌ زراعی ارکان کشاورزی جدید را تشکیل می‌دهند (</w:t>
      </w:r>
      <w:r w:rsidRPr="00735C82">
        <w:rPr>
          <w:rFonts w:ascii="Calibri" w:eastAsia="Calibri" w:hAnsi="Calibri" w:cs="B Nazanin" w:hint="cs"/>
          <w:sz w:val="24"/>
          <w:szCs w:val="24"/>
          <w:rtl/>
        </w:rPr>
        <w:t>نصیری محلاتی و همکاران، 1380</w:t>
      </w:r>
      <w:r w:rsidRPr="00735C82">
        <w:rPr>
          <w:rFonts w:ascii="Calibri" w:eastAsia="Calibri" w:hAnsi="Calibri" w:cs="B Nazanin" w:hint="cs"/>
          <w:color w:val="0D0D0D"/>
          <w:sz w:val="24"/>
          <w:szCs w:val="24"/>
          <w:rtl/>
        </w:rPr>
        <w:t>).</w:t>
      </w:r>
      <w:r w:rsidRPr="00735C82">
        <w:rPr>
          <w:rFonts w:ascii="Arial Black" w:eastAsia="Calibri" w:hAnsi="Arial Black" w:cs="B Nazanin" w:hint="cs"/>
          <w:b/>
          <w:bCs/>
          <w:color w:val="0D0D0D"/>
          <w:sz w:val="24"/>
          <w:szCs w:val="24"/>
          <w:rtl/>
        </w:rPr>
        <w:t xml:space="preserve"> </w:t>
      </w:r>
      <w:r w:rsidRPr="00735C82">
        <w:rPr>
          <w:rFonts w:ascii="Arial Black" w:eastAsia="Calibri" w:hAnsi="Arial Black" w:cs="B Nazanin" w:hint="cs"/>
          <w:color w:val="0D0D0D"/>
          <w:sz w:val="24"/>
          <w:szCs w:val="24"/>
          <w:rtl/>
        </w:rPr>
        <w:t>کشاورزي رايج در مقياس جهاني با مشکلات و چالش ‏هايي جدي مواجه است که مهم‏ترين آنها عبارتند از عدم امنيت غذايي و گرسنگي نزديک به 800 ميليون نفر از مردم جهان، آلودگي منابع آب و خاک به مواد شيميايي کشاورزي (کودها و آفت ‏کش‏ها) و کاهش شديد تنوع زيستي می‌باشد بر همين اساس، در دو دهه اخير تلاش‏هاي بسياري براي يافتن الگوي نويني براي نظام‏هاي کشاورزي پايدار به انجام رسيده است (فائو،2013). کشاورزي اکولوژيک که يکي از شاخه‌هاي کشاورزي پايدار به شمار مي‌رود به معناي فعاليت‏هاي کشاورزي به شکلي است که ضمن توليد محصول به مقدار کافي و پايدار</w:t>
      </w:r>
      <w:r w:rsidRPr="00735C82">
        <w:rPr>
          <w:rFonts w:ascii="Arial Black" w:eastAsia="Calibri" w:hAnsi="Arial Black" w:cs="B Nazanin" w:hint="cs"/>
          <w:b/>
          <w:bCs/>
          <w:color w:val="0D0D0D"/>
          <w:sz w:val="24"/>
          <w:szCs w:val="24"/>
          <w:rtl/>
        </w:rPr>
        <w:t xml:space="preserve">، </w:t>
      </w:r>
      <w:r w:rsidRPr="00735C82">
        <w:rPr>
          <w:rFonts w:ascii="Arial Black" w:eastAsia="Calibri" w:hAnsi="Arial Black" w:cs="B Nazanin" w:hint="cs"/>
          <w:color w:val="0D0D0D"/>
          <w:sz w:val="24"/>
          <w:szCs w:val="24"/>
          <w:rtl/>
        </w:rPr>
        <w:t>پيامدهاي زيست‏ محيطي کشاورزي به کمترين مقدار برسد و بر همين اساس، به آن کشاورزي بوم ‏سازگار نيز گفته مي‏شود</w:t>
      </w:r>
      <w:r w:rsidRPr="00F53220">
        <w:rPr>
          <w:rFonts w:ascii="Arial Black" w:eastAsia="Calibri" w:hAnsi="Arial Black" w:cs="B Lotus" w:hint="cs"/>
          <w:color w:val="0D0D0D"/>
          <w:sz w:val="28"/>
          <w:szCs w:val="28"/>
          <w:rtl/>
        </w:rPr>
        <w:t xml:space="preserve"> </w:t>
      </w:r>
      <w:r w:rsidRPr="00F53220">
        <w:rPr>
          <w:rFonts w:ascii="Calibri" w:eastAsia="Calibri" w:hAnsi="Calibri" w:cs="B Lotus" w:hint="cs"/>
          <w:color w:val="0D0D0D"/>
          <w:sz w:val="28"/>
          <w:szCs w:val="28"/>
          <w:rtl/>
        </w:rPr>
        <w:lastRenderedPageBreak/>
        <w:t>(</w:t>
      </w:r>
      <w:r w:rsidR="00735C82">
        <w:rPr>
          <w:rFonts w:ascii="Times New Roman" w:eastAsia="Calibri" w:hAnsi="Times New Roman" w:cs="Times New Roman"/>
          <w:color w:val="0D0D0D"/>
          <w:sz w:val="20"/>
          <w:szCs w:val="20"/>
        </w:rPr>
        <w:t>C</w:t>
      </w:r>
      <w:r w:rsidRPr="00735C82">
        <w:rPr>
          <w:rFonts w:ascii="Times New Roman" w:eastAsia="Calibri" w:hAnsi="Times New Roman" w:cs="Times New Roman"/>
          <w:color w:val="0D0D0D"/>
          <w:sz w:val="20"/>
          <w:szCs w:val="20"/>
        </w:rPr>
        <w:t>onnor,2008</w:t>
      </w:r>
      <w:r w:rsidRPr="00F53220">
        <w:rPr>
          <w:rFonts w:ascii="Times New Roman" w:eastAsia="Calibri" w:hAnsi="Times New Roman" w:cs="Times New Roman"/>
          <w:color w:val="0D0D0D"/>
          <w:sz w:val="28"/>
          <w:szCs w:val="28"/>
          <w:rtl/>
        </w:rPr>
        <w:t>).</w:t>
      </w:r>
      <w:r w:rsidRPr="00F53220">
        <w:rPr>
          <w:rFonts w:ascii="Calibri" w:eastAsia="Calibri" w:hAnsi="Calibri" w:cs="B Lotus" w:hint="cs"/>
          <w:color w:val="0D0D0D"/>
          <w:rtl/>
        </w:rPr>
        <w:t xml:space="preserve"> </w:t>
      </w:r>
      <w:r w:rsidRPr="00735C82">
        <w:rPr>
          <w:rFonts w:ascii="Calibri" w:eastAsia="Calibri" w:hAnsi="Calibri" w:cs="B Nazanin" w:hint="cs"/>
          <w:color w:val="0D0D0D"/>
          <w:sz w:val="24"/>
          <w:szCs w:val="24"/>
          <w:rtl/>
        </w:rPr>
        <w:t>از اثرات منفي كشاورزي مرسوم بر محيط زيست میتوان به ماندابي شدن، فرسايش خاك ، استخراج موادغذايي خاكی، شور شدن خاك، آلودگي آبها، شوري خاك، شوري آب، ‌بيابان‌زايي، جنگل زدايي، كاهش سطح زمين‌هاي بالقوه طبيعي، تأثيرات منفي مواد شيميايي و سمي مورد استفاده در كشاورزي بر سلامت بشر و موجودات زنده اكوسيستم اشاره کرد</w:t>
      </w:r>
      <w:r w:rsidRPr="00F53220">
        <w:rPr>
          <w:rFonts w:ascii="Calibri" w:eastAsia="Calibri" w:hAnsi="Calibri" w:cs="B Lotus" w:hint="cs"/>
          <w:color w:val="0D0D0D"/>
          <w:sz w:val="28"/>
          <w:szCs w:val="28"/>
          <w:rtl/>
        </w:rPr>
        <w:t xml:space="preserve"> </w:t>
      </w:r>
      <w:r w:rsidRPr="00C471B4">
        <w:rPr>
          <w:rFonts w:asciiTheme="majorBidi" w:eastAsia="Calibri" w:hAnsiTheme="majorBidi" w:cstheme="majorBidi"/>
          <w:color w:val="0D0D0D"/>
          <w:sz w:val="20"/>
          <w:szCs w:val="20"/>
          <w:rtl/>
        </w:rPr>
        <w:t>(</w:t>
      </w:r>
      <w:r w:rsidRPr="00C471B4">
        <w:rPr>
          <w:rFonts w:asciiTheme="majorBidi" w:eastAsia="Calibri" w:hAnsiTheme="majorBidi" w:cstheme="majorBidi"/>
          <w:color w:val="0D0D0D"/>
          <w:sz w:val="20"/>
          <w:szCs w:val="20"/>
        </w:rPr>
        <w:t>IFAD,2013</w:t>
      </w:r>
      <w:r w:rsidRPr="00C471B4">
        <w:rPr>
          <w:rFonts w:asciiTheme="majorBidi" w:eastAsia="Calibri" w:hAnsiTheme="majorBidi" w:cstheme="majorBidi"/>
          <w:color w:val="0D0D0D"/>
          <w:sz w:val="20"/>
          <w:szCs w:val="20"/>
          <w:rtl/>
        </w:rPr>
        <w:t>)</w:t>
      </w:r>
      <w:r w:rsidRPr="00F53220">
        <w:rPr>
          <w:rFonts w:ascii="Calibri" w:eastAsia="Calibri" w:hAnsi="Calibri" w:cs="B Lotus" w:hint="cs"/>
          <w:color w:val="0D0D0D"/>
          <w:sz w:val="28"/>
          <w:szCs w:val="28"/>
          <w:rtl/>
        </w:rPr>
        <w:t>.</w:t>
      </w:r>
      <w:r w:rsidRPr="00F53220">
        <w:rPr>
          <w:rFonts w:ascii="Calibri" w:eastAsia="Calibri" w:hAnsi="Calibri" w:cs="B Lotus" w:hint="cs"/>
          <w:sz w:val="28"/>
          <w:szCs w:val="28"/>
          <w:rtl/>
        </w:rPr>
        <w:t xml:space="preserve"> </w:t>
      </w:r>
      <w:r w:rsidRPr="00C471B4">
        <w:rPr>
          <w:rFonts w:ascii="Calibri" w:eastAsia="Calibri" w:hAnsi="Calibri" w:cs="B Nazanin" w:hint="cs"/>
          <w:sz w:val="24"/>
          <w:szCs w:val="24"/>
          <w:rtl/>
        </w:rPr>
        <w:t>به طور خلاصه کشاورزی نوین ناپایدار است و نمی‌تواند در دراز مدت غذای کافی بر جمعیت جهان تولید کند بنابراین نیاز به یافتن شیوه ای جدید در کشاورزی است که بر مبنای حفاظت منابع طبیعی استوار باشد ودر عین حال روش‌ و دانش اکولوژیک نوین را نیز به خدمت بگیرد که این نوع کشاورزی به عنوان کشاورزی کم نهاده یا پایدار نامیده می شود (جوانمرد و همکاران، 1388).</w:t>
      </w:r>
    </w:p>
    <w:p w:rsidR="00F53220" w:rsidRPr="00F53220" w:rsidRDefault="00F53220" w:rsidP="00F53220">
      <w:pPr>
        <w:spacing w:line="360" w:lineRule="auto"/>
        <w:ind w:left="284"/>
        <w:jc w:val="both"/>
        <w:rPr>
          <w:rFonts w:ascii="Calibri" w:eastAsia="Calibri" w:hAnsi="Calibri" w:cs="B Lotus"/>
          <w:sz w:val="28"/>
          <w:szCs w:val="28"/>
          <w:rtl/>
        </w:rPr>
      </w:pPr>
    </w:p>
    <w:p w:rsidR="00F53220" w:rsidRPr="000C244D" w:rsidRDefault="00F53220" w:rsidP="00F53220">
      <w:pPr>
        <w:spacing w:after="200" w:line="360" w:lineRule="auto"/>
        <w:ind w:left="284"/>
        <w:jc w:val="both"/>
        <w:rPr>
          <w:rFonts w:ascii="Times New Roman" w:eastAsia="Calibri" w:hAnsi="Times New Roman" w:cs="B Nazanin"/>
          <w:b/>
          <w:bCs/>
          <w:sz w:val="24"/>
          <w:szCs w:val="24"/>
          <w:rtl/>
        </w:rPr>
      </w:pPr>
      <w:r w:rsidRPr="000C244D">
        <w:rPr>
          <w:rFonts w:ascii="Calibri" w:eastAsia="Calibri" w:hAnsi="Calibri" w:cs="B Nazanin" w:hint="cs"/>
          <w:b/>
          <w:bCs/>
          <w:sz w:val="24"/>
          <w:szCs w:val="24"/>
          <w:rtl/>
        </w:rPr>
        <w:t xml:space="preserve"> 1-2 پایداری در کشاورزی</w:t>
      </w:r>
    </w:p>
    <w:p w:rsidR="00F53220" w:rsidRPr="00682A0C" w:rsidRDefault="00F53220" w:rsidP="00FA5A52">
      <w:pPr>
        <w:spacing w:line="360" w:lineRule="auto"/>
        <w:ind w:left="284"/>
        <w:jc w:val="both"/>
        <w:rPr>
          <w:rFonts w:ascii="Calibri" w:eastAsia="Calibri" w:hAnsi="Calibri" w:cs="B Nazanin"/>
          <w:sz w:val="24"/>
          <w:szCs w:val="24"/>
          <w:rtl/>
          <w:lang w:bidi="ar-SA"/>
        </w:rPr>
      </w:pPr>
      <w:r w:rsidRPr="00682A0C">
        <w:rPr>
          <w:rFonts w:ascii="Calibri" w:eastAsia="Calibri" w:hAnsi="Calibri" w:cs="B Nazanin" w:hint="cs"/>
          <w:sz w:val="24"/>
          <w:szCs w:val="24"/>
          <w:rtl/>
        </w:rPr>
        <w:t xml:space="preserve">     کشاورزی که زندگی ایمن و مطمئنی را برای خانواده کشاورز به وجود آورد، محیط زیست و منابع طبیعی را حفظ کند، جامعه روستایی را پشتیبانی کند و رفتار منصفانه و مناسب با اجزایی که به آنها مرتبط است داشته باشد این اجزاء می‌تواند از کارگران تا مصرف کنندگان و حتی دام‌هایی که برای تولید غذا پرورش می‌یابند، باشد (</w:t>
      </w:r>
      <w:r w:rsidRPr="00682A0C">
        <w:rPr>
          <w:rFonts w:ascii="Times New Roman" w:eastAsia="Calibri" w:hAnsi="Times New Roman" w:cs="B Nazanin"/>
          <w:sz w:val="20"/>
          <w:szCs w:val="20"/>
        </w:rPr>
        <w:t>Gliessman,1998</w:t>
      </w:r>
      <w:r w:rsidRPr="00682A0C">
        <w:rPr>
          <w:rFonts w:ascii="Calibri" w:eastAsia="Calibri" w:hAnsi="Calibri" w:cs="B Nazanin" w:hint="cs"/>
          <w:sz w:val="20"/>
          <w:szCs w:val="20"/>
          <w:rtl/>
        </w:rPr>
        <w:t>).</w:t>
      </w:r>
      <w:r w:rsidRPr="00682A0C">
        <w:rPr>
          <w:rFonts w:ascii="Calibri" w:eastAsia="Calibri" w:hAnsi="Calibri" w:cs="B Nazanin" w:hint="cs"/>
          <w:sz w:val="24"/>
          <w:szCs w:val="24"/>
          <w:rtl/>
        </w:rPr>
        <w:t>کشاورزی که دوستدار محیط زیست بوده و اجازه تولید محصولات زراعی و دامی بدون آسیب به بوم سامانه می‌دهد و تاثیر این روش را می‌توان بر خاک، منابع آبی، تنوع‌زیستی و سایر منابع‌ طبیعی مشاهده کرد (</w:t>
      </w:r>
      <w:r w:rsidRPr="00682A0C">
        <w:rPr>
          <w:rFonts w:ascii="Times New Roman" w:eastAsia="Calibri" w:hAnsi="Times New Roman" w:cs="B Nazanin"/>
          <w:sz w:val="20"/>
          <w:szCs w:val="20"/>
        </w:rPr>
        <w:t>Hansen</w:t>
      </w:r>
      <w:r w:rsidRPr="00682A0C">
        <w:rPr>
          <w:rFonts w:ascii="Calibri" w:eastAsia="Calibri" w:hAnsi="Calibri" w:cs="B Nazanin"/>
          <w:sz w:val="20"/>
          <w:szCs w:val="20"/>
        </w:rPr>
        <w:t>,</w:t>
      </w:r>
      <w:r w:rsidRPr="00682A0C">
        <w:rPr>
          <w:rFonts w:ascii="Times New Roman" w:eastAsia="Calibri" w:hAnsi="Times New Roman" w:cs="B Nazanin"/>
          <w:sz w:val="20"/>
          <w:szCs w:val="20"/>
        </w:rPr>
        <w:t>1996</w:t>
      </w:r>
      <w:r w:rsidRPr="00682A0C">
        <w:rPr>
          <w:rFonts w:ascii="Calibri" w:eastAsia="Calibri" w:hAnsi="Calibri" w:cs="B Nazanin" w:hint="cs"/>
          <w:sz w:val="20"/>
          <w:szCs w:val="20"/>
          <w:rtl/>
        </w:rPr>
        <w:t xml:space="preserve">). </w:t>
      </w:r>
      <w:r w:rsidRPr="00682A0C">
        <w:rPr>
          <w:rFonts w:ascii="Calibri" w:eastAsia="Calibri" w:hAnsi="Calibri" w:cs="B Nazanin" w:hint="cs"/>
          <w:sz w:val="24"/>
          <w:szCs w:val="24"/>
          <w:rtl/>
        </w:rPr>
        <w:t>بنابراین کشاورزی پایدار وابستگی زیادی به توسعه استراتژی‌هایی دارد که نیاز به نهاده‌های خارجی گران قیمت و صدمات محیطی ناشی از استفاده بی‌رویه از این نهاده‌ها را کاهش دهد. در این ارتباط مدیریت تلفیقی آفات و کنترل بیولوژیک، تناوب زراعی و شخم حداقل، کودسبز و گیاهان پوششی، کشت ارگانیک، مالچ پاشی، آگروفارستی و کشت مخلوط را می‌توان نام برد (</w:t>
      </w:r>
      <w:r w:rsidR="00FA5A52" w:rsidRPr="00FA5A52">
        <w:rPr>
          <w:rFonts w:ascii="Times New Roman" w:eastAsia="Calibri" w:hAnsi="Times New Roman" w:cs="B Nazanin"/>
          <w:sz w:val="20"/>
          <w:szCs w:val="20"/>
        </w:rPr>
        <w:t>S</w:t>
      </w:r>
      <w:r w:rsidRPr="00FA5A52">
        <w:rPr>
          <w:rFonts w:ascii="Times New Roman" w:eastAsia="Calibri" w:hAnsi="Times New Roman" w:cs="B Nazanin"/>
          <w:sz w:val="20"/>
          <w:szCs w:val="20"/>
        </w:rPr>
        <w:t>trydhorst et al,2008</w:t>
      </w:r>
      <w:r w:rsidRPr="00FA5A52">
        <w:rPr>
          <w:rFonts w:ascii="Calibri" w:eastAsia="Calibri" w:hAnsi="Calibri" w:cs="B Nazanin" w:hint="cs"/>
          <w:sz w:val="20"/>
          <w:szCs w:val="20"/>
          <w:rtl/>
        </w:rPr>
        <w:t>).</w:t>
      </w:r>
      <w:r w:rsidRPr="00FA5A52">
        <w:rPr>
          <w:rFonts w:ascii="Arial" w:eastAsia="Calibri" w:hAnsi="Arial" w:cs="B Nazanin" w:hint="cs"/>
          <w:sz w:val="20"/>
          <w:szCs w:val="20"/>
          <w:rtl/>
          <w:lang w:bidi="ar-SA"/>
        </w:rPr>
        <w:t xml:space="preserve"> </w:t>
      </w:r>
      <w:r w:rsidRPr="00682A0C">
        <w:rPr>
          <w:rFonts w:ascii="Arial" w:eastAsia="Calibri" w:hAnsi="Arial" w:cs="B Nazanin" w:hint="cs"/>
          <w:sz w:val="24"/>
          <w:szCs w:val="24"/>
          <w:rtl/>
          <w:lang w:bidi="ar-SA"/>
        </w:rPr>
        <w:t>در</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سیستم‌هاي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کشاورزي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معمول</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و</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تک</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کشتی</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اگر چه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بالا</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بودن</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عملکرد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در</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واحد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سطح</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توانسته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است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تا حدودي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نیازهاي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غذایی</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جمعیت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رو</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رشد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را</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در</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برخی مناطق</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تامین</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نماید، ولی</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این</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سیستم‌ها</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تنها</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طور مناطق</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تامین</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نماید، مستقیم</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rPr>
        <w:t>و غیر</w:t>
      </w:r>
      <w:r w:rsidRPr="00682A0C">
        <w:rPr>
          <w:rFonts w:ascii="Arial" w:eastAsia="Calibri" w:hAnsi="Arial" w:cs="B Nazanin" w:hint="cs"/>
          <w:sz w:val="24"/>
          <w:szCs w:val="24"/>
          <w:rtl/>
          <w:lang w:bidi="ar-SA"/>
        </w:rPr>
        <w:t>مستقیم</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هزینه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و</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انرژي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فراوان</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ناشی از</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سوخت‌هاي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فسیلی</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نیاز</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دارند،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بلکه</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از</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نظر</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اکولوژیک و</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زیست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محیطی</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نیز</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موجب</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ایجاد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یکسري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مشکلات جدي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شده‌اند بنابراین، فعالیت‌هاي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زراعی</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باید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براساس</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اصول</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اکولوژیک صورت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بگیرد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تا</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موضوع</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ثبات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و</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پایداري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در اکوسیستم‌هاي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کشاورزي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تحقق</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یاب</w:t>
      </w:r>
      <w:r w:rsidRPr="00682A0C">
        <w:rPr>
          <w:rFonts w:ascii="Arial" w:eastAsia="Calibri" w:hAnsi="Arial" w:cs="B Nazanin" w:hint="cs"/>
          <w:sz w:val="24"/>
          <w:szCs w:val="24"/>
          <w:rtl/>
        </w:rPr>
        <w:t>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کشت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مخلوط، نمونه‌اي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از</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نظام</w:t>
      </w:r>
      <w:r w:rsidRPr="00682A0C">
        <w:rPr>
          <w:rFonts w:ascii="Arial" w:eastAsia="Calibri" w:hAnsi="Arial" w:cs="B Nazanin" w:hint="cs"/>
          <w:sz w:val="24"/>
          <w:szCs w:val="24"/>
        </w:rPr>
        <w:t>‌</w:t>
      </w:r>
      <w:r w:rsidRPr="00682A0C">
        <w:rPr>
          <w:rFonts w:ascii="Arial" w:eastAsia="Calibri" w:hAnsi="Arial" w:cs="B Nazanin" w:hint="cs"/>
          <w:sz w:val="24"/>
          <w:szCs w:val="24"/>
          <w:rtl/>
          <w:lang w:bidi="ar-SA"/>
        </w:rPr>
        <w:t>هاي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پایدار</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در</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کشاورزي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است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که اهدافی</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نظیر</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ایجاد</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تعادل</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اکولوژیک،بهره برداري</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بیشتر ازمنابع</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محیطی،افزایش</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تولی</w:t>
      </w:r>
      <w:r w:rsidRPr="00682A0C">
        <w:rPr>
          <w:rFonts w:ascii="Arial" w:eastAsia="Calibri" w:hAnsi="Arial" w:cs="B Nazanin" w:hint="cs"/>
          <w:sz w:val="24"/>
          <w:szCs w:val="24"/>
          <w:rtl/>
        </w:rPr>
        <w:t>د،افزایش تنوع</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و</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کاهش</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خسارت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آفات</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را دنبال</w:t>
      </w:r>
      <w:r w:rsidRPr="00682A0C">
        <w:rPr>
          <w:rFonts w:ascii="Arial" w:eastAsia="Calibri" w:hAnsi="Arial" w:cs="B Nazanin"/>
          <w:sz w:val="24"/>
          <w:szCs w:val="24"/>
          <w:lang w:bidi="ar-SA"/>
        </w:rPr>
        <w:t xml:space="preserve"> </w:t>
      </w:r>
      <w:r w:rsidRPr="00682A0C">
        <w:rPr>
          <w:rFonts w:ascii="Arial" w:eastAsia="Calibri" w:hAnsi="Arial" w:cs="B Nazanin" w:hint="cs"/>
          <w:sz w:val="24"/>
          <w:szCs w:val="24"/>
          <w:rtl/>
          <w:lang w:bidi="ar-SA"/>
        </w:rPr>
        <w:t>میکند (</w:t>
      </w:r>
      <w:r w:rsidRPr="00682A0C">
        <w:rPr>
          <w:rFonts w:ascii="Calibri" w:eastAsia="Calibri" w:hAnsi="Calibri" w:cs="B Nazanin" w:hint="cs"/>
          <w:sz w:val="24"/>
          <w:szCs w:val="24"/>
          <w:rtl/>
        </w:rPr>
        <w:t xml:space="preserve">کوچکی و </w:t>
      </w:r>
      <w:r w:rsidRPr="00682A0C">
        <w:rPr>
          <w:rFonts w:ascii="Calibri" w:eastAsia="Calibri" w:hAnsi="Calibri" w:cs="B Nazanin" w:hint="cs"/>
          <w:sz w:val="24"/>
          <w:szCs w:val="24"/>
          <w:rtl/>
        </w:rPr>
        <w:lastRenderedPageBreak/>
        <w:t>همکاران، 1380</w:t>
      </w:r>
      <w:r w:rsidRPr="00682A0C">
        <w:rPr>
          <w:rFonts w:ascii="Arial" w:eastAsia="Calibri" w:hAnsi="Arial" w:cs="B Nazanin" w:hint="cs"/>
          <w:sz w:val="24"/>
          <w:szCs w:val="24"/>
          <w:rtl/>
          <w:lang w:bidi="ar-SA"/>
        </w:rPr>
        <w:t>). تحقیقات اخیر بر روی سیستم</w:t>
      </w:r>
      <w:r w:rsidRPr="00682A0C">
        <w:rPr>
          <w:rFonts w:ascii="Arial" w:eastAsia="Calibri" w:hAnsi="Arial" w:cs="B Nazanin" w:hint="cs"/>
          <w:sz w:val="24"/>
          <w:szCs w:val="24"/>
          <w:rtl/>
        </w:rPr>
        <w:t>‌های کشت مخلوط، اهمیت بسیار زیاد تنوع را در نظام‌های کشاورزی نشان داده است.</w:t>
      </w:r>
    </w:p>
    <w:p w:rsidR="00F53220" w:rsidRPr="00FA5A52" w:rsidRDefault="00F53220" w:rsidP="00F53220">
      <w:pPr>
        <w:spacing w:line="360" w:lineRule="auto"/>
        <w:ind w:left="284"/>
        <w:jc w:val="both"/>
        <w:rPr>
          <w:rFonts w:ascii="Calibri" w:eastAsia="Calibri" w:hAnsi="Calibri" w:cs="B Nazanin"/>
          <w:sz w:val="24"/>
          <w:szCs w:val="24"/>
          <w:rtl/>
          <w:lang w:bidi="ar-SA"/>
        </w:rPr>
      </w:pPr>
      <w:r w:rsidRPr="00FA5A52">
        <w:rPr>
          <w:rFonts w:ascii="Calibri" w:eastAsia="Calibri" w:hAnsi="Calibri" w:cs="B Nazanin" w:hint="cs"/>
          <w:sz w:val="24"/>
          <w:szCs w:val="24"/>
          <w:rtl/>
          <w:lang w:bidi="ar-SA"/>
        </w:rPr>
        <w:t>کشاورزی بزرگترین استفاده کننده از تنوع زیستی محسوب می‌شودکه سلامت و امنیت غذایی در سطح جهان به آن وابسته است. تنوع زیستی در مزرعه منجر به حفظ باروری و حاصلخیزی خاک، کاهش مشکل آفات به دلیل وجود دشمنان طبیعی(</w:t>
      </w:r>
      <w:r w:rsidRPr="00FA5A52">
        <w:rPr>
          <w:rFonts w:ascii="Times New Roman" w:eastAsia="Calibri" w:hAnsi="Times New Roman" w:cs="B Nazanin"/>
          <w:sz w:val="20"/>
          <w:szCs w:val="20"/>
        </w:rPr>
        <w:t>Francis,1986</w:t>
      </w:r>
      <w:r w:rsidRPr="00FA5A52">
        <w:rPr>
          <w:rFonts w:ascii="Calibri" w:eastAsia="Calibri" w:hAnsi="Calibri" w:cs="B Nazanin" w:hint="cs"/>
          <w:sz w:val="24"/>
          <w:szCs w:val="24"/>
          <w:rtl/>
          <w:lang w:bidi="ar-SA"/>
        </w:rPr>
        <w:t>)، بازیافت مواد غذایی،کنترل میکروکلیمای محلی، تنظیم فرایندهای هیدرولوژیکی محل، تنظیم فراوانی نامطلوب ارگانیسم‌ها، سم‌زدایی مواد شیمیایی مضر، حمایت تولید، بهره‌وری وپایداری سیستم می‌شود(</w:t>
      </w:r>
      <w:r w:rsidRPr="00FA5A52">
        <w:rPr>
          <w:rFonts w:ascii="Times New Roman" w:eastAsia="Calibri" w:hAnsi="Times New Roman" w:cs="B Nazanin"/>
          <w:sz w:val="20"/>
          <w:szCs w:val="20"/>
        </w:rPr>
        <w:t>Vandermeer,1986</w:t>
      </w:r>
      <w:r w:rsidRPr="00FA5A52">
        <w:rPr>
          <w:rFonts w:ascii="Calibri" w:eastAsia="Calibri" w:hAnsi="Calibri" w:cs="B Nazanin" w:hint="cs"/>
          <w:sz w:val="20"/>
          <w:szCs w:val="20"/>
          <w:rtl/>
          <w:lang w:bidi="ar-SA"/>
        </w:rPr>
        <w:t>).</w:t>
      </w:r>
      <w:r w:rsidRPr="00FA5A52">
        <w:rPr>
          <w:rFonts w:ascii="Calibri" w:eastAsia="Calibri" w:hAnsi="Calibri" w:cs="B Nazanin" w:hint="cs"/>
          <w:sz w:val="24"/>
          <w:szCs w:val="24"/>
          <w:rtl/>
          <w:lang w:bidi="ar-SA"/>
        </w:rPr>
        <w:t xml:space="preserve"> از بین رفتن تنوع زیستی و کاهش تنوع زمانی و مکانی نظام‌های کشاورزی در مقایسه با نظام‌های طبیعی به دلیل مداخله منظم انسان و اعمال عملیات زراعی، تهدیدی جدی برای بقاء این بوم‌نظام‌ها و نهایتا امنیت غذایی جهان محسوب می‌شود (کوچکی و همکاران، 1385). مهم‌ترین عامل افزایش تنوع دراکوسیستم‌های زراعی حضور کشت مخلوط در این سیستم‌ها می باشد (</w:t>
      </w:r>
      <w:r w:rsidRPr="00FA5A52">
        <w:rPr>
          <w:rFonts w:ascii="Times New Roman" w:eastAsia="Calibri" w:hAnsi="Times New Roman" w:cs="B Nazanin"/>
          <w:sz w:val="20"/>
          <w:szCs w:val="20"/>
        </w:rPr>
        <w:t>Alteri,1995</w:t>
      </w:r>
      <w:r w:rsidRPr="00FA5A52">
        <w:rPr>
          <w:rFonts w:ascii="Calibri" w:eastAsia="Calibri" w:hAnsi="Calibri" w:cs="B Nazanin" w:hint="cs"/>
          <w:sz w:val="20"/>
          <w:szCs w:val="20"/>
          <w:rtl/>
          <w:lang w:bidi="ar-SA"/>
        </w:rPr>
        <w:t>).</w:t>
      </w:r>
      <w:r w:rsidRPr="00FA5A52">
        <w:rPr>
          <w:rFonts w:ascii="Calibri" w:eastAsia="Calibri" w:hAnsi="Calibri" w:cs="B Nazanin" w:hint="cs"/>
          <w:sz w:val="24"/>
          <w:szCs w:val="24"/>
          <w:rtl/>
          <w:lang w:bidi="ar-SA"/>
        </w:rPr>
        <w:t>ازجمله فواید کشت مخلوط به افزایش تنوع زیستی و ثبات بیولوژیک و بهره برداری بهتر از عوامل رشد اشاره کرد (بهشتی و همکاران،1391).کشت مخلوط تاثیر بسزایی بر روی گونه‌های وحشی فلور و فون می‌باشد هرچه تنوع زیستی در مزرعه بالاتر باشد انتظار می‌رود ثبات عملکرد در مزرعه بیشتر باشد و ریسک تولید کاهش می‌یابد که این مورد باعث ثبات فراهمی غذا و امنیت غذایی می‌شود. کشت مخلوط به دلیل داشتن مزایایی از جمله افزایش تنوع زیستی، مقاومت در برابر عوامل نامساعد، کاهش مشکلات آفات و علف‌های هرز باعث کاهش احتمال زیان‌های ناشی از تغییرات محیطی و کارایی بهتر در استفاده از منابع در مقایسه با سیستم تک‌کشتی می‌تواند پاسخگو در تامین امنیت غذایی باشد (عزیزی گرده و همکاران،1392).</w:t>
      </w:r>
    </w:p>
    <w:p w:rsidR="00F53220" w:rsidRPr="00FA5A52" w:rsidRDefault="00F53220" w:rsidP="00F53220">
      <w:pPr>
        <w:tabs>
          <w:tab w:val="left" w:pos="9026"/>
        </w:tabs>
        <w:bidi w:val="0"/>
        <w:spacing w:line="256" w:lineRule="auto"/>
        <w:ind w:left="284"/>
        <w:jc w:val="center"/>
        <w:rPr>
          <w:rFonts w:ascii="Calibri" w:eastAsia="Calibri" w:hAnsi="Calibri" w:cs="B Nazanin"/>
          <w:sz w:val="24"/>
          <w:szCs w:val="24"/>
          <w:rtl/>
        </w:rPr>
      </w:pPr>
      <w:r w:rsidRPr="00FA5A52">
        <w:rPr>
          <w:rFonts w:ascii="B Mitra,Bold" w:eastAsia="Calibri" w:hAnsi="Calibri" w:cs="B Nazanin" w:hint="cs"/>
          <w:b/>
          <w:bCs/>
          <w:sz w:val="24"/>
          <w:szCs w:val="24"/>
          <w:lang w:bidi="ar-SA"/>
        </w:rPr>
        <w:t xml:space="preserve"> </w:t>
      </w:r>
      <w:r w:rsidRPr="00FA5A52">
        <w:rPr>
          <w:rFonts w:ascii="B Mitra,Bold" w:eastAsia="Calibri" w:hAnsi="Calibri" w:cs="B Nazanin" w:hint="cs"/>
          <w:b/>
          <w:bCs/>
          <w:sz w:val="24"/>
          <w:szCs w:val="24"/>
          <w:rtl/>
        </w:rPr>
        <w:t>.</w:t>
      </w:r>
    </w:p>
    <w:tbl>
      <w:tblPr>
        <w:tblStyle w:val="TableGrid"/>
        <w:tblpPr w:leftFromText="180" w:rightFromText="180" w:horzAnchor="margin" w:tblpY="1080"/>
        <w:tblW w:w="9464" w:type="dxa"/>
        <w:tblInd w:w="0" w:type="dxa"/>
        <w:tblLook w:val="04A0" w:firstRow="1" w:lastRow="0" w:firstColumn="1" w:lastColumn="0" w:noHBand="0" w:noVBand="1"/>
      </w:tblPr>
      <w:tblGrid>
        <w:gridCol w:w="1848"/>
        <w:gridCol w:w="1848"/>
        <w:gridCol w:w="1848"/>
        <w:gridCol w:w="1849"/>
        <w:gridCol w:w="2071"/>
      </w:tblGrid>
      <w:tr w:rsidR="00F53220" w:rsidRPr="00F53220" w:rsidTr="00F53220">
        <w:trPr>
          <w:trHeight w:val="416"/>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Pr>
            </w:pPr>
            <w:r w:rsidRPr="00F53220">
              <w:rPr>
                <w:rFonts w:cs="B Lotus" w:hint="cs"/>
                <w:b/>
                <w:bCs/>
                <w:rtl/>
              </w:rPr>
              <w:lastRenderedPageBreak/>
              <w:t>نیاز بذری (کیلوگرم)</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Pr>
            </w:pPr>
            <w:r w:rsidRPr="00F53220">
              <w:rPr>
                <w:rFonts w:cs="B Lotus" w:hint="cs"/>
                <w:b/>
                <w:bCs/>
                <w:rtl/>
              </w:rPr>
              <w:t>عملکرد (تن/هکتار)</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سطح (هکتار)</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تولید (تن)</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نام استان</w:t>
            </w:r>
            <w:r w:rsidRPr="00F53220">
              <w:rPr>
                <w:rFonts w:cs="B Lotus" w:hint="cs"/>
                <w:b/>
                <w:bCs/>
              </w:rPr>
              <w:t xml:space="preserve"> </w:t>
            </w:r>
          </w:p>
        </w:tc>
      </w:tr>
      <w:tr w:rsidR="00F53220" w:rsidRPr="00F53220" w:rsidTr="00F53220">
        <w:trPr>
          <w:trHeight w:val="427"/>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76860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Pr>
            </w:pPr>
            <w:r w:rsidRPr="00F53220">
              <w:rPr>
                <w:rFonts w:cs="B Lotus" w:hint="cs"/>
                <w:b/>
                <w:bCs/>
                <w:rtl/>
              </w:rPr>
              <w:t>4/41</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2562</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106067</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خوزستان</w:t>
            </w:r>
          </w:p>
        </w:tc>
      </w:tr>
      <w:tr w:rsidR="00F53220" w:rsidRPr="00F53220" w:rsidTr="00F53220">
        <w:trPr>
          <w:trHeight w:val="405"/>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1500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27</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1350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زنجان</w:t>
            </w:r>
          </w:p>
        </w:tc>
      </w:tr>
      <w:tr w:rsidR="00F53220" w:rsidRPr="00F53220" w:rsidTr="00F53220">
        <w:trPr>
          <w:trHeight w:val="411"/>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960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3/40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32</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1290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سمنان</w:t>
            </w:r>
          </w:p>
        </w:tc>
      </w:tr>
      <w:tr w:rsidR="00F53220" w:rsidRPr="00F53220" w:rsidTr="00F53220">
        <w:trPr>
          <w:trHeight w:val="416"/>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156270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3/50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5209</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262013</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سیستان و بلوچستان</w:t>
            </w:r>
          </w:p>
        </w:tc>
      </w:tr>
      <w:tr w:rsidR="00F53220" w:rsidRPr="00F53220" w:rsidTr="00F53220">
        <w:trPr>
          <w:trHeight w:val="408"/>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900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1200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قزوین</w:t>
            </w:r>
          </w:p>
        </w:tc>
      </w:tr>
      <w:tr w:rsidR="00F53220" w:rsidRPr="00F53220" w:rsidTr="00F53220">
        <w:trPr>
          <w:trHeight w:val="428"/>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600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70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1400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Pr>
            </w:pPr>
            <w:r w:rsidRPr="00F53220">
              <w:rPr>
                <w:rFonts w:cs="B Lotus" w:hint="cs"/>
                <w:b/>
                <w:bCs/>
                <w:rtl/>
              </w:rPr>
              <w:t>تهران</w:t>
            </w:r>
          </w:p>
        </w:tc>
      </w:tr>
      <w:tr w:rsidR="00F53220" w:rsidRPr="00F53220" w:rsidTr="00F53220">
        <w:trPr>
          <w:trHeight w:val="407"/>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Pr>
            </w:pPr>
            <w:r w:rsidRPr="00F53220">
              <w:rPr>
                <w:rFonts w:cs="B Lotus" w:hint="cs"/>
                <w:b/>
                <w:bCs/>
                <w:rtl/>
              </w:rPr>
              <w:t>510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8/35</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17</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3580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چهارمحال بختیاری</w:t>
            </w:r>
          </w:p>
        </w:tc>
      </w:tr>
      <w:tr w:rsidR="00F53220" w:rsidRPr="00F53220" w:rsidTr="00F53220">
        <w:trPr>
          <w:trHeight w:val="426"/>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26100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870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87000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خراسان جنوبی</w:t>
            </w:r>
          </w:p>
        </w:tc>
      </w:tr>
      <w:tr w:rsidR="00F53220" w:rsidRPr="00F53220" w:rsidTr="00F53220">
        <w:trPr>
          <w:trHeight w:val="404"/>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52080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60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1736</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104160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خراسان رضوی</w:t>
            </w:r>
          </w:p>
        </w:tc>
      </w:tr>
      <w:tr w:rsidR="00F53220" w:rsidRPr="00F53220" w:rsidTr="00F53220">
        <w:trPr>
          <w:trHeight w:val="424"/>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3450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Pr>
            </w:pPr>
            <w:r w:rsidRPr="00F53220">
              <w:rPr>
                <w:rFonts w:cs="B Lotus" w:hint="cs"/>
                <w:b/>
                <w:bCs/>
                <w:rtl/>
              </w:rPr>
              <w:t>4/27</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115</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3151</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Pr>
            </w:pPr>
            <w:r w:rsidRPr="00F53220">
              <w:rPr>
                <w:rFonts w:cs="B Lotus" w:hint="cs"/>
                <w:b/>
                <w:bCs/>
                <w:rtl/>
              </w:rPr>
              <w:t>آذربایجان شرقی</w:t>
            </w:r>
          </w:p>
        </w:tc>
      </w:tr>
      <w:tr w:rsidR="00F53220" w:rsidRPr="00F53220" w:rsidTr="00F53220">
        <w:trPr>
          <w:trHeight w:val="417"/>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Pr>
            </w:pPr>
            <w:r w:rsidRPr="00F53220">
              <w:rPr>
                <w:rFonts w:cs="B Lotus" w:hint="cs"/>
                <w:b/>
                <w:bCs/>
                <w:rtl/>
              </w:rPr>
              <w:t>4500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150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4500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آذربایجان غربی</w:t>
            </w:r>
          </w:p>
        </w:tc>
      </w:tr>
      <w:tr w:rsidR="00F53220" w:rsidRPr="00F53220" w:rsidTr="00F53220">
        <w:trPr>
          <w:trHeight w:val="408"/>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9000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300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1500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اصفهان</w:t>
            </w:r>
          </w:p>
        </w:tc>
      </w:tr>
      <w:tr w:rsidR="00F53220" w:rsidRPr="00F53220" w:rsidTr="00F53220">
        <w:trPr>
          <w:trHeight w:val="428"/>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3000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2/58</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100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5820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ایلام</w:t>
            </w:r>
          </w:p>
        </w:tc>
      </w:tr>
      <w:tr w:rsidR="00F53220" w:rsidRPr="00F53220" w:rsidTr="00F53220">
        <w:trPr>
          <w:trHeight w:val="392"/>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1380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75</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46</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3450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بوشهر</w:t>
            </w:r>
          </w:p>
        </w:tc>
      </w:tr>
      <w:tr w:rsidR="00F53220" w:rsidRPr="00F53220" w:rsidTr="00F53220">
        <w:trPr>
          <w:trHeight w:val="440"/>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4500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150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7500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قم</w:t>
            </w:r>
          </w:p>
        </w:tc>
      </w:tr>
      <w:tr w:rsidR="00F53220" w:rsidRPr="00F53220" w:rsidTr="00F53220">
        <w:trPr>
          <w:trHeight w:val="404"/>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12000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400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40000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کرمان</w:t>
            </w:r>
          </w:p>
        </w:tc>
      </w:tr>
      <w:tr w:rsidR="00F53220" w:rsidRPr="00F53220" w:rsidTr="00F53220">
        <w:trPr>
          <w:trHeight w:val="410"/>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41670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1/67</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1389</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93202</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گلستان</w:t>
            </w:r>
          </w:p>
        </w:tc>
      </w:tr>
      <w:tr w:rsidR="00F53220" w:rsidRPr="00F53220" w:rsidTr="00F53220">
        <w:trPr>
          <w:trHeight w:val="416"/>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14400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28</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480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13440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گیلان</w:t>
            </w:r>
          </w:p>
        </w:tc>
      </w:tr>
      <w:tr w:rsidR="00F53220" w:rsidRPr="00F53220" w:rsidTr="00F53220">
        <w:trPr>
          <w:trHeight w:val="423"/>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66000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47</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2200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103400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مازندران</w:t>
            </w:r>
          </w:p>
        </w:tc>
      </w:tr>
      <w:tr w:rsidR="00F53220" w:rsidRPr="00F53220" w:rsidTr="00F53220">
        <w:trPr>
          <w:trHeight w:val="414"/>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2040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44</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68</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2992</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مرکزی</w:t>
            </w:r>
          </w:p>
        </w:tc>
      </w:tr>
      <w:tr w:rsidR="00F53220" w:rsidRPr="00F53220" w:rsidTr="00F53220">
        <w:trPr>
          <w:trHeight w:val="406"/>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1500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57</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2850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هرمزگان</w:t>
            </w:r>
          </w:p>
        </w:tc>
      </w:tr>
      <w:tr w:rsidR="00F53220" w:rsidRPr="00F53220" w:rsidTr="00F53220">
        <w:trPr>
          <w:trHeight w:val="426"/>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26040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5/100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868</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87234</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 xml:space="preserve">یزد </w:t>
            </w:r>
          </w:p>
        </w:tc>
      </w:tr>
      <w:tr w:rsidR="00F53220" w:rsidRPr="00F53220" w:rsidTr="00F53220">
        <w:trPr>
          <w:trHeight w:val="419"/>
        </w:trPr>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9000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130</w:t>
            </w:r>
          </w:p>
        </w:tc>
        <w:tc>
          <w:tcPr>
            <w:tcW w:w="1848"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300</w:t>
            </w:r>
          </w:p>
        </w:tc>
        <w:tc>
          <w:tcPr>
            <w:tcW w:w="1849"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center"/>
              <w:rPr>
                <w:rFonts w:cs="B Lotus"/>
                <w:b/>
                <w:bCs/>
                <w:rtl/>
              </w:rPr>
            </w:pPr>
            <w:r w:rsidRPr="00F53220">
              <w:rPr>
                <w:rFonts w:cs="B Lotus" w:hint="cs"/>
                <w:b/>
                <w:bCs/>
                <w:rtl/>
              </w:rPr>
              <w:t>39000</w:t>
            </w:r>
          </w:p>
        </w:tc>
        <w:tc>
          <w:tcPr>
            <w:tcW w:w="2071" w:type="dxa"/>
            <w:tcBorders>
              <w:top w:val="single" w:sz="4" w:space="0" w:color="auto"/>
              <w:left w:val="single" w:sz="4" w:space="0" w:color="auto"/>
              <w:bottom w:val="single" w:sz="4" w:space="0" w:color="auto"/>
              <w:right w:val="single" w:sz="4" w:space="0" w:color="auto"/>
            </w:tcBorders>
            <w:hideMark/>
          </w:tcPr>
          <w:p w:rsidR="00F53220" w:rsidRPr="00F53220" w:rsidRDefault="00F53220" w:rsidP="00F53220">
            <w:pPr>
              <w:tabs>
                <w:tab w:val="left" w:pos="9026"/>
              </w:tabs>
              <w:bidi w:val="0"/>
              <w:ind w:left="284"/>
              <w:jc w:val="right"/>
              <w:rPr>
                <w:rFonts w:cs="B Lotus"/>
                <w:b/>
                <w:bCs/>
                <w:rtl/>
              </w:rPr>
            </w:pPr>
            <w:r w:rsidRPr="00F53220">
              <w:rPr>
                <w:rFonts w:cs="B Lotus" w:hint="cs"/>
                <w:b/>
                <w:bCs/>
                <w:rtl/>
              </w:rPr>
              <w:t>جیرفت و کهنوج</w:t>
            </w:r>
          </w:p>
        </w:tc>
      </w:tr>
    </w:tbl>
    <w:p w:rsidR="00F53220" w:rsidRPr="00F53220" w:rsidRDefault="00F53220" w:rsidP="00F53220">
      <w:pPr>
        <w:tabs>
          <w:tab w:val="left" w:pos="9026"/>
        </w:tabs>
        <w:bidi w:val="0"/>
        <w:spacing w:line="256" w:lineRule="auto"/>
        <w:ind w:left="284"/>
        <w:jc w:val="center"/>
        <w:rPr>
          <w:rFonts w:ascii="Calibri" w:eastAsia="Calibri" w:hAnsi="Calibri" w:cs="B Lotus"/>
          <w:rtl/>
        </w:rPr>
      </w:pPr>
      <w:r w:rsidRPr="001B601B">
        <w:rPr>
          <w:rFonts w:ascii="B Mitra,Bold" w:eastAsia="Calibri" w:hAnsi="Calibri" w:cs="B Nazanin" w:hint="cs"/>
          <w:b/>
          <w:bCs/>
          <w:rtl/>
        </w:rPr>
        <w:t>آمار کشت سورگوم در سال زراعی 90-91</w:t>
      </w:r>
      <w:r w:rsidRPr="00F53220">
        <w:rPr>
          <w:rFonts w:ascii="B Mitra,Bold" w:eastAsia="Calibri" w:hAnsi="Calibri" w:cs="B Lotus" w:hint="cs"/>
          <w:b/>
          <w:bCs/>
        </w:rPr>
        <w:t xml:space="preserve"> </w:t>
      </w:r>
      <w:r w:rsidRPr="00F53220">
        <w:rPr>
          <w:rFonts w:ascii="B Mitra,Bold" w:eastAsia="Calibri" w:hAnsi="Calibri" w:cs="B Lotus" w:hint="cs"/>
          <w:b/>
          <w:bCs/>
          <w:rtl/>
        </w:rPr>
        <w:t>.</w:t>
      </w:r>
    </w:p>
    <w:p w:rsidR="00F53220" w:rsidRPr="00F53220" w:rsidRDefault="00F53220" w:rsidP="00F53220">
      <w:pPr>
        <w:spacing w:line="360" w:lineRule="auto"/>
        <w:ind w:left="284"/>
        <w:jc w:val="both"/>
        <w:rPr>
          <w:rFonts w:ascii="Calibri" w:eastAsia="Calibri" w:hAnsi="Calibri" w:cs="B Lotus"/>
          <w:sz w:val="28"/>
          <w:szCs w:val="28"/>
        </w:rPr>
      </w:pPr>
    </w:p>
    <w:p w:rsidR="00F53220" w:rsidRPr="00F53220" w:rsidRDefault="00F53220" w:rsidP="00F53220">
      <w:pPr>
        <w:bidi w:val="0"/>
        <w:spacing w:line="256" w:lineRule="auto"/>
        <w:rPr>
          <w:rFonts w:ascii="Calibri" w:eastAsia="Calibri" w:hAnsi="Calibri" w:cs="B Lotus"/>
          <w:sz w:val="28"/>
          <w:szCs w:val="28"/>
          <w:rtl/>
        </w:rPr>
      </w:pPr>
      <w:r w:rsidRPr="00F53220">
        <w:rPr>
          <w:rFonts w:ascii="Calibri" w:eastAsia="Calibri" w:hAnsi="Calibri" w:cs="B Lotus" w:hint="cs"/>
          <w:sz w:val="28"/>
          <w:szCs w:val="28"/>
          <w:rtl/>
        </w:rPr>
        <w:br w:type="page"/>
      </w:r>
    </w:p>
    <w:p w:rsidR="00F53220" w:rsidRPr="00F53220" w:rsidRDefault="00F53220" w:rsidP="00F53220">
      <w:pPr>
        <w:spacing w:line="360" w:lineRule="auto"/>
        <w:ind w:left="284"/>
        <w:jc w:val="both"/>
        <w:rPr>
          <w:rFonts w:ascii="Calibri" w:eastAsia="Calibri" w:hAnsi="Calibri" w:cs="B Lotus"/>
          <w:sz w:val="28"/>
          <w:szCs w:val="28"/>
        </w:rPr>
      </w:pPr>
    </w:p>
    <w:p w:rsidR="00F53220" w:rsidRPr="001B601B" w:rsidRDefault="00F53220" w:rsidP="00F53220">
      <w:pPr>
        <w:spacing w:line="360" w:lineRule="auto"/>
        <w:ind w:left="284"/>
        <w:jc w:val="both"/>
        <w:rPr>
          <w:rFonts w:ascii="Calibri" w:eastAsia="Calibri" w:hAnsi="Calibri" w:cs="B Nazanin"/>
          <w:b/>
          <w:bCs/>
          <w:sz w:val="24"/>
          <w:szCs w:val="24"/>
        </w:rPr>
      </w:pPr>
      <w:r w:rsidRPr="001B601B">
        <w:rPr>
          <w:rFonts w:ascii="Calibri" w:eastAsia="Calibri" w:hAnsi="Calibri" w:cs="B Nazanin" w:hint="cs"/>
          <w:b/>
          <w:bCs/>
          <w:sz w:val="24"/>
          <w:szCs w:val="24"/>
          <w:rtl/>
        </w:rPr>
        <w:t>1-3 -اهمیت سورگوم</w:t>
      </w:r>
    </w:p>
    <w:p w:rsidR="00F53220" w:rsidRPr="001B601B" w:rsidRDefault="00F53220" w:rsidP="00F53220">
      <w:pPr>
        <w:spacing w:line="360" w:lineRule="auto"/>
        <w:ind w:left="284"/>
        <w:jc w:val="both"/>
        <w:rPr>
          <w:rFonts w:ascii="Calibri" w:eastAsia="Calibri" w:hAnsi="Calibri" w:cs="B Nazanin"/>
          <w:sz w:val="24"/>
          <w:szCs w:val="24"/>
          <w:rtl/>
        </w:rPr>
      </w:pPr>
      <w:r w:rsidRPr="001B601B">
        <w:rPr>
          <w:rFonts w:ascii="Calibri" w:eastAsia="Calibri" w:hAnsi="Calibri" w:cs="B Nazanin" w:hint="cs"/>
          <w:sz w:val="24"/>
          <w:szCs w:val="24"/>
          <w:rtl/>
        </w:rPr>
        <w:t>سورگوم زراعی با نام علمی</w:t>
      </w:r>
      <w:r w:rsidRPr="001B601B">
        <w:rPr>
          <w:rFonts w:ascii="Calibri" w:eastAsia="Calibri" w:hAnsi="Calibri" w:cs="B Nazanin" w:hint="cs"/>
          <w:b/>
          <w:bCs/>
          <w:sz w:val="24"/>
          <w:szCs w:val="24"/>
        </w:rPr>
        <w:t xml:space="preserve"> </w:t>
      </w:r>
      <w:r w:rsidRPr="001B601B">
        <w:rPr>
          <w:rFonts w:ascii="Calibri" w:eastAsia="Calibri" w:hAnsi="Calibri" w:cs="B Nazanin"/>
          <w:i/>
          <w:iCs/>
          <w:sz w:val="24"/>
          <w:szCs w:val="24"/>
        </w:rPr>
        <w:t>Sorghum bicolor</w:t>
      </w:r>
      <w:r w:rsidRPr="001B601B">
        <w:rPr>
          <w:rFonts w:ascii="Calibri" w:eastAsia="Calibri" w:hAnsi="Calibri" w:cs="B Nazanin"/>
          <w:sz w:val="24"/>
          <w:szCs w:val="24"/>
        </w:rPr>
        <w:t xml:space="preserve"> </w:t>
      </w:r>
      <w:r w:rsidRPr="001B601B">
        <w:rPr>
          <w:rFonts w:ascii="Calibri" w:eastAsia="Calibri" w:hAnsi="Calibri" w:cs="B Nazanin" w:hint="cs"/>
          <w:sz w:val="24"/>
          <w:szCs w:val="24"/>
          <w:rtl/>
        </w:rPr>
        <w:t>گیاهی از خانواده غلات است که در ایران</w:t>
      </w:r>
      <w:r w:rsidRPr="001B601B">
        <w:rPr>
          <w:rFonts w:ascii="Calibri" w:eastAsia="Calibri" w:hAnsi="Calibri" w:cs="B Nazanin" w:hint="cs"/>
          <w:sz w:val="24"/>
          <w:szCs w:val="24"/>
        </w:rPr>
        <w:t xml:space="preserve"> </w:t>
      </w:r>
      <w:r w:rsidRPr="001B601B">
        <w:rPr>
          <w:rFonts w:ascii="Calibri" w:eastAsia="Calibri" w:hAnsi="Calibri" w:cs="B Nazanin" w:hint="cs"/>
          <w:sz w:val="24"/>
          <w:szCs w:val="24"/>
          <w:rtl/>
        </w:rPr>
        <w:t>ذرت خوشه‌ای نامیده می‌شود. با توجه به شباهت ظاهری این گیاه با ذرت و ارزن که باعث شده آمار سطح کشت این دو گیاه با هم مخلوط شود، برای ایجاد تمایز میان این دو از اسم سورگوم که یک اسم جهانی برای این گیاه است استفاده می‌شود</w:t>
      </w:r>
      <w:r w:rsidRPr="001B601B">
        <w:rPr>
          <w:rFonts w:ascii="Calibri" w:eastAsia="Calibri" w:hAnsi="Calibri" w:cs="B Nazanin" w:hint="cs"/>
          <w:sz w:val="24"/>
          <w:szCs w:val="24"/>
        </w:rPr>
        <w:t xml:space="preserve"> </w:t>
      </w:r>
      <w:r w:rsidRPr="001B601B">
        <w:rPr>
          <w:rFonts w:ascii="Calibri" w:eastAsia="Calibri" w:hAnsi="Calibri" w:cs="B Nazanin"/>
          <w:sz w:val="24"/>
          <w:szCs w:val="24"/>
        </w:rPr>
        <w:t>.</w:t>
      </w:r>
      <w:r w:rsidRPr="001B601B">
        <w:rPr>
          <w:rFonts w:ascii="Calibri" w:eastAsia="Calibri" w:hAnsi="Calibri" w:cs="B Nazanin" w:hint="cs"/>
          <w:sz w:val="24"/>
          <w:szCs w:val="24"/>
          <w:rtl/>
        </w:rPr>
        <w:t>سورگوم گیاهی است یکساله و بهاره که مخصوص مناطق گرم، خشک و کم آب است. سورگوم را در زمان‌های خیلی قدیم در افریقا و جنوب آسیا زراعت می‌کردند. سورگوم جزو قدیمی‌ترین غلات زراعی محسوب می شود و در قرن‌های گذشته در مراکز اولیه رشد یعنی در دوره رود نیل و مرکز هندوستان استفاده غذایی داشته است (اسکندری و همکاران، 1392).</w:t>
      </w:r>
      <w:r w:rsidRPr="001B601B">
        <w:rPr>
          <w:rFonts w:ascii="Tahoma" w:eastAsia="Calibri" w:hAnsi="Tahoma" w:cs="B Nazanin" w:hint="cs"/>
          <w:sz w:val="24"/>
          <w:szCs w:val="24"/>
          <w:rtl/>
        </w:rPr>
        <w:t xml:space="preserve"> این گیاه چون به خشكی تا حدودی مقاوم است می‌تواند در كشورها مورد استفاده بیشتری واقع شود از لحاظ تولید پس از برنج ذرت جو پنجمین غله در دنیا و سومین غله در ایلات متحده پس از ذرت و گندم است (کاظمی اربط،1388).</w:t>
      </w:r>
      <w:r w:rsidRPr="001B601B">
        <w:rPr>
          <w:rFonts w:ascii="Calibri" w:eastAsia="Calibri" w:hAnsi="Calibri" w:cs="B Nazanin" w:hint="cs"/>
          <w:sz w:val="24"/>
          <w:szCs w:val="24"/>
          <w:rtl/>
        </w:rPr>
        <w:t xml:space="preserve"> سورگوم از گياهان علوفه‌اي مهم سرزمين‌هاي گرم و نيمه گرم است كه به صورت علوفه سبز، خشك، سيلويي و يا در چراگاه به كار مي‌رود</w:t>
      </w:r>
      <w:r w:rsidRPr="001B601B">
        <w:rPr>
          <w:rFonts w:ascii="Calibri" w:eastAsia="Calibri" w:hAnsi="Calibri" w:cs="B Nazanin"/>
          <w:sz w:val="24"/>
          <w:szCs w:val="24"/>
        </w:rPr>
        <w:t>)</w:t>
      </w:r>
      <w:r w:rsidRPr="001B601B">
        <w:rPr>
          <w:rFonts w:ascii="Calibri" w:eastAsia="Calibri" w:hAnsi="Calibri" w:cs="B Nazanin" w:hint="cs"/>
          <w:sz w:val="24"/>
          <w:szCs w:val="24"/>
          <w:rtl/>
        </w:rPr>
        <w:t xml:space="preserve">تاج بخش و پورمیرزا،1382). علوفه براي تغذيه دام، غذاي انسان، ماده اوليه در صنايع نشاسته سازي، الكل سازي و توليد شيرابه‌هاي قندي بکار می‌رود كاشت سورگوم از گذشته‌هاي دور در كشور رواج داشته و ارقام بومي سورگوم به منظور توليد بذر، توليد شكر و يا سورگوم جارويي كشت مي‌شوند. ترکیبات شیمیایی دانه سورگوم بسته به ارقام مختلف، متفاوت است. میزان پروتئین آنها از ۸ تا ۱۶ درصد تغییر می‌کند و ارقام تجارتی دارای ۱۰ تا ۱۳ درصد پروتئین است مقادیر لیزین، میتونین، فیبرخام، خاکستر و فسفر سورگوم به طور متوسط مشابه ذرت است. سورگوم برحسب نوع استفاده دارای خوشه‌های متراکم یا غیرمتراکم است.طول ساقه های سورگوم بین 400-600 سانتی متر تغییر می‌نماید. برگهای سورگوم روی هر گره را می‌پوشاند و شبیه برگ ذرت بوده ولی کوچکتر از آن می‌باشد اختلاف دیگر برگ سورگوم با ذرت مضرس بودن حاشیه برگ سورگوم می‌باشد. عمق ریشه‌های سورگوم کم بوده و در عوض پراکندگی آن در اطراف ساقه در زیر خاک نسیتا زیاد است. عمق ریشه‌های سورگوم معمولا 40 سانتی‌متر و گاهی تا 90 سانتی‌متر میرسد. ساقه اصلی سورگوم در قاعده خود تولید انشعابات زیادی نموده که بسته به رقم یا واریته و شرایط محیطی فرق می‌کند و از این خاصیت برای تکثیر غیر جنسی آن استفاده می‌کنند. آرایش گل سورگوم کم و بیش با متراکم بودن خوشه همراه است. آرایش گل سورگوم خوشه‌ای بوده و در نزدیک راس شروع به گل کردن کرده و به طرف قاعده ادامه پیدا می‌کند. گرده افشانی در سورگوم معمولا مستقیم بوده ولی گاهی عمل گرده افشانی غیرمستقیم در آن انجام میگیرد. سورگوم گیاهی است روز کوتاه ولی اکثر ارقام علوفه‌ای آن نسبت یه فتوپریود غیرحساس میباشد. سورگوم که به صورت هراکش کشت شده باشد و نمو آن به موقع شروع شده </w:t>
      </w:r>
      <w:r w:rsidRPr="001B601B">
        <w:rPr>
          <w:rFonts w:ascii="Calibri" w:eastAsia="Calibri" w:hAnsi="Calibri" w:cs="B Nazanin" w:hint="cs"/>
          <w:sz w:val="24"/>
          <w:szCs w:val="24"/>
          <w:rtl/>
        </w:rPr>
        <w:lastRenderedPageBreak/>
        <w:t>باشد گل کردن و به بذر نشستن قبل از ازدیاد حرارت آغاز می‌گردد. زمان برداشت سورگوم علوفه‌ای زمانی که اولین خوشه در مزرعه ظاهر شد شروع به درو نمود در صورت استفاده‌ی آن برای سیلو باید درو و برداشت را در مرحله‌ای شیری یا خمیری انجام داد. زمانی که دانه سورگوم می‌رسد و آماده برداشت می‌شود، ساقه و برگ این گیاه هنوز سبز و آبدار است که با توجه به کمبود علوفه در ایران از آنها می‌توان به عنوان علوفه استفاده کرد. در کشورهای پیشرفته این بقایا را با ماشین‌آلات خرد کرده و به خاک بر می‌گردانند که ضمن افزایش کیفیت خاک از فرسایش بادی و آبی نیز جلوگیری به عمل می‌آورند (ملازاده،1392)</w:t>
      </w:r>
      <w:r w:rsidRPr="001B601B">
        <w:rPr>
          <w:rFonts w:ascii="Calibri" w:eastAsia="Calibri" w:hAnsi="Calibri" w:cs="B Nazanin"/>
          <w:sz w:val="24"/>
          <w:szCs w:val="24"/>
        </w:rPr>
        <w:t xml:space="preserve">. </w:t>
      </w:r>
      <w:r w:rsidRPr="001B601B">
        <w:rPr>
          <w:rFonts w:ascii="Calibri" w:eastAsia="Calibri" w:hAnsi="Calibri" w:cs="B Nazanin" w:hint="cs"/>
          <w:sz w:val="24"/>
          <w:szCs w:val="24"/>
          <w:rtl/>
        </w:rPr>
        <w:t xml:space="preserve"> واریته‌</w:t>
      </w:r>
      <w:r w:rsidRPr="001B601B">
        <w:rPr>
          <w:rFonts w:ascii="Sakkal Majalla" w:eastAsia="Calibri" w:hAnsi="Sakkal Majalla" w:cs="B Nazanin" w:hint="cs"/>
          <w:sz w:val="24"/>
          <w:szCs w:val="24"/>
          <w:rtl/>
        </w:rPr>
        <w:t>هایی</w:t>
      </w:r>
      <w:r w:rsidRPr="001B601B">
        <w:rPr>
          <w:rFonts w:ascii="Sakkal Majalla" w:eastAsia="Calibri" w:hAnsi="Sakkal Majalla" w:cs="B Nazanin"/>
          <w:sz w:val="24"/>
          <w:szCs w:val="24"/>
          <w:rtl/>
        </w:rPr>
        <w:t xml:space="preserve"> </w:t>
      </w:r>
      <w:r w:rsidRPr="001B601B">
        <w:rPr>
          <w:rFonts w:ascii="Calibri" w:eastAsia="Calibri" w:hAnsi="Calibri" w:cs="B Nazanin" w:hint="cs"/>
          <w:sz w:val="24"/>
          <w:szCs w:val="24"/>
          <w:rtl/>
        </w:rPr>
        <w:t xml:space="preserve"> با ظرفیت تولید بالا در شرایط آب و هوایی مناسب در ایران در ۳-۲ تن و در چین۱۰۰</w:t>
      </w:r>
      <w:r w:rsidRPr="001B601B">
        <w:rPr>
          <w:rFonts w:ascii="Calibri" w:eastAsia="Calibri" w:hAnsi="Calibri" w:cs="B Nazanin" w:hint="cs"/>
          <w:sz w:val="24"/>
          <w:szCs w:val="24"/>
        </w:rPr>
        <w:t xml:space="preserve"> </w:t>
      </w:r>
      <w:r w:rsidRPr="001B601B">
        <w:rPr>
          <w:rFonts w:ascii="Calibri" w:eastAsia="Calibri" w:hAnsi="Calibri" w:cs="B Nazanin" w:hint="cs"/>
          <w:sz w:val="24"/>
          <w:szCs w:val="24"/>
          <w:rtl/>
        </w:rPr>
        <w:t>تا ۱۵۰ تن در هکتار علوفه تر تولید می‌کنند که ۲۵-۲۰ درصد آن ماده خشک است. میزان پروتئین سورگوم علوفه‌ای بسته به ارقام مختلف متفاوت است و از ۹ تا ۱۸ درصد تغییر می‌کند. در ساقه اکثر سورگوم‌ها مقداری قند</w:t>
      </w:r>
      <w:r w:rsidRPr="001B601B">
        <w:rPr>
          <w:rFonts w:ascii="Calibri" w:eastAsia="Calibri" w:hAnsi="Calibri" w:cs="B Nazanin" w:hint="cs"/>
          <w:sz w:val="24"/>
          <w:szCs w:val="24"/>
        </w:rPr>
        <w:t xml:space="preserve"> </w:t>
      </w:r>
      <w:r w:rsidRPr="001B601B">
        <w:rPr>
          <w:rFonts w:ascii="Calibri" w:eastAsia="Calibri" w:hAnsi="Calibri" w:cs="B Nazanin" w:hint="cs"/>
          <w:sz w:val="24"/>
          <w:szCs w:val="24"/>
          <w:rtl/>
        </w:rPr>
        <w:t>وجود دارد و میزان قند در ساقه سورگوم شیرین بیشتر از سایر سورگوم‌های دیگر است. از شیره آن می‌توان به صورت شربت در کمپوت‌سازی، نوشابه‌سازی، داروسازی</w:t>
      </w:r>
      <w:r w:rsidRPr="001B601B">
        <w:rPr>
          <w:rFonts w:ascii="Calibri" w:eastAsia="Calibri" w:hAnsi="Calibri" w:cs="B Nazanin" w:hint="cs"/>
          <w:sz w:val="24"/>
          <w:szCs w:val="24"/>
        </w:rPr>
        <w:t xml:space="preserve"> </w:t>
      </w:r>
      <w:r w:rsidRPr="001B601B">
        <w:rPr>
          <w:rFonts w:ascii="Calibri" w:eastAsia="Calibri" w:hAnsi="Calibri" w:cs="B Nazanin" w:hint="cs"/>
          <w:sz w:val="24"/>
          <w:szCs w:val="24"/>
          <w:rtl/>
        </w:rPr>
        <w:t>و سایر صنایع استفاده کرد. مزیت این شربت در کمپوت‌سازی در این است که چون به راحتی بلورین نمی‌شود بنابراین شکرک نمی‌زند. سورگوم در کشورهای پیشرفته به عنوان خوراک دام و طیور مورد استفاده قرار می‌گیرد</w:t>
      </w:r>
      <w:r w:rsidRPr="001B601B">
        <w:rPr>
          <w:rFonts w:ascii="Calibri" w:eastAsia="Calibri" w:hAnsi="Calibri" w:cs="B Nazanin" w:hint="cs"/>
          <w:sz w:val="24"/>
          <w:szCs w:val="24"/>
        </w:rPr>
        <w:t xml:space="preserve"> </w:t>
      </w:r>
      <w:r w:rsidRPr="001B601B">
        <w:rPr>
          <w:rFonts w:ascii="Calibri" w:eastAsia="Calibri" w:hAnsi="Calibri" w:cs="B Nazanin"/>
          <w:sz w:val="24"/>
          <w:szCs w:val="24"/>
        </w:rPr>
        <w:t>.</w:t>
      </w:r>
      <w:r w:rsidRPr="001B601B">
        <w:rPr>
          <w:rFonts w:ascii="Calibri" w:eastAsia="Calibri" w:hAnsi="Calibri" w:cs="B Nazanin" w:hint="cs"/>
          <w:sz w:val="24"/>
          <w:szCs w:val="24"/>
          <w:rtl/>
        </w:rPr>
        <w:t>این دانه‌ها دارای ماده‌ای به نام تانن</w:t>
      </w:r>
      <w:r w:rsidRPr="001B601B">
        <w:rPr>
          <w:rFonts w:ascii="Calibri" w:eastAsia="Calibri" w:hAnsi="Calibri" w:cs="B Nazanin" w:hint="cs"/>
          <w:sz w:val="24"/>
          <w:szCs w:val="24"/>
        </w:rPr>
        <w:t xml:space="preserve"> </w:t>
      </w:r>
      <w:r w:rsidRPr="001B601B">
        <w:rPr>
          <w:rFonts w:ascii="Calibri" w:eastAsia="Calibri" w:hAnsi="Calibri" w:cs="B Nazanin" w:hint="cs"/>
          <w:sz w:val="24"/>
          <w:szCs w:val="24"/>
          <w:rtl/>
        </w:rPr>
        <w:t xml:space="preserve">هستند که کمتر از دو درصد آن یک عامل مثبت در تغذیه به حساب می‌آید. میزان تانن ارقام موجود در کشور کمتر از یک درصد و در ارقام اصلاح شده در ایران کمتر از ۵/۰ درصد است. امروزه تانن در تغذیه نشخوارکنندگان باعث جذب بیشتر پروتئین و نشاسته خوراک دام می‌شود و به عنوان یک آنتی اکسیدان و آنتی بیوتیک طبیعی عمل می‌کند و ضمن پیشگیری از عارضه اسیدوز باعث افزایش تولید شیر، درصد چربی، پروتئین و لاکتوز شیر می‌شود (عجم نوروزی،1394). </w:t>
      </w:r>
    </w:p>
    <w:p w:rsidR="00F53220" w:rsidRPr="001B601B" w:rsidRDefault="00F53220" w:rsidP="00F53220">
      <w:pPr>
        <w:spacing w:line="360" w:lineRule="auto"/>
        <w:ind w:left="284"/>
        <w:jc w:val="both"/>
        <w:rPr>
          <w:rFonts w:ascii="Calibri" w:eastAsia="Calibri" w:hAnsi="Calibri" w:cs="B Nazanin"/>
          <w:b/>
          <w:bCs/>
          <w:sz w:val="24"/>
          <w:szCs w:val="24"/>
          <w:rtl/>
        </w:rPr>
      </w:pPr>
      <w:r w:rsidRPr="001B601B">
        <w:rPr>
          <w:rFonts w:ascii="Calibri" w:eastAsia="Calibri" w:hAnsi="Calibri" w:cs="B Nazanin" w:hint="cs"/>
          <w:b/>
          <w:bCs/>
          <w:sz w:val="24"/>
          <w:szCs w:val="24"/>
          <w:rtl/>
        </w:rPr>
        <w:t>1-3-1- اهمیت سویا</w:t>
      </w:r>
    </w:p>
    <w:p w:rsidR="00F53220" w:rsidRPr="00BD5459" w:rsidRDefault="00F53220" w:rsidP="00BD5459">
      <w:pPr>
        <w:spacing w:before="100" w:after="100" w:line="360" w:lineRule="auto"/>
        <w:ind w:left="284"/>
        <w:jc w:val="both"/>
        <w:rPr>
          <w:rFonts w:ascii="Times New Roman" w:eastAsia="Times New Roman" w:hAnsi="Times New Roman" w:cs="B Nazanin"/>
          <w:sz w:val="24"/>
          <w:szCs w:val="24"/>
          <w:rtl/>
        </w:rPr>
      </w:pPr>
      <w:r w:rsidRPr="001B601B">
        <w:rPr>
          <w:rFonts w:ascii="Times New Roman" w:eastAsia="Times New Roman" w:hAnsi="Times New Roman" w:cs="B Nazanin" w:hint="cs"/>
          <w:sz w:val="24"/>
          <w:szCs w:val="24"/>
          <w:rtl/>
        </w:rPr>
        <w:t xml:space="preserve"> </w:t>
      </w:r>
      <w:r w:rsidRPr="001B601B">
        <w:rPr>
          <w:rFonts w:ascii="Times New Roman" w:eastAsia="Times New Roman" w:hAnsi="Times New Roman" w:cs="B Nazanin" w:hint="cs"/>
          <w:sz w:val="24"/>
          <w:szCs w:val="24"/>
          <w:rtl/>
          <w:lang w:bidi="ar-SA"/>
        </w:rPr>
        <w:t xml:space="preserve">لوبیا روغنی با </w:t>
      </w:r>
      <w:hyperlink r:id="rId14" w:tooltip="نام علمی" w:history="1">
        <w:r w:rsidRPr="001B601B">
          <w:rPr>
            <w:rFonts w:ascii="Times New Roman" w:eastAsia="Times New Roman" w:hAnsi="Times New Roman" w:cs="B Nazanin" w:hint="cs"/>
            <w:sz w:val="24"/>
            <w:szCs w:val="24"/>
            <w:rtl/>
            <w:lang w:bidi="ar-SA"/>
          </w:rPr>
          <w:t>نام علمی</w:t>
        </w:r>
      </w:hyperlink>
      <w:r w:rsidRPr="001B601B">
        <w:rPr>
          <w:rFonts w:ascii="Times New Roman" w:eastAsia="Times New Roman" w:hAnsi="Times New Roman" w:cs="B Nazanin"/>
          <w:sz w:val="24"/>
          <w:szCs w:val="24"/>
          <w:lang w:bidi="ar-SA"/>
        </w:rPr>
        <w:t xml:space="preserve"> </w:t>
      </w:r>
      <w:r w:rsidRPr="001B601B">
        <w:rPr>
          <w:rFonts w:ascii="Times New Roman" w:eastAsia="Times New Roman" w:hAnsi="Times New Roman" w:cs="B Nazanin"/>
          <w:sz w:val="20"/>
          <w:szCs w:val="20"/>
          <w:lang w:bidi="ar-SA"/>
        </w:rPr>
        <w:t>Glycine max</w:t>
      </w:r>
      <w:r w:rsidRPr="001B601B">
        <w:rPr>
          <w:rFonts w:ascii="Times New Roman" w:eastAsia="Times New Roman" w:hAnsi="Times New Roman" w:cs="B Nazanin"/>
          <w:sz w:val="24"/>
          <w:szCs w:val="24"/>
          <w:lang w:bidi="ar-SA"/>
        </w:rPr>
        <w:t xml:space="preserve"> </w:t>
      </w:r>
      <w:r w:rsidRPr="001B601B">
        <w:rPr>
          <w:rFonts w:ascii="Times New Roman" w:eastAsia="Times New Roman" w:hAnsi="Times New Roman" w:cs="B Nazanin" w:hint="cs"/>
          <w:sz w:val="24"/>
          <w:szCs w:val="24"/>
          <w:rtl/>
          <w:lang w:bidi="ar-SA"/>
        </w:rPr>
        <w:t>گیاهی است از تیره لگومینوزه که كه آن را به انگليسي</w:t>
      </w:r>
      <w:r w:rsidRPr="001B601B">
        <w:rPr>
          <w:rFonts w:ascii="Times New Roman" w:eastAsia="Times New Roman" w:hAnsi="Times New Roman" w:cs="B Nazanin" w:hint="cs"/>
          <w:sz w:val="24"/>
          <w:szCs w:val="24"/>
          <w:lang w:bidi="ar-SA"/>
        </w:rPr>
        <w:t xml:space="preserve"> </w:t>
      </w:r>
      <w:r w:rsidR="00BD5459" w:rsidRPr="00BD5459">
        <w:rPr>
          <w:rFonts w:ascii="Times New Roman" w:eastAsia="Times New Roman" w:hAnsi="Times New Roman" w:cs="B Nazanin"/>
          <w:sz w:val="20"/>
          <w:szCs w:val="20"/>
          <w:lang w:bidi="ar-SA"/>
        </w:rPr>
        <w:t>S</w:t>
      </w:r>
      <w:r w:rsidRPr="00BD5459">
        <w:rPr>
          <w:rFonts w:ascii="Times New Roman" w:eastAsia="Times New Roman" w:hAnsi="Times New Roman" w:cs="B Nazanin"/>
          <w:sz w:val="20"/>
          <w:szCs w:val="20"/>
          <w:lang w:bidi="ar-SA"/>
        </w:rPr>
        <w:t>oybean</w:t>
      </w:r>
      <w:r w:rsidRPr="001B601B">
        <w:rPr>
          <w:rFonts w:ascii="Times New Roman" w:eastAsia="Times New Roman" w:hAnsi="Times New Roman" w:cs="B Nazanin"/>
          <w:sz w:val="24"/>
          <w:szCs w:val="24"/>
          <w:lang w:bidi="ar-SA"/>
        </w:rPr>
        <w:t xml:space="preserve"> </w:t>
      </w:r>
      <w:r w:rsidRPr="001B601B">
        <w:rPr>
          <w:rFonts w:ascii="Times New Roman" w:eastAsia="Times New Roman" w:hAnsi="Times New Roman" w:cs="B Nazanin" w:hint="cs"/>
          <w:sz w:val="24"/>
          <w:szCs w:val="24"/>
          <w:rtl/>
          <w:lang w:bidi="ar-SA"/>
        </w:rPr>
        <w:t xml:space="preserve">مي‌نامند گياهي است كه اكثرا بخاطر دانه‌اش در دنيا كشت مي‌شود از دانه‌ي اين نبات روغن استخراج مي‌گردد كه در تهيه ي روغن نباتي وتغذيه‌ي انسان به كار مي‌رود از كنجاله‌ي سويا نيز كه داراي مقدار زيادي پروتيين مرغوب مي‌باشد در دامپروري و مخصوصا مرغداري استفاده مي‌شود همچنين در بعضي از نقاط دنيا اين نبات را به عنوان علوفه كشت مي‌كنند. </w:t>
      </w:r>
      <w:r w:rsidRPr="001B601B">
        <w:rPr>
          <w:rFonts w:ascii="Arial" w:eastAsia="Calibri" w:hAnsi="Arial" w:cs="B Nazanin" w:hint="cs"/>
          <w:color w:val="000000"/>
          <w:sz w:val="24"/>
          <w:szCs w:val="24"/>
          <w:rtl/>
          <w:lang w:bidi="ar-SA"/>
        </w:rPr>
        <w:t>آلودگي</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منابع</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آب</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و</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افزايش</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بي‌سابقه</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قيمت</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سوخت</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هاي</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فسيلي</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كه</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ماده</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اوليه</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توليد</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نهاده</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هاي</w:t>
      </w:r>
      <w:r w:rsidRPr="001B601B">
        <w:rPr>
          <w:rFonts w:ascii="Calibri" w:eastAsia="Calibri" w:hAnsi="Calibri"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شيميايي</w:t>
      </w:r>
      <w:r w:rsidRPr="001B601B">
        <w:rPr>
          <w:rFonts w:ascii="Times New Roman" w:eastAsia="Times New Roman" w:hAnsi="Times New Roman" w:cs="B Nazanin" w:hint="cs"/>
          <w:color w:val="000000"/>
          <w:sz w:val="24"/>
          <w:szCs w:val="24"/>
          <w:rtl/>
          <w:lang w:bidi="ar-SA"/>
        </w:rPr>
        <w:t xml:space="preserve"> </w:t>
      </w:r>
      <w:r w:rsidRPr="001B601B">
        <w:rPr>
          <w:rFonts w:ascii="Arial" w:eastAsia="Calibri" w:hAnsi="Arial" w:cs="B Nazanin" w:hint="cs"/>
          <w:color w:val="000000"/>
          <w:sz w:val="24"/>
          <w:szCs w:val="24"/>
          <w:rtl/>
          <w:lang w:bidi="ar-SA"/>
        </w:rPr>
        <w:t>مي‌</w:t>
      </w:r>
      <w:r w:rsidRPr="001B601B">
        <w:rPr>
          <w:rFonts w:ascii="Times New Roman" w:eastAsia="Times New Roman" w:hAnsi="Times New Roman" w:cs="B Nazanin" w:hint="cs"/>
          <w:sz w:val="24"/>
          <w:szCs w:val="24"/>
          <w:lang w:bidi="ar-SA"/>
        </w:rPr>
        <w:t xml:space="preserve"> </w:t>
      </w:r>
      <w:r w:rsidRPr="001B601B">
        <w:rPr>
          <w:rFonts w:ascii="Times New Roman" w:eastAsia="Times New Roman" w:hAnsi="Times New Roman" w:cs="B Nazanin" w:hint="cs"/>
          <w:sz w:val="24"/>
          <w:szCs w:val="24"/>
          <w:rtl/>
          <w:lang w:bidi="ar-SA"/>
        </w:rPr>
        <w:t>ريشه سويا از ريشه اصلي و ريشه‌هاي فرعي تشكيل شده، ريشه اصلي ميتواند تا عمق 5/1متر پايين برود ولي ريشه‌هاي در اعماق فرو ميرود، قسمت عمده ريشه در  60 سانتي‌متري اوليه خاك قرار دارد، رشد ريشه ها تا موقع گل دادن نبات ادامه دارد و بعد از آن متوقف مي‌شود</w:t>
      </w:r>
      <w:r w:rsidRPr="001B601B">
        <w:rPr>
          <w:rFonts w:ascii="Times New Roman" w:eastAsia="Times New Roman" w:hAnsi="Times New Roman" w:cs="B Nazanin"/>
          <w:sz w:val="24"/>
          <w:szCs w:val="24"/>
          <w:lang w:bidi="ar-SA"/>
        </w:rPr>
        <w:t>.</w:t>
      </w:r>
      <w:r w:rsidRPr="001B601B">
        <w:rPr>
          <w:rFonts w:ascii="Times New Roman" w:eastAsia="Times New Roman" w:hAnsi="Times New Roman" w:cs="B Nazanin" w:hint="cs"/>
          <w:sz w:val="24"/>
          <w:szCs w:val="24"/>
          <w:rtl/>
          <w:lang w:bidi="ar-SA"/>
        </w:rPr>
        <w:t xml:space="preserve"> برگ‌ها به غير از دو برگ اوليه، سويا مركب است از 3 برگچه نسبتا بيضي شكل و پهن و كركدار تشكيل شده است</w:t>
      </w:r>
      <w:r w:rsidRPr="001B601B">
        <w:rPr>
          <w:rFonts w:ascii="Times New Roman" w:eastAsia="Times New Roman" w:hAnsi="Times New Roman" w:cs="B Nazanin"/>
          <w:sz w:val="24"/>
          <w:szCs w:val="24"/>
          <w:lang w:bidi="ar-SA"/>
        </w:rPr>
        <w:t>.</w:t>
      </w:r>
      <w:r w:rsidRPr="001B601B">
        <w:rPr>
          <w:rFonts w:ascii="Times New Roman" w:eastAsia="Times New Roman" w:hAnsi="Times New Roman" w:cs="B Nazanin" w:hint="cs"/>
          <w:sz w:val="24"/>
          <w:szCs w:val="24"/>
          <w:rtl/>
          <w:lang w:bidi="ar-SA"/>
        </w:rPr>
        <w:t xml:space="preserve"> ساقه ي اصلي سويه عمودي بوده و از آن ساقه‌هاي </w:t>
      </w:r>
      <w:r w:rsidRPr="001B601B">
        <w:rPr>
          <w:rFonts w:ascii="Times New Roman" w:eastAsia="Times New Roman" w:hAnsi="Times New Roman" w:cs="B Nazanin" w:hint="cs"/>
          <w:sz w:val="24"/>
          <w:szCs w:val="24"/>
          <w:rtl/>
          <w:lang w:bidi="ar-SA"/>
        </w:rPr>
        <w:lastRenderedPageBreak/>
        <w:t>كوچكتر فرعي منشعب مي‌شوند گل‌هاي سويا خودگشن و به رنگ سفيد يا بنفش كمرنگ است، گل آذين آن از نوع خوشه‌اي است كه عوامل محيطي مانند رطوبت، حرارت، و</w:t>
      </w:r>
      <w:r w:rsidRPr="001B601B">
        <w:rPr>
          <w:rFonts w:ascii="Sakkal Majalla" w:eastAsia="Times New Roman" w:hAnsi="Sakkal Majalla" w:cs="Sakkal Majalla" w:hint="cs"/>
          <w:sz w:val="24"/>
          <w:szCs w:val="24"/>
          <w:rtl/>
          <w:lang w:bidi="ar-SA"/>
        </w:rPr>
        <w:t>…</w:t>
      </w:r>
      <w:r w:rsidRPr="001B601B">
        <w:rPr>
          <w:rFonts w:ascii="Times New Roman" w:eastAsia="Times New Roman" w:hAnsi="Times New Roman" w:cs="B Nazanin" w:hint="cs"/>
          <w:sz w:val="24"/>
          <w:szCs w:val="24"/>
          <w:rtl/>
          <w:lang w:bidi="ar-SA"/>
        </w:rPr>
        <w:t xml:space="preserve"> در موقع گل دادن روي آنها تاثير عمده مي‌گذارد</w:t>
      </w:r>
      <w:r w:rsidRPr="001B601B">
        <w:rPr>
          <w:rFonts w:ascii="Times New Roman" w:eastAsia="Times New Roman" w:hAnsi="Times New Roman" w:cs="B Nazanin" w:hint="cs"/>
          <w:sz w:val="24"/>
          <w:szCs w:val="24"/>
          <w:lang w:bidi="ar-SA"/>
        </w:rPr>
        <w:t xml:space="preserve"> </w:t>
      </w:r>
      <w:r w:rsidRPr="001B601B">
        <w:rPr>
          <w:rFonts w:ascii="Times New Roman" w:eastAsia="Times New Roman" w:hAnsi="Times New Roman" w:cs="B Nazanin"/>
          <w:sz w:val="24"/>
          <w:szCs w:val="24"/>
          <w:lang w:bidi="ar-SA"/>
        </w:rPr>
        <w:t>.</w:t>
      </w:r>
      <w:r w:rsidRPr="001B601B">
        <w:rPr>
          <w:rFonts w:ascii="Times New Roman" w:eastAsia="Times New Roman" w:hAnsi="Times New Roman" w:cs="B Nazanin" w:hint="cs"/>
          <w:sz w:val="24"/>
          <w:szCs w:val="24"/>
          <w:rtl/>
          <w:lang w:bidi="ar-SA"/>
        </w:rPr>
        <w:t>ميوه سويا از نوع نيام كه با دو شكاف طولي با زمين گردد و عموما 2 تا 3 دانه در درون آن قرار دارد</w:t>
      </w:r>
      <w:r w:rsidRPr="001B601B">
        <w:rPr>
          <w:rFonts w:ascii="Times New Roman" w:eastAsia="Times New Roman" w:hAnsi="Times New Roman" w:cs="B Nazanin" w:hint="cs"/>
          <w:sz w:val="24"/>
          <w:szCs w:val="24"/>
          <w:lang w:bidi="ar-SA"/>
        </w:rPr>
        <w:t xml:space="preserve"> </w:t>
      </w:r>
      <w:r w:rsidRPr="001B601B">
        <w:rPr>
          <w:rFonts w:ascii="Times New Roman" w:eastAsia="Times New Roman" w:hAnsi="Times New Roman" w:cs="B Nazanin"/>
          <w:sz w:val="24"/>
          <w:szCs w:val="24"/>
          <w:lang w:bidi="ar-SA"/>
        </w:rPr>
        <w:t>.</w:t>
      </w:r>
      <w:r w:rsidRPr="001B601B">
        <w:rPr>
          <w:rFonts w:ascii="Times New Roman" w:eastAsia="Times New Roman" w:hAnsi="Times New Roman" w:cs="B Nazanin" w:hint="cs"/>
          <w:sz w:val="24"/>
          <w:szCs w:val="24"/>
          <w:rtl/>
          <w:lang w:bidi="ar-SA"/>
        </w:rPr>
        <w:t>صفر بيولو‍‍‍‍‍‍‍‍‍‍‌ژيك سويا حدود 10 درجه سانتيگراد است و شروع رشد آن زماني است كه درجه حرارت خاك در اين محدوده باشد</w:t>
      </w:r>
      <w:r w:rsidRPr="001B601B">
        <w:rPr>
          <w:rFonts w:ascii="Times New Roman" w:eastAsia="Times New Roman" w:hAnsi="Times New Roman" w:cs="B Nazanin"/>
          <w:sz w:val="24"/>
          <w:szCs w:val="24"/>
          <w:lang w:bidi="ar-SA"/>
        </w:rPr>
        <w:t>.</w:t>
      </w:r>
      <w:r w:rsidRPr="001B601B">
        <w:rPr>
          <w:rFonts w:ascii="Times New Roman" w:eastAsia="Times New Roman" w:hAnsi="Times New Roman" w:cs="B Nazanin" w:hint="cs"/>
          <w:sz w:val="24"/>
          <w:szCs w:val="24"/>
          <w:rtl/>
        </w:rPr>
        <w:t xml:space="preserve"> </w:t>
      </w:r>
      <w:r w:rsidRPr="001B601B">
        <w:rPr>
          <w:rFonts w:ascii="Times New Roman" w:eastAsia="Times New Roman" w:hAnsi="Times New Roman" w:cs="B Nazanin" w:hint="cs"/>
          <w:sz w:val="24"/>
          <w:szCs w:val="24"/>
          <w:rtl/>
          <w:lang w:bidi="ar-SA"/>
        </w:rPr>
        <w:t>شرايط آب و هوايي</w:t>
      </w:r>
      <w:r w:rsidRPr="001B601B">
        <w:rPr>
          <w:rFonts w:ascii="Times New Roman" w:eastAsia="Times New Roman" w:hAnsi="Times New Roman" w:cs="B Nazanin"/>
          <w:sz w:val="24"/>
          <w:szCs w:val="24"/>
          <w:lang w:bidi="ar-SA"/>
        </w:rPr>
        <w:t xml:space="preserve">  </w:t>
      </w:r>
      <w:r w:rsidRPr="001B601B">
        <w:rPr>
          <w:rFonts w:ascii="Times New Roman" w:eastAsia="Times New Roman" w:hAnsi="Times New Roman" w:cs="B Nazanin" w:hint="cs"/>
          <w:sz w:val="24"/>
          <w:szCs w:val="24"/>
          <w:rtl/>
          <w:lang w:bidi="ar-SA"/>
        </w:rPr>
        <w:t>به طور كلي سويا نباتي است كه در طول رشد خود احتياج به بارندگي دارد ولي موقع رسيدن بهتر است كه هوا آفتابي باشد به علاوه سويا شرايط آب وهوايي مرطوب را دوست دارد و در اين شرايط كمتر دچار آفت مي‌شود. حرارت كمتر از 10 درجه براي سويا مناسب نيست و حرارت بيش از 38 درجه نيز ممكن است به سويا صدمه بزند در مورد درجه حرارت‌هاي بالا نوع رقم سويا موثر است برخي از ارقام با بالا رفتن درجه حرارت دانه ي آنها چروكيده شده و از ارزش آنها كاسته مي‌شود</w:t>
      </w:r>
      <w:r w:rsidRPr="001B601B">
        <w:rPr>
          <w:rFonts w:ascii="Times New Roman" w:eastAsia="Times New Roman" w:hAnsi="Times New Roman" w:cs="B Nazanin"/>
          <w:sz w:val="24"/>
          <w:szCs w:val="24"/>
          <w:lang w:bidi="ar-SA"/>
        </w:rPr>
        <w:t>.</w:t>
      </w:r>
      <w:r w:rsidRPr="001B601B">
        <w:rPr>
          <w:rFonts w:ascii="Times New Roman" w:eastAsia="Times New Roman" w:hAnsi="Times New Roman" w:cs="B Nazanin" w:hint="cs"/>
          <w:sz w:val="24"/>
          <w:szCs w:val="24"/>
          <w:rtl/>
          <w:lang w:bidi="ar-SA"/>
        </w:rPr>
        <w:t xml:space="preserve">سویا با بوته‌ای استوار و با شاخ برگ زیاد رشد می‌کند. ریشه سویا مستقیم و با انشعاب زیاد است. اما در شرایط ایران ریشه در عمق </w:t>
      </w:r>
      <w:r w:rsidRPr="001B601B">
        <w:rPr>
          <w:rFonts w:ascii="Times New Roman" w:eastAsia="Times New Roman" w:hAnsi="Times New Roman" w:cs="B Nazanin" w:hint="cs"/>
          <w:sz w:val="24"/>
          <w:szCs w:val="24"/>
          <w:rtl/>
        </w:rPr>
        <w:t>۳۰</w:t>
      </w:r>
      <w:r w:rsidRPr="001B601B">
        <w:rPr>
          <w:rFonts w:ascii="Times New Roman" w:eastAsia="Times New Roman" w:hAnsi="Times New Roman" w:cs="B Nazanin" w:hint="cs"/>
          <w:sz w:val="24"/>
          <w:szCs w:val="24"/>
          <w:rtl/>
          <w:lang w:bidi="ar-SA"/>
        </w:rPr>
        <w:t xml:space="preserve"> سانتی</w:t>
      </w:r>
      <w:r w:rsidRPr="001B601B">
        <w:rPr>
          <w:rFonts w:ascii="Sakkal Majalla" w:eastAsia="Times New Roman" w:hAnsi="Sakkal Majalla" w:cs="B Nazanin" w:hint="cs"/>
          <w:sz w:val="24"/>
          <w:szCs w:val="24"/>
          <w:rtl/>
          <w:lang w:bidi="ar-SA"/>
        </w:rPr>
        <w:t>متر</w:t>
      </w:r>
      <w:r w:rsidRPr="001B601B">
        <w:rPr>
          <w:rFonts w:ascii="Sakkal Majalla" w:eastAsia="Times New Roman" w:hAnsi="Sakkal Majalla" w:cs="B Nazanin"/>
          <w:sz w:val="24"/>
          <w:szCs w:val="24"/>
          <w:rtl/>
          <w:lang w:bidi="ar-SA"/>
        </w:rPr>
        <w:t xml:space="preserve"> </w:t>
      </w:r>
      <w:r w:rsidRPr="001B601B">
        <w:rPr>
          <w:rFonts w:ascii="Times New Roman" w:eastAsia="Times New Roman" w:hAnsi="Times New Roman" w:cs="B Nazanin" w:hint="cs"/>
          <w:sz w:val="24"/>
          <w:szCs w:val="24"/>
          <w:rtl/>
          <w:lang w:bidi="ar-SA"/>
        </w:rPr>
        <w:t>خاک پراکنده</w:t>
      </w:r>
      <w:r w:rsidRPr="00F53220">
        <w:rPr>
          <w:rFonts w:ascii="Times New Roman" w:eastAsia="Times New Roman" w:hAnsi="Times New Roman" w:cs="B Lotus" w:hint="cs"/>
          <w:sz w:val="28"/>
          <w:szCs w:val="28"/>
          <w:rtl/>
          <w:lang w:bidi="ar-SA"/>
        </w:rPr>
        <w:t xml:space="preserve"> </w:t>
      </w:r>
      <w:r w:rsidRPr="00BD5459">
        <w:rPr>
          <w:rFonts w:ascii="Times New Roman" w:eastAsia="Times New Roman" w:hAnsi="Times New Roman" w:cs="B Nazanin" w:hint="cs"/>
          <w:sz w:val="24"/>
          <w:szCs w:val="24"/>
          <w:rtl/>
          <w:lang w:bidi="ar-SA"/>
        </w:rPr>
        <w:t>است</w:t>
      </w:r>
      <w:r w:rsidRPr="00BD5459">
        <w:rPr>
          <w:rFonts w:ascii="Times New Roman" w:eastAsia="Times New Roman" w:hAnsi="Times New Roman" w:cs="B Nazanin" w:hint="cs"/>
          <w:sz w:val="24"/>
          <w:szCs w:val="24"/>
          <w:rtl/>
        </w:rPr>
        <w:t xml:space="preserve"> (مجنون حسینی ،1394)</w:t>
      </w:r>
      <w:r w:rsidRPr="00BD5459">
        <w:rPr>
          <w:rFonts w:ascii="Times New Roman" w:eastAsia="Times New Roman" w:hAnsi="Times New Roman" w:cs="B Nazanin" w:hint="cs"/>
          <w:sz w:val="24"/>
          <w:szCs w:val="24"/>
          <w:rtl/>
          <w:lang w:bidi="ar-SA"/>
        </w:rPr>
        <w:t>. روی ریشه سویا نوعی باکتری همزیست بنام</w:t>
      </w:r>
      <w:r w:rsidRPr="00BD5459">
        <w:rPr>
          <w:rFonts w:ascii="Times New Roman" w:eastAsia="Times New Roman" w:hAnsi="Times New Roman" w:cs="B Nazanin" w:hint="cs"/>
          <w:sz w:val="24"/>
          <w:szCs w:val="24"/>
          <w:lang w:bidi="ar-SA"/>
        </w:rPr>
        <w:t xml:space="preserve"> </w:t>
      </w:r>
      <w:r w:rsidRPr="00BD5459">
        <w:rPr>
          <w:rFonts w:ascii="Times New Roman" w:eastAsia="Times New Roman" w:hAnsi="Times New Roman" w:cs="B Nazanin"/>
          <w:sz w:val="20"/>
          <w:szCs w:val="20"/>
          <w:lang w:bidi="ar-SA"/>
        </w:rPr>
        <w:t>Rhizobium japonicum</w:t>
      </w:r>
      <w:r w:rsidRPr="00BD5459">
        <w:rPr>
          <w:rFonts w:ascii="Times New Roman" w:eastAsia="Times New Roman" w:hAnsi="Times New Roman" w:cs="B Nazanin"/>
          <w:sz w:val="24"/>
          <w:szCs w:val="24"/>
          <w:lang w:bidi="ar-SA"/>
        </w:rPr>
        <w:t xml:space="preserve"> </w:t>
      </w:r>
      <w:r w:rsidRPr="00BD5459">
        <w:rPr>
          <w:rFonts w:ascii="Times New Roman" w:eastAsia="Times New Roman" w:hAnsi="Times New Roman" w:cs="B Nazanin" w:hint="cs"/>
          <w:sz w:val="24"/>
          <w:szCs w:val="24"/>
          <w:rtl/>
          <w:lang w:bidi="ar-SA"/>
        </w:rPr>
        <w:t>مشاهده ‌می‌شود. باکتری‌های ‌ریزوبیوم،کربوهیدرات‌ها و سایر موادغذایی</w:t>
      </w:r>
      <w:r w:rsidRPr="00BD5459">
        <w:rPr>
          <w:rFonts w:ascii="Times New Roman" w:eastAsia="Times New Roman" w:hAnsi="Times New Roman" w:cs="B Nazanin" w:hint="cs"/>
          <w:sz w:val="24"/>
          <w:szCs w:val="24"/>
          <w:lang w:bidi="ar-SA"/>
        </w:rPr>
        <w:t xml:space="preserve"> </w:t>
      </w:r>
      <w:r w:rsidRPr="00BD5459">
        <w:rPr>
          <w:rFonts w:ascii="Times New Roman" w:eastAsia="Times New Roman" w:hAnsi="Times New Roman" w:cs="B Nazanin" w:hint="cs"/>
          <w:sz w:val="24"/>
          <w:szCs w:val="24"/>
          <w:rtl/>
          <w:lang w:bidi="ar-SA"/>
        </w:rPr>
        <w:t xml:space="preserve">را از آوندآبکشی گرفته و انرژی دریافتی را صرف تبدیل نیتروژن هوا به یون آمونیوم و در نهایت اسیدهای‌آمینه می‌کند. مقداری از نیتروژن تولید شده که مازاد مصرف باکتری است در اختیار گیاه قرار می‌گیرد و مقداری نیتروژن هم از تجزیه بافت گره‌های مرده (قطع در اثر پیری و رشد ثانویه ریشه) آزاد گردیده و در اختیار گیاه قرار می‌گیرد. عمق ریشه سویا در مرحله گلدهی </w:t>
      </w:r>
      <w:r w:rsidRPr="00BD5459">
        <w:rPr>
          <w:rFonts w:ascii="Times New Roman" w:eastAsia="Times New Roman" w:hAnsi="Times New Roman" w:cs="B Nazanin" w:hint="cs"/>
          <w:sz w:val="24"/>
          <w:szCs w:val="24"/>
          <w:rtl/>
        </w:rPr>
        <w:t>۲</w:t>
      </w:r>
      <w:r w:rsidRPr="00BD5459">
        <w:rPr>
          <w:rFonts w:ascii="Times New Roman" w:eastAsia="Times New Roman" w:hAnsi="Times New Roman" w:cs="B Nazanin" w:hint="cs"/>
          <w:sz w:val="24"/>
          <w:szCs w:val="24"/>
          <w:rtl/>
          <w:lang w:bidi="ar-SA"/>
        </w:rPr>
        <w:t xml:space="preserve"> برابر ارتفاع ساقه است ولی وزن خشک ریشه کمتر از اندام‌های هوایی است. رشد ریشه تا زمان تشکیل دانه ادامه پیدا می‌کند و سپس قبل از ورود دانه به مرحله رسیدگی فیزیولوژیک متوقف می‌شود</w:t>
      </w:r>
      <w:r w:rsidRPr="00BD5459">
        <w:rPr>
          <w:rFonts w:ascii="Times New Roman" w:eastAsia="Times New Roman" w:hAnsi="Times New Roman" w:cs="B Nazanin"/>
          <w:sz w:val="24"/>
          <w:szCs w:val="24"/>
          <w:lang w:bidi="ar-SA"/>
        </w:rPr>
        <w:t xml:space="preserve">. </w:t>
      </w:r>
      <w:r w:rsidRPr="00BD5459">
        <w:rPr>
          <w:rFonts w:ascii="Times New Roman" w:eastAsia="Times New Roman" w:hAnsi="Times New Roman" w:cs="B Nazanin" w:hint="cs"/>
          <w:sz w:val="24"/>
          <w:szCs w:val="24"/>
          <w:rtl/>
          <w:lang w:bidi="ar-SA"/>
        </w:rPr>
        <w:t xml:space="preserve">باکتری ریزوبیوم ژاپونیکوم به صورت طبیعی در خاک‌های ایران وجود ندارد و باید باکتری‌ها همراه بذر به خاک اضافه شود. برگ‌های سویا در هنگام رسیدگی معمولاً ریزش می‌کنند که این یک صفت مطلوب برای برداشت است </w:t>
      </w:r>
      <w:r w:rsidRPr="00BD5459">
        <w:rPr>
          <w:rFonts w:ascii="Times New Roman" w:eastAsia="Times New Roman" w:hAnsi="Times New Roman" w:cs="B Nazanin" w:hint="cs"/>
          <w:sz w:val="24"/>
          <w:szCs w:val="24"/>
          <w:rtl/>
        </w:rPr>
        <w:t>(کوچکی و همکاران،1388)</w:t>
      </w:r>
      <w:r w:rsidRPr="00BD5459">
        <w:rPr>
          <w:rFonts w:ascii="Times New Roman" w:eastAsia="Times New Roman" w:hAnsi="Times New Roman" w:cs="B Nazanin" w:hint="cs"/>
          <w:sz w:val="24"/>
          <w:szCs w:val="24"/>
        </w:rPr>
        <w:t xml:space="preserve"> </w:t>
      </w:r>
      <w:r w:rsidRPr="00BD5459">
        <w:rPr>
          <w:rFonts w:ascii="Times New Roman" w:eastAsia="Times New Roman" w:hAnsi="Times New Roman" w:cs="B Nazanin"/>
          <w:sz w:val="24"/>
          <w:szCs w:val="24"/>
          <w:lang w:bidi="ar-SA"/>
        </w:rPr>
        <w:t>.</w:t>
      </w:r>
    </w:p>
    <w:p w:rsidR="00F53220" w:rsidRPr="00BD5459" w:rsidRDefault="00F53220" w:rsidP="00F53220">
      <w:pPr>
        <w:spacing w:line="360" w:lineRule="auto"/>
        <w:ind w:left="284"/>
        <w:jc w:val="both"/>
        <w:rPr>
          <w:rFonts w:ascii="Calibri" w:eastAsia="Calibri" w:hAnsi="Calibri" w:cs="B Nazanin"/>
          <w:b/>
          <w:bCs/>
          <w:sz w:val="24"/>
          <w:szCs w:val="24"/>
          <w:rtl/>
        </w:rPr>
      </w:pPr>
      <w:r w:rsidRPr="00BD5459">
        <w:rPr>
          <w:rFonts w:ascii="Calibri" w:eastAsia="Calibri" w:hAnsi="Calibri" w:cs="B Nazanin" w:hint="cs"/>
          <w:b/>
          <w:bCs/>
          <w:sz w:val="24"/>
          <w:szCs w:val="24"/>
          <w:rtl/>
        </w:rPr>
        <w:t>1-4- کیفیت علوفه</w:t>
      </w:r>
    </w:p>
    <w:p w:rsidR="00BF2A82" w:rsidRDefault="00BF2A82" w:rsidP="00F53220">
      <w:pPr>
        <w:autoSpaceDE w:val="0"/>
        <w:autoSpaceDN w:val="0"/>
        <w:adjustRightInd w:val="0"/>
        <w:spacing w:line="360" w:lineRule="auto"/>
        <w:ind w:left="284"/>
        <w:jc w:val="both"/>
        <w:rPr>
          <w:rFonts w:ascii="BLotus" w:eastAsia="Calibri" w:hAnsi="Calibri" w:cs="B Nazanin"/>
          <w:sz w:val="24"/>
          <w:szCs w:val="24"/>
          <w:rtl/>
        </w:rPr>
      </w:pPr>
      <w:r>
        <w:rPr>
          <w:rFonts w:ascii="BLotus" w:eastAsia="Calibri" w:hAnsi="Calibri" w:cs="B Nazanin" w:hint="cs"/>
          <w:sz w:val="24"/>
          <w:szCs w:val="24"/>
          <w:rtl/>
        </w:rPr>
        <w:t xml:space="preserve"> </w:t>
      </w:r>
      <w:r w:rsidR="00F53220" w:rsidRPr="00BD5459">
        <w:rPr>
          <w:rFonts w:ascii="BLotus" w:eastAsia="Calibri" w:hAnsi="Calibri" w:cs="B Nazanin" w:hint="cs"/>
          <w:sz w:val="24"/>
          <w:szCs w:val="24"/>
          <w:rtl/>
        </w:rPr>
        <w:t xml:space="preserve">  کیفیت علوفه یکی از عوامل مهمی است که میتواند در تعیین خوش خوراکی گیاهان استفاده شود.</w:t>
      </w:r>
    </w:p>
    <w:p w:rsidR="00F53220" w:rsidRPr="00F53220" w:rsidRDefault="00F53220" w:rsidP="00F53220">
      <w:pPr>
        <w:autoSpaceDE w:val="0"/>
        <w:autoSpaceDN w:val="0"/>
        <w:adjustRightInd w:val="0"/>
        <w:spacing w:line="360" w:lineRule="auto"/>
        <w:ind w:left="284"/>
        <w:jc w:val="both"/>
        <w:rPr>
          <w:rFonts w:ascii="Times New Roman" w:eastAsia="Calibri" w:hAnsi="Times New Roman" w:cs="Times New Roman"/>
          <w:sz w:val="24"/>
          <w:szCs w:val="24"/>
          <w:rtl/>
        </w:rPr>
      </w:pPr>
      <w:r w:rsidRPr="00BD5459">
        <w:rPr>
          <w:rFonts w:ascii="BLotus" w:eastAsia="Calibri" w:hAnsi="Calibri" w:cs="B Nazanin" w:hint="cs"/>
          <w:sz w:val="24"/>
          <w:szCs w:val="24"/>
          <w:rtl/>
        </w:rPr>
        <w:t xml:space="preserve"> برای تعیین کیفیت علوفه‌ی گیاهان عموما پروتئین خام، انرژی متابولیسمی و ضریب هضم پذیری ماده‌ی خشک علوفه تعیین می‌شود آگاهي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از</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كيفيت</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علوفه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از</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موارد</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اساسي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تعيين</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علوفه مورد</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نياز</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دام</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جهت</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برآورد</w:t>
      </w:r>
      <w:r w:rsidRPr="00BD5459">
        <w:rPr>
          <w:rFonts w:ascii="Calibri" w:eastAsia="Calibri" w:hAnsi="Calibri" w:cs="B Nazanin" w:hint="cs"/>
          <w:sz w:val="24"/>
          <w:szCs w:val="24"/>
          <w:rtl/>
        </w:rPr>
        <w:t xml:space="preserve"> </w:t>
      </w:r>
      <w:r w:rsidRPr="00BD5459">
        <w:rPr>
          <w:rFonts w:ascii="BLotus" w:eastAsia="Calibri" w:hAnsi="Calibri" w:cs="B Nazanin" w:hint="cs"/>
          <w:sz w:val="24"/>
          <w:szCs w:val="24"/>
          <w:rtl/>
        </w:rPr>
        <w:t>ظرفيت</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چرا</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در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طرحهاي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مرتعداري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است</w:t>
      </w:r>
      <w:r w:rsidRPr="00BD5459">
        <w:rPr>
          <w:rFonts w:ascii="BLotus" w:eastAsia="Calibri" w:hAnsi="Calibri" w:cs="B Nazanin"/>
          <w:sz w:val="24"/>
          <w:szCs w:val="24"/>
        </w:rPr>
        <w:t xml:space="preserve"> </w:t>
      </w:r>
      <w:r w:rsidRPr="00BD5459">
        <w:rPr>
          <w:rFonts w:ascii="Calibri" w:eastAsia="Calibri" w:hAnsi="Calibri" w:cs="B Nazanin" w:hint="cs"/>
          <w:sz w:val="24"/>
          <w:szCs w:val="24"/>
          <w:rtl/>
        </w:rPr>
        <w:t>(</w:t>
      </w:r>
      <w:r w:rsidRPr="00BD5459">
        <w:rPr>
          <w:rFonts w:ascii="Times New Roman" w:eastAsia="Calibri" w:hAnsi="Times New Roman" w:cs="B Nazanin"/>
          <w:sz w:val="20"/>
          <w:szCs w:val="20"/>
        </w:rPr>
        <w:t>Paterson et al,1994</w:t>
      </w:r>
      <w:r w:rsidRPr="00BD5459">
        <w:rPr>
          <w:rFonts w:ascii="Calibri" w:eastAsia="Calibri" w:hAnsi="Calibri" w:cs="B Nazanin" w:hint="cs"/>
          <w:sz w:val="24"/>
          <w:szCs w:val="24"/>
          <w:rtl/>
        </w:rPr>
        <w:t xml:space="preserve">). </w:t>
      </w:r>
      <w:r w:rsidRPr="00BD5459">
        <w:rPr>
          <w:rFonts w:ascii="BLotus" w:eastAsia="Calibri" w:hAnsi="Calibri" w:cs="B Nazanin" w:hint="cs"/>
          <w:sz w:val="24"/>
          <w:szCs w:val="24"/>
          <w:rtl/>
        </w:rPr>
        <w:t>كيفيت</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علوفه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بسته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به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تركيب</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گياهي،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يا</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به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عبارت ديگر،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نسبت</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حضور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گونه‌هاي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گياهي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موجود</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در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هر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تيپ گياهي،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متفاوت</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است. براي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تعيين</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ارزش</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غذايي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گياهان مرتعي،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تركيبات</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شيميايي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و</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متغيرهاي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مختلفي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 xml:space="preserve">شامل </w:t>
      </w:r>
      <w:r w:rsidRPr="00BD5459">
        <w:rPr>
          <w:rFonts w:ascii="BLotus" w:eastAsia="Calibri" w:hAnsi="Calibri" w:cs="B Nazanin" w:hint="cs"/>
          <w:sz w:val="24"/>
          <w:szCs w:val="24"/>
          <w:rtl/>
        </w:rPr>
        <w:lastRenderedPageBreak/>
        <w:t>نيتروژن،</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پروتئين‌خام،</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خاكستر،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مواد</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آلي،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چربي خام،</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انرژي،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الياف</w:t>
      </w:r>
      <w:r w:rsidRPr="00BD5459">
        <w:rPr>
          <w:rFonts w:ascii="Calibri" w:eastAsia="Calibri" w:hAnsi="Calibri" w:cs="B Nazanin" w:hint="cs"/>
          <w:sz w:val="24"/>
          <w:szCs w:val="24"/>
          <w:rtl/>
        </w:rPr>
        <w:t xml:space="preserve"> </w:t>
      </w:r>
      <w:r w:rsidRPr="00BD5459">
        <w:rPr>
          <w:rFonts w:ascii="BLotus" w:eastAsia="Calibri" w:hAnsi="Calibri" w:cs="B Nazanin" w:hint="cs"/>
          <w:sz w:val="24"/>
          <w:szCs w:val="24"/>
          <w:rtl/>
        </w:rPr>
        <w:t>خام،</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الياف</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نامحلول</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در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شوينده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خنثي نامحلول</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در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شوينده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اسيدي،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انرژي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قابل</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هضم،</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انرژي متابوليسمي،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هضم‌پذيري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ماده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خشك،</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هضم‌پذيري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ماده آلي،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كل</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مواد</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مغذي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قابل</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هضم،</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عصاره</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عاري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از</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ازت و</w:t>
      </w:r>
      <w:r w:rsidRPr="00BD5459">
        <w:rPr>
          <w:rFonts w:ascii="Calibri" w:eastAsia="Calibri" w:hAnsi="Calibri" w:cs="B Nazanin" w:hint="cs"/>
          <w:sz w:val="24"/>
          <w:szCs w:val="24"/>
          <w:rtl/>
        </w:rPr>
        <w:t xml:space="preserve"> ویتامین</w:t>
      </w:r>
      <w:r w:rsidRPr="00BD5459">
        <w:rPr>
          <w:rFonts w:ascii="BLotus" w:eastAsia="Calibri" w:hAnsi="Calibri" w:cs="B Nazanin"/>
          <w:sz w:val="24"/>
          <w:szCs w:val="24"/>
        </w:rPr>
        <w:t xml:space="preserve"> </w:t>
      </w:r>
      <w:r w:rsidRPr="00BD5459">
        <w:rPr>
          <w:rFonts w:ascii="Times New Roman" w:eastAsia="Calibri" w:hAnsi="Times New Roman" w:cs="B Nazanin"/>
          <w:sz w:val="24"/>
          <w:szCs w:val="24"/>
        </w:rPr>
        <w:t>E</w:t>
      </w:r>
      <w:r w:rsidRPr="00BD5459">
        <w:rPr>
          <w:rFonts w:ascii="Times New Roman" w:eastAsia="Calibri" w:hAnsi="Times New Roman" w:cs="B Nazanin"/>
          <w:sz w:val="24"/>
          <w:szCs w:val="24"/>
          <w:rtl/>
        </w:rPr>
        <w:t>و</w:t>
      </w:r>
      <w:r w:rsidRPr="00BD5459">
        <w:rPr>
          <w:rFonts w:ascii="Times New Roman" w:eastAsia="Calibri" w:hAnsi="Times New Roman" w:cs="B Nazanin"/>
          <w:sz w:val="24"/>
          <w:szCs w:val="24"/>
        </w:rPr>
        <w:t xml:space="preserve"> A</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پتانسيل</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مصرف،</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ارزش</w:t>
      </w:r>
      <w:r w:rsidRPr="00BD5459">
        <w:rPr>
          <w:rFonts w:ascii="BLotus" w:eastAsia="Calibri" w:hAnsi="Calibri" w:cs="B Nazanin"/>
          <w:sz w:val="24"/>
          <w:szCs w:val="24"/>
        </w:rPr>
        <w:t>‌</w:t>
      </w:r>
      <w:r w:rsidRPr="00BD5459">
        <w:rPr>
          <w:rFonts w:ascii="BLotus" w:eastAsia="Calibri" w:hAnsi="Calibri" w:cs="B Nazanin" w:hint="cs"/>
          <w:sz w:val="24"/>
          <w:szCs w:val="24"/>
          <w:rtl/>
        </w:rPr>
        <w:t>غذايي</w:t>
      </w:r>
      <w:r w:rsidRPr="00BD5459">
        <w:rPr>
          <w:rFonts w:ascii="BLotus" w:eastAsia="Calibri" w:hAnsi="Calibri" w:cs="B Nazanin"/>
          <w:sz w:val="24"/>
          <w:szCs w:val="24"/>
        </w:rPr>
        <w:t>‌</w:t>
      </w:r>
      <w:r w:rsidRPr="00BD5459">
        <w:rPr>
          <w:rFonts w:ascii="BLotus" w:eastAsia="Calibri" w:hAnsi="Calibri" w:cs="B Nazanin" w:hint="cs"/>
          <w:sz w:val="24"/>
          <w:szCs w:val="24"/>
          <w:rtl/>
        </w:rPr>
        <w:t>نسبي،مواد</w:t>
      </w:r>
      <w:r w:rsidRPr="00BD5459">
        <w:rPr>
          <w:rFonts w:ascii="BLotus" w:eastAsia="Calibri" w:hAnsi="Calibri" w:cs="B Nazanin"/>
          <w:sz w:val="24"/>
          <w:szCs w:val="24"/>
        </w:rPr>
        <w:t>‌</w:t>
      </w:r>
      <w:r w:rsidRPr="00BD5459">
        <w:rPr>
          <w:rFonts w:ascii="BLotus" w:eastAsia="Calibri" w:hAnsi="Calibri" w:cs="B Nazanin" w:hint="cs"/>
          <w:sz w:val="24"/>
          <w:szCs w:val="24"/>
          <w:rtl/>
        </w:rPr>
        <w:t>معدني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در</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شرايط</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مختلف</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محيطي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اندازه</w:t>
      </w:r>
      <w:r w:rsidRPr="00BD5459">
        <w:rPr>
          <w:rFonts w:ascii="BLotus" w:eastAsia="Calibri" w:hAnsi="Calibri" w:cs="B Nazanin"/>
          <w:sz w:val="24"/>
          <w:szCs w:val="24"/>
        </w:rPr>
        <w:t>‌</w:t>
      </w:r>
      <w:r w:rsidRPr="00BD5459">
        <w:rPr>
          <w:rFonts w:ascii="BLotus" w:eastAsia="Calibri" w:hAnsi="Calibri" w:cs="B Nazanin" w:hint="cs"/>
          <w:sz w:val="24"/>
          <w:szCs w:val="24"/>
          <w:rtl/>
        </w:rPr>
        <w:t>گيري</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مي</w:t>
      </w:r>
      <w:r w:rsidRPr="00BD5459">
        <w:rPr>
          <w:rFonts w:ascii="BLotus" w:eastAsia="Calibri" w:hAnsi="Calibri" w:cs="B Nazanin"/>
          <w:sz w:val="24"/>
          <w:szCs w:val="24"/>
        </w:rPr>
        <w:t>‌</w:t>
      </w:r>
      <w:r w:rsidRPr="00BD5459">
        <w:rPr>
          <w:rFonts w:ascii="Calibri" w:eastAsia="Calibri" w:hAnsi="Calibri" w:cs="B Nazanin" w:hint="cs"/>
          <w:sz w:val="24"/>
          <w:szCs w:val="24"/>
          <w:rtl/>
        </w:rPr>
        <w:t>شود (ارزانی و همکاران، 1385).</w:t>
      </w:r>
      <w:r w:rsidRPr="00BD5459">
        <w:rPr>
          <w:rFonts w:ascii="BLotus" w:eastAsia="Calibri" w:hAnsi="Calibri" w:cs="B Nazanin" w:hint="cs"/>
          <w:sz w:val="24"/>
          <w:szCs w:val="24"/>
          <w:rtl/>
        </w:rPr>
        <w:t xml:space="preserve"> به طور کلی، سه روش در مورد اندازه‌گیری معیارهای تعیین کننده کیفیت علوفه وجود دارد:1-روش</w:t>
      </w:r>
      <w:r w:rsidRPr="00BD5459">
        <w:rPr>
          <w:rFonts w:ascii="Calibri" w:eastAsia="Calibri" w:hAnsi="Calibri" w:cs="B Nazanin" w:hint="cs"/>
          <w:sz w:val="24"/>
          <w:szCs w:val="24"/>
          <w:rtl/>
        </w:rPr>
        <w:t>های آزمایشگاهی2- میکروبیولوژیک و 3- بیولوژیک. در روش مستقیم که کیفیت از طریق خوراندن علوفه به دام مورد ارزیابی قرار می‌گرد، آماده‌سازی و دوره آزمایش وقت‌گیر و پرهرینه است. به‌علاوه، روش میکروبیولوژیکی مستلزم امکانات ویژه است. کیفیت علوفه بیشتر با روش آزمایشگاهی به دلیل هزینه و زمان مورد نیاز برای انجام آزمایشات تغذیه‌ای تعیین می‌شود (ترکان به نقل از محیی، 1383).</w:t>
      </w:r>
      <w:r w:rsidRPr="00BD5459">
        <w:rPr>
          <w:rFonts w:ascii="Arial" w:eastAsia="Calibri" w:hAnsi="Arial" w:cs="B Nazanin"/>
          <w:sz w:val="24"/>
          <w:szCs w:val="24"/>
          <w:rtl/>
          <w:lang w:bidi="ar-SA"/>
        </w:rPr>
        <w:t xml:space="preserve"> </w:t>
      </w:r>
      <w:r w:rsidRPr="00BD5459">
        <w:rPr>
          <w:rFonts w:ascii="BLotus" w:eastAsia="Calibri" w:hAnsi="Calibri" w:cs="B Nazanin" w:hint="cs"/>
          <w:sz w:val="24"/>
          <w:szCs w:val="24"/>
          <w:rtl/>
        </w:rPr>
        <w:t>علوفه‌هاى خشبى که قسمت اعظم نشخوارکنندگان را تشکيل مى‌دهد کيفيت آنها به فاکتورهاى زير بستگى دارد:1- نسبت تغييرات مقدار سلولز به پروتئين، هرچه گياه پربرگ و نسبت برگ به ساقه بيشتر باشد مواد پروتئينى گياه بيشتر و در نتيجه مواد مغذى بيشتر داشته و هضم آن بهتر و راحت‌تر صورت مى‌گيرد</w:t>
      </w:r>
      <w:r w:rsidRPr="00BD5459">
        <w:rPr>
          <w:rFonts w:ascii="BLotus" w:eastAsia="Calibri" w:hAnsi="Calibri" w:cs="B Nazanin"/>
          <w:sz w:val="24"/>
          <w:szCs w:val="24"/>
        </w:rPr>
        <w:t>.</w:t>
      </w:r>
      <w:r w:rsidRPr="00BD5459">
        <w:rPr>
          <w:rFonts w:ascii="BLotus" w:eastAsia="Calibri" w:hAnsi="Calibri" w:cs="B Nazanin" w:hint="cs"/>
          <w:sz w:val="24"/>
          <w:szCs w:val="24"/>
          <w:rtl/>
        </w:rPr>
        <w:t xml:space="preserve"> 2-نوع خاک، غنى يا فقير بودن خاک در توليد علوفه با کيفيت و کميت خوب اهميت زيادى دارد</w:t>
      </w:r>
      <w:r w:rsidRPr="00BD5459">
        <w:rPr>
          <w:rFonts w:ascii="Arial" w:eastAsia="Calibri" w:hAnsi="Arial" w:cs="B Nazanin" w:hint="cs"/>
          <w:sz w:val="24"/>
          <w:szCs w:val="24"/>
          <w:rtl/>
        </w:rPr>
        <w:t>.</w:t>
      </w:r>
      <w:r w:rsidRPr="00BD5459">
        <w:rPr>
          <w:rFonts w:ascii="BLotus" w:eastAsia="Calibri" w:hAnsi="Calibri" w:cs="B Nazanin" w:hint="cs"/>
          <w:sz w:val="24"/>
          <w:szCs w:val="24"/>
          <w:rtl/>
        </w:rPr>
        <w:t xml:space="preserve"> 3- در مورد علوفه</w:t>
      </w:r>
      <w:r w:rsidRPr="00BD5459">
        <w:rPr>
          <w:rFonts w:ascii="Sakkal Majalla" w:eastAsia="Calibri" w:hAnsi="Sakkal Majalla" w:cs="B Nazanin" w:hint="cs"/>
          <w:sz w:val="24"/>
          <w:szCs w:val="24"/>
          <w:rtl/>
        </w:rPr>
        <w:t xml:space="preserve">‌ی </w:t>
      </w:r>
      <w:r w:rsidRPr="00BD5459">
        <w:rPr>
          <w:rFonts w:ascii="BLotus" w:eastAsia="Calibri" w:hAnsi="Calibri" w:cs="B Nazanin" w:hint="cs"/>
          <w:sz w:val="24"/>
          <w:szCs w:val="24"/>
          <w:rtl/>
        </w:rPr>
        <w:t>خشک، مرحله</w:t>
      </w:r>
      <w:r w:rsidRPr="00BD5459">
        <w:rPr>
          <w:rFonts w:ascii="Sakkal Majalla" w:eastAsia="Calibri" w:hAnsi="Sakkal Majalla" w:cs="B Nazanin" w:hint="cs"/>
          <w:sz w:val="24"/>
          <w:szCs w:val="24"/>
          <w:rtl/>
        </w:rPr>
        <w:t>‌ی</w:t>
      </w:r>
      <w:r w:rsidRPr="00BD5459">
        <w:rPr>
          <w:rFonts w:ascii="BLotus" w:eastAsia="Calibri" w:hAnsi="Calibri" w:cs="B Nazanin" w:hint="cs"/>
          <w:sz w:val="24"/>
          <w:szCs w:val="24"/>
          <w:rtl/>
        </w:rPr>
        <w:t xml:space="preserve"> برداشت گياهان علوفه‌اى بايد در مرحله‌اى از رشد چيده شوند که نسبت برگ به ساقه زياد باشد.4-</w:t>
      </w:r>
      <w:r w:rsidRPr="00BD5459">
        <w:rPr>
          <w:rFonts w:ascii="BLotus" w:eastAsia="Calibri" w:hAnsi="Calibri" w:cs="B Nazanin"/>
          <w:sz w:val="24"/>
          <w:szCs w:val="24"/>
        </w:rPr>
        <w:t xml:space="preserve"> </w:t>
      </w:r>
      <w:r w:rsidRPr="00BD5459">
        <w:rPr>
          <w:rFonts w:ascii="BLotus" w:eastAsia="Calibri" w:hAnsi="Calibri" w:cs="B Nazanin" w:hint="cs"/>
          <w:sz w:val="24"/>
          <w:szCs w:val="24"/>
          <w:rtl/>
        </w:rPr>
        <w:t>نوع گياه، بدين ترتيب که ارزش غذائى گياهان مختلف با يکديگر متفاوت است</w:t>
      </w:r>
      <w:r w:rsidRPr="00BD5459">
        <w:rPr>
          <w:rFonts w:ascii="Calibri" w:eastAsia="Calibri" w:hAnsi="Calibri" w:cs="B Nazanin" w:hint="cs"/>
          <w:sz w:val="24"/>
          <w:szCs w:val="24"/>
          <w:rtl/>
        </w:rPr>
        <w:t xml:space="preserve"> (</w:t>
      </w:r>
      <w:r w:rsidRPr="00BD5459">
        <w:rPr>
          <w:rFonts w:ascii="Times New Roman" w:eastAsia="Calibri" w:hAnsi="Times New Roman" w:cs="B Nazanin"/>
          <w:sz w:val="24"/>
          <w:szCs w:val="24"/>
        </w:rPr>
        <w:t>(Mcdonald et al,1995</w:t>
      </w:r>
      <w:r w:rsidRPr="00F53220">
        <w:rPr>
          <w:rFonts w:ascii="Times New Roman" w:eastAsia="Calibri" w:hAnsi="Times New Roman" w:cs="Times New Roman"/>
          <w:sz w:val="24"/>
          <w:szCs w:val="24"/>
          <w:rtl/>
        </w:rPr>
        <w:t xml:space="preserve">. </w:t>
      </w:r>
    </w:p>
    <w:p w:rsidR="00F53220" w:rsidRPr="00BF2A82" w:rsidRDefault="00F53220" w:rsidP="00BF2A82">
      <w:pPr>
        <w:autoSpaceDE w:val="0"/>
        <w:autoSpaceDN w:val="0"/>
        <w:adjustRightInd w:val="0"/>
        <w:spacing w:line="360" w:lineRule="auto"/>
        <w:ind w:left="284"/>
        <w:jc w:val="both"/>
        <w:rPr>
          <w:rFonts w:ascii="Arial" w:eastAsia="Calibri" w:hAnsi="Arial" w:cs="B Nazanin"/>
          <w:sz w:val="24"/>
          <w:szCs w:val="24"/>
          <w:rtl/>
        </w:rPr>
      </w:pPr>
      <w:r w:rsidRPr="00BF2A82">
        <w:rPr>
          <w:rFonts w:ascii="BLotus" w:eastAsia="Calibri" w:hAnsi="Calibri" w:cs="B Nazanin" w:hint="cs"/>
          <w:sz w:val="24"/>
          <w:szCs w:val="24"/>
          <w:rtl/>
        </w:rPr>
        <w:t>مهم‌ترين علوفه‌هایی که بيشتر در تغذيه</w:t>
      </w:r>
      <w:r w:rsidRPr="00BF2A82">
        <w:rPr>
          <w:rFonts w:ascii="Calibri" w:eastAsia="Calibri" w:hAnsi="Calibri" w:cs="B Nazanin" w:hint="cs"/>
          <w:sz w:val="24"/>
          <w:szCs w:val="24"/>
        </w:rPr>
        <w:t>‌</w:t>
      </w:r>
      <w:r w:rsidRPr="00BF2A82">
        <w:rPr>
          <w:rFonts w:ascii="Sakkal Majalla" w:eastAsia="Calibri" w:hAnsi="Sakkal Majalla" w:cs="B Nazanin" w:hint="cs"/>
          <w:sz w:val="24"/>
          <w:szCs w:val="24"/>
          <w:rtl/>
        </w:rPr>
        <w:t xml:space="preserve">ی </w:t>
      </w:r>
      <w:r w:rsidRPr="00BF2A82">
        <w:rPr>
          <w:rFonts w:ascii="BLotus" w:eastAsia="Calibri" w:hAnsi="Calibri" w:cs="B Nazanin" w:hint="cs"/>
          <w:sz w:val="24"/>
          <w:szCs w:val="24"/>
          <w:rtl/>
        </w:rPr>
        <w:t>دام مورد استفاده قرار مى‌گيرد شامل گياهان تيره گرامينه</w:t>
      </w:r>
      <w:r w:rsidRPr="00BF2A82">
        <w:rPr>
          <w:rFonts w:ascii="BLotus" w:eastAsia="Calibri" w:hAnsi="Calibri" w:cs="B Nazanin"/>
          <w:sz w:val="24"/>
          <w:szCs w:val="24"/>
        </w:rPr>
        <w:t xml:space="preserve"> </w:t>
      </w:r>
      <w:r w:rsidRPr="00BF2A82">
        <w:rPr>
          <w:rFonts w:ascii="BLotus" w:eastAsia="Calibri" w:hAnsi="Calibri" w:cs="B Nazanin" w:hint="cs"/>
          <w:sz w:val="24"/>
          <w:szCs w:val="24"/>
          <w:rtl/>
        </w:rPr>
        <w:t>و لگومينوز است</w:t>
      </w:r>
      <w:r w:rsidR="00BF2A82">
        <w:rPr>
          <w:rFonts w:ascii="Arial" w:eastAsia="Calibri" w:hAnsi="Arial" w:cs="B Nazanin" w:hint="cs"/>
          <w:sz w:val="24"/>
          <w:szCs w:val="24"/>
          <w:rtl/>
        </w:rPr>
        <w:t xml:space="preserve"> </w:t>
      </w:r>
      <w:r w:rsidRPr="00BF2A82">
        <w:rPr>
          <w:rFonts w:ascii="Arial" w:eastAsia="Calibri" w:hAnsi="Arial" w:cs="B Nazanin" w:hint="cs"/>
          <w:sz w:val="24"/>
          <w:szCs w:val="24"/>
          <w:rtl/>
        </w:rPr>
        <w:t>(</w:t>
      </w:r>
      <w:r w:rsidRPr="00BF2A82">
        <w:rPr>
          <w:rFonts w:ascii="Times New Roman" w:eastAsia="Calibri" w:hAnsi="Times New Roman" w:cs="B Nazanin"/>
          <w:sz w:val="24"/>
          <w:szCs w:val="24"/>
        </w:rPr>
        <w:t>jusikw et al,2000</w:t>
      </w:r>
      <w:r w:rsidRPr="00BF2A82">
        <w:rPr>
          <w:rFonts w:ascii="Arial" w:eastAsia="Calibri" w:hAnsi="Arial" w:cs="B Nazanin" w:hint="cs"/>
          <w:sz w:val="24"/>
          <w:szCs w:val="24"/>
          <w:rtl/>
        </w:rPr>
        <w:t>).</w:t>
      </w:r>
      <w:r w:rsidRPr="00BF2A82">
        <w:rPr>
          <w:rFonts w:ascii="BLotus" w:eastAsia="Calibri" w:hAnsi="Calibri" w:cs="B Nazanin" w:hint="cs"/>
          <w:sz w:val="24"/>
          <w:szCs w:val="24"/>
          <w:rtl/>
        </w:rPr>
        <w:t xml:space="preserve"> شاخصهایی که بی</w:t>
      </w:r>
      <w:r w:rsidR="00BF2A82">
        <w:rPr>
          <w:rFonts w:ascii="BLotus" w:eastAsia="Calibri" w:hAnsi="Calibri" w:cs="B Nazanin" w:hint="cs"/>
          <w:sz w:val="24"/>
          <w:szCs w:val="24"/>
          <w:rtl/>
        </w:rPr>
        <w:t xml:space="preserve">شتر برای تعیین کیفیت علوفه مورد </w:t>
      </w:r>
      <w:r w:rsidRPr="00BF2A82">
        <w:rPr>
          <w:rFonts w:ascii="BLotus" w:eastAsia="Calibri" w:hAnsi="Calibri" w:cs="B Nazanin" w:hint="cs"/>
          <w:sz w:val="24"/>
          <w:szCs w:val="24"/>
          <w:rtl/>
        </w:rPr>
        <w:t xml:space="preserve">استفاده قرار می‌گیرد </w:t>
      </w:r>
      <w:r w:rsidRPr="00BF2A82">
        <w:rPr>
          <w:rFonts w:ascii="Times New Roman" w:eastAsia="Calibri" w:hAnsi="Times New Roman" w:cs="B Nazanin"/>
          <w:sz w:val="24"/>
          <w:szCs w:val="24"/>
          <w:rtl/>
        </w:rPr>
        <w:t>،</w:t>
      </w:r>
      <w:r w:rsidRPr="00BF2A82">
        <w:rPr>
          <w:rFonts w:ascii="Times New Roman" w:eastAsia="Calibri" w:hAnsi="Times New Roman" w:cs="B Nazanin"/>
          <w:sz w:val="24"/>
          <w:szCs w:val="24"/>
        </w:rPr>
        <w:t xml:space="preserve">   NEL.ADL.ASH.WSC.DM.CP.ADF. NDF</w:t>
      </w:r>
      <w:r w:rsidRPr="00BF2A82">
        <w:rPr>
          <w:rFonts w:ascii="Calibri" w:eastAsia="Calibri" w:hAnsi="Calibri" w:cs="B Nazanin" w:hint="cs"/>
          <w:sz w:val="24"/>
          <w:szCs w:val="24"/>
          <w:rtl/>
        </w:rPr>
        <w:t>را شامل میشود</w:t>
      </w:r>
      <w:r w:rsidRPr="00BF2A82">
        <w:rPr>
          <w:rFonts w:ascii="Arial" w:eastAsia="Calibri" w:hAnsi="Arial" w:cs="B Nazanin" w:hint="cs"/>
          <w:sz w:val="24"/>
          <w:szCs w:val="24"/>
          <w:rtl/>
        </w:rPr>
        <w:t>.</w:t>
      </w:r>
    </w:p>
    <w:p w:rsidR="00F53220" w:rsidRPr="004C4905" w:rsidRDefault="00F53220" w:rsidP="00F53220">
      <w:pPr>
        <w:spacing w:after="0" w:line="360" w:lineRule="auto"/>
        <w:ind w:left="284"/>
        <w:jc w:val="both"/>
        <w:rPr>
          <w:rFonts w:ascii="Times New Roman" w:eastAsia="Calibri" w:hAnsi="Times New Roman" w:cs="B Nazanin"/>
          <w:sz w:val="24"/>
          <w:szCs w:val="24"/>
          <w:rtl/>
        </w:rPr>
      </w:pPr>
      <w:r w:rsidRPr="004C4905">
        <w:rPr>
          <w:rFonts w:ascii="Calibri" w:eastAsia="Calibri" w:hAnsi="Calibri" w:cs="B Nazanin" w:hint="cs"/>
          <w:b/>
          <w:bCs/>
          <w:sz w:val="24"/>
          <w:szCs w:val="24"/>
          <w:rtl/>
        </w:rPr>
        <w:t xml:space="preserve">1-4-1- </w:t>
      </w:r>
      <w:r w:rsidRPr="004C4905">
        <w:rPr>
          <w:rFonts w:ascii="Times New Roman" w:eastAsia="Calibri" w:hAnsi="Times New Roman" w:cs="B Nazanin" w:hint="cs"/>
          <w:b/>
          <w:bCs/>
          <w:sz w:val="24"/>
          <w:szCs w:val="24"/>
          <w:rtl/>
        </w:rPr>
        <w:t>دیواره سلولی (</w:t>
      </w:r>
      <w:r w:rsidRPr="004C4905">
        <w:rPr>
          <w:rFonts w:ascii="Times New Roman" w:eastAsia="Calibri" w:hAnsi="Times New Roman" w:cs="B Nazanin"/>
          <w:b/>
          <w:bCs/>
          <w:sz w:val="24"/>
          <w:szCs w:val="24"/>
        </w:rPr>
        <w:t>NDF</w:t>
      </w:r>
      <w:r w:rsidRPr="004C4905">
        <w:rPr>
          <w:rFonts w:ascii="Times New Roman" w:eastAsia="Calibri" w:hAnsi="Times New Roman" w:cs="B Nazanin" w:hint="cs"/>
          <w:b/>
          <w:bCs/>
          <w:sz w:val="24"/>
          <w:szCs w:val="24"/>
          <w:rtl/>
        </w:rPr>
        <w:t>)</w:t>
      </w:r>
      <w:r w:rsidRPr="004C4905">
        <w:rPr>
          <w:rFonts w:ascii="Times New Roman" w:eastAsia="Calibri" w:hAnsi="Times New Roman" w:cs="B Nazanin"/>
          <w:b/>
          <w:bCs/>
          <w:sz w:val="24"/>
          <w:szCs w:val="24"/>
          <w:vertAlign w:val="superscript"/>
          <w:rtl/>
        </w:rPr>
        <w:footnoteReference w:id="1"/>
      </w:r>
      <w:r w:rsidRPr="004C4905">
        <w:rPr>
          <w:rFonts w:ascii="Times New Roman" w:eastAsia="Calibri" w:hAnsi="Times New Roman" w:cs="B Nazanin"/>
          <w:sz w:val="24"/>
          <w:szCs w:val="24"/>
          <w:rtl/>
        </w:rPr>
        <w:t xml:space="preserve"> </w:t>
      </w:r>
    </w:p>
    <w:p w:rsidR="00F53220" w:rsidRPr="00F53220" w:rsidRDefault="00F53220" w:rsidP="00F53220">
      <w:pPr>
        <w:spacing w:line="256" w:lineRule="auto"/>
        <w:ind w:left="284"/>
        <w:rPr>
          <w:rFonts w:ascii="Times New Roman" w:eastAsia="Calibri" w:hAnsi="Times New Roman" w:cs="Times New Roman"/>
          <w:sz w:val="24"/>
          <w:szCs w:val="24"/>
          <w:rtl/>
        </w:rPr>
      </w:pPr>
    </w:p>
    <w:p w:rsidR="00F53220" w:rsidRPr="004C4905" w:rsidRDefault="00F53220" w:rsidP="00F53220">
      <w:pPr>
        <w:spacing w:after="0" w:line="360" w:lineRule="auto"/>
        <w:ind w:left="284"/>
        <w:jc w:val="both"/>
        <w:rPr>
          <w:rFonts w:ascii="Calibri" w:eastAsia="Calibri" w:hAnsi="Calibri" w:cs="B Nazanin"/>
          <w:b/>
          <w:bCs/>
          <w:sz w:val="24"/>
          <w:szCs w:val="24"/>
          <w:rtl/>
        </w:rPr>
      </w:pPr>
      <w:r w:rsidRPr="004C4905">
        <w:rPr>
          <w:rFonts w:ascii="Calibri" w:eastAsia="Calibri" w:hAnsi="Calibri" w:cs="B Nazanin" w:hint="cs"/>
          <w:sz w:val="24"/>
          <w:szCs w:val="24"/>
          <w:rtl/>
        </w:rPr>
        <w:t xml:space="preserve">     وقتی که علوفه با یک محلول شوینده خنثی حرارت داده میشود،محتوای درونی سلول حل میشود و دیواره‌ی سلولی یعنی </w:t>
      </w:r>
      <w:r w:rsidRPr="004C4905">
        <w:rPr>
          <w:rFonts w:ascii="Calibri" w:eastAsia="Calibri" w:hAnsi="Calibri" w:cs="B Nazanin" w:hint="cs"/>
          <w:sz w:val="24"/>
          <w:szCs w:val="24"/>
        </w:rPr>
        <w:t xml:space="preserve"> </w:t>
      </w:r>
      <w:r w:rsidRPr="004C4905">
        <w:rPr>
          <w:rFonts w:ascii="Times New Roman" w:eastAsia="Calibri" w:hAnsi="Times New Roman" w:cs="B Nazanin"/>
          <w:sz w:val="24"/>
          <w:szCs w:val="24"/>
        </w:rPr>
        <w:t>NDF</w:t>
      </w:r>
      <w:r w:rsidRPr="004C4905">
        <w:rPr>
          <w:rFonts w:ascii="Calibri" w:eastAsia="Calibri" w:hAnsi="Calibri" w:cs="B Nazanin" w:hint="cs"/>
          <w:sz w:val="24"/>
          <w:szCs w:val="24"/>
          <w:rtl/>
        </w:rPr>
        <w:t>باقی میماند.بنابراین،</w:t>
      </w:r>
      <w:r w:rsidRPr="004C4905">
        <w:rPr>
          <w:rFonts w:ascii="Times New Roman" w:eastAsia="Calibri" w:hAnsi="Times New Roman" w:cs="B Nazanin"/>
          <w:sz w:val="24"/>
          <w:szCs w:val="24"/>
        </w:rPr>
        <w:t>NDF</w:t>
      </w:r>
      <w:r w:rsidRPr="004C4905">
        <w:rPr>
          <w:rFonts w:ascii="Times New Roman" w:eastAsia="Calibri" w:hAnsi="Times New Roman" w:cs="B Nazanin"/>
          <w:sz w:val="24"/>
          <w:szCs w:val="24"/>
          <w:rtl/>
        </w:rPr>
        <w:t xml:space="preserve"> </w:t>
      </w:r>
      <w:r w:rsidRPr="004C4905">
        <w:rPr>
          <w:rFonts w:ascii="Calibri" w:eastAsia="Calibri" w:hAnsi="Calibri" w:cs="B Nazanin" w:hint="cs"/>
          <w:sz w:val="24"/>
          <w:szCs w:val="24"/>
          <w:rtl/>
        </w:rPr>
        <w:t>به عنوان شاخصی برای تخمین میزان غلظت دیواره ی سلولی بکار میرود که با قابلیت هضم رابطه منفی دارد</w:t>
      </w:r>
      <w:r w:rsidRPr="004C4905">
        <w:rPr>
          <w:rFonts w:ascii="B Traffic" w:eastAsia="Calibri" w:hAnsi="B Traffic" w:cs="B Nazanin" w:hint="cs"/>
          <w:color w:val="0000FF"/>
          <w:sz w:val="24"/>
          <w:szCs w:val="24"/>
          <w:rtl/>
        </w:rPr>
        <w:t xml:space="preserve"> </w:t>
      </w:r>
      <w:r w:rsidRPr="004C4905">
        <w:rPr>
          <w:rFonts w:ascii="B Traffic" w:eastAsia="Calibri" w:hAnsi="B Traffic" w:cs="B Nazanin" w:hint="cs"/>
          <w:color w:val="000000"/>
          <w:sz w:val="24"/>
          <w:szCs w:val="24"/>
          <w:rtl/>
        </w:rPr>
        <w:t>این قسمت شامل ترکیبات اصلی دیواره سلولی نظیر سلولز ، همی‌سلولز و لگنین می‌باشد</w:t>
      </w:r>
      <w:r w:rsidRPr="004C4905">
        <w:rPr>
          <w:rFonts w:ascii="Calibri" w:eastAsia="Calibri" w:hAnsi="Calibri" w:cs="B Nazanin" w:hint="cs"/>
          <w:sz w:val="24"/>
          <w:szCs w:val="24"/>
          <w:rtl/>
        </w:rPr>
        <w:t>(</w:t>
      </w:r>
      <w:r w:rsidRPr="004C4905">
        <w:rPr>
          <w:rFonts w:ascii="Times New Roman" w:eastAsia="Calibri" w:hAnsi="Times New Roman" w:cs="B Nazanin"/>
          <w:sz w:val="20"/>
          <w:szCs w:val="20"/>
        </w:rPr>
        <w:t>Mcdonald e</w:t>
      </w:r>
      <w:r w:rsidRPr="004C4905">
        <w:rPr>
          <w:rFonts w:ascii="Times New Roman" w:eastAsia="Calibri" w:hAnsi="Times New Roman" w:cs="B Nazanin"/>
          <w:sz w:val="24"/>
          <w:szCs w:val="24"/>
        </w:rPr>
        <w:t>t al,1995</w:t>
      </w:r>
      <w:r w:rsidRPr="004C4905">
        <w:rPr>
          <w:rFonts w:ascii="Calibri" w:eastAsia="Calibri" w:hAnsi="Calibri" w:cs="B Nazanin" w:hint="cs"/>
          <w:sz w:val="24"/>
          <w:szCs w:val="24"/>
          <w:rtl/>
        </w:rPr>
        <w:t>)</w:t>
      </w:r>
      <w:r w:rsidRPr="004C4905">
        <w:rPr>
          <w:rFonts w:ascii="Calibri" w:eastAsia="Calibri" w:hAnsi="Calibri" w:cs="B Nazanin" w:hint="cs"/>
          <w:b/>
          <w:bCs/>
          <w:sz w:val="24"/>
          <w:szCs w:val="24"/>
          <w:rtl/>
        </w:rPr>
        <w:t>.</w:t>
      </w:r>
      <w:r w:rsidRPr="004C4905">
        <w:rPr>
          <w:rFonts w:ascii="B Traffic" w:eastAsia="Calibri" w:hAnsi="B Traffic" w:cs="B Nazanin" w:hint="cs"/>
          <w:color w:val="000000"/>
          <w:sz w:val="24"/>
          <w:szCs w:val="24"/>
          <w:rtl/>
        </w:rPr>
        <w:t>.</w:t>
      </w:r>
      <w:r w:rsidRPr="004C4905">
        <w:rPr>
          <w:rFonts w:ascii="Calibri" w:eastAsia="Calibri" w:hAnsi="Calibri" w:cs="B Nazanin" w:hint="cs"/>
          <w:sz w:val="24"/>
          <w:szCs w:val="24"/>
          <w:rtl/>
        </w:rPr>
        <w:t xml:space="preserve">به هرحال میزان هضم یک عامل تاثیرگذار بر روی مصرف علوفه است.در کل میزان </w:t>
      </w:r>
      <w:r w:rsidRPr="004C4905">
        <w:rPr>
          <w:rFonts w:ascii="Calibri" w:eastAsia="Calibri" w:hAnsi="Calibri" w:cs="B Nazanin" w:hint="cs"/>
          <w:sz w:val="24"/>
          <w:szCs w:val="24"/>
        </w:rPr>
        <w:t xml:space="preserve"> </w:t>
      </w:r>
      <w:r w:rsidRPr="004C4905">
        <w:rPr>
          <w:rFonts w:ascii="Times New Roman" w:eastAsia="Calibri" w:hAnsi="Times New Roman" w:cs="B Nazanin"/>
          <w:sz w:val="24"/>
          <w:szCs w:val="24"/>
        </w:rPr>
        <w:t>NDF</w:t>
      </w:r>
      <w:r w:rsidRPr="004C4905">
        <w:rPr>
          <w:rFonts w:ascii="Calibri" w:eastAsia="Calibri" w:hAnsi="Calibri" w:cs="B Nazanin" w:hint="cs"/>
          <w:sz w:val="24"/>
          <w:szCs w:val="24"/>
          <w:rtl/>
        </w:rPr>
        <w:t xml:space="preserve">به طور منفی با پتانسیل </w:t>
      </w:r>
      <w:r w:rsidRPr="004C4905">
        <w:rPr>
          <w:rFonts w:ascii="Calibri" w:eastAsia="Calibri" w:hAnsi="Calibri" w:cs="B Nazanin" w:hint="cs"/>
          <w:sz w:val="24"/>
          <w:szCs w:val="24"/>
          <w:rtl/>
        </w:rPr>
        <w:lastRenderedPageBreak/>
        <w:t xml:space="preserve">مصرف علوفه توسط نشخوارکنندگان در ارتباط است.هرچه میزان </w:t>
      </w:r>
      <w:r w:rsidRPr="004C4905">
        <w:rPr>
          <w:rFonts w:ascii="Calibri" w:eastAsia="Calibri" w:hAnsi="Calibri" w:cs="B Nazanin" w:hint="cs"/>
          <w:sz w:val="24"/>
          <w:szCs w:val="24"/>
        </w:rPr>
        <w:t xml:space="preserve"> </w:t>
      </w:r>
      <w:r w:rsidRPr="004C4905">
        <w:rPr>
          <w:rFonts w:ascii="Times New Roman" w:eastAsia="Calibri" w:hAnsi="Times New Roman" w:cs="B Nazanin"/>
          <w:sz w:val="24"/>
          <w:szCs w:val="24"/>
        </w:rPr>
        <w:t>NDF</w:t>
      </w:r>
      <w:r w:rsidRPr="004C4905">
        <w:rPr>
          <w:rFonts w:ascii="Calibri" w:eastAsia="Calibri" w:hAnsi="Calibri" w:cs="B Nazanin" w:hint="cs"/>
          <w:sz w:val="24"/>
          <w:szCs w:val="24"/>
          <w:rtl/>
        </w:rPr>
        <w:t>افزایش یابد از میزان خوش‌خوراکی دام کاهش میابد</w:t>
      </w:r>
      <w:r w:rsidRPr="004C4905">
        <w:rPr>
          <w:rFonts w:ascii="Times New Roman" w:eastAsia="Calibri" w:hAnsi="Times New Roman" w:cs="B Nazanin" w:hint="cs"/>
          <w:sz w:val="24"/>
          <w:szCs w:val="24"/>
          <w:rtl/>
        </w:rPr>
        <w:t xml:space="preserve"> (</w:t>
      </w:r>
      <w:r w:rsidRPr="004C4905">
        <w:rPr>
          <w:rFonts w:ascii="Times New Roman" w:eastAsia="Calibri" w:hAnsi="Times New Roman" w:cs="B Nazanin"/>
          <w:sz w:val="20"/>
          <w:szCs w:val="20"/>
        </w:rPr>
        <w:t>Buxton,1996</w:t>
      </w:r>
      <w:r w:rsidRPr="004C4905">
        <w:rPr>
          <w:rFonts w:ascii="Times New Roman" w:eastAsia="Calibri" w:hAnsi="Times New Roman" w:cs="B Nazanin" w:hint="cs"/>
          <w:sz w:val="20"/>
          <w:szCs w:val="20"/>
          <w:rtl/>
        </w:rPr>
        <w:t>).</w:t>
      </w:r>
    </w:p>
    <w:p w:rsidR="00F53220" w:rsidRPr="004C4905" w:rsidRDefault="00F53220" w:rsidP="00F53220">
      <w:pPr>
        <w:autoSpaceDE w:val="0"/>
        <w:autoSpaceDN w:val="0"/>
        <w:adjustRightInd w:val="0"/>
        <w:spacing w:line="360" w:lineRule="auto"/>
        <w:ind w:left="284"/>
        <w:jc w:val="both"/>
        <w:rPr>
          <w:rFonts w:ascii="Calibri" w:eastAsia="Calibri" w:hAnsi="Calibri" w:cs="B Nazanin"/>
          <w:b/>
          <w:bCs/>
          <w:sz w:val="24"/>
          <w:szCs w:val="24"/>
        </w:rPr>
      </w:pPr>
    </w:p>
    <w:p w:rsidR="00F53220" w:rsidRPr="004C4905" w:rsidRDefault="00F53220" w:rsidP="00F53220">
      <w:pPr>
        <w:autoSpaceDE w:val="0"/>
        <w:autoSpaceDN w:val="0"/>
        <w:adjustRightInd w:val="0"/>
        <w:spacing w:line="360" w:lineRule="auto"/>
        <w:ind w:left="284"/>
        <w:jc w:val="both"/>
        <w:rPr>
          <w:rFonts w:ascii="Calibri" w:eastAsia="Calibri" w:hAnsi="Calibri" w:cs="B Nazanin"/>
          <w:b/>
          <w:bCs/>
          <w:vertAlign w:val="superscript"/>
          <w:rtl/>
        </w:rPr>
      </w:pPr>
      <w:r w:rsidRPr="00F53220">
        <w:rPr>
          <w:rFonts w:ascii="Calibri" w:eastAsia="Calibri" w:hAnsi="Calibri" w:cs="B Lotus" w:hint="cs"/>
          <w:b/>
          <w:bCs/>
          <w:sz w:val="28"/>
          <w:szCs w:val="28"/>
          <w:rtl/>
        </w:rPr>
        <w:t>1</w:t>
      </w:r>
      <w:r w:rsidRPr="004C4905">
        <w:rPr>
          <w:rFonts w:ascii="Calibri" w:eastAsia="Calibri" w:hAnsi="Calibri" w:cs="B Nazanin" w:hint="cs"/>
          <w:b/>
          <w:bCs/>
          <w:rtl/>
        </w:rPr>
        <w:t>-4-2-</w:t>
      </w:r>
      <w:r w:rsidRPr="004C4905">
        <w:rPr>
          <w:rFonts w:ascii="Times New Roman" w:eastAsia="Calibri" w:hAnsi="Times New Roman" w:cs="B Nazanin" w:hint="cs"/>
          <w:b/>
          <w:bCs/>
          <w:rtl/>
        </w:rPr>
        <w:t>دیواره سلولی بدون همی سلولز (</w:t>
      </w:r>
      <w:r w:rsidRPr="004C4905">
        <w:rPr>
          <w:rFonts w:ascii="Times New Roman" w:eastAsia="Calibri" w:hAnsi="Times New Roman" w:cs="B Nazanin"/>
          <w:b/>
          <w:bCs/>
        </w:rPr>
        <w:t>ADF</w:t>
      </w:r>
      <w:r w:rsidRPr="004C4905">
        <w:rPr>
          <w:rFonts w:ascii="Times New Roman" w:eastAsia="Calibri" w:hAnsi="Times New Roman" w:cs="B Nazanin" w:hint="cs"/>
          <w:b/>
          <w:bCs/>
          <w:rtl/>
        </w:rPr>
        <w:t>)</w:t>
      </w:r>
      <w:r w:rsidRPr="004C4905">
        <w:rPr>
          <w:rFonts w:ascii="Calibri" w:eastAsia="Calibri" w:hAnsi="Calibri" w:cs="B Nazanin"/>
          <w:b/>
          <w:bCs/>
          <w:vertAlign w:val="superscript"/>
          <w:rtl/>
        </w:rPr>
        <w:footnoteReference w:id="2"/>
      </w:r>
    </w:p>
    <w:p w:rsidR="00F53220" w:rsidRPr="004C4905" w:rsidRDefault="00F53220" w:rsidP="00F53220">
      <w:pPr>
        <w:spacing w:before="100" w:beforeAutospacing="1" w:after="100" w:afterAutospacing="1" w:line="360" w:lineRule="auto"/>
        <w:ind w:left="284"/>
        <w:jc w:val="both"/>
        <w:rPr>
          <w:rFonts w:ascii="Calibri" w:eastAsia="Calibri" w:hAnsi="Calibri" w:cs="B Nazanin"/>
          <w:sz w:val="24"/>
          <w:szCs w:val="24"/>
          <w:rtl/>
        </w:rPr>
      </w:pPr>
      <w:r w:rsidRPr="00494791">
        <w:rPr>
          <w:rFonts w:ascii="Times New Roman" w:eastAsia="Calibri" w:hAnsi="Times New Roman" w:cs="B Nazanin"/>
          <w:sz w:val="20"/>
          <w:szCs w:val="20"/>
        </w:rPr>
        <w:t>ADF</w:t>
      </w:r>
      <w:r w:rsidRPr="00494791">
        <w:rPr>
          <w:rFonts w:ascii="Calibri" w:eastAsia="Calibri" w:hAnsi="Calibri" w:cs="B Nazanin"/>
          <w:sz w:val="20"/>
          <w:szCs w:val="20"/>
        </w:rPr>
        <w:t xml:space="preserve">     </w:t>
      </w:r>
      <w:r w:rsidRPr="00494791">
        <w:rPr>
          <w:rFonts w:ascii="Calibri" w:eastAsia="Calibri" w:hAnsi="Calibri" w:cs="B Nazanin" w:hint="cs"/>
          <w:sz w:val="20"/>
          <w:szCs w:val="20"/>
          <w:rtl/>
        </w:rPr>
        <w:t xml:space="preserve"> </w:t>
      </w:r>
      <w:r w:rsidRPr="004C4905">
        <w:rPr>
          <w:rFonts w:ascii="Calibri" w:eastAsia="Calibri" w:hAnsi="Calibri" w:cs="B Nazanin" w:hint="cs"/>
          <w:sz w:val="24"/>
          <w:szCs w:val="24"/>
          <w:rtl/>
        </w:rPr>
        <w:t>عبارت از فیبر گیاهی باقی مانده بعد از حل شدن دیواره‌ی سلولی و قسمت های قابل هضم دیواره‌ی سلولی در یک اسید پاک‌کننده است</w:t>
      </w:r>
      <w:r w:rsidRPr="004C4905">
        <w:rPr>
          <w:rFonts w:ascii="Times New Roman" w:eastAsia="Calibri" w:hAnsi="Times New Roman" w:cs="B Nazanin" w:hint="cs"/>
          <w:sz w:val="24"/>
          <w:szCs w:val="24"/>
          <w:rtl/>
        </w:rPr>
        <w:t xml:space="preserve"> (</w:t>
      </w:r>
      <w:r w:rsidRPr="004C4905">
        <w:rPr>
          <w:rFonts w:ascii="Times New Roman" w:eastAsia="Calibri" w:hAnsi="Times New Roman" w:cs="B Nazanin"/>
          <w:sz w:val="20"/>
          <w:szCs w:val="20"/>
        </w:rPr>
        <w:t>Buxton et al,</w:t>
      </w:r>
      <w:proofErr w:type="gramStart"/>
      <w:r w:rsidRPr="004C4905">
        <w:rPr>
          <w:rFonts w:ascii="Times New Roman" w:eastAsia="Calibri" w:hAnsi="Times New Roman" w:cs="B Nazanin"/>
          <w:sz w:val="20"/>
          <w:szCs w:val="20"/>
        </w:rPr>
        <w:t xml:space="preserve">1996 </w:t>
      </w:r>
      <w:r w:rsidRPr="004C4905">
        <w:rPr>
          <w:rFonts w:ascii="Times New Roman" w:eastAsia="Calibri" w:hAnsi="Times New Roman" w:cs="B Nazanin" w:hint="cs"/>
          <w:sz w:val="24"/>
          <w:szCs w:val="24"/>
          <w:rtl/>
        </w:rPr>
        <w:t>)</w:t>
      </w:r>
      <w:proofErr w:type="gramEnd"/>
      <w:r w:rsidRPr="004C4905">
        <w:rPr>
          <w:rFonts w:ascii="Calibri" w:eastAsia="Calibri" w:hAnsi="Calibri" w:cs="B Nazanin" w:hint="cs"/>
          <w:sz w:val="24"/>
          <w:szCs w:val="24"/>
          <w:rtl/>
        </w:rPr>
        <w:t>.</w:t>
      </w:r>
      <w:r w:rsidRPr="004C4905">
        <w:rPr>
          <w:rFonts w:ascii="Calibri" w:eastAsia="Calibri" w:hAnsi="Calibri" w:cs="B Nazanin" w:hint="cs"/>
          <w:sz w:val="24"/>
          <w:szCs w:val="24"/>
        </w:rPr>
        <w:t xml:space="preserve"> </w:t>
      </w:r>
      <w:r w:rsidRPr="00494791">
        <w:rPr>
          <w:rFonts w:ascii="Times New Roman" w:eastAsia="Calibri" w:hAnsi="Times New Roman" w:cs="B Nazanin"/>
          <w:sz w:val="20"/>
          <w:szCs w:val="20"/>
        </w:rPr>
        <w:t xml:space="preserve">NDF </w:t>
      </w:r>
      <w:r w:rsidRPr="00494791">
        <w:rPr>
          <w:rFonts w:ascii="Times New Roman" w:eastAsia="Calibri" w:hAnsi="Times New Roman" w:cs="B Nazanin"/>
          <w:sz w:val="20"/>
          <w:szCs w:val="20"/>
          <w:rtl/>
        </w:rPr>
        <w:t>و</w:t>
      </w:r>
      <w:r w:rsidRPr="00494791">
        <w:rPr>
          <w:rFonts w:ascii="Times New Roman" w:eastAsia="Calibri" w:hAnsi="Times New Roman" w:cs="B Nazanin"/>
          <w:sz w:val="20"/>
          <w:szCs w:val="20"/>
        </w:rPr>
        <w:t>ADF</w:t>
      </w:r>
      <w:r w:rsidRPr="004C4905">
        <w:rPr>
          <w:rFonts w:ascii="Calibri" w:eastAsia="Calibri" w:hAnsi="Calibri" w:cs="B Nazanin" w:hint="cs"/>
          <w:sz w:val="24"/>
          <w:szCs w:val="24"/>
          <w:rtl/>
        </w:rPr>
        <w:t xml:space="preserve"> در تغذيه گاوهاي شيري بسيار مهم هستند. و معرف قابليت هضم و ميزان مصرف غذا مي‌باشند.كاهش اين دو در جيره سبب كاهش فيبر موثر جيره شده، در نتيجه باكتريهاي سلولايتيك فعاليت كمتري براي توليد اسيد استيك خواهند داشت</w:t>
      </w:r>
      <w:r w:rsidRPr="004C4905">
        <w:rPr>
          <w:rFonts w:ascii="Times New Roman" w:eastAsia="Calibri" w:hAnsi="Times New Roman" w:cs="B Nazanin" w:hint="cs"/>
          <w:sz w:val="24"/>
          <w:szCs w:val="24"/>
          <w:rtl/>
        </w:rPr>
        <w:t xml:space="preserve"> (</w:t>
      </w:r>
      <w:r w:rsidRPr="004C4905">
        <w:rPr>
          <w:rFonts w:ascii="Times New Roman" w:eastAsia="Calibri" w:hAnsi="Times New Roman" w:cs="B Nazanin"/>
          <w:sz w:val="20"/>
          <w:szCs w:val="20"/>
        </w:rPr>
        <w:t>Edmisten et al,1998</w:t>
      </w:r>
      <w:r w:rsidRPr="004C4905">
        <w:rPr>
          <w:rFonts w:ascii="Times New Roman" w:eastAsia="Calibri" w:hAnsi="Times New Roman" w:cs="B Nazanin" w:hint="cs"/>
          <w:sz w:val="24"/>
          <w:szCs w:val="24"/>
          <w:rtl/>
        </w:rPr>
        <w:t>)</w:t>
      </w:r>
      <w:r w:rsidRPr="004C4905">
        <w:rPr>
          <w:rFonts w:ascii="Calibri" w:eastAsia="Calibri" w:hAnsi="Calibri" w:cs="B Nazanin" w:hint="cs"/>
          <w:sz w:val="24"/>
          <w:szCs w:val="24"/>
          <w:rtl/>
        </w:rPr>
        <w:t>.از طرفي كاهش فيبر جيره سبب كاهش فرايند نشخوار و مدت زمان جويدن مي‌گردد و ترشح بافرهاي بزاقي را به شكمبه كاهش ميدهد سبب ايجاد اسيدوز شكمبه‌اي مي گردد.تفاوت میان</w:t>
      </w:r>
      <w:r w:rsidRPr="004C4905">
        <w:rPr>
          <w:rFonts w:ascii="Times New Roman" w:eastAsia="Calibri" w:hAnsi="Times New Roman" w:cs="B Nazanin"/>
          <w:sz w:val="24"/>
          <w:szCs w:val="24"/>
          <w:rtl/>
        </w:rPr>
        <w:t xml:space="preserve"> </w:t>
      </w:r>
      <w:r w:rsidRPr="004C4905">
        <w:rPr>
          <w:rFonts w:ascii="Times New Roman" w:eastAsia="Calibri" w:hAnsi="Times New Roman" w:cs="B Nazanin"/>
          <w:sz w:val="24"/>
          <w:szCs w:val="24"/>
        </w:rPr>
        <w:t xml:space="preserve"> </w:t>
      </w:r>
      <w:r w:rsidRPr="00494791">
        <w:rPr>
          <w:rFonts w:ascii="Times New Roman" w:eastAsia="Calibri" w:hAnsi="Times New Roman" w:cs="B Nazanin"/>
          <w:sz w:val="20"/>
          <w:szCs w:val="20"/>
        </w:rPr>
        <w:t>NDF</w:t>
      </w:r>
      <w:r w:rsidRPr="00494791">
        <w:rPr>
          <w:rFonts w:ascii="Calibri" w:eastAsia="Calibri" w:hAnsi="Calibri" w:cs="B Nazanin" w:hint="cs"/>
          <w:sz w:val="20"/>
          <w:szCs w:val="20"/>
          <w:rtl/>
        </w:rPr>
        <w:t>و</w:t>
      </w:r>
      <w:r w:rsidRPr="00494791">
        <w:rPr>
          <w:rFonts w:ascii="Times New Roman" w:eastAsia="Calibri" w:hAnsi="Times New Roman" w:cs="B Nazanin"/>
          <w:sz w:val="20"/>
          <w:szCs w:val="20"/>
        </w:rPr>
        <w:t xml:space="preserve"> ADF</w:t>
      </w:r>
      <w:r w:rsidRPr="00494791">
        <w:rPr>
          <w:rFonts w:ascii="Calibri" w:eastAsia="Calibri" w:hAnsi="Calibri" w:cs="B Nazanin" w:hint="cs"/>
          <w:sz w:val="24"/>
          <w:szCs w:val="24"/>
          <w:rtl/>
        </w:rPr>
        <w:t xml:space="preserve"> تخمینی از میزان همی‌سولز در علوفه است.</w:t>
      </w:r>
      <w:r w:rsidRPr="00494791">
        <w:rPr>
          <w:rFonts w:ascii="Times New Roman" w:eastAsia="Calibri" w:hAnsi="Times New Roman" w:cs="B Nazanin" w:hint="cs"/>
          <w:sz w:val="24"/>
          <w:szCs w:val="24"/>
          <w:rtl/>
        </w:rPr>
        <w:t xml:space="preserve"> </w:t>
      </w:r>
      <w:r w:rsidRPr="00494791">
        <w:rPr>
          <w:rFonts w:ascii="Times New Roman" w:eastAsia="Calibri" w:hAnsi="Times New Roman" w:cs="B Nazanin"/>
          <w:sz w:val="24"/>
          <w:szCs w:val="24"/>
          <w:rtl/>
        </w:rPr>
        <w:t>(</w:t>
      </w:r>
      <w:r w:rsidRPr="00494791">
        <w:rPr>
          <w:rFonts w:ascii="Times New Roman" w:eastAsia="Calibri" w:hAnsi="Times New Roman" w:cs="B Nazanin"/>
          <w:sz w:val="20"/>
          <w:szCs w:val="20"/>
        </w:rPr>
        <w:t>Rebol et al,1996</w:t>
      </w:r>
      <w:r w:rsidRPr="00494791">
        <w:rPr>
          <w:rFonts w:ascii="Times New Roman" w:eastAsia="Calibri" w:hAnsi="Times New Roman" w:cs="B Nazanin" w:hint="cs"/>
          <w:sz w:val="20"/>
          <w:szCs w:val="20"/>
          <w:rtl/>
        </w:rPr>
        <w:t>).</w:t>
      </w:r>
    </w:p>
    <w:p w:rsidR="00F53220" w:rsidRPr="00494791" w:rsidRDefault="00F53220" w:rsidP="00F53220">
      <w:pPr>
        <w:autoSpaceDE w:val="0"/>
        <w:autoSpaceDN w:val="0"/>
        <w:adjustRightInd w:val="0"/>
        <w:spacing w:line="360" w:lineRule="auto"/>
        <w:ind w:left="284"/>
        <w:jc w:val="both"/>
        <w:rPr>
          <w:rFonts w:ascii="Calibri" w:eastAsia="Calibri" w:hAnsi="Calibri" w:cs="B Nazanin"/>
          <w:b/>
          <w:bCs/>
          <w:vertAlign w:val="superscript"/>
          <w:rtl/>
        </w:rPr>
      </w:pPr>
      <w:r w:rsidRPr="00494791">
        <w:rPr>
          <w:rFonts w:ascii="Times New Roman" w:eastAsia="Calibri" w:hAnsi="Times New Roman" w:cs="B Nazanin" w:hint="cs"/>
          <w:b/>
          <w:bCs/>
          <w:rtl/>
        </w:rPr>
        <w:t>1-4-3- پروتئین خام (</w:t>
      </w:r>
      <w:r w:rsidRPr="00494791">
        <w:rPr>
          <w:rFonts w:ascii="Times New Roman" w:eastAsia="Calibri" w:hAnsi="Times New Roman" w:cs="B Nazanin"/>
          <w:b/>
          <w:bCs/>
        </w:rPr>
        <w:t>CP</w:t>
      </w:r>
      <w:r w:rsidRPr="00494791">
        <w:rPr>
          <w:rFonts w:ascii="Times New Roman" w:eastAsia="Calibri" w:hAnsi="Times New Roman" w:cs="B Nazanin" w:hint="cs"/>
          <w:b/>
          <w:bCs/>
          <w:rtl/>
        </w:rPr>
        <w:t>)</w:t>
      </w:r>
      <w:r w:rsidRPr="00494791">
        <w:rPr>
          <w:rFonts w:ascii="Calibri" w:eastAsia="Calibri" w:hAnsi="Calibri" w:cs="B Nazanin"/>
          <w:b/>
          <w:bCs/>
          <w:vertAlign w:val="superscript"/>
          <w:rtl/>
        </w:rPr>
        <w:footnoteReference w:id="3"/>
      </w:r>
    </w:p>
    <w:p w:rsidR="00F53220" w:rsidRPr="009C342C" w:rsidRDefault="00F53220" w:rsidP="00F53220">
      <w:pPr>
        <w:spacing w:before="100" w:beforeAutospacing="1" w:after="100" w:afterAutospacing="1" w:line="360" w:lineRule="auto"/>
        <w:ind w:left="284"/>
        <w:jc w:val="both"/>
        <w:rPr>
          <w:rFonts w:ascii="Sakkal Majalla" w:eastAsia="Calibri" w:hAnsi="Sakkal Majalla" w:cs="B Nazanin"/>
          <w:sz w:val="24"/>
          <w:szCs w:val="24"/>
          <w:rtl/>
        </w:rPr>
      </w:pPr>
      <w:r w:rsidRPr="009C342C">
        <w:rPr>
          <w:rFonts w:ascii="Calibri" w:eastAsia="Calibri" w:hAnsi="Calibri" w:cs="B Nazanin" w:hint="cs"/>
          <w:sz w:val="24"/>
          <w:szCs w:val="24"/>
          <w:rtl/>
        </w:rPr>
        <w:t xml:space="preserve">     پروتئین‌</w:t>
      </w:r>
      <w:r w:rsidRPr="009C342C">
        <w:rPr>
          <w:rFonts w:ascii="Sakkal Majalla" w:eastAsia="Calibri" w:hAnsi="Sakkal Majalla" w:cs="B Nazanin" w:hint="cs"/>
          <w:sz w:val="24"/>
          <w:szCs w:val="24"/>
          <w:rtl/>
          <w:lang w:bidi="ar-SA"/>
        </w:rPr>
        <w:t>ها در شکل</w:t>
      </w:r>
      <w:r w:rsidRPr="009C342C">
        <w:rPr>
          <w:rFonts w:ascii="Sakkal Majalla" w:eastAsia="Calibri" w:hAnsi="Sakkal Majalla" w:cs="B Nazanin" w:hint="cs"/>
          <w:sz w:val="24"/>
          <w:szCs w:val="24"/>
          <w:rtl/>
        </w:rPr>
        <w:t>‌گیری عضلات و تولید شیر اهمیت بسیاری دارد و کمبود آن موجب کاهش رشد،تولید،اختلال در سلامت دام و تولیدمثل دام میگردد(</w:t>
      </w:r>
      <w:r w:rsidRPr="00BF2740">
        <w:rPr>
          <w:rFonts w:asciiTheme="majorBidi" w:eastAsia="Calibri" w:hAnsiTheme="majorBidi" w:cstheme="majorBidi"/>
          <w:sz w:val="20"/>
          <w:szCs w:val="20"/>
        </w:rPr>
        <w:t>Weilkey et al,1991</w:t>
      </w:r>
      <w:r w:rsidRPr="00BF2740">
        <w:rPr>
          <w:rFonts w:asciiTheme="majorBidi" w:eastAsia="Calibri" w:hAnsiTheme="majorBidi" w:cstheme="majorBidi"/>
          <w:sz w:val="20"/>
          <w:szCs w:val="20"/>
          <w:rtl/>
        </w:rPr>
        <w:t xml:space="preserve">). </w:t>
      </w:r>
      <w:r w:rsidRPr="009C342C">
        <w:rPr>
          <w:rFonts w:ascii="Sakkal Majalla" w:eastAsia="Calibri" w:hAnsi="Sakkal Majalla" w:cs="B Nazanin" w:hint="cs"/>
          <w:sz w:val="24"/>
          <w:szCs w:val="24"/>
          <w:rtl/>
        </w:rPr>
        <w:t>طبق معمول،پروتئین مورد نیاز دام به صورت پروتئین خام بیان میشود.کیفیت علوفه رابطه مثبتی با میزان پروتئین خام دارد.این رابطه بیشتر به گونه،مرحله برداشت،مقدارکود نیتروژن و یزان برگ گیاه بستگی دارد(</w:t>
      </w:r>
      <w:r w:rsidRPr="00BF2740">
        <w:rPr>
          <w:rFonts w:ascii="Times New Roman" w:eastAsia="Calibri" w:hAnsi="Times New Roman" w:cs="B Nazanin"/>
          <w:sz w:val="20"/>
          <w:szCs w:val="20"/>
        </w:rPr>
        <w:t>Strydhorst et al,2008</w:t>
      </w:r>
      <w:r w:rsidRPr="00BF2740">
        <w:rPr>
          <w:rFonts w:ascii="Sakkal Majalla" w:eastAsia="Calibri" w:hAnsi="Sakkal Majalla" w:cs="B Nazanin" w:hint="cs"/>
          <w:sz w:val="20"/>
          <w:szCs w:val="20"/>
          <w:rtl/>
        </w:rPr>
        <w:t>)</w:t>
      </w:r>
    </w:p>
    <w:p w:rsidR="00F53220" w:rsidRPr="00BF2740" w:rsidRDefault="00F53220" w:rsidP="00F53220">
      <w:pPr>
        <w:autoSpaceDE w:val="0"/>
        <w:autoSpaceDN w:val="0"/>
        <w:adjustRightInd w:val="0"/>
        <w:spacing w:line="360" w:lineRule="auto"/>
        <w:ind w:left="284"/>
        <w:jc w:val="both"/>
        <w:rPr>
          <w:rFonts w:ascii="Calibri" w:eastAsia="Calibri" w:hAnsi="Calibri" w:cs="B Nazanin"/>
          <w:b/>
          <w:bCs/>
          <w:rtl/>
        </w:rPr>
      </w:pPr>
      <w:r w:rsidRPr="00BF2740">
        <w:rPr>
          <w:rFonts w:ascii="Times New Roman" w:eastAsia="Calibri" w:hAnsi="Times New Roman" w:cs="B Nazanin" w:hint="cs"/>
          <w:b/>
          <w:bCs/>
          <w:rtl/>
        </w:rPr>
        <w:t>1-4-4-کربوهیدارتهای قابل حل در آب (</w:t>
      </w:r>
      <w:r w:rsidRPr="00BF2740">
        <w:rPr>
          <w:rFonts w:ascii="Times New Roman" w:eastAsia="Calibri" w:hAnsi="Times New Roman" w:cs="B Nazanin"/>
          <w:b/>
          <w:bCs/>
        </w:rPr>
        <w:t>WSC</w:t>
      </w:r>
      <w:r w:rsidRPr="00BF2740">
        <w:rPr>
          <w:rFonts w:ascii="Times New Roman" w:eastAsia="Calibri" w:hAnsi="Times New Roman" w:cs="B Nazanin" w:hint="cs"/>
          <w:b/>
          <w:bCs/>
          <w:rtl/>
        </w:rPr>
        <w:t>)</w:t>
      </w:r>
      <w:r w:rsidRPr="00BF2740">
        <w:rPr>
          <w:rFonts w:ascii="Calibri" w:eastAsia="Calibri" w:hAnsi="Calibri" w:cs="B Nazanin"/>
          <w:b/>
          <w:bCs/>
          <w:vertAlign w:val="superscript"/>
          <w:rtl/>
        </w:rPr>
        <w:footnoteReference w:id="4"/>
      </w:r>
    </w:p>
    <w:p w:rsidR="00F53220" w:rsidRPr="00BF2740"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BF2740">
        <w:rPr>
          <w:rFonts w:ascii="Sakkal Majalla" w:eastAsia="Calibri" w:hAnsi="Sakkal Majalla" w:cs="B Nazanin" w:hint="cs"/>
          <w:sz w:val="24"/>
          <w:szCs w:val="24"/>
          <w:rtl/>
        </w:rPr>
        <w:t xml:space="preserve">     کربوهیدراتهای محلول در آب نقش مهمی در زنده مانی پنجه‌های رویشی و افزایش طول عمر گندمیان علوفه‌ای دارند.کربوهیدراتهای محلول در آب در تامین انرژی موجودات زنده</w:t>
      </w:r>
      <w:r w:rsidRPr="00BF2740">
        <w:rPr>
          <w:rFonts w:ascii="Sakkal Majalla" w:eastAsia="Calibri" w:hAnsi="Sakkal Majalla" w:cs="B Nazanin"/>
          <w:sz w:val="24"/>
          <w:szCs w:val="24"/>
        </w:rPr>
        <w:t xml:space="preserve"> </w:t>
      </w:r>
      <w:r w:rsidRPr="00BF2740">
        <w:rPr>
          <w:rFonts w:ascii="Sakkal Majalla" w:eastAsia="Calibri" w:hAnsi="Sakkal Majalla" w:cs="B Nazanin" w:hint="cs"/>
          <w:sz w:val="24"/>
          <w:szCs w:val="24"/>
          <w:rtl/>
        </w:rPr>
        <w:t>ای هستند که نخمیر را بر عهده دارند به کربوهیدراتهای محلول در آب برای تجزیه میکروبی در سیلو مهم هستند(</w:t>
      </w:r>
      <w:r w:rsidRPr="00BF2740">
        <w:rPr>
          <w:rFonts w:ascii="Times New Roman" w:eastAsia="Calibri" w:hAnsi="Times New Roman" w:cs="B Nazanin"/>
          <w:sz w:val="20"/>
          <w:szCs w:val="20"/>
        </w:rPr>
        <w:t>Sheri et al,2008</w:t>
      </w:r>
      <w:r w:rsidRPr="00BF2740">
        <w:rPr>
          <w:rFonts w:ascii="Sakkal Majalla" w:eastAsia="Calibri" w:hAnsi="Sakkal Majalla" w:cs="B Nazanin" w:hint="cs"/>
          <w:sz w:val="20"/>
          <w:szCs w:val="20"/>
          <w:rtl/>
        </w:rPr>
        <w:t>).</w:t>
      </w:r>
      <w:r w:rsidR="00BF2740">
        <w:rPr>
          <w:rFonts w:ascii="Sakkal Majalla" w:eastAsia="Calibri" w:hAnsi="Sakkal Majalla" w:cs="B Nazanin" w:hint="cs"/>
          <w:sz w:val="20"/>
          <w:szCs w:val="20"/>
          <w:rtl/>
        </w:rPr>
        <w:t xml:space="preserve"> </w:t>
      </w:r>
      <w:r w:rsidRPr="00BF2740">
        <w:rPr>
          <w:rFonts w:ascii="Sakkal Majalla" w:eastAsia="Calibri" w:hAnsi="Sakkal Majalla" w:cs="B Nazanin" w:hint="cs"/>
          <w:sz w:val="24"/>
          <w:szCs w:val="24"/>
          <w:rtl/>
        </w:rPr>
        <w:t xml:space="preserve">میزان کربوهیدراتهای قابل حل در آب موجود </w:t>
      </w:r>
      <w:r w:rsidRPr="00BF2740">
        <w:rPr>
          <w:rFonts w:ascii="Sakkal Majalla" w:eastAsia="Calibri" w:hAnsi="Sakkal Majalla" w:cs="B Nazanin" w:hint="cs"/>
          <w:sz w:val="24"/>
          <w:szCs w:val="24"/>
          <w:rtl/>
        </w:rPr>
        <w:lastRenderedPageBreak/>
        <w:t>درعلوفه به کاربرد نیتروژن در طول فصل رشد،مرحله رسیدگی،نسبت برگ به ساقه،طول روز،گونه‌های گیاهی و شدت نور بستگی دارد(</w:t>
      </w:r>
      <w:r w:rsidRPr="00BF2740">
        <w:rPr>
          <w:rFonts w:ascii="Times New Roman" w:eastAsia="Calibri" w:hAnsi="Times New Roman" w:cs="B Nazanin"/>
          <w:sz w:val="20"/>
          <w:szCs w:val="20"/>
        </w:rPr>
        <w:t>Sistach,1990</w:t>
      </w:r>
      <w:r w:rsidRPr="00BF2740">
        <w:rPr>
          <w:rFonts w:ascii="Sakkal Majalla" w:eastAsia="Calibri" w:hAnsi="Sakkal Majalla" w:cs="B Nazanin" w:hint="cs"/>
          <w:sz w:val="20"/>
          <w:szCs w:val="20"/>
          <w:rtl/>
        </w:rPr>
        <w:t xml:space="preserve"> ) </w:t>
      </w:r>
      <w:r w:rsidRPr="00BF2740">
        <w:rPr>
          <w:rFonts w:ascii="Sakkal Majalla" w:eastAsia="Calibri" w:hAnsi="Sakkal Majalla" w:cs="B Nazanin" w:hint="cs"/>
          <w:b/>
          <w:bCs/>
          <w:sz w:val="20"/>
          <w:szCs w:val="20"/>
          <w:rtl/>
        </w:rPr>
        <w:t>.</w:t>
      </w:r>
    </w:p>
    <w:p w:rsidR="00F53220" w:rsidRPr="00BF2740" w:rsidRDefault="00F53220" w:rsidP="00F53220">
      <w:pPr>
        <w:autoSpaceDE w:val="0"/>
        <w:autoSpaceDN w:val="0"/>
        <w:adjustRightInd w:val="0"/>
        <w:spacing w:line="360" w:lineRule="auto"/>
        <w:ind w:left="284"/>
        <w:jc w:val="both"/>
        <w:rPr>
          <w:rFonts w:ascii="Calibri" w:eastAsia="Calibri" w:hAnsi="Calibri" w:cs="B Nazanin"/>
          <w:rtl/>
        </w:rPr>
      </w:pPr>
      <w:r w:rsidRPr="00BF2740">
        <w:rPr>
          <w:rFonts w:ascii="Times New Roman" w:eastAsia="Calibri" w:hAnsi="Times New Roman" w:cs="B Nazanin" w:hint="cs"/>
          <w:b/>
          <w:bCs/>
          <w:rtl/>
        </w:rPr>
        <w:t>1-4-5- قابلیت هضم ماده خشک گیاهی (</w:t>
      </w:r>
      <w:r w:rsidRPr="00BF2740">
        <w:rPr>
          <w:rFonts w:ascii="Times New Roman" w:eastAsia="Calibri" w:hAnsi="Times New Roman" w:cs="B Nazanin"/>
          <w:b/>
          <w:bCs/>
        </w:rPr>
        <w:t>DMD</w:t>
      </w:r>
      <w:r w:rsidRPr="00BF2740">
        <w:rPr>
          <w:rFonts w:ascii="Times New Roman" w:eastAsia="Calibri" w:hAnsi="Times New Roman" w:cs="B Nazanin" w:hint="cs"/>
          <w:b/>
          <w:bCs/>
          <w:rtl/>
        </w:rPr>
        <w:t>)</w:t>
      </w:r>
      <w:r w:rsidRPr="00BF2740">
        <w:rPr>
          <w:rFonts w:ascii="Times New Roman" w:eastAsia="Calibri" w:hAnsi="Times New Roman" w:cs="B Nazanin"/>
          <w:b/>
          <w:bCs/>
          <w:vertAlign w:val="superscript"/>
          <w:rtl/>
        </w:rPr>
        <w:footnoteReference w:id="5"/>
      </w:r>
    </w:p>
    <w:p w:rsidR="00F53220" w:rsidRDefault="00F53220" w:rsidP="00F53220">
      <w:pPr>
        <w:autoSpaceDE w:val="0"/>
        <w:autoSpaceDN w:val="0"/>
        <w:adjustRightInd w:val="0"/>
        <w:spacing w:line="360" w:lineRule="auto"/>
        <w:ind w:left="284"/>
        <w:jc w:val="lowKashida"/>
        <w:rPr>
          <w:rFonts w:ascii="Calibri" w:eastAsia="Calibri" w:hAnsi="Calibri" w:cs="B Nazanin"/>
          <w:sz w:val="24"/>
          <w:szCs w:val="24"/>
          <w:rtl/>
        </w:rPr>
      </w:pPr>
      <w:r w:rsidRPr="00BF2740">
        <w:rPr>
          <w:rFonts w:ascii="B Yagut" w:eastAsia="Calibri" w:hAnsi="Calibri" w:cs="B Nazanin" w:hint="cs"/>
          <w:sz w:val="24"/>
          <w:szCs w:val="24"/>
          <w:rtl/>
        </w:rPr>
        <w:t xml:space="preserve">     براساس گزارش‌های مختلف،تولیدعلوفه در کشت مخلوط غلات-لگوم همرا با افزایش ماده خشک افزایش یافته است.قابل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هضم</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ماده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خشك</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آزما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شگاهي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غذاها</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نشخواركنندگان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را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با استفاده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از</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روش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جد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آنکوم</w:t>
      </w:r>
      <w:r w:rsidRPr="00BF2740">
        <w:rPr>
          <w:rFonts w:ascii="Calibri"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روش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قد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مي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ت</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وتر</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دست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آوردند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نتا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ج</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روش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ارزش مشابهي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را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نشان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داد(</w:t>
      </w:r>
      <w:r w:rsidRPr="00BF2740">
        <w:rPr>
          <w:rFonts w:ascii="Times New Roman" w:eastAsia="Calibri" w:hAnsi="Times New Roman" w:cs="B Nazanin"/>
          <w:sz w:val="20"/>
          <w:szCs w:val="20"/>
        </w:rPr>
        <w:t>Saban et al,2007</w:t>
      </w:r>
      <w:r w:rsidRPr="00BF2740">
        <w:rPr>
          <w:rFonts w:ascii="B Yagut" w:eastAsia="Calibri" w:hAnsi="Calibri" w:cs="B Nazanin" w:hint="cs"/>
          <w:sz w:val="20"/>
          <w:szCs w:val="20"/>
          <w:rtl/>
        </w:rPr>
        <w:t xml:space="preserve">). </w:t>
      </w:r>
      <w:r w:rsidRPr="00BF2740">
        <w:rPr>
          <w:rFonts w:ascii="B Yagut" w:eastAsia="Calibri" w:hAnsi="Calibri" w:cs="B Nazanin" w:hint="cs"/>
          <w:sz w:val="24"/>
          <w:szCs w:val="24"/>
          <w:rtl/>
        </w:rPr>
        <w:t>خصوص</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ف</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ز</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کي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ذرات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غذا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رو</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مصرف</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اخت</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ار</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 xml:space="preserve"> غذا،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زمان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ابقاء</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شکمبه‌ا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نرخ</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عبور،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رفتار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عملکردح</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وان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تاث</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بسزا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دارد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وجود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خصوص</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ات</w:t>
      </w:r>
      <w:r w:rsidRPr="00BF2740">
        <w:rPr>
          <w:rFonts w:ascii="Calibri" w:eastAsia="Calibri" w:hAnsi="Calibri" w:cs="B Nazanin" w:hint="cs"/>
          <w:sz w:val="24"/>
          <w:szCs w:val="24"/>
          <w:rtl/>
        </w:rPr>
        <w:t xml:space="preserve"> </w:t>
      </w:r>
      <w:r w:rsidRPr="00BF2740">
        <w:rPr>
          <w:rFonts w:ascii="B Yagut" w:eastAsia="Calibri" w:hAnsi="Calibri" w:cs="B Nazanin" w:hint="cs"/>
          <w:sz w:val="24"/>
          <w:szCs w:val="24"/>
          <w:rtl/>
        </w:rPr>
        <w:t>ف</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ز</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کي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خوراكها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برا</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نشخواركنندگان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بندرت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اندازه‌گ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ر</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شده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است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مخصوصاً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ارتباط</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خصوص</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ات تغذ</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ه</w:t>
      </w:r>
      <w:r w:rsidRPr="00BF2740">
        <w:rPr>
          <w:rFonts w:ascii="Calibri" w:eastAsia="Calibri" w:hAnsi="Calibri" w:cs="B Nazanin" w:hint="cs"/>
          <w:sz w:val="24"/>
          <w:szCs w:val="24"/>
        </w:rPr>
        <w:t>‌</w:t>
      </w:r>
      <w:r w:rsidRPr="00BF2740">
        <w:rPr>
          <w:rFonts w:ascii="B Yagut" w:eastAsia="Calibri" w:hAnsi="Calibri" w:cs="B Nazanin" w:hint="cs"/>
          <w:sz w:val="24"/>
          <w:szCs w:val="24"/>
          <w:rtl/>
        </w:rPr>
        <w:t>ا</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مي‌تواند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فرموله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كردن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ج</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رهها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نقش مهمي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داشته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باشد</w:t>
      </w:r>
      <w:r w:rsidRPr="00BF2740">
        <w:rPr>
          <w:rFonts w:ascii="B Yagut" w:eastAsia="Calibri" w:hAnsi="Calibri" w:cs="B Nazanin" w:hint="cs"/>
          <w:sz w:val="24"/>
          <w:szCs w:val="24"/>
        </w:rPr>
        <w:t xml:space="preserve"> </w:t>
      </w:r>
      <w:r w:rsidRPr="00BF2740">
        <w:rPr>
          <w:rFonts w:ascii="Calibri" w:eastAsia="Calibri" w:hAnsi="Calibri" w:cs="B Nazanin" w:hint="cs"/>
          <w:sz w:val="24"/>
          <w:szCs w:val="24"/>
        </w:rPr>
        <w:t xml:space="preserve"> </w:t>
      </w:r>
      <w:r w:rsidRPr="00BF2740">
        <w:rPr>
          <w:rFonts w:ascii="Calibri" w:eastAsia="Calibri" w:hAnsi="Calibri" w:cs="B Nazanin" w:hint="cs"/>
          <w:sz w:val="24"/>
          <w:szCs w:val="24"/>
          <w:rtl/>
        </w:rPr>
        <w:t>(</w:t>
      </w:r>
      <w:r w:rsidRPr="00BF2740">
        <w:rPr>
          <w:rFonts w:ascii="Times New Roman" w:eastAsia="Calibri" w:hAnsi="Times New Roman" w:cs="B Nazanin"/>
          <w:sz w:val="20"/>
          <w:szCs w:val="20"/>
        </w:rPr>
        <w:t>Strydhorst et al, 2008</w:t>
      </w:r>
      <w:r w:rsidRPr="00BF2740">
        <w:rPr>
          <w:rFonts w:ascii="Times New Roman" w:eastAsia="Calibri" w:hAnsi="Times New Roman" w:cs="B Nazanin"/>
          <w:sz w:val="20"/>
          <w:szCs w:val="20"/>
          <w:rtl/>
        </w:rPr>
        <w:t xml:space="preserve">). </w:t>
      </w:r>
      <w:r w:rsidRPr="00BF2740">
        <w:rPr>
          <w:rFonts w:ascii="B Yagut" w:eastAsia="Calibri" w:hAnsi="Calibri" w:cs="B Nazanin" w:hint="cs"/>
          <w:sz w:val="24"/>
          <w:szCs w:val="24"/>
          <w:rtl/>
        </w:rPr>
        <w:t>با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افزایش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بلوغ</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محتوای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دیواره سلولي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دیواره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سلولي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بدون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همي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سلولز</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افزایش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مي یابد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مقابل</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محتوای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پروتئین خام</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قابلیت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هضم ماده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خشك</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كاهش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یابد. با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افزا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ش سن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كاهش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سر</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ع</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در قابل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هضم</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مقدار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پروتئ</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ن 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افزا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مقدار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اف،</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گن</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اجزا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واره‌سلولي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حاصل</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مي‌شود (کوچکی و همکاران،1388). با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افزا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ش در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مقدار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واره‌سلولي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واره‌سلولي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بدون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همي سلولز،</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قابل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ت</w:t>
      </w:r>
      <w:r w:rsidRPr="00BF2740">
        <w:rPr>
          <w:rFonts w:ascii="Calibri" w:eastAsia="Calibri" w:hAnsi="Calibri" w:cs="B Nazanin" w:hint="cs"/>
          <w:sz w:val="24"/>
          <w:szCs w:val="24"/>
        </w:rPr>
        <w:t xml:space="preserve"> </w:t>
      </w:r>
      <w:r w:rsidRPr="00BF2740">
        <w:rPr>
          <w:rFonts w:ascii="B Yagut" w:eastAsia="Calibri" w:hAnsi="Calibri" w:cs="B Nazanin" w:hint="cs"/>
          <w:sz w:val="24"/>
          <w:szCs w:val="24"/>
          <w:rtl/>
        </w:rPr>
        <w:t>هضم</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وار</w:t>
      </w:r>
      <w:r w:rsidRPr="00BF2740">
        <w:rPr>
          <w:rFonts w:ascii="Calibri" w:eastAsia="Calibri" w:hAnsi="Calibri" w:cs="B Nazanin" w:hint="cs"/>
          <w:sz w:val="24"/>
          <w:szCs w:val="24"/>
          <w:rtl/>
        </w:rPr>
        <w:t>ه</w:t>
      </w:r>
      <w:r w:rsidRPr="00BF2740">
        <w:rPr>
          <w:rFonts w:ascii="B Yagut" w:eastAsia="Calibri" w:hAnsi="Calibri" w:cs="B Nazanin" w:hint="cs"/>
          <w:sz w:val="24"/>
          <w:szCs w:val="24"/>
          <w:rtl/>
        </w:rPr>
        <w:t>‌سلولي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وار</w:t>
      </w:r>
      <w:r w:rsidRPr="00BF2740">
        <w:rPr>
          <w:rFonts w:ascii="Calibri" w:eastAsia="Calibri" w:hAnsi="Calibri" w:cs="B Nazanin" w:hint="cs"/>
          <w:sz w:val="24"/>
          <w:szCs w:val="24"/>
          <w:rtl/>
        </w:rPr>
        <w:t>ه</w:t>
      </w:r>
      <w:r w:rsidRPr="00BF2740">
        <w:rPr>
          <w:rFonts w:ascii="B Yagut" w:eastAsia="Calibri" w:hAnsi="Calibri" w:cs="B Nazanin" w:hint="cs"/>
          <w:sz w:val="24"/>
          <w:szCs w:val="24"/>
          <w:rtl/>
        </w:rPr>
        <w:t>‌سلولي بدون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هم</w:t>
      </w:r>
      <w:r w:rsidRPr="00BF2740">
        <w:rPr>
          <w:rFonts w:ascii="Calibri" w:eastAsia="Calibri" w:hAnsi="Calibri"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سلولز</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كاهش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مي</w:t>
      </w:r>
      <w:r w:rsidRPr="00BF2740">
        <w:rPr>
          <w:rFonts w:ascii="B Yagut" w:eastAsia="Calibri" w:hAnsi="Calibri" w:cs="B Nazanin" w:hint="cs"/>
          <w:sz w:val="24"/>
          <w:szCs w:val="24"/>
        </w:rPr>
        <w:t xml:space="preserve"> </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ابد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نتا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ج</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منطقي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به ‌نظر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w:t>
      </w:r>
      <w:r w:rsidRPr="00BF2740">
        <w:rPr>
          <w:rFonts w:ascii="Calibri" w:eastAsia="Calibri" w:hAnsi="Calibri"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آ</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چرا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افزا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مقدار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واره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سلولي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درگ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اهان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مقدار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گن</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ن</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ن</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ز</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بخشي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از</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محتوا</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ف</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بر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خام علوفه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كاملاً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غ</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قابل</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هضم</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باشد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افزا</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ش مي</w:t>
      </w:r>
      <w:r w:rsidRPr="00BF2740">
        <w:rPr>
          <w:rFonts w:ascii="B Yagut" w:eastAsia="Calibri" w:hAnsi="Calibri" w:cs="B Nazanin" w:hint="cs"/>
          <w:sz w:val="24"/>
          <w:szCs w:val="24"/>
        </w:rPr>
        <w:t xml:space="preserve"> </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ابد</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سبب</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كاهش</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قابل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هضم</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گ</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اه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گردد.كه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قابل</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ت</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هضم</w:t>
      </w:r>
      <w:r w:rsidRPr="00BF2740">
        <w:rPr>
          <w:rFonts w:ascii="B Yagut" w:eastAsia="Calibri" w:hAnsi="Calibri" w:cs="B Nazanin" w:hint="cs"/>
          <w:sz w:val="24"/>
          <w:szCs w:val="24"/>
        </w:rPr>
        <w:t xml:space="preserve"> </w:t>
      </w:r>
      <w:r w:rsidRPr="00BF2740">
        <w:rPr>
          <w:rFonts w:asciiTheme="majorBidi" w:eastAsia="Calibri" w:hAnsiTheme="majorBidi" w:cstheme="majorBidi"/>
          <w:sz w:val="20"/>
          <w:szCs w:val="20"/>
        </w:rPr>
        <w:t>NDF</w:t>
      </w:r>
      <w:r w:rsidRPr="00BF2740">
        <w:rPr>
          <w:rFonts w:ascii="B Yagut" w:eastAsia="Calibri" w:hAnsi="Calibri" w:cs="B Nazanin" w:hint="cs"/>
          <w:sz w:val="24"/>
          <w:szCs w:val="24"/>
          <w:rtl/>
        </w:rPr>
        <w:t>و</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ماده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خشك</w:t>
      </w:r>
      <w:r w:rsidRPr="00BF2740">
        <w:rPr>
          <w:rFonts w:ascii="B Yagut" w:eastAsia="Calibri" w:hAnsi="Calibri" w:cs="B Nazanin" w:hint="cs"/>
          <w:sz w:val="24"/>
          <w:szCs w:val="24"/>
        </w:rPr>
        <w:t xml:space="preserve"> </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ونجه</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با</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تمام</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بخشها</w:t>
      </w:r>
      <w:r w:rsidRPr="00BF2740">
        <w:rPr>
          <w:rFonts w:ascii="Arial" w:eastAsia="Calibri" w:hAnsi="Arial" w:cs="B Nazanin" w:hint="cs"/>
          <w:sz w:val="24"/>
          <w:szCs w:val="24"/>
          <w:rtl/>
        </w:rPr>
        <w:t>ی</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ف</w:t>
      </w:r>
      <w:r w:rsidRPr="00BF2740">
        <w:rPr>
          <w:rFonts w:ascii="Arial" w:eastAsia="Calibri" w:hAnsi="Arial" w:cs="B Nazanin" w:hint="cs"/>
          <w:sz w:val="24"/>
          <w:szCs w:val="24"/>
          <w:rtl/>
        </w:rPr>
        <w:t>ی</w:t>
      </w:r>
      <w:r w:rsidRPr="00BF2740">
        <w:rPr>
          <w:rFonts w:ascii="B Yagut" w:eastAsia="Calibri" w:hAnsi="Calibri" w:cs="B Nazanin" w:hint="cs"/>
          <w:sz w:val="24"/>
          <w:szCs w:val="24"/>
          <w:rtl/>
        </w:rPr>
        <w:t>بر</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آن</w:t>
      </w:r>
      <w:r w:rsidRPr="00BF2740">
        <w:rPr>
          <w:rFonts w:ascii="Calibri" w:eastAsia="Calibri" w:hAnsi="Calibri" w:cs="B Nazanin" w:hint="cs"/>
          <w:sz w:val="24"/>
          <w:szCs w:val="24"/>
        </w:rPr>
        <w:t xml:space="preserve"> </w:t>
      </w:r>
      <w:r w:rsidRPr="00BF2740">
        <w:rPr>
          <w:rFonts w:asciiTheme="majorBidi" w:eastAsia="Calibri" w:hAnsiTheme="majorBidi" w:cstheme="majorBidi"/>
          <w:sz w:val="20"/>
          <w:szCs w:val="20"/>
        </w:rPr>
        <w:t>ADF</w:t>
      </w:r>
      <w:r w:rsidRPr="00BF2740">
        <w:rPr>
          <w:rFonts w:asciiTheme="majorBidi" w:eastAsia="Calibri" w:hAnsiTheme="majorBidi" w:cstheme="majorBidi"/>
          <w:sz w:val="20"/>
          <w:szCs w:val="20"/>
          <w:rtl/>
        </w:rPr>
        <w:t>،</w:t>
      </w:r>
      <w:r w:rsidRPr="00BF2740">
        <w:rPr>
          <w:rFonts w:asciiTheme="majorBidi" w:eastAsia="Calibri" w:hAnsiTheme="majorBidi" w:cstheme="majorBidi"/>
          <w:sz w:val="20"/>
          <w:szCs w:val="20"/>
        </w:rPr>
        <w:t>NDF</w:t>
      </w:r>
      <w:r w:rsidRPr="00BF2740">
        <w:rPr>
          <w:rFonts w:asciiTheme="majorBidi" w:eastAsia="Calibri" w:hAnsiTheme="majorBidi" w:cstheme="majorBidi"/>
          <w:sz w:val="20"/>
          <w:szCs w:val="20"/>
          <w:rtl/>
        </w:rPr>
        <w:t>،</w:t>
      </w:r>
      <w:r w:rsidRPr="00BF2740">
        <w:rPr>
          <w:rFonts w:asciiTheme="majorBidi" w:eastAsia="Calibri" w:hAnsiTheme="majorBidi" w:cstheme="majorBidi"/>
          <w:sz w:val="20"/>
          <w:szCs w:val="20"/>
        </w:rPr>
        <w:t>ADL</w:t>
      </w:r>
      <w:r w:rsidRPr="00BF2740">
        <w:rPr>
          <w:rFonts w:ascii="Times New Roman" w:eastAsia="Calibri" w:hAnsi="Times New Roman" w:cs="B Nazanin"/>
          <w:sz w:val="24"/>
          <w:szCs w:val="24"/>
          <w:rtl/>
        </w:rPr>
        <w:t>،</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همبستگي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منفي</w:t>
      </w:r>
      <w:r w:rsidRPr="00BF2740">
        <w:rPr>
          <w:rFonts w:ascii="B Yagut" w:eastAsia="Calibri" w:hAnsi="Calibri" w:cs="B Nazanin" w:hint="cs"/>
          <w:sz w:val="24"/>
          <w:szCs w:val="24"/>
        </w:rPr>
        <w:t xml:space="preserve"> </w:t>
      </w:r>
      <w:r w:rsidRPr="00BF2740">
        <w:rPr>
          <w:rFonts w:ascii="B Yagut" w:eastAsia="Calibri" w:hAnsi="Calibri" w:cs="B Nazanin" w:hint="cs"/>
          <w:sz w:val="24"/>
          <w:szCs w:val="24"/>
          <w:rtl/>
        </w:rPr>
        <w:t>دارد(</w:t>
      </w:r>
      <w:r w:rsidRPr="00BF2740">
        <w:rPr>
          <w:rFonts w:ascii="Times New Roman" w:eastAsia="Calibri" w:hAnsi="Times New Roman" w:cs="B Nazanin" w:hint="cs"/>
          <w:sz w:val="24"/>
          <w:szCs w:val="24"/>
          <w:rtl/>
        </w:rPr>
        <w:t>محیی، 1383</w:t>
      </w:r>
      <w:r w:rsidRPr="00BF2740">
        <w:rPr>
          <w:rFonts w:ascii="B Yagut" w:eastAsia="Calibri" w:hAnsi="Calibri" w:cs="B Nazanin" w:hint="cs"/>
          <w:sz w:val="24"/>
          <w:szCs w:val="24"/>
          <w:rtl/>
        </w:rPr>
        <w:t>).</w:t>
      </w:r>
    </w:p>
    <w:p w:rsidR="00BF2740" w:rsidRDefault="00BF2740" w:rsidP="00F53220">
      <w:pPr>
        <w:autoSpaceDE w:val="0"/>
        <w:autoSpaceDN w:val="0"/>
        <w:adjustRightInd w:val="0"/>
        <w:spacing w:line="360" w:lineRule="auto"/>
        <w:ind w:left="284"/>
        <w:jc w:val="lowKashida"/>
        <w:rPr>
          <w:rFonts w:ascii="Calibri" w:eastAsia="Calibri" w:hAnsi="Calibri" w:cs="B Nazanin"/>
          <w:sz w:val="24"/>
          <w:szCs w:val="24"/>
        </w:rPr>
      </w:pPr>
    </w:p>
    <w:p w:rsidR="00EA0D36" w:rsidRDefault="00EA0D36" w:rsidP="00F53220">
      <w:pPr>
        <w:autoSpaceDE w:val="0"/>
        <w:autoSpaceDN w:val="0"/>
        <w:adjustRightInd w:val="0"/>
        <w:spacing w:line="360" w:lineRule="auto"/>
        <w:ind w:left="284"/>
        <w:jc w:val="lowKashida"/>
        <w:rPr>
          <w:rFonts w:ascii="Calibri" w:eastAsia="Calibri" w:hAnsi="Calibri" w:cs="B Nazanin"/>
          <w:sz w:val="24"/>
          <w:szCs w:val="24"/>
          <w:rtl/>
        </w:rPr>
      </w:pPr>
    </w:p>
    <w:p w:rsidR="00BF2740" w:rsidRPr="00BF2740" w:rsidRDefault="00BF2740" w:rsidP="00F53220">
      <w:pPr>
        <w:autoSpaceDE w:val="0"/>
        <w:autoSpaceDN w:val="0"/>
        <w:adjustRightInd w:val="0"/>
        <w:spacing w:line="360" w:lineRule="auto"/>
        <w:ind w:left="284"/>
        <w:jc w:val="lowKashida"/>
        <w:rPr>
          <w:rFonts w:ascii="Calibri" w:eastAsia="Calibri" w:hAnsi="Calibri" w:cs="B Nazanin"/>
          <w:sz w:val="24"/>
          <w:szCs w:val="24"/>
          <w:rtl/>
        </w:rPr>
      </w:pPr>
    </w:p>
    <w:p w:rsidR="00F53220" w:rsidRPr="003A579B" w:rsidRDefault="00F53220" w:rsidP="00F53220">
      <w:pPr>
        <w:spacing w:after="200" w:line="360" w:lineRule="auto"/>
        <w:ind w:left="284"/>
        <w:jc w:val="both"/>
        <w:rPr>
          <w:rFonts w:ascii="Calibri" w:eastAsia="Calibri" w:hAnsi="Calibri" w:cs="B Nazanin"/>
          <w:b/>
          <w:bCs/>
          <w:sz w:val="24"/>
          <w:szCs w:val="24"/>
          <w:rtl/>
        </w:rPr>
      </w:pPr>
      <w:r w:rsidRPr="003A579B">
        <w:rPr>
          <w:rFonts w:ascii="Calibri" w:eastAsia="Calibri" w:hAnsi="Calibri" w:cs="B Nazanin" w:hint="cs"/>
          <w:b/>
          <w:bCs/>
          <w:sz w:val="24"/>
          <w:szCs w:val="24"/>
          <w:rtl/>
        </w:rPr>
        <w:lastRenderedPageBreak/>
        <w:t xml:space="preserve">1-6-کشت مخلوط به‌عنوان یک سیستم کم نهاده </w:t>
      </w:r>
    </w:p>
    <w:p w:rsidR="00F53220" w:rsidRPr="003A579B" w:rsidRDefault="00F53220" w:rsidP="00F53220">
      <w:pPr>
        <w:spacing w:after="200" w:line="360" w:lineRule="auto"/>
        <w:ind w:left="284"/>
        <w:jc w:val="both"/>
        <w:rPr>
          <w:rFonts w:ascii="Calibri" w:eastAsia="Calibri" w:hAnsi="Calibri" w:cs="B Nazanin"/>
          <w:b/>
          <w:bCs/>
          <w:sz w:val="24"/>
          <w:szCs w:val="24"/>
        </w:rPr>
      </w:pPr>
      <w:r w:rsidRPr="003A579B">
        <w:rPr>
          <w:rFonts w:ascii="Calibri" w:eastAsia="Calibri" w:hAnsi="Calibri" w:cs="B Nazanin" w:hint="cs"/>
          <w:b/>
          <w:bCs/>
          <w:sz w:val="24"/>
          <w:szCs w:val="24"/>
          <w:rtl/>
        </w:rPr>
        <w:t xml:space="preserve">1-6-1-کشت مخلوط </w:t>
      </w:r>
    </w:p>
    <w:p w:rsidR="00F53220" w:rsidRPr="000D065B" w:rsidRDefault="00F53220" w:rsidP="00F53220">
      <w:pPr>
        <w:spacing w:before="100" w:beforeAutospacing="1" w:after="100" w:afterAutospacing="1" w:line="360" w:lineRule="auto"/>
        <w:ind w:left="284"/>
        <w:jc w:val="both"/>
        <w:rPr>
          <w:rFonts w:ascii="Calibri" w:eastAsia="Calibri" w:hAnsi="Calibri" w:cs="B Nazanin"/>
          <w:sz w:val="24"/>
          <w:szCs w:val="24"/>
          <w:rtl/>
        </w:rPr>
      </w:pPr>
      <w:r w:rsidRPr="000D065B">
        <w:rPr>
          <w:rFonts w:ascii="Calibri" w:eastAsia="Calibri" w:hAnsi="Calibri" w:cs="B Nazanin" w:hint="cs"/>
          <w:sz w:val="24"/>
          <w:szCs w:val="24"/>
          <w:rtl/>
        </w:rPr>
        <w:t xml:space="preserve">     کشت مخلوط  الگوی اقتباس شده از سیستم‌های پایدار طبیعی گیاهان از جمله مراتع و جنگل‌های بکر و دست نخورده می‌باشد که نشان می‌دهد طبیعت همواره ترکیب گونه ها را بر حالت تک گونه‌ای ترجیح می‌دهد در این سیستم روابط و همبستگی بین سوددهی تولید با ثبات اکولوژیک و محیط زیست به طور جامع نگریسته می‌شود. </w:t>
      </w:r>
      <w:r w:rsidRPr="000D065B">
        <w:rPr>
          <w:rFonts w:ascii="Times New Roman" w:eastAsia="Calibri" w:hAnsi="Times New Roman" w:cs="B Nazanin"/>
          <w:sz w:val="24"/>
          <w:szCs w:val="24"/>
          <w:rtl/>
        </w:rPr>
        <w:t>(</w:t>
      </w:r>
      <w:r w:rsidRPr="00AA1440">
        <w:rPr>
          <w:rFonts w:ascii="Times New Roman" w:eastAsia="Calibri" w:hAnsi="Times New Roman" w:cs="B Nazanin"/>
          <w:sz w:val="20"/>
          <w:szCs w:val="20"/>
        </w:rPr>
        <w:t>Ahmad et al, 2006</w:t>
      </w:r>
      <w:r w:rsidRPr="00AA1440">
        <w:rPr>
          <w:rFonts w:ascii="Times New Roman" w:eastAsia="Calibri" w:hAnsi="Times New Roman" w:cs="B Nazanin"/>
          <w:sz w:val="20"/>
          <w:szCs w:val="20"/>
          <w:rtl/>
        </w:rPr>
        <w:t>)</w:t>
      </w:r>
      <w:r w:rsidRPr="00AA1440">
        <w:rPr>
          <w:rFonts w:ascii="Calibri" w:eastAsia="Calibri" w:hAnsi="Calibri" w:cs="B Nazanin" w:hint="cs"/>
          <w:sz w:val="20"/>
          <w:szCs w:val="20"/>
          <w:rtl/>
        </w:rPr>
        <w:t xml:space="preserve">. </w:t>
      </w:r>
      <w:r w:rsidRPr="000D065B">
        <w:rPr>
          <w:rFonts w:ascii="Calibri" w:eastAsia="Calibri" w:hAnsi="Calibri" w:cs="B Nazanin" w:hint="cs"/>
          <w:sz w:val="24"/>
          <w:szCs w:val="24"/>
          <w:rtl/>
        </w:rPr>
        <w:t>برعکس در کشاورزی مدرن تک کشتی، که بر اساس استفاده از حداکثر نهاده ها در یک مدت کوتاه پایه‌گذاری شده است. تاکید بر صرفه جویی در مصرف انرژی و کاهش تلفات آن به کارگیری منابع قابل دسترس طبیعی دارد و به جای این طرز تفکر که اهداف بوم شناختی و اقتصادی با یکدیگر در تعرض می‌باشند، به این نکته توجه دارند که نظام‌های اقتصادی بر نظام‌های حامی حیات اکولوژیک خود متکی هستند و اندیشه مکمل بودن سرمایه طبیعی و سرمایه بشری را ترویج می‌کند</w:t>
      </w:r>
      <w:r w:rsidRPr="00AA1440">
        <w:rPr>
          <w:rFonts w:ascii="TimesNewRomanPSMT" w:eastAsia="Calibri" w:hAnsi="TimesNewRomanPSMT" w:cs="B Nazanin"/>
          <w:sz w:val="20"/>
          <w:szCs w:val="20"/>
        </w:rPr>
        <w:t xml:space="preserve"> </w:t>
      </w:r>
      <w:r w:rsidRPr="00AA1440">
        <w:rPr>
          <w:rFonts w:ascii="Times New Roman" w:eastAsia="Calibri" w:hAnsi="Times New Roman" w:cs="B Nazanin"/>
          <w:sz w:val="20"/>
          <w:szCs w:val="20"/>
        </w:rPr>
        <w:t>Baribusta et al,2008)</w:t>
      </w:r>
      <w:r w:rsidRPr="00AA1440">
        <w:rPr>
          <w:rFonts w:ascii="Calibri" w:eastAsia="Calibri" w:hAnsi="Calibri" w:cs="B Nazanin" w:hint="cs"/>
          <w:sz w:val="20"/>
          <w:szCs w:val="20"/>
          <w:rtl/>
        </w:rPr>
        <w:t>).</w:t>
      </w:r>
      <w:r w:rsidRPr="000D065B">
        <w:rPr>
          <w:rFonts w:ascii="Calibri" w:eastAsia="Calibri" w:hAnsi="Calibri" w:cs="B Nazanin" w:hint="cs"/>
          <w:sz w:val="24"/>
          <w:szCs w:val="24"/>
          <w:rtl/>
        </w:rPr>
        <w:t xml:space="preserve">  توسعه‌ای که نیازهای حال حاضر را برآورده کند، بدون آن که توانایی نسل‌های آتی را در برآوردن نیازهای خود به مخاطره اندازد. تاریخ مدونی برای زراعت چند كشتی و مخلوط وجود ندارد. ولی با توجه به شواهدی كه اشاره شد رویش گیاهان بصورت توام سابقه طولانی داشته و احتمالا تاریخ آن به نخستین دوره‌هایی كه بشر با كشاورزی آشنا گردیده بر می‌گردد. كشت گیاهان زراعی بصورت توام از مناطق استوایی شروع شده است و با افزایش ارتفاع از سطح دریا در مناطق استوایی تعداد گونه‌های تركیب شونده در مخلوط كاهش می یابد (</w:t>
      </w:r>
      <w:r w:rsidRPr="00AA1440">
        <w:rPr>
          <w:rFonts w:ascii="Times New Roman" w:eastAsia="Calibri" w:hAnsi="Times New Roman" w:cs="B Nazanin"/>
          <w:sz w:val="20"/>
          <w:szCs w:val="20"/>
        </w:rPr>
        <w:t>Carrthers et al,2000</w:t>
      </w:r>
      <w:r w:rsidRPr="00AA1440">
        <w:rPr>
          <w:rFonts w:ascii="Times New Roman" w:eastAsia="Calibri" w:hAnsi="Times New Roman" w:cs="B Nazanin"/>
          <w:sz w:val="20"/>
          <w:szCs w:val="20"/>
          <w:rtl/>
        </w:rPr>
        <w:t>).</w:t>
      </w:r>
      <w:r w:rsidRPr="00AA1440">
        <w:rPr>
          <w:rFonts w:ascii="Calibri" w:eastAsia="Calibri" w:hAnsi="Calibri" w:cs="B Nazanin" w:hint="cs"/>
          <w:sz w:val="20"/>
          <w:szCs w:val="20"/>
          <w:rtl/>
        </w:rPr>
        <w:t xml:space="preserve"> </w:t>
      </w:r>
    </w:p>
    <w:p w:rsidR="00F53220" w:rsidRPr="000D065B" w:rsidRDefault="00F53220" w:rsidP="00F53220">
      <w:pPr>
        <w:spacing w:before="100" w:beforeAutospacing="1" w:after="100" w:afterAutospacing="1" w:line="360" w:lineRule="auto"/>
        <w:ind w:left="284"/>
        <w:jc w:val="both"/>
        <w:rPr>
          <w:rFonts w:ascii="Calibri" w:eastAsia="Calibri" w:hAnsi="Calibri" w:cs="B Nazanin"/>
          <w:sz w:val="24"/>
          <w:szCs w:val="24"/>
          <w:rtl/>
        </w:rPr>
      </w:pPr>
      <w:r w:rsidRPr="000D065B">
        <w:rPr>
          <w:rFonts w:ascii="Calibri" w:eastAsia="Calibri" w:hAnsi="Calibri" w:cs="B Nazanin" w:hint="cs"/>
          <w:sz w:val="24"/>
          <w:szCs w:val="24"/>
          <w:rtl/>
        </w:rPr>
        <w:t>چند کشتی به دو گروه کشت متوالی و کشت مخلوط تقسیم میشود.</w:t>
      </w:r>
    </w:p>
    <w:p w:rsidR="00F53220" w:rsidRPr="000D065B" w:rsidRDefault="00F53220" w:rsidP="00F53220">
      <w:pPr>
        <w:spacing w:line="360" w:lineRule="auto"/>
        <w:ind w:left="284"/>
        <w:jc w:val="both"/>
        <w:rPr>
          <w:rFonts w:ascii="Calibri" w:eastAsia="Calibri" w:hAnsi="Calibri" w:cs="B Nazanin"/>
          <w:sz w:val="24"/>
          <w:szCs w:val="24"/>
          <w:rtl/>
        </w:rPr>
      </w:pPr>
      <w:r w:rsidRPr="000D065B">
        <w:rPr>
          <w:rFonts w:ascii="Calibri" w:eastAsia="Calibri" w:hAnsi="Calibri" w:cs="B Nazanin" w:hint="cs"/>
          <w:sz w:val="24"/>
          <w:szCs w:val="24"/>
          <w:rtl/>
        </w:rPr>
        <w:t>الف- کشت متوالی : نوعی چند کشتی</w:t>
      </w:r>
      <w:r w:rsidRPr="000D065B">
        <w:rPr>
          <w:rFonts w:ascii="Calibri" w:eastAsia="Calibri" w:hAnsi="Calibri" w:cs="B Nazanin"/>
          <w:sz w:val="24"/>
          <w:szCs w:val="24"/>
          <w:vertAlign w:val="superscript"/>
          <w:rtl/>
        </w:rPr>
        <w:footnoteReference w:id="6"/>
      </w:r>
      <w:r w:rsidRPr="000D065B">
        <w:rPr>
          <w:rFonts w:ascii="Calibri" w:eastAsia="Calibri" w:hAnsi="Calibri" w:cs="B Nazanin" w:hint="cs"/>
          <w:sz w:val="24"/>
          <w:szCs w:val="24"/>
          <w:rtl/>
        </w:rPr>
        <w:t xml:space="preserve"> است که وابسته به زمان بوده و کشت در یک قطعه زمین و در یک سال شامل می‌شود،در این</w:t>
      </w:r>
      <w:r w:rsidR="00AA1440">
        <w:rPr>
          <w:rFonts w:ascii="Calibri" w:eastAsia="Calibri" w:hAnsi="Calibri" w:cs="B Nazanin" w:hint="cs"/>
          <w:sz w:val="24"/>
          <w:szCs w:val="24"/>
          <w:rtl/>
        </w:rPr>
        <w:t xml:space="preserve"> سیستم افزایش محصول تنها در</w:t>
      </w:r>
      <w:r w:rsidR="005D4299">
        <w:rPr>
          <w:rFonts w:ascii="Calibri" w:eastAsia="Calibri" w:hAnsi="Calibri" w:cs="B Nazanin" w:hint="cs"/>
          <w:sz w:val="24"/>
          <w:szCs w:val="24"/>
          <w:rtl/>
        </w:rPr>
        <w:t xml:space="preserve"> </w:t>
      </w:r>
      <w:r w:rsidR="00AA1440">
        <w:rPr>
          <w:rFonts w:ascii="Calibri" w:eastAsia="Calibri" w:hAnsi="Calibri" w:cs="B Nazanin" w:hint="cs"/>
          <w:sz w:val="24"/>
          <w:szCs w:val="24"/>
          <w:rtl/>
        </w:rPr>
        <w:t>بعد</w:t>
      </w:r>
      <w:r w:rsidR="005D4299">
        <w:rPr>
          <w:rFonts w:ascii="Calibri" w:eastAsia="Calibri" w:hAnsi="Calibri" w:cs="B Nazanin" w:hint="cs"/>
          <w:sz w:val="24"/>
          <w:szCs w:val="24"/>
          <w:rtl/>
        </w:rPr>
        <w:t xml:space="preserve"> </w:t>
      </w:r>
      <w:r w:rsidRPr="000D065B">
        <w:rPr>
          <w:rFonts w:ascii="Calibri" w:eastAsia="Calibri" w:hAnsi="Calibri" w:cs="B Nazanin" w:hint="cs"/>
          <w:sz w:val="24"/>
          <w:szCs w:val="24"/>
          <w:rtl/>
        </w:rPr>
        <w:t>زمان حاصل می‌شود و هیچ رقابتی بین گیاهان وجود ندارد(</w:t>
      </w:r>
      <w:r w:rsidRPr="005D4299">
        <w:rPr>
          <w:rFonts w:ascii="Times New Roman" w:eastAsia="Calibri" w:hAnsi="Times New Roman" w:cs="B Nazanin"/>
          <w:sz w:val="20"/>
          <w:szCs w:val="20"/>
        </w:rPr>
        <w:t>Kassam,Andrews,1976</w:t>
      </w:r>
      <w:r w:rsidRPr="005D4299">
        <w:rPr>
          <w:rFonts w:ascii="Times New Roman" w:eastAsia="Calibri" w:hAnsi="Times New Roman" w:cs="B Nazanin"/>
          <w:sz w:val="20"/>
          <w:szCs w:val="20"/>
          <w:rtl/>
        </w:rPr>
        <w:t>).</w:t>
      </w:r>
    </w:p>
    <w:p w:rsidR="00F53220" w:rsidRDefault="00F53220" w:rsidP="00F53220">
      <w:pPr>
        <w:spacing w:after="200" w:line="360" w:lineRule="auto"/>
        <w:ind w:left="284"/>
        <w:jc w:val="both"/>
        <w:rPr>
          <w:rFonts w:ascii="Times New Roman" w:eastAsia="Calibri" w:hAnsi="Times New Roman" w:cs="B Nazanin"/>
          <w:b/>
          <w:bCs/>
          <w:sz w:val="24"/>
          <w:szCs w:val="24"/>
          <w:rtl/>
        </w:rPr>
      </w:pPr>
      <w:r w:rsidRPr="006D5098">
        <w:rPr>
          <w:rFonts w:ascii="Calibri" w:eastAsia="Calibri" w:hAnsi="Calibri" w:cs="B Nazanin" w:hint="cs"/>
          <w:sz w:val="24"/>
          <w:szCs w:val="24"/>
          <w:rtl/>
        </w:rPr>
        <w:t>ب- کشت مخلوط : نوعی چندکشتی است که وابسته به مکان می‌باشد و کشت دو یا چند محصول به طور همزمان در یک قطعه زمین را در بر می‌گیرد و گیاهان در تمام و یا بخشی از مراحل رشد با یکدیگر در رقابت</w:t>
      </w:r>
      <w:r w:rsidRPr="00F53220">
        <w:rPr>
          <w:rFonts w:ascii="Calibri" w:eastAsia="Calibri" w:hAnsi="Calibri" w:cs="B Lotus" w:hint="cs"/>
          <w:sz w:val="28"/>
          <w:szCs w:val="28"/>
          <w:rtl/>
        </w:rPr>
        <w:t xml:space="preserve"> </w:t>
      </w:r>
      <w:r w:rsidRPr="006D5098">
        <w:rPr>
          <w:rFonts w:ascii="Calibri" w:eastAsia="Calibri" w:hAnsi="Calibri" w:cs="B Nazanin" w:hint="cs"/>
          <w:sz w:val="24"/>
          <w:szCs w:val="24"/>
          <w:rtl/>
        </w:rPr>
        <w:t>هستند و کشاورز همزمان در یک مزرعه مدیریت دو یا چند محصول را به عهده دارد(</w:t>
      </w:r>
      <w:r w:rsidRPr="005D4299">
        <w:rPr>
          <w:rFonts w:ascii="Times New Roman" w:eastAsia="Calibri" w:hAnsi="Times New Roman" w:cs="B Nazanin"/>
          <w:sz w:val="20"/>
          <w:szCs w:val="20"/>
        </w:rPr>
        <w:t>Willey,1990</w:t>
      </w:r>
      <w:r w:rsidRPr="005D4299">
        <w:rPr>
          <w:rFonts w:ascii="Calibri" w:eastAsia="Calibri" w:hAnsi="Calibri" w:cs="B Nazanin" w:hint="cs"/>
          <w:sz w:val="20"/>
          <w:szCs w:val="20"/>
          <w:rtl/>
        </w:rPr>
        <w:t>).</w:t>
      </w:r>
      <w:r w:rsidRPr="006D5098">
        <w:rPr>
          <w:rFonts w:ascii="Calibri" w:eastAsia="Calibri" w:hAnsi="Calibri" w:cs="B Nazanin" w:hint="cs"/>
          <w:sz w:val="24"/>
          <w:szCs w:val="24"/>
          <w:rtl/>
        </w:rPr>
        <w:t xml:space="preserve"> در کشت مخلوط از طریق کاشت دو گیاه مختلف که از نظر آللوپاتی در ثابت با هم تفاوتی ندارند از زمین بهره بیشتری می‌گیرند زیرا گیاهانی که سیستم ریشه‌ای و نیازهای تغذیه‌ایی متفاوتی دارند </w:t>
      </w:r>
      <w:r w:rsidRPr="006D5098">
        <w:rPr>
          <w:rFonts w:ascii="Calibri" w:eastAsia="Calibri" w:hAnsi="Calibri" w:cs="B Nazanin" w:hint="cs"/>
          <w:sz w:val="24"/>
          <w:szCs w:val="24"/>
          <w:rtl/>
        </w:rPr>
        <w:lastRenderedPageBreak/>
        <w:t>با برداشت عناصر مختلف از زمین و با استفاده از سیستم ریشه‌ایی متفاوت مانع از فقیر شدن خاک در یک عمق مشخص می‌گردند (</w:t>
      </w:r>
      <w:r w:rsidRPr="005D4299">
        <w:rPr>
          <w:rFonts w:asciiTheme="majorBidi" w:eastAsia="Calibri" w:hAnsiTheme="majorBidi" w:cstheme="majorBidi"/>
          <w:sz w:val="20"/>
          <w:szCs w:val="20"/>
        </w:rPr>
        <w:t>Ofori,1998</w:t>
      </w:r>
      <w:r w:rsidRPr="005D4299">
        <w:rPr>
          <w:rFonts w:asciiTheme="majorBidi" w:eastAsia="Calibri" w:hAnsiTheme="majorBidi" w:cstheme="majorBidi"/>
          <w:sz w:val="20"/>
          <w:szCs w:val="20"/>
          <w:rtl/>
        </w:rPr>
        <w:t xml:space="preserve"> و</w:t>
      </w:r>
      <w:r w:rsidRPr="005D4299">
        <w:rPr>
          <w:rFonts w:asciiTheme="majorBidi" w:eastAsia="Calibri" w:hAnsiTheme="majorBidi" w:cstheme="majorBidi"/>
          <w:sz w:val="20"/>
          <w:szCs w:val="20"/>
        </w:rPr>
        <w:t>Stern</w:t>
      </w:r>
      <w:r w:rsidRPr="005D4299">
        <w:rPr>
          <w:rFonts w:asciiTheme="majorBidi" w:eastAsia="Calibri" w:hAnsiTheme="majorBidi" w:cstheme="majorBidi"/>
          <w:sz w:val="20"/>
          <w:szCs w:val="20"/>
          <w:rtl/>
        </w:rPr>
        <w:t>)</w:t>
      </w:r>
      <w:r w:rsidRPr="006D5098">
        <w:rPr>
          <w:rFonts w:ascii="Calibri" w:eastAsia="Calibri" w:hAnsi="Calibri" w:cs="B Nazanin" w:hint="cs"/>
          <w:sz w:val="24"/>
          <w:szCs w:val="24"/>
          <w:rtl/>
        </w:rPr>
        <w:t>. این روش با محدودیت‌هایی نظیر عدم امکان برداشت مکانیکی مواجه است ولی مزایای آن مانند بهبود حاصلخیزی خاک، جبران زیان اقتصادی ناشی از آسیب یک محصول بر اثر آفت یا خشکسالی، کاهش مصرف نهاده‌هایی مثل کودها و سموم شیمیایی باعث شده که این سیستم به عنوان روشی مناسب در مناطقی که با محدودیت زمین و آب مواجه‌اند به کار برده شود.(</w:t>
      </w:r>
      <w:r w:rsidRPr="005D4299">
        <w:rPr>
          <w:rFonts w:ascii="Calibri" w:eastAsia="Calibri" w:hAnsi="Calibri" w:cs="B Nazanin"/>
          <w:sz w:val="20"/>
          <w:szCs w:val="20"/>
        </w:rPr>
        <w:t>Li et al,2005</w:t>
      </w:r>
      <w:r w:rsidRPr="005D4299">
        <w:rPr>
          <w:rFonts w:ascii="Calibri" w:eastAsia="Calibri" w:hAnsi="Calibri" w:cs="B Nazanin" w:hint="cs"/>
          <w:sz w:val="20"/>
          <w:szCs w:val="20"/>
          <w:rtl/>
        </w:rPr>
        <w:t>)</w:t>
      </w:r>
      <w:r w:rsidRPr="006D5098">
        <w:rPr>
          <w:rFonts w:ascii="Calibri" w:eastAsia="Calibri" w:hAnsi="Calibri" w:cs="B Nazanin" w:hint="cs"/>
          <w:sz w:val="24"/>
          <w:szCs w:val="24"/>
          <w:rtl/>
        </w:rPr>
        <w:t>. البته کاشت گیاهان سازگار با یکدیگر و گیاهانی با سیستم ریشه‌ای متناوب جهت بهره‌گیری از لایه‌های مختلف آب در خاک و عناصر غذایی از مواردی است که به بهبود بهره‌گیری از این روش کمک می‌کند. عمليات كشاورزي نظير تناوب و چندكشتي، اثرات مهمي بر سلامتي انسان و بوم نظام دارد</w:t>
      </w:r>
      <w:r w:rsidRPr="006D5098">
        <w:rPr>
          <w:rFonts w:ascii="Calibri" w:eastAsia="Calibri" w:hAnsi="Calibri" w:cs="B Nazanin"/>
          <w:sz w:val="24"/>
          <w:szCs w:val="24"/>
        </w:rPr>
        <w:t>.</w:t>
      </w:r>
      <w:r w:rsidRPr="006D5098">
        <w:rPr>
          <w:rFonts w:ascii="Calibri" w:eastAsia="Calibri" w:hAnsi="Calibri" w:cs="B Nazanin" w:hint="cs"/>
          <w:sz w:val="24"/>
          <w:szCs w:val="24"/>
          <w:rtl/>
        </w:rPr>
        <w:t xml:space="preserve"> نظام‌هاي چندكشتي به علت مزايايي نظير كاهش خسارت آفات و خطرات اقتصادي، افزايش كيفيت</w:t>
      </w:r>
      <w:r w:rsidRPr="006D5098">
        <w:rPr>
          <w:rFonts w:ascii="Calibri" w:eastAsia="Calibri" w:hAnsi="Calibri" w:cs="B Nazanin" w:hint="cs"/>
          <w:sz w:val="24"/>
          <w:szCs w:val="24"/>
        </w:rPr>
        <w:t xml:space="preserve"> </w:t>
      </w:r>
      <w:r w:rsidRPr="006D5098">
        <w:rPr>
          <w:rFonts w:ascii="Calibri" w:eastAsia="Calibri" w:hAnsi="Calibri" w:cs="B Nazanin" w:hint="cs"/>
          <w:sz w:val="24"/>
          <w:szCs w:val="24"/>
          <w:rtl/>
        </w:rPr>
        <w:t>محصول، افزايش كارايي استفاده از زمين و منابع، توزيع بهتر</w:t>
      </w:r>
      <w:r w:rsidRPr="00F53220">
        <w:rPr>
          <w:rFonts w:ascii="Calibri" w:eastAsia="Calibri" w:hAnsi="Calibri" w:cs="B Lotus" w:hint="cs"/>
          <w:sz w:val="28"/>
          <w:szCs w:val="28"/>
          <w:rtl/>
        </w:rPr>
        <w:t xml:space="preserve"> </w:t>
      </w:r>
      <w:r w:rsidRPr="00962CDC">
        <w:rPr>
          <w:rFonts w:ascii="Calibri" w:eastAsia="Calibri" w:hAnsi="Calibri" w:cs="B Nazanin" w:hint="cs"/>
          <w:sz w:val="24"/>
          <w:szCs w:val="24"/>
          <w:rtl/>
        </w:rPr>
        <w:t>كارگر و پايداري و ثبات عملكرد استفاده</w:t>
      </w:r>
      <w:r w:rsidRPr="00962CDC">
        <w:rPr>
          <w:rFonts w:ascii="Calibri" w:eastAsia="Calibri" w:hAnsi="Calibri" w:cs="B Nazanin" w:hint="cs"/>
          <w:sz w:val="24"/>
          <w:szCs w:val="24"/>
        </w:rPr>
        <w:t xml:space="preserve"> </w:t>
      </w:r>
      <w:r w:rsidRPr="00962CDC">
        <w:rPr>
          <w:rFonts w:ascii="Calibri" w:eastAsia="Calibri" w:hAnsi="Calibri" w:cs="B Nazanin" w:hint="cs"/>
          <w:sz w:val="24"/>
          <w:szCs w:val="24"/>
          <w:rtl/>
        </w:rPr>
        <w:t>مي‌شوند(آرژه،1386). تخمين زده شده است كه در حال حاضر نظام‌هاي چندكشتي سنتي بيش از ‌70‌ درصد لوبيا در فراورده‌هاي غذايي جهان را تامين مي‌كنند به طور مثال در آمريكاي لاتين، 90 درصد كشت مخلوط اين گياه با ذرت، سيب‌زميني و گياهان زراعي ديگر توليد مي‌شود (بهشتی ،1374). در چند كشتي گونه‌هاي بقولات و غيربقولات، عمق متفاوت ريشه‌ها براي به حداقل رساندن رقابت ‌از‌ نظر ‌جذب‌ آب‌ و</w:t>
      </w:r>
      <w:r w:rsidRPr="00962CDC">
        <w:rPr>
          <w:rFonts w:ascii="Calibri" w:eastAsia="Calibri" w:hAnsi="Calibri" w:cs="B Nazanin" w:hint="cs"/>
          <w:sz w:val="24"/>
          <w:szCs w:val="24"/>
        </w:rPr>
        <w:t xml:space="preserve"> </w:t>
      </w:r>
      <w:r w:rsidRPr="00962CDC">
        <w:rPr>
          <w:rFonts w:ascii="Calibri" w:eastAsia="Calibri" w:hAnsi="Calibri" w:cs="B Nazanin" w:hint="cs"/>
          <w:sz w:val="24"/>
          <w:szCs w:val="24"/>
          <w:rtl/>
        </w:rPr>
        <w:t>عناصر غذايي خاك باعث افزايش ماده خشك فتوسنتزي در طي زمان مي‌شود (آرژه،1386). اصل تسهيل توليد زماني به وقوع مي‌پيوندد كه يك گونه به طور مستقيم از تغييرات</w:t>
      </w:r>
      <w:r w:rsidRPr="00962CDC">
        <w:rPr>
          <w:rFonts w:ascii="Calibri" w:eastAsia="Calibri" w:hAnsi="Calibri" w:cs="B Nazanin" w:hint="cs"/>
          <w:sz w:val="24"/>
          <w:szCs w:val="24"/>
        </w:rPr>
        <w:t xml:space="preserve"> </w:t>
      </w:r>
      <w:r w:rsidRPr="00962CDC">
        <w:rPr>
          <w:rFonts w:ascii="Calibri" w:eastAsia="Calibri" w:hAnsi="Calibri" w:cs="B Nazanin" w:hint="cs"/>
          <w:sz w:val="24"/>
          <w:szCs w:val="24"/>
          <w:rtl/>
        </w:rPr>
        <w:t>محيط توسط گونه ديگر در چندكشتي سود مي‌برد. يك مثال رايج آن، انتقال نيتروژن از بقولات به غيربقولات</w:t>
      </w:r>
      <w:r w:rsidRPr="00962CDC">
        <w:rPr>
          <w:rFonts w:ascii="Calibri" w:eastAsia="Calibri" w:hAnsi="Calibri" w:cs="B Nazanin" w:hint="cs"/>
          <w:sz w:val="24"/>
          <w:szCs w:val="24"/>
        </w:rPr>
        <w:t xml:space="preserve"> </w:t>
      </w:r>
      <w:r w:rsidRPr="00962CDC">
        <w:rPr>
          <w:rFonts w:ascii="Calibri" w:eastAsia="Calibri" w:hAnsi="Calibri" w:cs="B Nazanin" w:hint="cs"/>
          <w:sz w:val="24"/>
          <w:szCs w:val="24"/>
          <w:rtl/>
        </w:rPr>
        <w:t>در طی فصل رشد است.اگرچه بسياري از محققين حضور چندكشتي‌ها را مهمترين عامل افزايش تنوع در بوم نظام‌های زراعي مي‌دانند، اما وجود اين نوع كشت در نظام‌هاي زراعي ايران اندك و قابل چشم پوشي است (کوچکی و همکاران،1388).</w:t>
      </w:r>
    </w:p>
    <w:p w:rsidR="002E3251" w:rsidRDefault="002E3251" w:rsidP="00F53220">
      <w:pPr>
        <w:spacing w:after="200" w:line="360" w:lineRule="auto"/>
        <w:ind w:left="284"/>
        <w:jc w:val="both"/>
        <w:rPr>
          <w:rFonts w:ascii="Times New Roman" w:eastAsia="Calibri" w:hAnsi="Times New Roman" w:cs="B Nazanin"/>
          <w:b/>
          <w:bCs/>
          <w:sz w:val="24"/>
          <w:szCs w:val="24"/>
          <w:rtl/>
        </w:rPr>
      </w:pPr>
    </w:p>
    <w:p w:rsidR="002E3251" w:rsidRDefault="002E3251" w:rsidP="00F53220">
      <w:pPr>
        <w:spacing w:after="200" w:line="360" w:lineRule="auto"/>
        <w:ind w:left="284"/>
        <w:jc w:val="both"/>
        <w:rPr>
          <w:rFonts w:ascii="Times New Roman" w:eastAsia="Calibri" w:hAnsi="Times New Roman" w:cs="B Nazanin"/>
          <w:b/>
          <w:bCs/>
          <w:sz w:val="24"/>
          <w:szCs w:val="24"/>
          <w:rtl/>
        </w:rPr>
      </w:pPr>
    </w:p>
    <w:p w:rsidR="002E3251" w:rsidRDefault="002E3251" w:rsidP="00F53220">
      <w:pPr>
        <w:spacing w:after="200" w:line="360" w:lineRule="auto"/>
        <w:ind w:left="284"/>
        <w:jc w:val="both"/>
        <w:rPr>
          <w:rFonts w:ascii="Times New Roman" w:eastAsia="Calibri" w:hAnsi="Times New Roman" w:cs="B Nazanin"/>
          <w:b/>
          <w:bCs/>
          <w:sz w:val="24"/>
          <w:szCs w:val="24"/>
          <w:rtl/>
        </w:rPr>
      </w:pPr>
    </w:p>
    <w:p w:rsidR="002E3251" w:rsidRDefault="002E3251" w:rsidP="00F53220">
      <w:pPr>
        <w:spacing w:after="200" w:line="360" w:lineRule="auto"/>
        <w:ind w:left="284"/>
        <w:jc w:val="both"/>
        <w:rPr>
          <w:rFonts w:ascii="Times New Roman" w:eastAsia="Calibri" w:hAnsi="Times New Roman" w:cs="B Nazanin"/>
          <w:b/>
          <w:bCs/>
          <w:sz w:val="24"/>
          <w:szCs w:val="24"/>
        </w:rPr>
      </w:pPr>
    </w:p>
    <w:p w:rsidR="00EA0D36" w:rsidRDefault="00EA0D36" w:rsidP="00F53220">
      <w:pPr>
        <w:spacing w:after="200" w:line="360" w:lineRule="auto"/>
        <w:ind w:left="284"/>
        <w:jc w:val="both"/>
        <w:rPr>
          <w:rFonts w:ascii="Times New Roman" w:eastAsia="Calibri" w:hAnsi="Times New Roman" w:cs="B Nazanin"/>
          <w:b/>
          <w:bCs/>
          <w:sz w:val="24"/>
          <w:szCs w:val="24"/>
          <w:rtl/>
        </w:rPr>
      </w:pPr>
    </w:p>
    <w:p w:rsidR="002E3251" w:rsidRPr="00962CDC" w:rsidRDefault="002E3251" w:rsidP="00F53220">
      <w:pPr>
        <w:spacing w:after="200" w:line="360" w:lineRule="auto"/>
        <w:ind w:left="284"/>
        <w:jc w:val="both"/>
        <w:rPr>
          <w:rFonts w:ascii="Times New Roman" w:eastAsia="Calibri" w:hAnsi="Times New Roman" w:cs="B Nazanin"/>
          <w:b/>
          <w:bCs/>
          <w:sz w:val="24"/>
          <w:szCs w:val="24"/>
          <w:rtl/>
        </w:rPr>
      </w:pPr>
    </w:p>
    <w:p w:rsidR="002E3251" w:rsidRPr="002E3251" w:rsidRDefault="00F53220" w:rsidP="002E3251">
      <w:pPr>
        <w:tabs>
          <w:tab w:val="left" w:pos="8362"/>
        </w:tabs>
        <w:spacing w:after="200" w:line="360" w:lineRule="auto"/>
        <w:ind w:left="284"/>
        <w:jc w:val="both"/>
        <w:rPr>
          <w:rFonts w:ascii="Calibri" w:eastAsia="Calibri" w:hAnsi="Calibri" w:cs="B Nazanin"/>
          <w:b/>
          <w:bCs/>
          <w:sz w:val="24"/>
          <w:szCs w:val="24"/>
          <w:rtl/>
        </w:rPr>
      </w:pPr>
      <w:r w:rsidRPr="002E3251">
        <w:rPr>
          <w:rFonts w:ascii="Calibri" w:eastAsia="Calibri" w:hAnsi="Calibri" w:cs="B Nazanin" w:hint="cs"/>
          <w:b/>
          <w:bCs/>
          <w:sz w:val="24"/>
          <w:szCs w:val="24"/>
          <w:rtl/>
        </w:rPr>
        <w:lastRenderedPageBreak/>
        <w:t xml:space="preserve">1-6-2-انواع کشت مخلوط </w:t>
      </w:r>
    </w:p>
    <w:p w:rsidR="00F53220" w:rsidRPr="002E3251" w:rsidRDefault="00F53220" w:rsidP="00421F10">
      <w:pPr>
        <w:spacing w:after="200" w:line="360" w:lineRule="auto"/>
        <w:ind w:left="284"/>
        <w:jc w:val="both"/>
        <w:rPr>
          <w:rFonts w:ascii="Times New Roman" w:eastAsia="Calibri" w:hAnsi="Times New Roman" w:cs="B Nazanin"/>
          <w:b/>
          <w:bCs/>
          <w:sz w:val="24"/>
          <w:szCs w:val="24"/>
        </w:rPr>
      </w:pPr>
      <w:r w:rsidRPr="002E3251">
        <w:rPr>
          <w:rFonts w:ascii="Calibri" w:eastAsia="Calibri" w:hAnsi="Calibri" w:cs="B Nazanin" w:hint="cs"/>
          <w:sz w:val="24"/>
          <w:szCs w:val="24"/>
          <w:rtl/>
        </w:rPr>
        <w:t xml:space="preserve">   کشت مخلوط به چهار نوع تقسیم می‌گردد </w:t>
      </w:r>
      <w:r w:rsidRPr="00421F10">
        <w:rPr>
          <w:rFonts w:ascii="Times New Roman" w:eastAsia="Calibri" w:hAnsi="Times New Roman" w:cs="B Nazanin"/>
          <w:sz w:val="20"/>
          <w:szCs w:val="20"/>
        </w:rPr>
        <w:t>Andrews,1976)</w:t>
      </w:r>
      <w:r w:rsidRPr="00421F10">
        <w:rPr>
          <w:rFonts w:ascii="Times New Roman" w:eastAsia="Calibri" w:hAnsi="Times New Roman" w:cs="B Nazanin"/>
          <w:sz w:val="20"/>
          <w:szCs w:val="20"/>
          <w:rtl/>
        </w:rPr>
        <w:t xml:space="preserve"> </w:t>
      </w:r>
      <w:r w:rsidRPr="00421F10">
        <w:rPr>
          <w:rFonts w:ascii="Times New Roman" w:eastAsia="Calibri" w:hAnsi="Times New Roman" w:cs="B Nazanin" w:hint="cs"/>
          <w:sz w:val="20"/>
          <w:szCs w:val="20"/>
          <w:rtl/>
        </w:rPr>
        <w:t>و</w:t>
      </w:r>
      <w:r w:rsidRPr="00421F10">
        <w:rPr>
          <w:rFonts w:ascii="Times New Roman" w:eastAsia="Calibri" w:hAnsi="Times New Roman" w:cs="B Nazanin"/>
          <w:sz w:val="20"/>
          <w:szCs w:val="20"/>
        </w:rPr>
        <w:t>Kassam</w:t>
      </w:r>
      <w:r w:rsidRPr="00421F10">
        <w:rPr>
          <w:rFonts w:ascii="Times New Roman" w:eastAsia="Calibri" w:hAnsi="Times New Roman" w:cs="B Nazanin"/>
          <w:sz w:val="20"/>
          <w:szCs w:val="20"/>
          <w:rtl/>
        </w:rPr>
        <w:t>)</w:t>
      </w:r>
      <w:r w:rsidRPr="002E3251">
        <w:rPr>
          <w:rFonts w:ascii="Times New Roman" w:eastAsia="Calibri" w:hAnsi="Times New Roman" w:cs="B Nazanin"/>
          <w:sz w:val="24"/>
          <w:szCs w:val="24"/>
          <w:rtl/>
        </w:rPr>
        <w:t>.</w:t>
      </w:r>
    </w:p>
    <w:p w:rsidR="00F53220" w:rsidRPr="002E3251" w:rsidRDefault="00F53220" w:rsidP="00F53220">
      <w:pPr>
        <w:spacing w:line="360" w:lineRule="auto"/>
        <w:ind w:left="284"/>
        <w:jc w:val="both"/>
        <w:rPr>
          <w:rFonts w:ascii="Calibri" w:eastAsia="Calibri" w:hAnsi="Calibri" w:cs="B Nazanin"/>
          <w:sz w:val="24"/>
          <w:szCs w:val="24"/>
          <w:rtl/>
        </w:rPr>
      </w:pPr>
      <w:r w:rsidRPr="002E3251">
        <w:rPr>
          <w:rFonts w:ascii="Calibri" w:eastAsia="Calibri" w:hAnsi="Calibri" w:cs="B Nazanin" w:hint="cs"/>
          <w:sz w:val="24"/>
          <w:szCs w:val="24"/>
          <w:rtl/>
        </w:rPr>
        <w:t xml:space="preserve">الف- کشت مخلوط درهم </w:t>
      </w:r>
      <w:r w:rsidRPr="002E3251">
        <w:rPr>
          <w:rFonts w:ascii="Calibri" w:eastAsia="Calibri" w:hAnsi="Calibri" w:cs="B Nazanin"/>
          <w:sz w:val="24"/>
          <w:szCs w:val="24"/>
          <w:vertAlign w:val="superscript"/>
          <w:rtl/>
        </w:rPr>
        <w:footnoteReference w:id="7"/>
      </w:r>
      <w:r w:rsidRPr="002E3251">
        <w:rPr>
          <w:rFonts w:ascii="Calibri" w:eastAsia="Calibri" w:hAnsi="Calibri" w:cs="B Nazanin" w:hint="cs"/>
          <w:sz w:val="24"/>
          <w:szCs w:val="24"/>
          <w:rtl/>
        </w:rPr>
        <w:t>عبارت از کشت همزمان دو یا چند گیاه بدون رعایت فواصل منظم کاشت می‌باشد این نوع کشت بیشتر در سیستم‌های سنتی و یا سیستم کشاورزی توام با ایش مورد استفاده قرار می‌گیرد (</w:t>
      </w:r>
      <w:r w:rsidRPr="00421F10">
        <w:rPr>
          <w:rFonts w:ascii="Times New Roman" w:eastAsia="Calibri" w:hAnsi="Times New Roman" w:cs="B Nazanin"/>
          <w:sz w:val="20"/>
          <w:szCs w:val="20"/>
        </w:rPr>
        <w:t>Carr</w:t>
      </w:r>
      <w:r w:rsidRPr="00421F10">
        <w:rPr>
          <w:rFonts w:ascii="Calibri" w:eastAsia="Calibri" w:hAnsi="Calibri" w:cs="B Nazanin"/>
          <w:sz w:val="20"/>
          <w:szCs w:val="20"/>
        </w:rPr>
        <w:t xml:space="preserve"> </w:t>
      </w:r>
      <w:r w:rsidRPr="00421F10">
        <w:rPr>
          <w:rFonts w:ascii="Times New Roman" w:eastAsia="Calibri" w:hAnsi="Times New Roman" w:cs="B Nazanin"/>
          <w:sz w:val="20"/>
          <w:szCs w:val="20"/>
        </w:rPr>
        <w:t>et al ,1998</w:t>
      </w:r>
      <w:r w:rsidRPr="00421F10">
        <w:rPr>
          <w:rFonts w:ascii="Calibri" w:eastAsia="Calibri" w:hAnsi="Calibri" w:cs="B Nazanin" w:hint="cs"/>
          <w:sz w:val="20"/>
          <w:szCs w:val="20"/>
          <w:rtl/>
        </w:rPr>
        <w:t>).</w:t>
      </w:r>
    </w:p>
    <w:p w:rsidR="00F53220" w:rsidRPr="001D13E6" w:rsidRDefault="00F53220" w:rsidP="00F53220">
      <w:pPr>
        <w:spacing w:line="360" w:lineRule="auto"/>
        <w:ind w:left="284"/>
        <w:jc w:val="both"/>
        <w:rPr>
          <w:rFonts w:ascii="Calibri" w:eastAsia="Calibri" w:hAnsi="Calibri" w:cs="B Nazanin"/>
          <w:sz w:val="24"/>
          <w:szCs w:val="24"/>
          <w:rtl/>
        </w:rPr>
      </w:pPr>
      <w:r w:rsidRPr="001D13E6">
        <w:rPr>
          <w:rFonts w:ascii="Calibri" w:eastAsia="Calibri" w:hAnsi="Calibri" w:cs="B Nazanin" w:hint="cs"/>
          <w:sz w:val="24"/>
          <w:szCs w:val="24"/>
          <w:rtl/>
        </w:rPr>
        <w:t>ب-کشت مخلوط ردیفی</w:t>
      </w:r>
      <w:r w:rsidRPr="001D13E6">
        <w:rPr>
          <w:rFonts w:ascii="Calibri" w:eastAsia="Calibri" w:hAnsi="Calibri" w:cs="B Nazanin"/>
          <w:sz w:val="24"/>
          <w:szCs w:val="24"/>
          <w:vertAlign w:val="superscript"/>
          <w:rtl/>
        </w:rPr>
        <w:footnoteReference w:id="8"/>
      </w:r>
      <w:r w:rsidRPr="001D13E6">
        <w:rPr>
          <w:rFonts w:ascii="Calibri" w:eastAsia="Calibri" w:hAnsi="Calibri" w:cs="B Nazanin" w:hint="cs"/>
          <w:sz w:val="24"/>
          <w:szCs w:val="24"/>
          <w:rtl/>
        </w:rPr>
        <w:t xml:space="preserve"> در این شیوه حداقل یکی از گیاهان در ردیف‌های منظم و مشخص کاشته شده و گیاه یا گیاهان دیگر ممکن است به صورت ردیفی و یا روی هر ردیف و یا به صورت تصادفی با گیاه اول به طور همزمان کاشته می‌شوند(جوانشیر و همکاران، 1379).</w:t>
      </w:r>
    </w:p>
    <w:p w:rsidR="00F53220" w:rsidRPr="001D13E6" w:rsidRDefault="00F53220" w:rsidP="00F53220">
      <w:pPr>
        <w:spacing w:line="360" w:lineRule="auto"/>
        <w:ind w:left="284"/>
        <w:jc w:val="both"/>
        <w:rPr>
          <w:rFonts w:ascii="Calibri" w:eastAsia="Calibri" w:hAnsi="Calibri" w:cs="B Nazanin"/>
          <w:sz w:val="24"/>
          <w:szCs w:val="24"/>
          <w:rtl/>
        </w:rPr>
      </w:pPr>
      <w:r w:rsidRPr="001D13E6">
        <w:rPr>
          <w:rFonts w:ascii="Calibri" w:eastAsia="Calibri" w:hAnsi="Calibri" w:cs="B Nazanin" w:hint="cs"/>
          <w:sz w:val="24"/>
          <w:szCs w:val="24"/>
          <w:rtl/>
        </w:rPr>
        <w:t>ج-کشت مخلوط نواری</w:t>
      </w:r>
      <w:r w:rsidRPr="001D13E6">
        <w:rPr>
          <w:rFonts w:ascii="Calibri" w:eastAsia="Calibri" w:hAnsi="Calibri" w:cs="B Nazanin" w:hint="cs"/>
          <w:sz w:val="24"/>
          <w:szCs w:val="24"/>
          <w:vertAlign w:val="superscript"/>
          <w:rtl/>
        </w:rPr>
        <w:t xml:space="preserve"> </w:t>
      </w:r>
      <w:r w:rsidRPr="001D13E6">
        <w:rPr>
          <w:rFonts w:ascii="Calibri" w:eastAsia="Calibri" w:hAnsi="Calibri" w:cs="B Nazanin"/>
          <w:sz w:val="24"/>
          <w:szCs w:val="24"/>
          <w:vertAlign w:val="superscript"/>
          <w:rtl/>
        </w:rPr>
        <w:footnoteReference w:id="9"/>
      </w:r>
      <w:r w:rsidRPr="001D13E6">
        <w:rPr>
          <w:rFonts w:ascii="Calibri" w:eastAsia="Calibri" w:hAnsi="Calibri" w:cs="B Nazanin" w:hint="cs"/>
          <w:sz w:val="24"/>
          <w:szCs w:val="24"/>
          <w:rtl/>
        </w:rPr>
        <w:t>عبارت از کشت هم زمان دو یا چند گیاه در نوارهای مختلف است در این سیستم نوارها به اندازه‌ی کافی عریض هستند که عملیات زراعی برای هرنوار به طور مستقل قابل اجرا باشد و از طرفی در حدی باریک هستند که اثرات متقابل گیاهان بر یکدیگرمحرز است (چیانه و همکاران،1383). این نوع کشت مخلوط در سیستم‌های بسیار مدرن به ویژه در نقاطی که استفاده‌ی فشرده از ماشین آلات به عمل می‌آید رواج بیشتری دارد (کوچکی و همکاران،1389).</w:t>
      </w:r>
    </w:p>
    <w:p w:rsidR="00F53220" w:rsidRDefault="00F53220" w:rsidP="00F53220">
      <w:pPr>
        <w:spacing w:line="360" w:lineRule="auto"/>
        <w:ind w:left="284"/>
        <w:jc w:val="both"/>
        <w:rPr>
          <w:rFonts w:ascii="Calibri" w:eastAsia="Calibri" w:hAnsi="Calibri" w:cs="B Nazanin"/>
          <w:sz w:val="24"/>
          <w:szCs w:val="24"/>
          <w:rtl/>
        </w:rPr>
      </w:pPr>
      <w:r w:rsidRPr="001D13E6">
        <w:rPr>
          <w:rFonts w:ascii="Calibri" w:eastAsia="Calibri" w:hAnsi="Calibri" w:cs="B Nazanin" w:hint="cs"/>
          <w:sz w:val="24"/>
          <w:szCs w:val="24"/>
          <w:rtl/>
        </w:rPr>
        <w:t>د- کشت مخلوط تاخیری</w:t>
      </w:r>
      <w:r w:rsidRPr="001D13E6">
        <w:rPr>
          <w:rFonts w:ascii="Calibri" w:eastAsia="Calibri" w:hAnsi="Calibri" w:cs="B Nazanin" w:hint="cs"/>
          <w:sz w:val="24"/>
          <w:szCs w:val="24"/>
          <w:vertAlign w:val="superscript"/>
          <w:rtl/>
        </w:rPr>
        <w:t xml:space="preserve"> </w:t>
      </w:r>
      <w:r w:rsidRPr="001D13E6">
        <w:rPr>
          <w:rFonts w:ascii="Calibri" w:eastAsia="Calibri" w:hAnsi="Calibri" w:cs="B Nazanin"/>
          <w:sz w:val="24"/>
          <w:szCs w:val="24"/>
          <w:vertAlign w:val="superscript"/>
          <w:rtl/>
        </w:rPr>
        <w:footnoteReference w:id="10"/>
      </w:r>
      <w:r w:rsidRPr="001D13E6">
        <w:rPr>
          <w:rFonts w:ascii="Calibri" w:eastAsia="Calibri" w:hAnsi="Calibri" w:cs="B Nazanin" w:hint="cs"/>
          <w:sz w:val="24"/>
          <w:szCs w:val="24"/>
          <w:rtl/>
        </w:rPr>
        <w:t>کشت دو یا چند گیاه زراعی که در قسمتی از دوره‌ی رشد و نمو یکدیگر تداخل خواهند داشت در این روش کشت معمولا گیاه دوم پس از رسیدن گیاه اول به مرحله ی رشد زایشی، کشت می‌گردد (کوچکی و همکاران،1389).</w:t>
      </w:r>
      <w:r w:rsidRPr="001D13E6">
        <w:rPr>
          <w:rFonts w:ascii="Calibri" w:eastAsia="Calibri" w:hAnsi="Calibri" w:cs="B Nazanin"/>
          <w:sz w:val="24"/>
          <w:szCs w:val="24"/>
          <w:rtl/>
        </w:rPr>
        <w:t xml:space="preserve"> </w:t>
      </w:r>
    </w:p>
    <w:p w:rsidR="001D13E6" w:rsidRDefault="001D13E6" w:rsidP="00F53220">
      <w:pPr>
        <w:spacing w:line="360" w:lineRule="auto"/>
        <w:ind w:left="284"/>
        <w:jc w:val="both"/>
        <w:rPr>
          <w:rFonts w:ascii="Calibri" w:eastAsia="Calibri" w:hAnsi="Calibri" w:cs="B Nazanin"/>
          <w:sz w:val="24"/>
          <w:szCs w:val="24"/>
          <w:rtl/>
        </w:rPr>
      </w:pPr>
    </w:p>
    <w:p w:rsidR="001D13E6" w:rsidRDefault="001D13E6" w:rsidP="00F53220">
      <w:pPr>
        <w:spacing w:line="360" w:lineRule="auto"/>
        <w:ind w:left="284"/>
        <w:jc w:val="both"/>
        <w:rPr>
          <w:rFonts w:ascii="Calibri" w:eastAsia="Calibri" w:hAnsi="Calibri" w:cs="B Nazanin"/>
          <w:sz w:val="24"/>
          <w:szCs w:val="24"/>
        </w:rPr>
      </w:pPr>
    </w:p>
    <w:p w:rsidR="00EA0D36" w:rsidRDefault="00EA0D36" w:rsidP="00F53220">
      <w:pPr>
        <w:spacing w:line="360" w:lineRule="auto"/>
        <w:ind w:left="284"/>
        <w:jc w:val="both"/>
        <w:rPr>
          <w:rFonts w:ascii="Calibri" w:eastAsia="Calibri" w:hAnsi="Calibri" w:cs="B Nazanin"/>
          <w:sz w:val="24"/>
          <w:szCs w:val="24"/>
          <w:rtl/>
        </w:rPr>
      </w:pPr>
    </w:p>
    <w:p w:rsidR="001D13E6" w:rsidRPr="001D13E6" w:rsidRDefault="001D13E6" w:rsidP="00F53220">
      <w:pPr>
        <w:spacing w:line="360" w:lineRule="auto"/>
        <w:ind w:left="284"/>
        <w:jc w:val="both"/>
        <w:rPr>
          <w:rFonts w:ascii="Calibri" w:eastAsia="Calibri" w:hAnsi="Calibri" w:cs="B Nazanin"/>
          <w:sz w:val="24"/>
          <w:szCs w:val="24"/>
          <w:rtl/>
        </w:rPr>
      </w:pPr>
    </w:p>
    <w:p w:rsidR="00F53220" w:rsidRPr="001D13E6" w:rsidRDefault="00F53220" w:rsidP="00F53220">
      <w:pPr>
        <w:spacing w:after="200" w:line="360" w:lineRule="auto"/>
        <w:ind w:left="284"/>
        <w:jc w:val="both"/>
        <w:rPr>
          <w:rFonts w:ascii="Calibri" w:eastAsia="Calibri" w:hAnsi="Calibri" w:cs="B Nazanin"/>
          <w:b/>
          <w:bCs/>
          <w:sz w:val="24"/>
          <w:szCs w:val="24"/>
          <w:rtl/>
        </w:rPr>
      </w:pPr>
      <w:r w:rsidRPr="001D13E6">
        <w:rPr>
          <w:rFonts w:ascii="Calibri" w:eastAsia="Calibri" w:hAnsi="Calibri" w:cs="B Nazanin" w:hint="cs"/>
          <w:b/>
          <w:bCs/>
          <w:sz w:val="24"/>
          <w:szCs w:val="24"/>
          <w:rtl/>
        </w:rPr>
        <w:lastRenderedPageBreak/>
        <w:t>1-6-3- فواید کشت مخلوط</w:t>
      </w:r>
    </w:p>
    <w:p w:rsidR="00F53220" w:rsidRPr="001D13E6" w:rsidRDefault="00F53220" w:rsidP="00F53220">
      <w:pPr>
        <w:spacing w:after="200" w:line="360" w:lineRule="auto"/>
        <w:ind w:left="284"/>
        <w:jc w:val="both"/>
        <w:rPr>
          <w:rFonts w:ascii="Times New Roman" w:eastAsia="Calibri" w:hAnsi="Times New Roman" w:cs="B Nazanin"/>
          <w:sz w:val="24"/>
          <w:szCs w:val="24"/>
        </w:rPr>
      </w:pPr>
      <w:r w:rsidRPr="001D13E6">
        <w:rPr>
          <w:rFonts w:ascii="Calibri" w:eastAsia="Calibri" w:hAnsi="Calibri" w:cs="B Nazanin" w:hint="cs"/>
          <w:sz w:val="24"/>
          <w:szCs w:val="24"/>
          <w:rtl/>
        </w:rPr>
        <w:t xml:space="preserve">     در بسیاری از مناطق دنیا پذیرفته شدن کشت مخلوط به عنوان جزیی از مدیریت اکوسیستم‌های زراعی، ثابت کرده است که این نوع کشت می‌تواند مزایای مشخصی را برحسب درجه تنوع در زمان و مکان داشته باشد. تعدادی از مزایای مهم کشت مخلوط به شرح زیر هستند</w:t>
      </w:r>
      <w:r w:rsidRPr="001D13E6">
        <w:rPr>
          <w:rFonts w:ascii="Times New Roman" w:eastAsia="Calibri" w:hAnsi="Times New Roman" w:cs="B Nazanin" w:hint="cs"/>
          <w:sz w:val="24"/>
          <w:szCs w:val="24"/>
          <w:rtl/>
        </w:rPr>
        <w:t>:</w:t>
      </w:r>
    </w:p>
    <w:p w:rsidR="00F53220" w:rsidRPr="001D13E6" w:rsidRDefault="00F53220" w:rsidP="00F53220">
      <w:pPr>
        <w:spacing w:before="100" w:beforeAutospacing="1" w:after="100" w:afterAutospacing="1" w:line="360" w:lineRule="auto"/>
        <w:ind w:left="284"/>
        <w:jc w:val="both"/>
        <w:rPr>
          <w:rFonts w:ascii="Calibri" w:eastAsia="Calibri" w:hAnsi="Calibri" w:cs="B Nazanin"/>
          <w:b/>
          <w:bCs/>
          <w:sz w:val="24"/>
          <w:szCs w:val="24"/>
          <w:rtl/>
        </w:rPr>
      </w:pPr>
      <w:r w:rsidRPr="001D13E6">
        <w:rPr>
          <w:rFonts w:ascii="Calibri" w:eastAsia="Calibri" w:hAnsi="Calibri" w:cs="B Nazanin" w:hint="cs"/>
          <w:b/>
          <w:bCs/>
          <w:sz w:val="24"/>
          <w:szCs w:val="24"/>
          <w:rtl/>
        </w:rPr>
        <w:t>1-6-3-1- کنترل آفات و علف هرز</w:t>
      </w:r>
    </w:p>
    <w:p w:rsidR="00F53220" w:rsidRDefault="00F53220" w:rsidP="00F53220">
      <w:pPr>
        <w:spacing w:before="100" w:after="100" w:line="360" w:lineRule="auto"/>
        <w:ind w:left="284"/>
        <w:jc w:val="both"/>
        <w:rPr>
          <w:rFonts w:ascii="Times New Roman" w:eastAsia="Times New Roman" w:hAnsi="Times New Roman" w:cs="B Nazanin"/>
          <w:sz w:val="24"/>
          <w:szCs w:val="24"/>
          <w:rtl/>
          <w:lang w:bidi="ar-SA"/>
        </w:rPr>
      </w:pPr>
      <w:r w:rsidRPr="00C53BE7">
        <w:rPr>
          <w:rFonts w:ascii="Times New Roman" w:eastAsia="Times New Roman" w:hAnsi="Times New Roman" w:cs="B Nazanin" w:hint="cs"/>
          <w:sz w:val="24"/>
          <w:szCs w:val="24"/>
          <w:rtl/>
          <w:lang w:bidi="ar-SA"/>
        </w:rPr>
        <w:t xml:space="preserve">     در اراضي زراعي كه در مراحل اوليه توالي قرار دارند، جمعيت و تركيب گونه‌اي علف‌هاي هرز</w:t>
      </w:r>
      <w:r w:rsidRPr="00C53BE7">
        <w:rPr>
          <w:rFonts w:ascii="Times New Roman" w:eastAsia="Times New Roman" w:hAnsi="Times New Roman" w:cs="B Nazanin"/>
          <w:sz w:val="24"/>
          <w:szCs w:val="24"/>
          <w:lang w:bidi="ar-SA"/>
        </w:rPr>
        <w:br/>
      </w:r>
      <w:r w:rsidRPr="00C53BE7">
        <w:rPr>
          <w:rFonts w:ascii="Times New Roman" w:eastAsia="Times New Roman" w:hAnsi="Times New Roman" w:cs="B Nazanin" w:hint="cs"/>
          <w:sz w:val="24"/>
          <w:szCs w:val="24"/>
          <w:rtl/>
          <w:lang w:bidi="ar-SA"/>
        </w:rPr>
        <w:t>اغلب به شدت به تناوب گياهي، زمان اعمال مديريت، بانك بذر و باروري خاك بستگي دارد (پیرزاد،1378). علف‌هاي‌هرز اولاً به طور مستقيم از طريق رقابت براي نور، آب</w:t>
      </w:r>
      <w:r w:rsidRPr="00C53BE7">
        <w:rPr>
          <w:rFonts w:ascii="Times New Roman" w:eastAsia="Times New Roman" w:hAnsi="Times New Roman" w:cs="B Nazanin"/>
          <w:sz w:val="24"/>
          <w:szCs w:val="24"/>
          <w:rtl/>
          <w:lang w:bidi="ar-SA"/>
        </w:rPr>
        <w:t>،</w:t>
      </w:r>
      <w:r w:rsidRPr="00C53BE7">
        <w:rPr>
          <w:rFonts w:ascii="Times New Roman" w:eastAsia="Times New Roman" w:hAnsi="Times New Roman" w:cs="B Nazanin" w:hint="cs"/>
          <w:sz w:val="24"/>
          <w:szCs w:val="24"/>
          <w:rtl/>
          <w:lang w:bidi="ar-SA"/>
        </w:rPr>
        <w:t>عناصر غذايي و فضا باعث</w:t>
      </w:r>
      <w:r w:rsidRPr="00C53BE7">
        <w:rPr>
          <w:rFonts w:ascii="Times New Roman" w:eastAsia="Times New Roman" w:hAnsi="Times New Roman" w:cs="B Nazanin" w:hint="cs"/>
          <w:sz w:val="24"/>
          <w:szCs w:val="24"/>
          <w:lang w:bidi="ar-SA"/>
        </w:rPr>
        <w:t xml:space="preserve"> </w:t>
      </w:r>
      <w:r w:rsidRPr="00C53BE7">
        <w:rPr>
          <w:rFonts w:ascii="Times New Roman" w:eastAsia="Times New Roman" w:hAnsi="Times New Roman" w:cs="B Nazanin" w:hint="cs"/>
          <w:sz w:val="24"/>
          <w:szCs w:val="24"/>
          <w:rtl/>
          <w:lang w:bidi="ar-SA"/>
        </w:rPr>
        <w:t>كاهش عملكرد مي‌شوند و ثانياً از طريق آلودگي نمونه‌هاي بذر برداشت شده، كيفيت محصول</w:t>
      </w:r>
      <w:r w:rsidRPr="00C53BE7">
        <w:rPr>
          <w:rFonts w:ascii="Times New Roman" w:eastAsia="Times New Roman" w:hAnsi="Times New Roman" w:cs="B Nazanin" w:hint="cs"/>
          <w:sz w:val="24"/>
          <w:szCs w:val="24"/>
          <w:rtl/>
        </w:rPr>
        <w:t xml:space="preserve"> </w:t>
      </w:r>
      <w:r w:rsidRPr="00C53BE7">
        <w:rPr>
          <w:rFonts w:ascii="Times New Roman" w:eastAsia="Times New Roman" w:hAnsi="Times New Roman" w:cs="B Nazanin" w:hint="cs"/>
          <w:sz w:val="24"/>
          <w:szCs w:val="24"/>
          <w:rtl/>
          <w:lang w:bidi="ar-SA"/>
        </w:rPr>
        <w:t>را</w:t>
      </w:r>
      <w:r w:rsidRPr="00C53BE7">
        <w:rPr>
          <w:rFonts w:ascii="Times New Roman" w:eastAsia="Times New Roman" w:hAnsi="Times New Roman" w:cs="B Nazanin" w:hint="cs"/>
          <w:sz w:val="24"/>
          <w:szCs w:val="24"/>
          <w:lang w:bidi="ar-SA"/>
        </w:rPr>
        <w:t xml:space="preserve"> </w:t>
      </w:r>
      <w:r w:rsidRPr="00C53BE7">
        <w:rPr>
          <w:rFonts w:ascii="Times New Roman" w:eastAsia="Times New Roman" w:hAnsi="Times New Roman" w:cs="B Nazanin" w:hint="cs"/>
          <w:sz w:val="24"/>
          <w:szCs w:val="24"/>
          <w:rtl/>
          <w:lang w:bidi="ar-SA"/>
        </w:rPr>
        <w:t>كاهش مي‌دهند (حسینی عراقی،1376).البته بايد توجه داشت كه درصد كمي از گونه‌هاي علف‌هرز، اثرات مخرب قابل ملاحظه‌اي دارند و اغلب گونها به ندرت باعث كاهش عملكرد شده و در افزايش تنوع گونه‌ای نقش</w:t>
      </w:r>
      <w:r w:rsidRPr="00C53BE7">
        <w:rPr>
          <w:rFonts w:ascii="Times New Roman" w:eastAsia="Times New Roman" w:hAnsi="Times New Roman" w:cs="B Nazanin" w:hint="cs"/>
          <w:sz w:val="24"/>
          <w:szCs w:val="24"/>
          <w:lang w:bidi="ar-SA"/>
        </w:rPr>
        <w:t xml:space="preserve"> </w:t>
      </w:r>
      <w:r w:rsidRPr="00C53BE7">
        <w:rPr>
          <w:rFonts w:ascii="Times New Roman" w:eastAsia="Times New Roman" w:hAnsi="Times New Roman" w:cs="B Nazanin" w:hint="cs"/>
          <w:sz w:val="24"/>
          <w:szCs w:val="24"/>
          <w:rtl/>
          <w:lang w:bidi="ar-SA"/>
        </w:rPr>
        <w:t>دارند  تداخل بین گیاهان زراعی، ضعیف تر از تداخل بين گياهان زراعي و علف‌هاي هرز است در اين ميان، كشت مخلوط مي‌تواند بيشتر از تك كشتي از رشد علف‌هاي هرز ممانعت كند (کامکار و همکاران،1387). در الگوهاي كشت مخلوط، جذب تشعشع توسط پوشش گياهي كارآمدتر بوده و به تبع آن تشعشع در دسترس براي جوانه زني و رشد علف‌هاي هرز كمتر بود (مظاهری و همکاران،1379). آفات در يك اكوسيستم زراعي مي‌تواند با ايجاد تغييراتي در تراكم و يا تنوع گياهي ميزان حمله آفات را كاهش داده، معمولاً روش‌هايي كه به كار برده مي‌شوند به خصوصيات مختلف رفتاري گونه‌هاي آفت، خصوصاً اين كه آيا آفت اختصاصي است يا عمومي و آيا متحرك است و يا بي تحرك بستگي دارد .اختلاف رنگ ناشي از رنگ زرد-سبز گياه ‌زراعي و رنگ قهوه‌اي زمين نيز عاملي است كه باعث جذب شته مي‌شود بنابراين افزايش تراكم يا به عبارتي افزايش پوشش زمين حمله شته را كاهش مي‌دهد در كشت مخلوط، حمله حشراتي كه بصورت اختصاصي عمل مي كنند كاهش مي‌يابد اين موضوع احتمالاً به اين دليل است كه احتمالاً در كشت مخلوط آفت به راحتي قادر به يافتن ميزبان خود نيست (نصیری محلاتی و همکاران،1380).</w:t>
      </w:r>
      <w:r w:rsidRPr="00C53BE7">
        <w:rPr>
          <w:rFonts w:ascii="Times New Roman" w:eastAsia="Times New Roman" w:hAnsi="Times New Roman" w:cs="B Nazanin" w:hint="cs"/>
          <w:sz w:val="24"/>
          <w:szCs w:val="24"/>
          <w:lang w:bidi="ar-SA"/>
        </w:rPr>
        <w:t xml:space="preserve"> </w:t>
      </w:r>
      <w:r w:rsidRPr="00C53BE7">
        <w:rPr>
          <w:rFonts w:ascii="Times New Roman" w:eastAsia="Times New Roman" w:hAnsi="Times New Roman" w:cs="B Nazanin" w:hint="cs"/>
          <w:sz w:val="24"/>
          <w:szCs w:val="24"/>
          <w:rtl/>
          <w:lang w:bidi="ar-SA"/>
        </w:rPr>
        <w:t xml:space="preserve">کشت مخلوط لوبیا، ذرت و سورگوم بر کشت خالص لوبیا برتری دارد کشت مخلوط ضمن افزایش تولید و کنترل علف‌های هرز از نظر اقتصادی نیز مقرون به صرفه‌ است. کشت همزمان این نوع محصولات مهمترین آفت مزارع لوبیا، کنه دو نقطه‌ای را کنترل می‌کند در صورتی که با استفاده از سموم شيميايي و استفاده از واريته‌هاي مقاوم، بيماري‌ها و آفات رايج کنترل می‌شود. محدوديت‌هاي اين رهيافت شامل عدم دوام و پايا نبودن مقاومت گياهان ميزبان، گران بودن </w:t>
      </w:r>
      <w:r w:rsidRPr="00C53BE7">
        <w:rPr>
          <w:rFonts w:ascii="Times New Roman" w:eastAsia="Times New Roman" w:hAnsi="Times New Roman" w:cs="B Nazanin" w:hint="cs"/>
          <w:sz w:val="24"/>
          <w:szCs w:val="24"/>
          <w:rtl/>
        </w:rPr>
        <w:t xml:space="preserve">مواد شيميايي، اثرات سوء آنها بر محيط زيست و </w:t>
      </w:r>
      <w:r w:rsidRPr="00C53BE7">
        <w:rPr>
          <w:rFonts w:ascii="Times New Roman" w:eastAsia="Times New Roman" w:hAnsi="Times New Roman" w:cs="B Nazanin" w:hint="cs"/>
          <w:sz w:val="24"/>
          <w:szCs w:val="24"/>
          <w:rtl/>
        </w:rPr>
        <w:lastRenderedPageBreak/>
        <w:t>امكان گسترش مقاومت به اين سموم در عوامل</w:t>
      </w:r>
      <w:r w:rsidRPr="00C53BE7">
        <w:rPr>
          <w:rFonts w:ascii="Times New Roman" w:eastAsia="Times New Roman" w:hAnsi="Times New Roman" w:cs="B Nazanin" w:hint="cs"/>
          <w:sz w:val="24"/>
          <w:szCs w:val="24"/>
          <w:rtl/>
          <w:lang w:bidi="ar-SA"/>
        </w:rPr>
        <w:t xml:space="preserve"> بيماريزا و آفات مي‌باشد (</w:t>
      </w:r>
      <w:r w:rsidRPr="00C53BE7">
        <w:rPr>
          <w:rFonts w:ascii="Times New Roman" w:eastAsia="Times New Roman" w:hAnsi="Times New Roman" w:cs="B Nazanin" w:hint="cs"/>
          <w:sz w:val="24"/>
          <w:szCs w:val="24"/>
          <w:rtl/>
        </w:rPr>
        <w:t>كوچكي و همكاران، 1379</w:t>
      </w:r>
      <w:r w:rsidRPr="00C53BE7">
        <w:rPr>
          <w:rFonts w:ascii="Times New Roman" w:eastAsia="Times New Roman" w:hAnsi="Times New Roman" w:cs="B Nazanin" w:hint="cs"/>
          <w:sz w:val="24"/>
          <w:szCs w:val="24"/>
          <w:rtl/>
          <w:lang w:bidi="ar-SA"/>
        </w:rPr>
        <w:t>).  نگرش مجدد به سيستم‌هاي مخلوط به علت فواید مخلوط ‌به ‌ویژه ‌در نظام‌هاي كشاورزي ‌با مقياس ‌كوچك‌ و كم‌نهاده‌</w:t>
      </w:r>
      <w:r w:rsidRPr="00C53BE7">
        <w:rPr>
          <w:rFonts w:ascii="Times New Roman" w:eastAsia="Times New Roman" w:hAnsi="Times New Roman" w:cs="B Nazanin" w:hint="cs"/>
          <w:sz w:val="24"/>
          <w:szCs w:val="24"/>
          <w:rtl/>
        </w:rPr>
        <w:t xml:space="preserve"> </w:t>
      </w:r>
      <w:r w:rsidRPr="00C53BE7">
        <w:rPr>
          <w:rFonts w:ascii="Times New Roman" w:eastAsia="Times New Roman" w:hAnsi="Times New Roman" w:cs="B Nazanin" w:hint="cs"/>
          <w:sz w:val="24"/>
          <w:szCs w:val="24"/>
          <w:rtl/>
          <w:lang w:bidi="ar-SA"/>
        </w:rPr>
        <w:t>كاربرد دارد کشت مخلوط علاوه بر اینکه امکان برقراري انواع روابط را بين جمعيت علفخواران و شكارچيان آنها فراهم مي‌كند باعث ايجاد موانعي براي</w:t>
      </w:r>
      <w:r w:rsidRPr="00C53BE7">
        <w:rPr>
          <w:rFonts w:ascii="Times New Roman" w:eastAsia="Times New Roman" w:hAnsi="Times New Roman" w:cs="B Nazanin" w:hint="cs"/>
          <w:sz w:val="24"/>
          <w:szCs w:val="24"/>
          <w:lang w:bidi="ar-SA"/>
        </w:rPr>
        <w:t xml:space="preserve"> </w:t>
      </w:r>
      <w:r w:rsidRPr="00C53BE7">
        <w:rPr>
          <w:rFonts w:ascii="Times New Roman" w:eastAsia="Times New Roman" w:hAnsi="Times New Roman" w:cs="B Nazanin" w:hint="cs"/>
          <w:sz w:val="24"/>
          <w:szCs w:val="24"/>
          <w:rtl/>
          <w:lang w:bidi="ar-SA"/>
        </w:rPr>
        <w:t>گسترش بيماريها و آفات گياهي شده و خسارت ناشي از آفات را كاهش‌مي‌دهد درصورتی‌که مزارع تك كشتي با در اختيار قرار دادن مواد غذايي به مقدار زياد و به طور دائمي در زمان و مكان، شرايط</w:t>
      </w:r>
      <w:r w:rsidRPr="00C53BE7">
        <w:rPr>
          <w:rFonts w:ascii="Times New Roman" w:eastAsia="Times New Roman" w:hAnsi="Times New Roman" w:cs="B Nazanin" w:hint="cs"/>
          <w:sz w:val="24"/>
          <w:szCs w:val="24"/>
          <w:lang w:bidi="ar-SA"/>
        </w:rPr>
        <w:t xml:space="preserve"> </w:t>
      </w:r>
      <w:r w:rsidRPr="00C53BE7">
        <w:rPr>
          <w:rFonts w:ascii="Times New Roman" w:eastAsia="Times New Roman" w:hAnsi="Times New Roman" w:cs="B Nazanin" w:hint="cs"/>
          <w:sz w:val="24"/>
          <w:szCs w:val="24"/>
          <w:rtl/>
          <w:lang w:bidi="ar-SA"/>
        </w:rPr>
        <w:t>مناسبي را براي عوامل بيماريزاي گياهي ايجاد مي‌كند (</w:t>
      </w:r>
      <w:r w:rsidRPr="00C53BE7">
        <w:rPr>
          <w:rFonts w:ascii="Times New Roman" w:eastAsia="Times New Roman" w:hAnsi="Times New Roman" w:cs="B Nazanin" w:hint="cs"/>
          <w:sz w:val="24"/>
          <w:szCs w:val="24"/>
          <w:rtl/>
        </w:rPr>
        <w:t>توحيدی‌نژاد، 1383</w:t>
      </w:r>
      <w:r w:rsidRPr="00C53BE7">
        <w:rPr>
          <w:rFonts w:ascii="Times New Roman" w:eastAsia="Times New Roman" w:hAnsi="Times New Roman" w:cs="B Nazanin" w:hint="cs"/>
          <w:sz w:val="24"/>
          <w:szCs w:val="24"/>
          <w:rtl/>
          <w:lang w:bidi="ar-SA"/>
        </w:rPr>
        <w:t>). درکشت مخلوط به دلایل مختلف از جمله افزایش پوشش گیاهی، افزایش رقابت و سرعت رشد اولیه بیشتر، میزان هجوم علف‌های هرز به نحو بارزی کاهش می‌یابد از این رو کشت مخلوط می‌تواند به طور قابل توجهی از میزان کاربرد علف‌کش‌ها بکاهد و این علاوه بر ارزش اقتصادی از اهمیت زیست محیطی بسزایی برخوردار است (</w:t>
      </w:r>
      <w:r w:rsidRPr="00C53BE7">
        <w:rPr>
          <w:rFonts w:ascii="Times New Roman" w:eastAsia="Times New Roman" w:hAnsi="Times New Roman" w:cs="B Nazanin" w:hint="cs"/>
          <w:sz w:val="24"/>
          <w:szCs w:val="24"/>
          <w:rtl/>
        </w:rPr>
        <w:t>کاشی، 1371</w:t>
      </w:r>
      <w:r w:rsidRPr="00C53BE7">
        <w:rPr>
          <w:rFonts w:ascii="Times New Roman" w:eastAsia="Times New Roman" w:hAnsi="Times New Roman" w:cs="B Nazanin" w:hint="cs"/>
          <w:sz w:val="24"/>
          <w:szCs w:val="24"/>
          <w:rtl/>
          <w:lang w:bidi="ar-SA"/>
        </w:rPr>
        <w:t>). سیستم کشت مخلوط به عنوان یک گزینه برای مدیریت تلفیقی علف‌هرز به ویژه در سیستم‌های کشاورزی کم نهاده اشاره شده است. کشت مخلوط سورگوم با لوبیا چشم بلبلی، با افزایش نسبت لوبیا چشم بلبلی زیست توده علف‌های هرز به طور معنی‌داری نسبت به سورگوم خالص کاهش یافته است (</w:t>
      </w:r>
      <w:r w:rsidRPr="00C53BE7">
        <w:rPr>
          <w:rFonts w:ascii="Times New Roman" w:eastAsia="Times New Roman" w:hAnsi="Times New Roman" w:cs="B Nazanin" w:hint="cs"/>
          <w:sz w:val="24"/>
          <w:szCs w:val="24"/>
          <w:rtl/>
        </w:rPr>
        <w:t>نصراله زاده و همکاران، 1391</w:t>
      </w:r>
      <w:r w:rsidRPr="00C53BE7">
        <w:rPr>
          <w:rFonts w:ascii="Times New Roman" w:eastAsia="Times New Roman" w:hAnsi="Times New Roman" w:cs="B Nazanin" w:hint="cs"/>
          <w:sz w:val="24"/>
          <w:szCs w:val="24"/>
          <w:rtl/>
          <w:lang w:bidi="ar-SA"/>
        </w:rPr>
        <w:t>). کشت مخلوط به دلیل رقابت گیاهان با علف‌های‌هرز به طورکارآمدی از رشد و توسعه آنها ممانعت کرده و این امر به علت عدم کاربرد علف‌کش به افزایش تولید و پایداری کمک می‌کند (</w:t>
      </w:r>
      <w:r w:rsidRPr="00C53BE7">
        <w:rPr>
          <w:rFonts w:ascii="Times New Roman" w:eastAsia="Times New Roman" w:hAnsi="Times New Roman" w:cs="B Nazanin" w:hint="cs"/>
          <w:sz w:val="24"/>
          <w:szCs w:val="24"/>
          <w:rtl/>
        </w:rPr>
        <w:t>رستمی و همکاران ، 1388</w:t>
      </w:r>
      <w:r w:rsidRPr="00C53BE7">
        <w:rPr>
          <w:rFonts w:ascii="Times New Roman" w:eastAsia="Times New Roman" w:hAnsi="Times New Roman" w:cs="B Nazanin" w:hint="cs"/>
          <w:sz w:val="24"/>
          <w:szCs w:val="24"/>
          <w:rtl/>
          <w:lang w:bidi="ar-SA"/>
        </w:rPr>
        <w:t>).</w:t>
      </w:r>
    </w:p>
    <w:p w:rsidR="00C53BE7" w:rsidRPr="00C53BE7" w:rsidRDefault="00C53BE7" w:rsidP="00F53220">
      <w:pPr>
        <w:spacing w:before="100" w:after="100" w:line="360" w:lineRule="auto"/>
        <w:ind w:left="284"/>
        <w:jc w:val="both"/>
        <w:rPr>
          <w:rFonts w:ascii="Times New Roman" w:eastAsia="Times New Roman" w:hAnsi="Times New Roman" w:cs="B Nazanin"/>
          <w:sz w:val="24"/>
          <w:szCs w:val="24"/>
          <w:rtl/>
          <w:lang w:bidi="ar-SA"/>
        </w:rPr>
      </w:pPr>
    </w:p>
    <w:p w:rsidR="00F53220" w:rsidRPr="00C53BE7" w:rsidRDefault="00F53220" w:rsidP="00F53220">
      <w:pPr>
        <w:spacing w:before="100" w:after="100" w:line="360" w:lineRule="auto"/>
        <w:ind w:left="284"/>
        <w:jc w:val="both"/>
        <w:rPr>
          <w:rFonts w:ascii="Times New Roman" w:eastAsia="Times New Roman" w:hAnsi="Times New Roman" w:cs="B Nazanin"/>
          <w:b/>
          <w:bCs/>
          <w:sz w:val="24"/>
          <w:szCs w:val="24"/>
          <w:rtl/>
          <w:lang w:bidi="ar-SA"/>
        </w:rPr>
      </w:pPr>
      <w:r w:rsidRPr="00C53BE7">
        <w:rPr>
          <w:rFonts w:ascii="Times New Roman" w:eastAsia="Times New Roman" w:hAnsi="Times New Roman" w:cs="B Nazanin" w:hint="cs"/>
          <w:b/>
          <w:bCs/>
          <w:sz w:val="24"/>
          <w:szCs w:val="24"/>
          <w:rtl/>
          <w:lang w:bidi="ar-SA"/>
        </w:rPr>
        <w:t>1-6-3-2- حفظ خاک و بهبود حاصلخیزی خاک</w:t>
      </w:r>
    </w:p>
    <w:p w:rsidR="00F53220" w:rsidRDefault="00F53220" w:rsidP="00F53220">
      <w:pPr>
        <w:spacing w:line="360" w:lineRule="auto"/>
        <w:ind w:left="284"/>
        <w:jc w:val="both"/>
        <w:rPr>
          <w:rFonts w:ascii="Calibri" w:eastAsia="Calibri" w:hAnsi="Calibri" w:cs="B Lotus"/>
          <w:sz w:val="28"/>
          <w:szCs w:val="28"/>
          <w:rtl/>
        </w:rPr>
      </w:pPr>
      <w:r w:rsidRPr="00C53BE7">
        <w:rPr>
          <w:rFonts w:ascii="Calibri" w:eastAsia="Calibri" w:hAnsi="Calibri" w:cs="B Nazanin" w:hint="cs"/>
          <w:sz w:val="24"/>
          <w:szCs w:val="24"/>
          <w:rtl/>
        </w:rPr>
        <w:t xml:space="preserve">     کشت مخلوط با ایجاد تنوع زیستی در خاک و افزایش فعالیت‌های میکروبی و زیستی و کاهش مصرف کودهای شیمیایی و سموم سبب افزایش باروری خاک می‌شود (توحيدی‌نژاد، 1383). ورودی‌های کربن و نیتروژن زیرزمینی با گنجاندن حبوبات در سیستم‌های مخلوط افزایش یافته و سبب افزایش فعالیت و جمعیت میکروبی در خاک می‌شود (قنبرزادگان و همکاران، 1391). پوشش بیشتر خاک در کشت مخلوط سبب کاهش فرسایش خاک و کاهش رواناب می‌شود. کشت مخلوط ذرت- باقلا را برای اصلاح خاک‌های بیابانی توصیه کرد و بیان کرد سیستم‌های مخلوط می‌توانند بهره برداری مواد غذایی را به ویژه در خاک‌های بیابان احیا کنند</w:t>
      </w:r>
      <w:r w:rsidRPr="00F53220">
        <w:rPr>
          <w:rFonts w:ascii="Calibri" w:eastAsia="Calibri" w:hAnsi="Calibri" w:cs="B Nazanin" w:hint="cs"/>
          <w:sz w:val="28"/>
          <w:szCs w:val="28"/>
          <w:rtl/>
        </w:rPr>
        <w:t>.</w:t>
      </w:r>
    </w:p>
    <w:p w:rsidR="00C53BE7" w:rsidRDefault="00C53BE7" w:rsidP="00F53220">
      <w:pPr>
        <w:spacing w:line="360" w:lineRule="auto"/>
        <w:ind w:left="284"/>
        <w:jc w:val="both"/>
        <w:rPr>
          <w:rFonts w:ascii="Calibri" w:eastAsia="Calibri" w:hAnsi="Calibri" w:cs="B Lotus"/>
          <w:sz w:val="28"/>
          <w:szCs w:val="28"/>
          <w:rtl/>
        </w:rPr>
      </w:pPr>
    </w:p>
    <w:p w:rsidR="00C53BE7" w:rsidRPr="00F53220" w:rsidRDefault="00C53BE7" w:rsidP="00F53220">
      <w:pPr>
        <w:spacing w:line="360" w:lineRule="auto"/>
        <w:ind w:left="284"/>
        <w:jc w:val="both"/>
        <w:rPr>
          <w:rFonts w:ascii="Calibri" w:eastAsia="Calibri" w:hAnsi="Calibri" w:cs="B Lotus"/>
          <w:sz w:val="28"/>
          <w:szCs w:val="28"/>
          <w:rtl/>
        </w:rPr>
      </w:pPr>
    </w:p>
    <w:p w:rsidR="00F53220" w:rsidRPr="00C53BE7" w:rsidRDefault="00F53220" w:rsidP="00F53220">
      <w:pPr>
        <w:spacing w:line="360" w:lineRule="auto"/>
        <w:ind w:left="284"/>
        <w:jc w:val="both"/>
        <w:rPr>
          <w:rFonts w:ascii="Calibri" w:eastAsia="Calibri" w:hAnsi="Calibri" w:cs="B Nazanin"/>
          <w:b/>
          <w:bCs/>
          <w:sz w:val="24"/>
          <w:szCs w:val="24"/>
          <w:rtl/>
        </w:rPr>
      </w:pPr>
      <w:r w:rsidRPr="00C53BE7">
        <w:rPr>
          <w:rFonts w:ascii="Calibri" w:eastAsia="Calibri" w:hAnsi="Calibri" w:cs="B Nazanin" w:hint="cs"/>
          <w:b/>
          <w:bCs/>
          <w:sz w:val="24"/>
          <w:szCs w:val="24"/>
          <w:rtl/>
        </w:rPr>
        <w:lastRenderedPageBreak/>
        <w:t>1-6-3-3- افزایش تولید</w:t>
      </w:r>
    </w:p>
    <w:p w:rsidR="00F53220" w:rsidRDefault="00F53220" w:rsidP="00F53220">
      <w:pPr>
        <w:spacing w:before="100" w:after="100" w:line="360" w:lineRule="auto"/>
        <w:ind w:left="284"/>
        <w:jc w:val="both"/>
        <w:rPr>
          <w:rFonts w:ascii="Times New Roman" w:eastAsia="Times New Roman" w:hAnsi="Times New Roman" w:cs="B Nazanin"/>
          <w:sz w:val="24"/>
          <w:szCs w:val="24"/>
          <w:rtl/>
          <w:lang w:bidi="ar-SA"/>
        </w:rPr>
      </w:pPr>
      <w:r w:rsidRPr="00C53BE7">
        <w:rPr>
          <w:rFonts w:ascii="Times New Roman" w:eastAsia="Times New Roman" w:hAnsi="Times New Roman" w:cs="B Nazanin" w:hint="cs"/>
          <w:sz w:val="24"/>
          <w:szCs w:val="24"/>
          <w:rtl/>
          <w:lang w:bidi="ar-SA"/>
        </w:rPr>
        <w:t xml:space="preserve">     کشت مخلوط دو گیاه زراعی از نظر عملکرد بیولوژیک زمانی مطلوب است که دو گیاه در کشت مخلوط از نظر طول دوره و نحوه رشد حداقل 25 درصد با یکدیگر اختلاف داشته باشند این تفاوت موجب استفاده بهتر از عوامل آب و هوایی شده و در نتیجه توان تولید بذر را در خاک افزایش می‌دهد. مهم‌ترین مزیت کشت‌های مخلوط بالاتر بودن کارایی استفاده از منابع به ویژه نور، آب و نیتروژن در مقایسه با کشت‌های خالص می‌باشد (</w:t>
      </w:r>
      <w:r w:rsidRPr="00C53BE7">
        <w:rPr>
          <w:rFonts w:ascii="Times New Roman" w:eastAsia="Times New Roman" w:hAnsi="Times New Roman" w:cs="B Nazanin" w:hint="cs"/>
          <w:sz w:val="24"/>
          <w:szCs w:val="24"/>
          <w:rtl/>
        </w:rPr>
        <w:t>باقری شیروان و همکاران، 1391</w:t>
      </w:r>
      <w:r w:rsidRPr="00C53BE7">
        <w:rPr>
          <w:rFonts w:ascii="Times New Roman" w:eastAsia="Times New Roman" w:hAnsi="Times New Roman" w:cs="B Nazanin" w:hint="cs"/>
          <w:sz w:val="24"/>
          <w:szCs w:val="24"/>
          <w:rtl/>
          <w:lang w:bidi="ar-SA"/>
        </w:rPr>
        <w:t>). در بسیاری از نقاط جهان زراعت مخلوط به دلیل استفاده حداکثر از منابع طبیعی، کاهش ریسک تولید، موازنه در امر تغذیه، حاصلخیزی خاک و نیز افزایش مقدار تولید در واحد سطح بر تک کشتی برتری دارد که دلیل آن استفاده بهتر از عوامل طبیعی مانند نور، آب و مواد غذایی موجود در خاک است (اسکندری و همکاران،2011). اگر چه در طبیعت ممکن است شرایطی وجود داشته باشد که یک گونه گیاه در مجاورت گونه دیگر محصول بیشتری بدهد، مانند رویش گیاهان سایه‌پسند در زیر گیاهان نورپسند، ولی معمولاً اضافه محصول در کشت مخلوط گیاهان، زمانی به دست می‌آید که گیاهان تشکیل دهنده کشت مخلوط از نظر نحوه و میزان استفاده از منابع طبیعی با یکدیگر کاملاً متفاوت باشند (</w:t>
      </w:r>
      <w:r w:rsidRPr="00C53BE7">
        <w:rPr>
          <w:rFonts w:ascii="Times New Roman" w:eastAsia="Times New Roman" w:hAnsi="Times New Roman" w:cs="B Nazanin" w:hint="cs"/>
          <w:sz w:val="24"/>
          <w:szCs w:val="24"/>
          <w:rtl/>
        </w:rPr>
        <w:t>کامکار و مهدوی دامغانی، 1387</w:t>
      </w:r>
      <w:r w:rsidRPr="00C53BE7">
        <w:rPr>
          <w:rFonts w:ascii="Times New Roman" w:eastAsia="Times New Roman" w:hAnsi="Times New Roman" w:cs="B Nazanin" w:hint="cs"/>
          <w:sz w:val="24"/>
          <w:szCs w:val="24"/>
          <w:rtl/>
          <w:lang w:bidi="ar-SA"/>
        </w:rPr>
        <w:t>). گیاهان با خصوصیات مورفولوژی و فیزیولوژی متفاوت چنانچه در مجاورت یکدیگر کشت شوند، قادر خواهند بود که از عوامل محیطی استفاده بهینه بنمایند، از نظر رقابت چنین استنباط می‌شود که گونه‌های مختلف گیاهی در مجاورت یکدیگر برای جذب عنصر بخصوصی رقابت نمی‌نمایند‌ یا به عبارت دیگر اثر رقابت برون‌گونه‌ای مساوی و یا کمتر از رقابت درون‌گونه‌ای باشد (</w:t>
      </w:r>
      <w:r w:rsidRPr="00C53BE7">
        <w:rPr>
          <w:rFonts w:ascii="Times New Roman" w:eastAsia="Times New Roman" w:hAnsi="Times New Roman" w:cs="B Nazanin" w:hint="cs"/>
          <w:sz w:val="24"/>
          <w:szCs w:val="24"/>
          <w:rtl/>
        </w:rPr>
        <w:t>اچارت و همکاران 2011</w:t>
      </w:r>
      <w:r w:rsidRPr="00C53BE7">
        <w:rPr>
          <w:rFonts w:ascii="Times New Roman" w:eastAsia="Times New Roman" w:hAnsi="Times New Roman" w:cs="B Nazanin" w:hint="cs"/>
          <w:sz w:val="24"/>
          <w:szCs w:val="24"/>
          <w:rtl/>
          <w:lang w:bidi="ar-SA"/>
        </w:rPr>
        <w:t>.). در چنین حالتی گیاهان نه تنها با یکدیگر رقابت نمی‌نمایند بلکه مکمل یکدیگر هم هستند یکی از راه‌هایی که باعث مکمل بودن دو گیاه می‌شود، اختلاف زمانی در دوره رویش گیاهان است. اگر طول مدت رشد گیاهان با یکدیگر متفاوت باشد، مواد مورد نیاز خود را (هوایی و زمینی) در زمان‌های مختلف تامین می</w:t>
      </w:r>
      <w:r w:rsidRPr="00C53BE7">
        <w:rPr>
          <w:rFonts w:ascii="Times New Roman" w:eastAsia="Times New Roman" w:hAnsi="Times New Roman" w:cs="B Nazanin"/>
          <w:sz w:val="24"/>
          <w:szCs w:val="24"/>
          <w:lang w:bidi="ar-SA"/>
        </w:rPr>
        <w:t>‌</w:t>
      </w:r>
      <w:r w:rsidRPr="00C53BE7">
        <w:rPr>
          <w:rFonts w:ascii="Times New Roman" w:eastAsia="Times New Roman" w:hAnsi="Times New Roman" w:cs="B Nazanin" w:hint="cs"/>
          <w:sz w:val="24"/>
          <w:szCs w:val="24"/>
          <w:rtl/>
          <w:lang w:bidi="ar-SA"/>
        </w:rPr>
        <w:t>نماید مثال</w:t>
      </w:r>
      <w:r w:rsidRPr="00C53BE7">
        <w:rPr>
          <w:rFonts w:ascii="Times New Roman" w:eastAsia="Times New Roman" w:hAnsi="Times New Roman" w:cs="B Nazanin"/>
          <w:sz w:val="24"/>
          <w:szCs w:val="24"/>
          <w:lang w:bidi="ar-SA"/>
        </w:rPr>
        <w:t>‌</w:t>
      </w:r>
      <w:r w:rsidRPr="00C53BE7">
        <w:rPr>
          <w:rFonts w:ascii="Times New Roman" w:eastAsia="Times New Roman" w:hAnsi="Times New Roman" w:cs="B Nazanin" w:hint="cs"/>
          <w:sz w:val="24"/>
          <w:szCs w:val="24"/>
          <w:rtl/>
          <w:lang w:bidi="ar-SA"/>
        </w:rPr>
        <w:t>های زیر تاثیر اختلاف زمانی دوره رشد را بر اضافه محصول زراعت مخلوط نسبت به تک کشتی نشان می دهد. در کشت مخلوط ارزان ایتالیایی با دوره رویش 85 روز و ذرت خوشه ای که دوره رشد آن 150 روز است میزان اضافه محصول 80 درصد گزارش شده است (</w:t>
      </w:r>
      <w:r w:rsidRPr="00C53BE7">
        <w:rPr>
          <w:rFonts w:asciiTheme="majorBidi" w:eastAsia="Times New Roman" w:hAnsiTheme="majorBidi" w:cstheme="majorBidi"/>
          <w:sz w:val="20"/>
          <w:szCs w:val="20"/>
          <w:lang w:bidi="ar-SA"/>
        </w:rPr>
        <w:t>Gustave et al., 2008</w:t>
      </w:r>
      <w:r w:rsidRPr="00C53BE7">
        <w:rPr>
          <w:rFonts w:asciiTheme="majorBidi" w:eastAsia="Times New Roman" w:hAnsiTheme="majorBidi" w:cstheme="majorBidi"/>
          <w:sz w:val="20"/>
          <w:szCs w:val="20"/>
          <w:rtl/>
          <w:lang w:bidi="ar-SA"/>
        </w:rPr>
        <w:t>).</w:t>
      </w:r>
      <w:r w:rsidRPr="00C53BE7">
        <w:rPr>
          <w:rFonts w:ascii="Times New Roman" w:eastAsia="Times New Roman" w:hAnsi="Times New Roman" w:cs="B Nazanin" w:hint="cs"/>
          <w:sz w:val="24"/>
          <w:szCs w:val="24"/>
          <w:rtl/>
          <w:lang w:bidi="ar-SA"/>
        </w:rPr>
        <w:t xml:space="preserve"> در کشت مخلوط ذرت با دوره رشد 85 روز و بادام زمینی با دوره رشد 120 روز حدود 20 تا 60 درصد اضافه محصول به دست آمده است و در کشت مخلوط لوبیا با دوره رشد 85</w:t>
      </w:r>
      <w:r w:rsidRPr="00C53BE7">
        <w:rPr>
          <w:rFonts w:ascii="Cambria" w:eastAsia="Times New Roman" w:hAnsi="Cambria" w:cs="Cambria" w:hint="cs"/>
          <w:sz w:val="24"/>
          <w:szCs w:val="24"/>
          <w:rtl/>
          <w:lang w:bidi="ar-SA"/>
        </w:rPr>
        <w:t> </w:t>
      </w:r>
      <w:r w:rsidRPr="00C53BE7">
        <w:rPr>
          <w:rFonts w:ascii="Times New Roman" w:eastAsia="Times New Roman" w:hAnsi="Times New Roman" w:cs="B Nazanin" w:hint="cs"/>
          <w:sz w:val="24"/>
          <w:szCs w:val="24"/>
          <w:rtl/>
          <w:lang w:bidi="ar-SA"/>
        </w:rPr>
        <w:t>روزه و ذرت خوشه</w:t>
      </w:r>
      <w:r w:rsidRPr="00C53BE7">
        <w:rPr>
          <w:rFonts w:ascii="Times New Roman" w:eastAsia="Times New Roman" w:hAnsi="Times New Roman" w:cs="B Nazanin"/>
          <w:sz w:val="24"/>
          <w:szCs w:val="24"/>
          <w:lang w:bidi="ar-SA"/>
        </w:rPr>
        <w:t>‌</w:t>
      </w:r>
      <w:r w:rsidRPr="00C53BE7">
        <w:rPr>
          <w:rFonts w:ascii="Times New Roman" w:eastAsia="Times New Roman" w:hAnsi="Times New Roman" w:cs="B Nazanin" w:hint="cs"/>
          <w:sz w:val="24"/>
          <w:szCs w:val="24"/>
          <w:rtl/>
          <w:lang w:bidi="ar-SA"/>
        </w:rPr>
        <w:t>ای با دوره رشد 120 روز اضافه محصول نسبت به تک کشتی 55 درصد بوده است (</w:t>
      </w:r>
      <w:r w:rsidRPr="00C53BE7">
        <w:rPr>
          <w:rFonts w:ascii="Times New Roman" w:eastAsia="Times New Roman" w:hAnsi="Times New Roman" w:cs="B Nazanin"/>
          <w:sz w:val="20"/>
          <w:szCs w:val="20"/>
          <w:lang w:bidi="ar-SA"/>
        </w:rPr>
        <w:t>Boquet et al</w:t>
      </w:r>
      <w:r w:rsidRPr="00C53BE7">
        <w:rPr>
          <w:rFonts w:ascii="Times New Roman" w:eastAsia="Times New Roman" w:hAnsi="Times New Roman" w:cs="B Nazanin"/>
          <w:sz w:val="24"/>
          <w:szCs w:val="24"/>
          <w:lang w:bidi="ar-SA"/>
        </w:rPr>
        <w:t>., 2003</w:t>
      </w:r>
      <w:r w:rsidRPr="00C53BE7">
        <w:rPr>
          <w:rFonts w:ascii="Times New Roman" w:eastAsia="Times New Roman" w:hAnsi="Times New Roman" w:cs="B Nazanin" w:hint="cs"/>
          <w:sz w:val="24"/>
          <w:szCs w:val="24"/>
          <w:rtl/>
          <w:lang w:bidi="ar-SA"/>
        </w:rPr>
        <w:t>).</w:t>
      </w:r>
    </w:p>
    <w:p w:rsidR="00C53BE7" w:rsidRPr="00C53BE7" w:rsidRDefault="00C53BE7" w:rsidP="00F53220">
      <w:pPr>
        <w:spacing w:before="100" w:after="100" w:line="360" w:lineRule="auto"/>
        <w:ind w:left="284"/>
        <w:jc w:val="both"/>
        <w:rPr>
          <w:rFonts w:ascii="Times New Roman" w:eastAsia="Times New Roman" w:hAnsi="Times New Roman" w:cs="B Nazanin"/>
          <w:sz w:val="24"/>
          <w:szCs w:val="24"/>
          <w:rtl/>
        </w:rPr>
      </w:pPr>
    </w:p>
    <w:p w:rsidR="00F53220" w:rsidRPr="00D36402" w:rsidRDefault="00F53220" w:rsidP="00F53220">
      <w:pPr>
        <w:spacing w:before="100" w:after="100" w:line="360" w:lineRule="auto"/>
        <w:ind w:left="284"/>
        <w:jc w:val="both"/>
        <w:rPr>
          <w:rFonts w:ascii="Times New Roman" w:eastAsia="Times New Roman" w:hAnsi="Times New Roman" w:cs="B Nazanin"/>
          <w:b/>
          <w:bCs/>
          <w:sz w:val="24"/>
          <w:szCs w:val="24"/>
          <w:rtl/>
          <w:lang w:bidi="ar-SA"/>
        </w:rPr>
      </w:pPr>
      <w:r w:rsidRPr="00D36402">
        <w:rPr>
          <w:rFonts w:ascii="Times New Roman" w:eastAsia="Times New Roman" w:hAnsi="Times New Roman" w:cs="B Nazanin" w:hint="cs"/>
          <w:b/>
          <w:bCs/>
          <w:sz w:val="24"/>
          <w:szCs w:val="24"/>
          <w:rtl/>
          <w:lang w:bidi="ar-SA"/>
        </w:rPr>
        <w:lastRenderedPageBreak/>
        <w:t>1-6-3-4- بهبود کیفیت علوفه</w:t>
      </w:r>
    </w:p>
    <w:p w:rsidR="00F53220" w:rsidRDefault="00F53220" w:rsidP="00F53220">
      <w:pPr>
        <w:spacing w:before="100" w:after="100" w:line="360" w:lineRule="auto"/>
        <w:ind w:left="284"/>
        <w:jc w:val="both"/>
        <w:rPr>
          <w:rFonts w:ascii="Times New Roman" w:eastAsia="Times New Roman" w:hAnsi="Times New Roman" w:cs="B Nazanin"/>
          <w:sz w:val="24"/>
          <w:szCs w:val="24"/>
          <w:rtl/>
        </w:rPr>
      </w:pPr>
      <w:r w:rsidRPr="00D36402">
        <w:rPr>
          <w:rFonts w:ascii="Calibri" w:eastAsia="Times New Roman" w:hAnsi="Calibri" w:cs="B Nazanin" w:hint="cs"/>
          <w:sz w:val="24"/>
          <w:szCs w:val="24"/>
          <w:rtl/>
          <w:lang w:bidi="ar-SA"/>
        </w:rPr>
        <w:t xml:space="preserve">     نیاز روزافزون کشور به محصولات پروتئینی از جمله گوشت و در درجه نخست ماده اولیه آن یعنی علوفه زمینه را برای هر گونه اقدامی که بتواند موجب بهره‌وری بهینه از اراضی کشور در امر تولید علوفه گردد فراهم می‌نماید از آنجا که غالب اراضی کشور ایران را مناطق خشک و نیمه‌خشک تشکیل می‌دهند و در این میان مشکلات کم آبی و محدودیت‌های اقلیمی موجب محدودیت‌های زیادی از جمله شناسایی گونه‌های سازگار و مقاوم، زمان و نوع کشت می‌گردد ضروری است</w:t>
      </w:r>
      <w:r w:rsidR="00D36402">
        <w:rPr>
          <w:rFonts w:ascii="Calibri" w:eastAsia="Times New Roman" w:hAnsi="Calibri" w:cs="B Nazanin" w:hint="cs"/>
          <w:sz w:val="24"/>
          <w:szCs w:val="24"/>
          <w:rtl/>
        </w:rPr>
        <w:t xml:space="preserve"> </w:t>
      </w:r>
      <w:r w:rsidRPr="00D36402">
        <w:rPr>
          <w:rFonts w:ascii="Calibri" w:eastAsia="Times New Roman" w:hAnsi="Calibri" w:cs="B Nazanin" w:hint="cs"/>
          <w:sz w:val="24"/>
          <w:szCs w:val="24"/>
          <w:rtl/>
          <w:lang w:bidi="ar-SA"/>
        </w:rPr>
        <w:t xml:space="preserve"> </w:t>
      </w:r>
      <w:r w:rsidRPr="00D36402">
        <w:rPr>
          <w:rFonts w:ascii="Calibri" w:eastAsia="Times New Roman" w:hAnsi="Calibri" w:cs="B Nazanin" w:hint="cs"/>
          <w:sz w:val="20"/>
          <w:szCs w:val="20"/>
          <w:rtl/>
          <w:lang w:bidi="ar-SA"/>
        </w:rPr>
        <w:t>(</w:t>
      </w:r>
      <w:r w:rsidRPr="00D36402">
        <w:rPr>
          <w:rFonts w:ascii="Times New Roman" w:eastAsia="Calibri" w:hAnsi="Times New Roman" w:cs="B Nazanin" w:hint="cs"/>
          <w:sz w:val="20"/>
          <w:szCs w:val="20"/>
        </w:rPr>
        <w:t xml:space="preserve"> </w:t>
      </w:r>
      <w:r w:rsidRPr="00D36402">
        <w:rPr>
          <w:rFonts w:ascii="Times New Roman" w:eastAsia="Calibri" w:hAnsi="Times New Roman" w:cs="B Nazanin"/>
          <w:sz w:val="20"/>
          <w:szCs w:val="20"/>
        </w:rPr>
        <w:t>Baumann</w:t>
      </w:r>
      <w:r w:rsidRPr="00D36402">
        <w:rPr>
          <w:rFonts w:ascii="Times New Roman" w:eastAsia="Calibri" w:hAnsi="Times New Roman" w:cs="B Nazanin"/>
          <w:sz w:val="24"/>
          <w:szCs w:val="24"/>
        </w:rPr>
        <w:t xml:space="preserve"> et </w:t>
      </w:r>
      <w:r w:rsidRPr="00D36402">
        <w:rPr>
          <w:rFonts w:ascii="Times New Roman" w:eastAsia="Calibri" w:hAnsi="Times New Roman" w:cs="B Nazanin"/>
          <w:sz w:val="20"/>
          <w:szCs w:val="20"/>
        </w:rPr>
        <w:t>al,2001</w:t>
      </w:r>
      <w:r w:rsidRPr="00D36402">
        <w:rPr>
          <w:rFonts w:ascii="Calibri" w:eastAsia="Times New Roman" w:hAnsi="Calibri" w:cs="B Nazanin" w:hint="cs"/>
          <w:sz w:val="20"/>
          <w:szCs w:val="20"/>
          <w:rtl/>
          <w:lang w:bidi="ar-SA"/>
        </w:rPr>
        <w:t xml:space="preserve">). </w:t>
      </w:r>
      <w:r w:rsidRPr="00D36402">
        <w:rPr>
          <w:rFonts w:ascii="Calibri" w:eastAsia="Times New Roman" w:hAnsi="Calibri" w:cs="B Nazanin" w:hint="cs"/>
          <w:sz w:val="24"/>
          <w:szCs w:val="24"/>
          <w:rtl/>
          <w:lang w:bidi="ar-SA"/>
        </w:rPr>
        <w:t>از آنجا که لی‌فارمینگ (کشت مخلوط لگوم و</w:t>
      </w:r>
      <w:r w:rsidRPr="00D36402">
        <w:rPr>
          <w:rFonts w:ascii="Times New Roman" w:eastAsia="Times New Roman" w:hAnsi="Times New Roman" w:cs="B Nazanin" w:hint="cs"/>
          <w:sz w:val="24"/>
          <w:szCs w:val="24"/>
          <w:rtl/>
          <w:lang w:bidi="ar-SA"/>
        </w:rPr>
        <w:t xml:space="preserve"> گراس) بعنوان یک روش معرفی شده و مثبت به زراعی در مناطق خشک و نیمه‌خشک پیشنهاد گردیده است تولید علوفه بیشتر و افزایش قابلیت هضم و کیفیت علوفه از دیگر مزایای کشت مخلوط است (</w:t>
      </w:r>
      <w:r w:rsidRPr="00D36402">
        <w:rPr>
          <w:rFonts w:ascii="Times New Roman" w:eastAsia="Times New Roman" w:hAnsi="Times New Roman" w:cs="B Nazanin"/>
          <w:sz w:val="20"/>
          <w:szCs w:val="20"/>
          <w:lang w:bidi="ar-SA"/>
        </w:rPr>
        <w:t>Lithourgidis et al,2011</w:t>
      </w:r>
      <w:r w:rsidRPr="00D36402">
        <w:rPr>
          <w:rFonts w:ascii="Times New Roman" w:eastAsia="Times New Roman" w:hAnsi="Times New Roman" w:cs="B Nazanin" w:hint="cs"/>
          <w:sz w:val="20"/>
          <w:szCs w:val="20"/>
          <w:rtl/>
          <w:lang w:bidi="ar-SA"/>
        </w:rPr>
        <w:t>).</w:t>
      </w:r>
      <w:r w:rsidRPr="00D36402">
        <w:rPr>
          <w:rFonts w:ascii="Times New Roman" w:eastAsia="Times New Roman" w:hAnsi="Times New Roman" w:cs="B Nazanin" w:hint="cs"/>
          <w:sz w:val="24"/>
          <w:szCs w:val="24"/>
          <w:rtl/>
          <w:lang w:bidi="ar-SA"/>
        </w:rPr>
        <w:t xml:space="preserve"> غلات از نظر ماده خشک در سطح بالایی قرار دارند ولی از حیث پروتئین فقیر هستند و بالعکس بقولات از پروتئین سرشاري در بافت‌هاي خود برخوردارند، لذا کشت مخلوط غلات و بقولات منجر به تولید علوفه با کیفیت بالایی خواهد شد (</w:t>
      </w:r>
      <w:r w:rsidRPr="00D36402">
        <w:rPr>
          <w:rFonts w:ascii="Times New Roman" w:eastAsia="Times New Roman" w:hAnsi="Times New Roman" w:cs="B Nazanin" w:hint="cs"/>
          <w:sz w:val="20"/>
          <w:szCs w:val="20"/>
        </w:rPr>
        <w:t xml:space="preserve"> </w:t>
      </w:r>
      <w:r w:rsidRPr="00D36402">
        <w:rPr>
          <w:rFonts w:ascii="Times New Roman" w:eastAsia="Times New Roman" w:hAnsi="Times New Roman" w:cs="B Nazanin"/>
          <w:sz w:val="20"/>
          <w:szCs w:val="20"/>
        </w:rPr>
        <w:t>Mushagalusa et al., 2008</w:t>
      </w:r>
      <w:r w:rsidRPr="00D36402">
        <w:rPr>
          <w:rFonts w:ascii="Times New Roman" w:eastAsia="Times New Roman" w:hAnsi="Times New Roman" w:cs="B Nazanin" w:hint="cs"/>
          <w:sz w:val="20"/>
          <w:szCs w:val="20"/>
          <w:rtl/>
          <w:lang w:bidi="ar-SA"/>
        </w:rPr>
        <w:t>).</w:t>
      </w:r>
      <w:r w:rsidRPr="00D36402">
        <w:rPr>
          <w:rFonts w:ascii="Times New Roman" w:eastAsia="Times New Roman" w:hAnsi="Times New Roman" w:cs="B Nazanin" w:hint="cs"/>
          <w:sz w:val="24"/>
          <w:szCs w:val="24"/>
          <w:rtl/>
          <w:lang w:bidi="ar-SA"/>
        </w:rPr>
        <w:t xml:space="preserve"> ترکیب بقولات با گونه‌های گیاهی دیگر احتمالاً متداول ترین نوع کشت مخلوط گیاهان یکساله است و اغلب فرض بر آن است که وجود بقولات فراهم کننده ازت برای این روش است و لگوم‌ها یکی از مهم‌ترین منابع غذایی سرشار از پروتئین 18 تا 32 درصد می‌باشد (حاتمی و همکاران،1380).کشت مخلوط بقولات با لگوم بخاطر افزایش ارزش غذایی علوفه مخلوط به لحاظ تامین انرژی از بقولات وپروتئین از گونه</w:t>
      </w:r>
      <w:r w:rsidRPr="00D36402">
        <w:rPr>
          <w:rFonts w:ascii="Times New Roman" w:eastAsia="Times New Roman" w:hAnsi="Times New Roman" w:cs="B Nazanin"/>
          <w:sz w:val="24"/>
          <w:szCs w:val="24"/>
          <w:lang w:bidi="ar-SA"/>
        </w:rPr>
        <w:t>‌</w:t>
      </w:r>
      <w:r w:rsidRPr="00D36402">
        <w:rPr>
          <w:rFonts w:ascii="Times New Roman" w:eastAsia="Times New Roman" w:hAnsi="Times New Roman" w:cs="B Nazanin" w:hint="cs"/>
          <w:sz w:val="24"/>
          <w:szCs w:val="24"/>
          <w:rtl/>
          <w:lang w:bidi="ar-SA"/>
        </w:rPr>
        <w:t xml:space="preserve"> لگوم </w:t>
      </w:r>
      <w:r w:rsidRPr="00D36402">
        <w:rPr>
          <w:rFonts w:ascii="Times New Roman" w:eastAsia="Times New Roman" w:hAnsi="Times New Roman" w:cs="B Nazanin"/>
          <w:sz w:val="24"/>
          <w:szCs w:val="24"/>
          <w:lang w:bidi="ar-SA"/>
        </w:rPr>
        <w:t>‌</w:t>
      </w:r>
      <w:r w:rsidRPr="00D36402">
        <w:rPr>
          <w:rFonts w:ascii="Times New Roman" w:eastAsia="Times New Roman" w:hAnsi="Times New Roman" w:cs="B Nazanin" w:hint="cs"/>
          <w:sz w:val="24"/>
          <w:szCs w:val="24"/>
          <w:rtl/>
          <w:lang w:bidi="ar-SA"/>
        </w:rPr>
        <w:t>بیشتر مرسوم است (کوچکی و سرمدنیا،1379). کشت مخلوط لگوم با یک یا دو گراس علوفه‌ای باعث افزایش عملکرد ماده‌ خشک نسبت به تک‌کشتی گردیده است. در کشت مخلوط گراس با لگوم بخاطر استفاده بهتر از نور و استفاده از نیتروژن تولید شده به وسیله لگوم، عملکرد کشت مخلوط نسبت به تک کشتی افزایش می‌یابد (کوچکی و همکاران،1380). یونجه یک ساله در کشت مخلوط به دلیل افزایش نیتروژن خاک حاصلخیزی خاک را افزایش می دهد و غلاتی که در کشت مخلوط با یونجه قرار می‌گیرند به سهولت از نیتروژن موجود در خاک استفاده می‌کنند و این باعث می شود جذب نیتروژن توسط گراس افزایش یافته و با افزایش نیتروژن در گیاهان گراس میزان پروتئین خام گیاه افزایش یافته که این امر موجب بهبود کیفیت علوفه می‌شود (</w:t>
      </w:r>
      <w:r w:rsidRPr="00D36402">
        <w:rPr>
          <w:rFonts w:ascii="Times New Roman" w:eastAsia="Calibri" w:hAnsi="Times New Roman" w:cs="B Nazanin"/>
          <w:sz w:val="20"/>
          <w:szCs w:val="20"/>
        </w:rPr>
        <w:t>Anil</w:t>
      </w:r>
      <w:r w:rsidRPr="00D36402">
        <w:rPr>
          <w:rFonts w:ascii="Calibri" w:eastAsia="Calibri" w:hAnsi="Calibri" w:cs="B Nazanin"/>
          <w:sz w:val="20"/>
          <w:szCs w:val="20"/>
        </w:rPr>
        <w:t xml:space="preserve"> et al,1998 </w:t>
      </w:r>
      <w:r w:rsidRPr="00D36402">
        <w:rPr>
          <w:rFonts w:ascii="Calibri" w:eastAsia="Calibri" w:hAnsi="Calibri" w:cs="B Nazanin" w:hint="cs"/>
          <w:sz w:val="20"/>
          <w:szCs w:val="20"/>
          <w:rtl/>
        </w:rPr>
        <w:t xml:space="preserve"> </w:t>
      </w:r>
      <w:r w:rsidRPr="00D36402">
        <w:rPr>
          <w:rFonts w:ascii="Times New Roman" w:eastAsia="Times New Roman" w:hAnsi="Times New Roman" w:cs="B Nazanin" w:hint="cs"/>
          <w:sz w:val="20"/>
          <w:szCs w:val="20"/>
          <w:rtl/>
          <w:lang w:bidi="ar-SA"/>
        </w:rPr>
        <w:t>).</w:t>
      </w:r>
      <w:r w:rsidRPr="00D36402">
        <w:rPr>
          <w:rFonts w:ascii="Times New Roman" w:eastAsia="Times New Roman" w:hAnsi="Times New Roman" w:cs="B Nazanin" w:hint="cs"/>
          <w:sz w:val="24"/>
          <w:szCs w:val="24"/>
          <w:rtl/>
          <w:lang w:bidi="ar-SA"/>
        </w:rPr>
        <w:t>با توجه به قیمت بالای کنسانتره نسبت به علوفه کشت مخلوط ذرت و لگوم می‌توانند در کاهش هزینه ها موثر باشد و عملکرد بالا و هزینه کم از ویژگی‌هایی هستند که غلات را برای تولید علوفه مناسب می‌کند و لگوم نیز به دلیل برخورداری از محتویات پروتئین و موادمعدنی بیشتر نسبت به غلات موجب افزایش کیفیت ‌علوفه می‌شود (</w:t>
      </w:r>
      <w:r w:rsidRPr="00D36402">
        <w:rPr>
          <w:rFonts w:ascii="Times New Roman" w:eastAsia="Times New Roman" w:hAnsi="Times New Roman" w:cs="B Nazanin"/>
          <w:sz w:val="20"/>
          <w:szCs w:val="20"/>
          <w:lang w:bidi="ar-SA"/>
        </w:rPr>
        <w:t xml:space="preserve"> Banik et al,2006</w:t>
      </w:r>
      <w:r w:rsidRPr="00D36402">
        <w:rPr>
          <w:rFonts w:ascii="Times New Roman" w:eastAsia="Times New Roman" w:hAnsi="Times New Roman" w:cs="B Nazanin" w:hint="cs"/>
          <w:sz w:val="20"/>
          <w:szCs w:val="20"/>
          <w:rtl/>
          <w:lang w:bidi="ar-SA"/>
        </w:rPr>
        <w:t>).</w:t>
      </w:r>
      <w:r w:rsidRPr="00D36402">
        <w:rPr>
          <w:rFonts w:ascii="Times New Roman" w:eastAsia="Times New Roman" w:hAnsi="Times New Roman" w:cs="B Nazanin" w:hint="cs"/>
          <w:sz w:val="24"/>
          <w:szCs w:val="24"/>
          <w:rtl/>
          <w:lang w:bidi="ar-SA"/>
        </w:rPr>
        <w:t xml:space="preserve">از مزایای کشت مخلوط گراس و لگوم در مقایسه با کشت خالص افزایش بهره وری و استفاده مطلوب از منابع دسترس، افزایش کارایی زمین، تولید علوفه با کیفیت بهتر و کاهش خسارت آفات و علف‌های هرز می‌باشد، کشت مخلوط گراس و لگوم علاوه بر تولید علوفه با کیفیت بهتر به حفاظت فیزیکی بوته </w:t>
      </w:r>
      <w:r w:rsidRPr="00D36402">
        <w:rPr>
          <w:rFonts w:ascii="Times New Roman" w:eastAsia="Times New Roman" w:hAnsi="Times New Roman" w:cs="B Nazanin" w:hint="cs"/>
          <w:sz w:val="24"/>
          <w:szCs w:val="24"/>
          <w:rtl/>
          <w:lang w:bidi="ar-SA"/>
        </w:rPr>
        <w:lastRenderedPageBreak/>
        <w:t>ها از خطر ورس، سهولت برداشت علوفه و کاهش زمان رسیدگی در افزایش عملکرد دانه این گیاهان به دلیل جلوگیری از خوابیدگی موثر می‌باشد (</w:t>
      </w:r>
      <w:r w:rsidRPr="00D36402">
        <w:rPr>
          <w:rFonts w:ascii="Times New Roman" w:eastAsia="Times New Roman" w:hAnsi="Times New Roman" w:cs="B Nazanin"/>
          <w:sz w:val="20"/>
          <w:szCs w:val="20"/>
          <w:lang w:bidi="ar-SA"/>
        </w:rPr>
        <w:t>Fernandez-Aparicio</w:t>
      </w:r>
      <w:r w:rsidRPr="00D36402">
        <w:rPr>
          <w:rFonts w:ascii="Times New Roman" w:eastAsia="Times New Roman" w:hAnsi="Times New Roman" w:cs="B Nazanin"/>
          <w:sz w:val="20"/>
          <w:szCs w:val="20"/>
        </w:rPr>
        <w:t xml:space="preserve"> et al,2007</w:t>
      </w:r>
      <w:r w:rsidRPr="00D36402">
        <w:rPr>
          <w:rFonts w:ascii="Times New Roman" w:eastAsia="Times New Roman" w:hAnsi="Times New Roman" w:cs="B Nazanin" w:hint="cs"/>
          <w:sz w:val="20"/>
          <w:szCs w:val="20"/>
          <w:rtl/>
          <w:lang w:bidi="ar-SA"/>
        </w:rPr>
        <w:t xml:space="preserve">). </w:t>
      </w:r>
      <w:r w:rsidRPr="00D36402">
        <w:rPr>
          <w:rFonts w:ascii="Times New Roman" w:eastAsia="Times New Roman" w:hAnsi="Times New Roman" w:cs="B Nazanin" w:hint="cs"/>
          <w:sz w:val="24"/>
          <w:szCs w:val="24"/>
          <w:rtl/>
          <w:lang w:bidi="ar-SA"/>
        </w:rPr>
        <w:t xml:space="preserve">برای دستیابی به حداکثر کارایی در سیستم‌های مخلوط نمی‌توان از هر ترکیب گیاهی استفاده کرد کشت مخلوط گراس و لگوم یک روش علمی است که عملکرد را در مقایسه با تک کشتی افزایش می‌دهد در مخلوط گندمیان و لگوم‌ها، گندمیان برای رشد و نمو خود به نیتروژن نیاز دارند در حالیکه لگوم‌ها با تشکیل گره‌های تثبیت کننده نیتروژن از نیتروژن هوا استفاده می‌کنند و یک نوع همیاری دوجانبه یا حالت مکملی مثبت بین آنها برقرار می‌شود </w:t>
      </w:r>
      <w:r w:rsidRPr="00D36402">
        <w:rPr>
          <w:rFonts w:ascii="Times New Roman" w:eastAsia="Times New Roman" w:hAnsi="Times New Roman" w:cs="B Nazanin"/>
          <w:sz w:val="20"/>
          <w:szCs w:val="20"/>
          <w:lang w:bidi="ar-SA"/>
        </w:rPr>
        <w:t>.(Mclaughlin and Minrau, 2005)</w:t>
      </w:r>
    </w:p>
    <w:p w:rsidR="00D36402" w:rsidRPr="00D36402" w:rsidRDefault="00D36402" w:rsidP="00F53220">
      <w:pPr>
        <w:spacing w:before="100" w:after="100" w:line="360" w:lineRule="auto"/>
        <w:ind w:left="284"/>
        <w:jc w:val="both"/>
        <w:rPr>
          <w:rFonts w:ascii="Times New Roman" w:eastAsia="Times New Roman" w:hAnsi="Times New Roman" w:cs="B Nazanin"/>
          <w:sz w:val="24"/>
          <w:szCs w:val="24"/>
          <w:rtl/>
        </w:rPr>
      </w:pPr>
    </w:p>
    <w:p w:rsidR="00F53220" w:rsidRPr="00D36402" w:rsidRDefault="00F53220" w:rsidP="00F53220">
      <w:pPr>
        <w:spacing w:line="360" w:lineRule="auto"/>
        <w:ind w:left="284"/>
        <w:jc w:val="both"/>
        <w:rPr>
          <w:rFonts w:ascii="Calibri" w:eastAsia="Calibri" w:hAnsi="Calibri" w:cs="B Nazanin"/>
          <w:b/>
          <w:bCs/>
          <w:sz w:val="24"/>
          <w:szCs w:val="24"/>
          <w:rtl/>
        </w:rPr>
      </w:pPr>
      <w:r w:rsidRPr="00D36402">
        <w:rPr>
          <w:rFonts w:ascii="Calibri" w:eastAsia="Calibri" w:hAnsi="Calibri" w:cs="B Nazanin" w:hint="cs"/>
          <w:b/>
          <w:bCs/>
          <w:sz w:val="24"/>
          <w:szCs w:val="24"/>
          <w:rtl/>
        </w:rPr>
        <w:t>1-6-3-5-گیاهان علوفه ای</w:t>
      </w:r>
    </w:p>
    <w:p w:rsidR="00F53220" w:rsidRPr="00A130C2" w:rsidRDefault="00F53220" w:rsidP="00F53220">
      <w:pPr>
        <w:spacing w:line="360" w:lineRule="auto"/>
        <w:ind w:left="284"/>
        <w:jc w:val="both"/>
        <w:rPr>
          <w:rFonts w:ascii="Calibri" w:eastAsia="Calibri" w:hAnsi="Calibri" w:cs="B Nazanin"/>
          <w:sz w:val="24"/>
          <w:szCs w:val="24"/>
          <w:rtl/>
        </w:rPr>
      </w:pPr>
      <w:r w:rsidRPr="00A130C2">
        <w:rPr>
          <w:rFonts w:ascii="Tahoma" w:eastAsia="Calibri" w:hAnsi="Tahoma" w:cs="B Nazanin" w:hint="cs"/>
          <w:sz w:val="24"/>
          <w:szCs w:val="24"/>
          <w:rtl/>
        </w:rPr>
        <w:t>كشت و توليد گياهان علوفه اي بعنوان ماده اوليه در تامين مواد پروتئيني و در حفظ سلامتي و امنيت غذائي كشور و همچنين نيل به خودكفايي از اهميت ويژه اي برخوردار است بطوريكه در برنامه چهارم توسعه بيش از 50 درصد افزايش توليد در محصولات زراعي به گياهان علوفه اي اختصاص يافته است (کوچکی و همکاران،1388). نقش تعيين كننده و جايگاه خاص گياهان علوفه‌اي در حفظ حاصلخيزي خاك و جلوگيري از فشار بيش از حد دام بر مراتع كشور كه سبب از بين رفتن پوشش گياهي، فرسايش خاك و جاري شدن سيلاب‌ها مي‌شود</w:t>
      </w:r>
      <w:r w:rsidRPr="00A130C2">
        <w:rPr>
          <w:rFonts w:ascii="Calibri" w:eastAsia="Calibri" w:hAnsi="Calibri" w:cs="B Nazanin" w:hint="cs"/>
          <w:sz w:val="24"/>
          <w:szCs w:val="24"/>
          <w:rtl/>
        </w:rPr>
        <w:t xml:space="preserve">. گیاهان علوفه‌ای قدیمی‌ترین گیاهانی هستند که انسان با آنها ارتباط داشته است و بیشترین گیاهانی هستند که به آنها کمتر توجه شده است به طور کلی از نظر زراعی علوفه به گیاهانی گفته می شود که منحصرا برای تغذیه دام‌های اهلی کشت می‌شوند و پیش از رسیدن کامل قسمت های هوایی آن برداشت می‌شود که ممکن است یا به صورت تازه و یا به صورت سیلو و خشک مصرف شود. گیاهان علوفه‌ای نقش زیادی از غذای مورد نیاز دام ها را تامین می‌کنند، کم شدن علوفه مرتع‌ها که اصلی‌ترین منبع تامین علوفه دام‌ها هستند،اهمیت زراعت گیاهان علوفه ای را زیاد کرده است. کشت و کار گیاهان علوفه‌ای همانند سایر گیاهان زراعی و تبدیل مرتع‌های ضعیف به زراعت این گیاهان می‌توانند مشکل کمبود علوفه دام‌ها را برطرف کنند. آنچه در این مسئله اهمیت زیادی دارد رعایت اصول صحیح زراعت گیاهان علوفه‌ای در هر مرحله کاشت، داشت و برداشت است و همچنین انتخاب رقم مناسب و پرمحصول موفقیت کار را افزایش میدهد(منصوری و همکاران،1389). </w:t>
      </w:r>
    </w:p>
    <w:p w:rsidR="00F53220" w:rsidRDefault="00F53220" w:rsidP="00F53220">
      <w:pPr>
        <w:spacing w:before="100" w:after="100" w:line="360" w:lineRule="auto"/>
        <w:ind w:left="284"/>
        <w:jc w:val="both"/>
        <w:rPr>
          <w:rFonts w:ascii="Times New Roman" w:eastAsia="Times New Roman" w:hAnsi="Times New Roman" w:cs="B Nazanin"/>
          <w:sz w:val="24"/>
          <w:szCs w:val="24"/>
          <w:rtl/>
        </w:rPr>
      </w:pPr>
      <w:r w:rsidRPr="00A130C2">
        <w:rPr>
          <w:rFonts w:ascii="Times New Roman" w:eastAsia="Times New Roman" w:hAnsi="Times New Roman" w:cs="B Nazanin" w:hint="cs"/>
          <w:sz w:val="24"/>
          <w:szCs w:val="24"/>
          <w:rtl/>
          <w:lang w:bidi="ar-SA"/>
        </w:rPr>
        <w:t xml:space="preserve">گیاهان لگوم و گرامینه مکمل هم هستند که در کشت مخلوط با هم عملکرد بیشتری دارند. گیاهان علوفه‌ای که دارای پروتئین خام بالای 10درصد بوده معمولاً شامل علوفه لگومینوزها و گرامینه‌های نابالغ می‌باشد. اهمیت بیشتر گیاهان علوفه ای در ارتباط با تثبیت نیتروژ آن‌ها می‌باشد (کاتبی و همکاران،1391). در اراضی زراعی ترکیب گیاهان علوفه ای گرامینه و لگومینوز بهترین </w:t>
      </w:r>
      <w:r w:rsidRPr="00A130C2">
        <w:rPr>
          <w:rFonts w:ascii="Times New Roman" w:eastAsia="Times New Roman" w:hAnsi="Times New Roman" w:cs="B Nazanin" w:hint="cs"/>
          <w:sz w:val="24"/>
          <w:szCs w:val="24"/>
          <w:rtl/>
          <w:lang w:bidi="ar-SA"/>
        </w:rPr>
        <w:lastRenderedPageBreak/>
        <w:t>عامل حفاظت کننده خاک برای زمین‌هایی که در معرض فرسایش قرار دارند و هم چنین اراضی شیب‌دار بشمار می‌رود. (</w:t>
      </w:r>
      <w:r w:rsidRPr="00A130C2">
        <w:rPr>
          <w:rFonts w:ascii="Times New Roman" w:eastAsia="Times New Roman" w:hAnsi="Times New Roman" w:cs="B Nazanin"/>
          <w:sz w:val="20"/>
          <w:szCs w:val="20"/>
          <w:lang w:bidi="ar-SA"/>
        </w:rPr>
        <w:t>Poggio, 2005</w:t>
      </w:r>
      <w:r w:rsidRPr="00A130C2">
        <w:rPr>
          <w:rFonts w:ascii="Times New Roman" w:eastAsia="Times New Roman" w:hAnsi="Times New Roman" w:cs="B Nazanin" w:hint="cs"/>
          <w:sz w:val="20"/>
          <w:szCs w:val="20"/>
          <w:rtl/>
          <w:lang w:bidi="ar-SA"/>
        </w:rPr>
        <w:t>).</w:t>
      </w:r>
    </w:p>
    <w:p w:rsidR="00A130C2" w:rsidRPr="00A130C2" w:rsidRDefault="00A130C2" w:rsidP="00F53220">
      <w:pPr>
        <w:spacing w:before="100" w:after="100" w:line="360" w:lineRule="auto"/>
        <w:ind w:left="284"/>
        <w:jc w:val="both"/>
        <w:rPr>
          <w:rFonts w:ascii="Times New Roman" w:eastAsia="Times New Roman" w:hAnsi="Times New Roman" w:cs="B Nazanin"/>
          <w:sz w:val="24"/>
          <w:szCs w:val="24"/>
          <w:rtl/>
        </w:rPr>
      </w:pPr>
    </w:p>
    <w:p w:rsidR="00F53220" w:rsidRPr="00A130C2" w:rsidRDefault="00F53220" w:rsidP="00F53220">
      <w:pPr>
        <w:spacing w:after="200" w:line="360" w:lineRule="auto"/>
        <w:ind w:left="284"/>
        <w:jc w:val="both"/>
        <w:rPr>
          <w:rFonts w:ascii="Times New Roman" w:eastAsia="Calibri" w:hAnsi="Times New Roman" w:cs="B Nazanin"/>
          <w:b/>
          <w:bCs/>
          <w:sz w:val="24"/>
          <w:szCs w:val="24"/>
          <w:rtl/>
        </w:rPr>
      </w:pPr>
      <w:r w:rsidRPr="00A130C2">
        <w:rPr>
          <w:rFonts w:ascii="Times New Roman" w:eastAsia="Calibri" w:hAnsi="Times New Roman" w:cs="B Nazanin" w:hint="cs"/>
          <w:b/>
          <w:bCs/>
          <w:sz w:val="24"/>
          <w:szCs w:val="24"/>
          <w:rtl/>
        </w:rPr>
        <w:t xml:space="preserve">1-6-4- پایداری عملکرد و جنبه‌های اقتصادی کشت مخلوط </w:t>
      </w:r>
    </w:p>
    <w:p w:rsidR="00F53220" w:rsidRPr="007149BD" w:rsidRDefault="00F53220" w:rsidP="00F53220">
      <w:pPr>
        <w:spacing w:after="200" w:line="360" w:lineRule="auto"/>
        <w:ind w:left="284"/>
        <w:jc w:val="both"/>
        <w:rPr>
          <w:rFonts w:ascii="Times New Roman" w:eastAsia="Calibri" w:hAnsi="Times New Roman" w:cs="B Nazanin"/>
          <w:sz w:val="24"/>
          <w:szCs w:val="24"/>
          <w:rtl/>
        </w:rPr>
      </w:pPr>
      <w:r w:rsidRPr="007149BD">
        <w:rPr>
          <w:rFonts w:ascii="Times New Roman" w:eastAsia="Calibri" w:hAnsi="Times New Roman" w:cs="B Nazanin" w:hint="cs"/>
          <w:sz w:val="24"/>
          <w:szCs w:val="24"/>
          <w:rtl/>
        </w:rPr>
        <w:t xml:space="preserve">     یکی از اهداف کشت مخلوط پایداری عملکرد است (</w:t>
      </w:r>
      <w:r w:rsidRPr="007149BD">
        <w:rPr>
          <w:rFonts w:ascii="Times New Roman" w:eastAsia="Calibri" w:hAnsi="Times New Roman" w:cs="B Nazanin"/>
          <w:sz w:val="20"/>
          <w:szCs w:val="20"/>
        </w:rPr>
        <w:t>Allan and Putnam,1992</w:t>
      </w:r>
      <w:r w:rsidRPr="007149BD">
        <w:rPr>
          <w:rFonts w:ascii="Times New Roman" w:eastAsia="Calibri" w:hAnsi="Times New Roman" w:cs="B Nazanin" w:hint="cs"/>
          <w:sz w:val="20"/>
          <w:szCs w:val="20"/>
          <w:rtl/>
        </w:rPr>
        <w:t>).</w:t>
      </w:r>
      <w:r w:rsidRPr="007149BD">
        <w:rPr>
          <w:rFonts w:ascii="Times New Roman" w:eastAsia="Calibri" w:hAnsi="Times New Roman" w:cs="B Nazanin" w:hint="cs"/>
          <w:sz w:val="24"/>
          <w:szCs w:val="24"/>
          <w:rtl/>
        </w:rPr>
        <w:t xml:space="preserve"> برای کشاورزانی که منابع محدودی در اختیار دارند، ثبات عملکرد و درآمد سیستم‌های زراعی نسبت به حداکثر عملکرد و درآمد در کوتاه مدت از اهمیت بیشتری برخوردار است. بنابراین، در کشت مخلوط افزایش درآمد خالص کمکی جهت کاهش ریسک محسوب می‌شود (</w:t>
      </w:r>
      <w:r w:rsidRPr="007149BD">
        <w:rPr>
          <w:rFonts w:ascii="Times New Roman" w:eastAsia="Calibri" w:hAnsi="Times New Roman" w:cs="B Nazanin"/>
          <w:sz w:val="20"/>
          <w:szCs w:val="20"/>
        </w:rPr>
        <w:t>Subedi,1997</w:t>
      </w:r>
      <w:r w:rsidRPr="007149BD">
        <w:rPr>
          <w:rFonts w:ascii="Times New Roman" w:eastAsia="Calibri" w:hAnsi="Times New Roman" w:cs="B Nazanin" w:hint="cs"/>
          <w:sz w:val="20"/>
          <w:szCs w:val="20"/>
          <w:rtl/>
        </w:rPr>
        <w:t>).</w:t>
      </w:r>
      <w:r w:rsidRPr="007149BD">
        <w:rPr>
          <w:rFonts w:ascii="Times New Roman" w:eastAsia="Calibri" w:hAnsi="Times New Roman" w:cs="B Nazanin" w:hint="cs"/>
          <w:sz w:val="24"/>
          <w:szCs w:val="24"/>
          <w:rtl/>
        </w:rPr>
        <w:t xml:space="preserve"> کشت مخلوط گندم و خردل هندی پایداری بیشتری را از لحاظ عملکرد در شرایط نامساعد آب و هوایی و در زمان شیوع اپیدمی بیماری‌ها و آفات تامین می‌کند. این امر، از نظر امرار معاش زارعین اهمیت زیادی دارد (</w:t>
      </w:r>
      <w:r w:rsidRPr="007149BD">
        <w:rPr>
          <w:rFonts w:ascii="Times New Roman" w:eastAsia="Calibri" w:hAnsi="Times New Roman" w:cs="B Nazanin"/>
          <w:sz w:val="20"/>
          <w:szCs w:val="20"/>
        </w:rPr>
        <w:t>Gupta and Singh,1993</w:t>
      </w:r>
      <w:r w:rsidRPr="007149BD">
        <w:rPr>
          <w:rFonts w:ascii="Times New Roman" w:eastAsia="Calibri" w:hAnsi="Times New Roman" w:cs="B Nazanin" w:hint="cs"/>
          <w:sz w:val="20"/>
          <w:szCs w:val="20"/>
          <w:rtl/>
        </w:rPr>
        <w:t xml:space="preserve">). </w:t>
      </w:r>
      <w:r w:rsidRPr="007149BD">
        <w:rPr>
          <w:rFonts w:ascii="Times New Roman" w:eastAsia="Calibri" w:hAnsi="Times New Roman" w:cs="B Nazanin" w:hint="cs"/>
          <w:sz w:val="24"/>
          <w:szCs w:val="24"/>
          <w:rtl/>
        </w:rPr>
        <w:t>بیان شده است که درآمد اقتصادی در کشت مخلوط نسبت به کشت خالص بهبود پیدا می‌کند (</w:t>
      </w:r>
      <w:r w:rsidRPr="007149BD">
        <w:rPr>
          <w:rFonts w:ascii="Times New Roman" w:eastAsia="Calibri" w:hAnsi="Times New Roman" w:cs="B Nazanin"/>
          <w:sz w:val="20"/>
          <w:szCs w:val="20"/>
        </w:rPr>
        <w:t xml:space="preserve"> Singh et al,1998</w:t>
      </w:r>
      <w:r w:rsidRPr="007149BD">
        <w:rPr>
          <w:rFonts w:ascii="Times New Roman" w:eastAsia="Calibri" w:hAnsi="Times New Roman" w:cs="B Nazanin" w:hint="cs"/>
          <w:sz w:val="20"/>
          <w:szCs w:val="20"/>
          <w:rtl/>
        </w:rPr>
        <w:t>).</w:t>
      </w:r>
    </w:p>
    <w:p w:rsidR="00F53220" w:rsidRPr="00551B24" w:rsidRDefault="00F53220" w:rsidP="00F53220">
      <w:pPr>
        <w:tabs>
          <w:tab w:val="left" w:pos="8786"/>
        </w:tabs>
        <w:spacing w:after="200" w:line="360" w:lineRule="auto"/>
        <w:ind w:left="284"/>
        <w:jc w:val="both"/>
        <w:rPr>
          <w:rFonts w:ascii="Times New Roman" w:eastAsia="Calibri" w:hAnsi="Times New Roman" w:cs="B Nazanin"/>
          <w:sz w:val="24"/>
          <w:szCs w:val="24"/>
        </w:rPr>
      </w:pPr>
      <w:r w:rsidRPr="007149BD">
        <w:rPr>
          <w:rFonts w:ascii="Times New Roman" w:eastAsia="Calibri" w:hAnsi="Times New Roman" w:cs="B Nazanin" w:hint="cs"/>
          <w:sz w:val="24"/>
          <w:szCs w:val="24"/>
          <w:rtl/>
        </w:rPr>
        <w:t xml:space="preserve"> بطور کلی، واضح است که سیستم‌های متنوع، پایداری بیشتر و یا تغییرات کمتری نسبت به سیستم‌های یکنواخت دارند (</w:t>
      </w:r>
      <w:r w:rsidRPr="007149BD">
        <w:rPr>
          <w:rFonts w:ascii="Times New Roman" w:eastAsia="Calibri" w:hAnsi="Times New Roman" w:cs="B Nazanin"/>
          <w:sz w:val="20"/>
          <w:szCs w:val="20"/>
        </w:rPr>
        <w:t>Basiago,1995</w:t>
      </w:r>
      <w:r w:rsidRPr="007149BD">
        <w:rPr>
          <w:rFonts w:ascii="Times New Roman" w:eastAsia="Calibri" w:hAnsi="Times New Roman" w:cs="B Nazanin" w:hint="cs"/>
          <w:sz w:val="20"/>
          <w:szCs w:val="20"/>
          <w:rtl/>
        </w:rPr>
        <w:t>).</w:t>
      </w:r>
      <w:r w:rsidRPr="007149BD">
        <w:rPr>
          <w:rFonts w:ascii="Times New Roman" w:eastAsia="Calibri" w:hAnsi="Times New Roman" w:cs="B Nazanin" w:hint="cs"/>
          <w:sz w:val="24"/>
          <w:szCs w:val="24"/>
          <w:rtl/>
        </w:rPr>
        <w:t xml:space="preserve"> در کشت مخلوط شکست یک محصول در تولید به وسیله گیاه دیگر جبران می‌شود و بدین ترتیب ریسک کاهش می‌یابد (</w:t>
      </w:r>
      <w:r w:rsidRPr="00551B24">
        <w:rPr>
          <w:rFonts w:ascii="Times New Roman" w:eastAsia="Calibri" w:hAnsi="Times New Roman" w:cs="B Nazanin"/>
          <w:sz w:val="20"/>
          <w:szCs w:val="20"/>
        </w:rPr>
        <w:t>Subedi,1997</w:t>
      </w:r>
      <w:r w:rsidRPr="00551B24">
        <w:rPr>
          <w:rFonts w:ascii="Times New Roman" w:eastAsia="Calibri" w:hAnsi="Times New Roman" w:cs="B Nazanin" w:hint="cs"/>
          <w:sz w:val="20"/>
          <w:szCs w:val="20"/>
          <w:rtl/>
        </w:rPr>
        <w:t>).</w:t>
      </w:r>
      <w:r w:rsidRPr="007149BD">
        <w:rPr>
          <w:rFonts w:ascii="Times New Roman" w:eastAsia="Calibri" w:hAnsi="Times New Roman" w:cs="B Nazanin" w:hint="cs"/>
          <w:sz w:val="24"/>
          <w:szCs w:val="24"/>
          <w:rtl/>
        </w:rPr>
        <w:t xml:space="preserve"> پراپن و پاتیل (به نقل از </w:t>
      </w:r>
      <w:r w:rsidRPr="00551B24">
        <w:rPr>
          <w:rFonts w:ascii="Times New Roman" w:eastAsia="Calibri" w:hAnsi="Times New Roman" w:cs="B Nazanin"/>
          <w:sz w:val="20"/>
          <w:szCs w:val="20"/>
        </w:rPr>
        <w:t>Ghanbari- bonjar,2000</w:t>
      </w:r>
      <w:r w:rsidRPr="00551B24">
        <w:rPr>
          <w:rFonts w:ascii="Times New Roman" w:eastAsia="Calibri" w:hAnsi="Times New Roman" w:cs="B Nazanin" w:hint="cs"/>
          <w:sz w:val="20"/>
          <w:szCs w:val="20"/>
          <w:rtl/>
        </w:rPr>
        <w:t xml:space="preserve">،) </w:t>
      </w:r>
      <w:r w:rsidRPr="007149BD">
        <w:rPr>
          <w:rFonts w:ascii="Times New Roman" w:eastAsia="Calibri" w:hAnsi="Times New Roman" w:cs="B Nazanin" w:hint="cs"/>
          <w:sz w:val="24"/>
          <w:szCs w:val="24"/>
          <w:rtl/>
        </w:rPr>
        <w:t>اظهار داشتند که احتمال عدم موفقیت در زراعت چندکشتی کمتر از کشت خالص است، زیرا ممکن است شرایط برای رشد یک گونه مناسب و برای گونه دیگر نامناسب باشد که از آن می‌توان به عنوان یک ارزش تضمینی کشت مخلوط یاد کرد. گزارش شده است که کشت مخلوط ارزن با استیلو (لگوم چندساله) راندمان نیروی کار را به حداکثر و خطر را در شرایط آب و هوایی نامساعد به حداقل می‌رساند (</w:t>
      </w:r>
      <w:r w:rsidRPr="00551B24">
        <w:rPr>
          <w:rFonts w:ascii="Times New Roman" w:eastAsia="Calibri" w:hAnsi="Times New Roman" w:cs="B Nazanin"/>
          <w:sz w:val="20"/>
          <w:szCs w:val="20"/>
        </w:rPr>
        <w:t>Kusame et</w:t>
      </w:r>
      <w:r w:rsidRPr="007149BD">
        <w:rPr>
          <w:rFonts w:ascii="Times New Roman" w:eastAsia="Calibri" w:hAnsi="Times New Roman" w:cs="B Nazanin"/>
          <w:sz w:val="24"/>
          <w:szCs w:val="24"/>
        </w:rPr>
        <w:t xml:space="preserve"> </w:t>
      </w:r>
      <w:r w:rsidRPr="00551B24">
        <w:rPr>
          <w:rFonts w:ascii="Times New Roman" w:eastAsia="Calibri" w:hAnsi="Times New Roman" w:cs="B Nazanin"/>
          <w:sz w:val="20"/>
          <w:szCs w:val="20"/>
        </w:rPr>
        <w:t>al,1993</w:t>
      </w:r>
      <w:r w:rsidRPr="00551B24">
        <w:rPr>
          <w:rFonts w:ascii="Times New Roman" w:eastAsia="Calibri" w:hAnsi="Times New Roman" w:cs="B Nazanin" w:hint="cs"/>
          <w:sz w:val="20"/>
          <w:szCs w:val="20"/>
          <w:rtl/>
        </w:rPr>
        <w:t xml:space="preserve">). </w:t>
      </w:r>
      <w:r w:rsidRPr="007149BD">
        <w:rPr>
          <w:rFonts w:ascii="Times New Roman" w:eastAsia="Calibri" w:hAnsi="Times New Roman" w:cs="B Nazanin" w:hint="cs"/>
          <w:sz w:val="24"/>
          <w:szCs w:val="24"/>
          <w:rtl/>
        </w:rPr>
        <w:t>در کشت مخلوط بادام زمینی- نخود هندی حداکثر درآمد ناخالص و خالص 28 تا 38 درصد بیشتر از تک کشتی‌ها بود (</w:t>
      </w:r>
      <w:r w:rsidRPr="00551B24">
        <w:rPr>
          <w:rFonts w:ascii="Times New Roman" w:eastAsia="Calibri" w:hAnsi="Times New Roman" w:cs="B Nazanin"/>
          <w:sz w:val="20"/>
          <w:szCs w:val="20"/>
        </w:rPr>
        <w:t>Ahmad and peresad,1993</w:t>
      </w:r>
      <w:r w:rsidRPr="00551B24">
        <w:rPr>
          <w:rFonts w:ascii="Times New Roman" w:eastAsia="Calibri" w:hAnsi="Times New Roman" w:cs="B Nazanin" w:hint="cs"/>
          <w:sz w:val="20"/>
          <w:szCs w:val="20"/>
          <w:rtl/>
        </w:rPr>
        <w:t>).</w:t>
      </w:r>
      <w:r w:rsidRPr="007149BD">
        <w:rPr>
          <w:rFonts w:ascii="Times New Roman" w:eastAsia="Calibri" w:hAnsi="Times New Roman" w:cs="B Nazanin" w:hint="cs"/>
          <w:sz w:val="24"/>
          <w:szCs w:val="24"/>
          <w:rtl/>
        </w:rPr>
        <w:t xml:space="preserve"> در یک بررسی دیگر، کشت مخلوط پنبه با لوبیا سبز برگشت سرمایه و بازده انرژی را نسبت به حالت تک کشتی افزایش داد (</w:t>
      </w:r>
      <w:r w:rsidRPr="00551B24">
        <w:rPr>
          <w:rFonts w:ascii="Times New Roman" w:eastAsia="Calibri" w:hAnsi="Times New Roman" w:cs="B Nazanin"/>
          <w:sz w:val="20"/>
          <w:szCs w:val="20"/>
        </w:rPr>
        <w:t>Pudhi et al,1993</w:t>
      </w:r>
      <w:r w:rsidRPr="00551B24">
        <w:rPr>
          <w:rFonts w:ascii="Times New Roman" w:eastAsia="Calibri" w:hAnsi="Times New Roman" w:cs="B Nazanin" w:hint="cs"/>
          <w:sz w:val="20"/>
          <w:szCs w:val="20"/>
          <w:rtl/>
        </w:rPr>
        <w:t>).</w:t>
      </w:r>
      <w:r w:rsidRPr="007149BD">
        <w:rPr>
          <w:rFonts w:ascii="Times New Roman" w:eastAsia="Calibri" w:hAnsi="Times New Roman" w:cs="B Nazanin" w:hint="cs"/>
          <w:sz w:val="24"/>
          <w:szCs w:val="24"/>
          <w:rtl/>
        </w:rPr>
        <w:t xml:space="preserve"> کارکرد اقتصادی هر سیستم زراعی، عامل بحرانی تعیین</w:t>
      </w:r>
      <w:r w:rsidRPr="00F53220">
        <w:rPr>
          <w:rFonts w:ascii="Times New Roman" w:eastAsia="Calibri" w:hAnsi="Times New Roman" w:cs="B Zar" w:hint="cs"/>
          <w:sz w:val="28"/>
          <w:szCs w:val="28"/>
          <w:rtl/>
        </w:rPr>
        <w:t xml:space="preserve"> </w:t>
      </w:r>
      <w:r w:rsidRPr="00551B24">
        <w:rPr>
          <w:rFonts w:ascii="Times New Roman" w:eastAsia="Calibri" w:hAnsi="Times New Roman" w:cs="B Nazanin" w:hint="cs"/>
          <w:sz w:val="24"/>
          <w:szCs w:val="24"/>
          <w:rtl/>
        </w:rPr>
        <w:t>کننده‌ای است که مقبولیت فعالیت را در کشاورزی مشخص می‌سازد. در این راستا، گزارش شده است که کشت مخلوط گندم با باقلا، کارکرد اقتصادی مناسب‌تری را در مقایسه با تراکم مطلوب تک کشتی هر دو محصول فراهم می‌سازد (</w:t>
      </w:r>
      <w:r w:rsidRPr="00551B24">
        <w:rPr>
          <w:rFonts w:asciiTheme="majorBidi" w:eastAsia="Calibri" w:hAnsiTheme="majorBidi" w:cstheme="majorBidi"/>
          <w:sz w:val="20"/>
          <w:szCs w:val="20"/>
        </w:rPr>
        <w:t>Bulson et al 2001</w:t>
      </w:r>
      <w:r w:rsidRPr="00551B24">
        <w:rPr>
          <w:rFonts w:ascii="Times New Roman" w:eastAsia="Calibri" w:hAnsi="Times New Roman" w:cs="B Nazanin" w:hint="cs"/>
          <w:sz w:val="24"/>
          <w:szCs w:val="24"/>
          <w:rtl/>
        </w:rPr>
        <w:t xml:space="preserve">). بررسی کشت مخلوط آفتابگردان- بادام زمینی حاکی از آن است که کشت مخلوط در هر تراکم از الگوی کشت آفتابگردان از نظر اقتصادی </w:t>
      </w:r>
      <w:r w:rsidRPr="00551B24">
        <w:rPr>
          <w:rFonts w:ascii="Times New Roman" w:eastAsia="Calibri" w:hAnsi="Times New Roman" w:cs="B Nazanin" w:hint="cs"/>
          <w:sz w:val="24"/>
          <w:szCs w:val="24"/>
          <w:rtl/>
        </w:rPr>
        <w:lastRenderedPageBreak/>
        <w:t>مناسبتر از تک کشتی و درآمد خالص نیز در مخلوط بیشتر از تک کشتی بود. بعلاوه، کاهش هزینه داشت در کشت‌های مخلوط موجبات افزایش درآمد را در آنها فراهم می‌سازد (</w:t>
      </w:r>
      <w:r w:rsidRPr="00551B24">
        <w:rPr>
          <w:rFonts w:ascii="Times New Roman" w:eastAsia="Calibri" w:hAnsi="Times New Roman" w:cs="B Nazanin"/>
          <w:sz w:val="20"/>
          <w:szCs w:val="20"/>
        </w:rPr>
        <w:t>Bina et al, 1992</w:t>
      </w:r>
      <w:r w:rsidRPr="00551B24">
        <w:rPr>
          <w:rFonts w:ascii="Times New Roman" w:eastAsia="Calibri" w:hAnsi="Times New Roman" w:cs="B Nazanin" w:hint="cs"/>
          <w:sz w:val="20"/>
          <w:szCs w:val="20"/>
          <w:rtl/>
        </w:rPr>
        <w:t xml:space="preserve">). </w:t>
      </w:r>
    </w:p>
    <w:p w:rsidR="00F53220" w:rsidRPr="00551B24" w:rsidRDefault="00F53220" w:rsidP="00F53220">
      <w:pPr>
        <w:tabs>
          <w:tab w:val="left" w:pos="8786"/>
        </w:tabs>
        <w:spacing w:after="200" w:line="360" w:lineRule="auto"/>
        <w:ind w:left="284"/>
        <w:jc w:val="both"/>
        <w:rPr>
          <w:rFonts w:ascii="Times New Roman" w:eastAsia="Calibri" w:hAnsi="Times New Roman" w:cs="B Nazanin"/>
          <w:sz w:val="24"/>
          <w:szCs w:val="24"/>
          <w:rtl/>
        </w:rPr>
      </w:pPr>
      <w:r w:rsidRPr="00551B24">
        <w:rPr>
          <w:rFonts w:ascii="Times New Roman" w:eastAsia="Calibri" w:hAnsi="Times New Roman" w:cs="B Nazanin" w:hint="cs"/>
          <w:b/>
          <w:bCs/>
          <w:sz w:val="24"/>
          <w:szCs w:val="24"/>
          <w:rtl/>
        </w:rPr>
        <w:t>1-7- تاثیر کشت مخلوط بر کیفیت علوفه</w:t>
      </w:r>
    </w:p>
    <w:p w:rsidR="00F53220" w:rsidRPr="00CF09B5" w:rsidRDefault="00F53220" w:rsidP="00F53220">
      <w:pPr>
        <w:spacing w:after="200" w:line="360" w:lineRule="auto"/>
        <w:ind w:left="284"/>
        <w:jc w:val="both"/>
        <w:rPr>
          <w:rFonts w:ascii="Calibri" w:eastAsia="Calibri" w:hAnsi="Calibri" w:cs="B Nazanin"/>
          <w:sz w:val="24"/>
          <w:szCs w:val="24"/>
          <w:rtl/>
        </w:rPr>
      </w:pPr>
      <w:r w:rsidRPr="00CF09B5">
        <w:rPr>
          <w:rFonts w:ascii="Calibri" w:eastAsia="Calibri" w:hAnsi="Calibri" w:cs="B Nazanin" w:hint="cs"/>
          <w:sz w:val="24"/>
          <w:szCs w:val="24"/>
          <w:rtl/>
        </w:rPr>
        <w:t xml:space="preserve">     بر اساس گزارش‌های مختلف، تولید علوفه در کشت مخلوط غلات- لگوم همراه با افزایش ماده خشک افزایش یافته است (</w:t>
      </w:r>
      <w:r w:rsidRPr="00412D97">
        <w:rPr>
          <w:rFonts w:ascii="Times New Roman" w:eastAsia="Calibri" w:hAnsi="Times New Roman" w:cs="B Nazanin"/>
          <w:sz w:val="20"/>
          <w:szCs w:val="20"/>
        </w:rPr>
        <w:t>Ghanbari- bonjar,2001</w:t>
      </w:r>
      <w:r w:rsidRPr="00412D97">
        <w:rPr>
          <w:rFonts w:ascii="Calibri" w:eastAsia="Calibri" w:hAnsi="Calibri" w:cs="B Nazanin" w:hint="cs"/>
          <w:sz w:val="20"/>
          <w:szCs w:val="20"/>
          <w:rtl/>
        </w:rPr>
        <w:t>).</w:t>
      </w:r>
      <w:r w:rsidRPr="00412D97">
        <w:rPr>
          <w:rFonts w:ascii="Times New Roman" w:eastAsia="Calibri" w:hAnsi="Times New Roman" w:cs="B Nazanin"/>
          <w:sz w:val="20"/>
          <w:szCs w:val="20"/>
        </w:rPr>
        <w:t>,2005)</w:t>
      </w:r>
      <w:r w:rsidRPr="00412D97">
        <w:rPr>
          <w:rFonts w:ascii="Times New Roman" w:eastAsia="Calibri" w:hAnsi="Times New Roman" w:cs="B Nazanin"/>
          <w:sz w:val="20"/>
          <w:szCs w:val="20"/>
          <w:rtl/>
        </w:rPr>
        <w:t xml:space="preserve"> </w:t>
      </w:r>
      <w:r w:rsidRPr="00412D97">
        <w:rPr>
          <w:rFonts w:ascii="Times New Roman" w:eastAsia="Calibri" w:hAnsi="Times New Roman" w:cs="B Nazanin"/>
          <w:sz w:val="20"/>
          <w:szCs w:val="20"/>
        </w:rPr>
        <w:t>Ghanbari</w:t>
      </w:r>
      <w:r w:rsidRPr="00412D97">
        <w:rPr>
          <w:rFonts w:ascii="Times New Roman" w:eastAsia="Calibri" w:hAnsi="Times New Roman" w:cs="B Nazanin"/>
          <w:sz w:val="20"/>
          <w:szCs w:val="20"/>
          <w:rtl/>
        </w:rPr>
        <w:t xml:space="preserve"> </w:t>
      </w:r>
      <w:r w:rsidRPr="00412D97">
        <w:rPr>
          <w:rFonts w:ascii="Times New Roman" w:eastAsia="Calibri" w:hAnsi="Times New Roman" w:cs="B Nazanin"/>
          <w:sz w:val="20"/>
          <w:szCs w:val="20"/>
        </w:rPr>
        <w:t xml:space="preserve">Lee </w:t>
      </w:r>
      <w:proofErr w:type="gramStart"/>
      <w:r w:rsidRPr="00412D97">
        <w:rPr>
          <w:rFonts w:ascii="Times New Roman" w:eastAsia="Calibri" w:hAnsi="Times New Roman" w:cs="B Nazanin"/>
          <w:sz w:val="20"/>
          <w:szCs w:val="20"/>
        </w:rPr>
        <w:t>and</w:t>
      </w:r>
      <w:r w:rsidRPr="00412D97">
        <w:rPr>
          <w:rFonts w:ascii="Calibri" w:eastAsia="Calibri" w:hAnsi="Calibri" w:cs="B Nazanin" w:hint="cs"/>
          <w:sz w:val="20"/>
          <w:szCs w:val="20"/>
          <w:rtl/>
        </w:rPr>
        <w:t xml:space="preserve"> )</w:t>
      </w:r>
      <w:proofErr w:type="gramEnd"/>
      <w:r w:rsidRPr="00412D97">
        <w:rPr>
          <w:rFonts w:ascii="Calibri" w:eastAsia="Calibri" w:hAnsi="Calibri" w:cs="B Nazanin" w:hint="cs"/>
          <w:sz w:val="20"/>
          <w:szCs w:val="20"/>
          <w:rtl/>
        </w:rPr>
        <w:t xml:space="preserve"> </w:t>
      </w:r>
      <w:r w:rsidRPr="00CF09B5">
        <w:rPr>
          <w:rFonts w:ascii="Calibri" w:eastAsia="Calibri" w:hAnsi="Calibri" w:cs="B Nazanin" w:hint="cs"/>
          <w:sz w:val="24"/>
          <w:szCs w:val="24"/>
          <w:rtl/>
        </w:rPr>
        <w:t>گزارش کردند که کشت مخلوط گندم و باقلا موجب بهبود عملکرد و کیفیت علوفه از نظر پروتئین خام و کربوهیدارت‌های قابل حل در آب می‌شود. نتایج یک مطالعه نشان داد که گندم در کشت مخلوط با ماشک گل خوشه‌ای نسبت به کشت خالص، از کیفیت علوفه بالاتری برخوردار می‌شود (</w:t>
      </w:r>
      <w:r w:rsidRPr="00A32F48">
        <w:rPr>
          <w:rFonts w:ascii="Times New Roman" w:eastAsia="Calibri" w:hAnsi="Times New Roman" w:cs="B Nazanin"/>
          <w:sz w:val="20"/>
          <w:szCs w:val="20"/>
        </w:rPr>
        <w:t>Roberts et al,1998</w:t>
      </w:r>
      <w:r w:rsidRPr="00A32F48">
        <w:rPr>
          <w:rFonts w:ascii="Calibri" w:eastAsia="Calibri" w:hAnsi="Calibri" w:cs="B Nazanin" w:hint="cs"/>
          <w:sz w:val="20"/>
          <w:szCs w:val="20"/>
          <w:rtl/>
        </w:rPr>
        <w:t xml:space="preserve">). </w:t>
      </w:r>
      <w:r w:rsidRPr="00CF09B5">
        <w:rPr>
          <w:rFonts w:ascii="Calibri" w:eastAsia="Calibri" w:hAnsi="Calibri" w:cs="B Nazanin" w:hint="cs"/>
          <w:sz w:val="24"/>
          <w:szCs w:val="24"/>
          <w:rtl/>
        </w:rPr>
        <w:t>علوفه برخوردار از کیفیت خوب، باید قابلیت هضم و کارایی استفاده بالایی داشته باشد. کشت مخلوط شبدر برسیم با غلات عملکرد و کیفیت گیاهان علوفه‌ای غلات در هندوستان را افزایش داده است (</w:t>
      </w:r>
      <w:r w:rsidRPr="00A32F48">
        <w:rPr>
          <w:rFonts w:ascii="Times New Roman" w:eastAsia="Calibri" w:hAnsi="Times New Roman" w:cs="B Nazanin"/>
          <w:sz w:val="20"/>
          <w:szCs w:val="20"/>
        </w:rPr>
        <w:t>Singh et al,2006</w:t>
      </w:r>
      <w:r w:rsidRPr="00A32F48">
        <w:rPr>
          <w:rFonts w:ascii="Times New Roman" w:eastAsia="Calibri" w:hAnsi="Times New Roman" w:cs="B Nazanin"/>
          <w:sz w:val="20"/>
          <w:szCs w:val="20"/>
          <w:rtl/>
        </w:rPr>
        <w:t>).</w:t>
      </w:r>
      <w:r w:rsidRPr="00A32F48">
        <w:rPr>
          <w:rFonts w:ascii="Calibri" w:eastAsia="Calibri" w:hAnsi="Calibri" w:cs="B Nazanin" w:hint="cs"/>
          <w:sz w:val="20"/>
          <w:szCs w:val="20"/>
          <w:rtl/>
        </w:rPr>
        <w:t xml:space="preserve"> </w:t>
      </w:r>
      <w:r w:rsidRPr="00CF09B5">
        <w:rPr>
          <w:rFonts w:ascii="Calibri" w:eastAsia="Calibri" w:hAnsi="Calibri" w:cs="B Nazanin" w:hint="cs"/>
          <w:sz w:val="24"/>
          <w:szCs w:val="24"/>
          <w:rtl/>
        </w:rPr>
        <w:t>در بررسی‌های مربوط به کشت مخلوط عملکرد کل ماده خشک (</w:t>
      </w:r>
      <w:r w:rsidRPr="00A32F48">
        <w:rPr>
          <w:rFonts w:ascii="Times New Roman" w:eastAsia="Calibri" w:hAnsi="Times New Roman" w:cs="B Nazanin"/>
          <w:sz w:val="20"/>
          <w:szCs w:val="20"/>
        </w:rPr>
        <w:t>DM</w:t>
      </w:r>
      <w:r w:rsidRPr="00A32F48">
        <w:rPr>
          <w:rFonts w:ascii="Calibri" w:eastAsia="Calibri" w:hAnsi="Calibri" w:cs="B Nazanin" w:hint="cs"/>
          <w:sz w:val="20"/>
          <w:szCs w:val="20"/>
          <w:rtl/>
        </w:rPr>
        <w:t>)</w:t>
      </w:r>
      <w:r w:rsidRPr="00CF09B5">
        <w:rPr>
          <w:rFonts w:ascii="Calibri" w:eastAsia="Calibri" w:hAnsi="Calibri" w:cs="B Nazanin" w:hint="cs"/>
          <w:sz w:val="24"/>
          <w:szCs w:val="24"/>
          <w:rtl/>
        </w:rPr>
        <w:t xml:space="preserve"> بدون کاهش عملکرد دانه غلات در مکزیک افزایش (</w:t>
      </w:r>
      <w:r w:rsidRPr="00A32F48">
        <w:rPr>
          <w:rFonts w:ascii="Times New Roman" w:eastAsia="Calibri" w:hAnsi="Times New Roman" w:cs="B Nazanin"/>
          <w:sz w:val="20"/>
          <w:szCs w:val="20"/>
        </w:rPr>
        <w:t>Reynolds</w:t>
      </w:r>
      <w:r w:rsidRPr="00A32F48">
        <w:rPr>
          <w:rFonts w:ascii="Calibri" w:eastAsia="Calibri" w:hAnsi="Calibri" w:cs="B Nazanin"/>
          <w:sz w:val="20"/>
          <w:szCs w:val="20"/>
        </w:rPr>
        <w:t xml:space="preserve"> et al,2004</w:t>
      </w:r>
      <w:r w:rsidRPr="00A32F48">
        <w:rPr>
          <w:rFonts w:ascii="Calibri" w:eastAsia="Calibri" w:hAnsi="Calibri" w:cs="B Nazanin" w:hint="cs"/>
          <w:sz w:val="20"/>
          <w:szCs w:val="20"/>
          <w:rtl/>
        </w:rPr>
        <w:t xml:space="preserve">)، </w:t>
      </w:r>
      <w:r w:rsidRPr="00CF09B5">
        <w:rPr>
          <w:rFonts w:ascii="Calibri" w:eastAsia="Calibri" w:hAnsi="Calibri" w:cs="B Nazanin" w:hint="cs"/>
          <w:sz w:val="24"/>
          <w:szCs w:val="24"/>
          <w:rtl/>
        </w:rPr>
        <w:t>کیفیت علوفه بهتر، نیاز به کود شیمیایی کاهش و عملکرد گیاه بعدی در کلمبیای انگلیس افزایش یافته است (</w:t>
      </w:r>
      <w:r w:rsidRPr="00A32F48">
        <w:rPr>
          <w:rFonts w:ascii="Times New Roman" w:eastAsia="Calibri" w:hAnsi="Times New Roman" w:cs="B Nazanin"/>
          <w:sz w:val="20"/>
          <w:szCs w:val="20"/>
        </w:rPr>
        <w:t>Stout et al,2004</w:t>
      </w:r>
      <w:r w:rsidRPr="00A32F48">
        <w:rPr>
          <w:rFonts w:ascii="Calibri" w:eastAsia="Calibri" w:hAnsi="Calibri" w:cs="B Nazanin" w:hint="cs"/>
          <w:sz w:val="20"/>
          <w:szCs w:val="20"/>
          <w:rtl/>
        </w:rPr>
        <w:t>).</w:t>
      </w:r>
      <w:r w:rsidRPr="00CF09B5">
        <w:rPr>
          <w:rFonts w:ascii="Calibri" w:eastAsia="Calibri" w:hAnsi="Calibri" w:cs="B Nazanin" w:hint="cs"/>
          <w:sz w:val="24"/>
          <w:szCs w:val="24"/>
          <w:rtl/>
        </w:rPr>
        <w:t xml:space="preserve"> شبدر برسیم کیفیت علوفه و عملکرد مخلوط لگوم- گراس- جو را بیشتر از یونجه یکساله و گونه های </w:t>
      </w:r>
      <w:r w:rsidRPr="00CF09B5">
        <w:rPr>
          <w:rFonts w:ascii="Times New Roman" w:eastAsia="Calibri" w:hAnsi="Times New Roman" w:cs="B Nazanin" w:hint="cs"/>
          <w:sz w:val="24"/>
          <w:szCs w:val="24"/>
          <w:rtl/>
        </w:rPr>
        <w:t xml:space="preserve">جنس </w:t>
      </w:r>
      <w:r w:rsidRPr="00A32F48">
        <w:rPr>
          <w:rFonts w:ascii="Times New Roman" w:eastAsia="Calibri" w:hAnsi="Times New Roman" w:cs="B Nazanin"/>
          <w:sz w:val="20"/>
          <w:szCs w:val="20"/>
        </w:rPr>
        <w:t>Lespedeza</w:t>
      </w:r>
      <w:r w:rsidRPr="00A32F48">
        <w:rPr>
          <w:rFonts w:ascii="Calibri" w:eastAsia="Calibri" w:hAnsi="Calibri" w:cs="B Nazanin"/>
          <w:sz w:val="20"/>
          <w:szCs w:val="20"/>
        </w:rPr>
        <w:t xml:space="preserve"> </w:t>
      </w:r>
      <w:r w:rsidRPr="00A32F48">
        <w:rPr>
          <w:rFonts w:ascii="Calibri" w:eastAsia="Calibri" w:hAnsi="Calibri" w:cs="B Nazanin" w:hint="cs"/>
          <w:sz w:val="20"/>
          <w:szCs w:val="20"/>
          <w:rtl/>
        </w:rPr>
        <w:t xml:space="preserve"> </w:t>
      </w:r>
      <w:r w:rsidRPr="00CF09B5">
        <w:rPr>
          <w:rFonts w:ascii="Calibri" w:eastAsia="Calibri" w:hAnsi="Calibri" w:cs="B Nazanin" w:hint="cs"/>
          <w:sz w:val="24"/>
          <w:szCs w:val="24"/>
          <w:rtl/>
        </w:rPr>
        <w:t>بهبود می‌بخشد (</w:t>
      </w:r>
      <w:r w:rsidRPr="00A32F48">
        <w:rPr>
          <w:rFonts w:ascii="Times New Roman" w:eastAsia="Calibri" w:hAnsi="Times New Roman" w:cs="B Nazanin"/>
          <w:sz w:val="20"/>
          <w:szCs w:val="20"/>
        </w:rPr>
        <w:t>Ross et al,2004</w:t>
      </w:r>
      <w:r w:rsidRPr="00A32F48">
        <w:rPr>
          <w:rFonts w:ascii="Times New Roman" w:eastAsia="Calibri" w:hAnsi="Times New Roman" w:cs="B Nazanin"/>
          <w:sz w:val="20"/>
          <w:szCs w:val="20"/>
          <w:rtl/>
        </w:rPr>
        <w:t xml:space="preserve">). </w:t>
      </w:r>
    </w:p>
    <w:p w:rsidR="00B644C2" w:rsidRDefault="00F53220" w:rsidP="00B644C2">
      <w:pPr>
        <w:tabs>
          <w:tab w:val="left" w:pos="8786"/>
        </w:tabs>
        <w:spacing w:after="200" w:line="360" w:lineRule="auto"/>
        <w:ind w:left="284"/>
        <w:jc w:val="both"/>
        <w:rPr>
          <w:rFonts w:ascii="Calibri" w:eastAsia="Calibri" w:hAnsi="Calibri" w:cs="B Nazanin"/>
          <w:sz w:val="24"/>
          <w:szCs w:val="24"/>
          <w:rtl/>
        </w:rPr>
      </w:pPr>
      <w:r w:rsidRPr="00CF09B5">
        <w:rPr>
          <w:rFonts w:ascii="Calibri" w:eastAsia="Calibri" w:hAnsi="Calibri" w:cs="B Nazanin" w:hint="cs"/>
          <w:sz w:val="24"/>
          <w:szCs w:val="24"/>
          <w:rtl/>
        </w:rPr>
        <w:t xml:space="preserve">در یک آزمایش، تاثیر کشت مخلوط ماشک با یولاف و تریتیکاله در دو میزان بذر بر روی عملکرد و کیفیت علوفه و میزان رشد سه گونه مورد ارزیابی قرار گرفت. نتایج نشان داد که تک کشتی یولاف و تریتیکاله و کشت مخلوط ماشک- یولاف عملکرد علوفه بیشتری نسبت به مخلوط ماشک با تریتیکاله و تک کشتی ماشک تولید می‌کنند. مجموع عملکرد نسبی بیشتر از یک، در مخلوط ماشک </w:t>
      </w:r>
      <w:r w:rsidRPr="00CF09B5">
        <w:rPr>
          <w:rFonts w:ascii="Sakkal Majalla" w:eastAsia="Calibri" w:hAnsi="Sakkal Majalla" w:cs="Sakkal Majalla" w:hint="cs"/>
          <w:sz w:val="24"/>
          <w:szCs w:val="24"/>
          <w:rtl/>
        </w:rPr>
        <w:t>–</w:t>
      </w:r>
      <w:r w:rsidRPr="00CF09B5">
        <w:rPr>
          <w:rFonts w:ascii="Calibri" w:eastAsia="Calibri" w:hAnsi="Calibri" w:cs="B Nazanin" w:hint="cs"/>
          <w:sz w:val="24"/>
          <w:szCs w:val="24"/>
          <w:rtl/>
        </w:rPr>
        <w:t xml:space="preserve"> یولاف (35: 65) نشان دهنده این واقعیت است که در این میزان بذر، برتری کشت مخلوط در استفاده از منابع محیطی وجود دارد. همچنین میزان پروتئین خام در کشت خالص ماشک و سپس در مخلوط ماشک </w:t>
      </w:r>
      <w:r w:rsidRPr="00CF09B5">
        <w:rPr>
          <w:rFonts w:ascii="Sakkal Majalla" w:eastAsia="Calibri" w:hAnsi="Sakkal Majalla" w:cs="Sakkal Majalla" w:hint="cs"/>
          <w:sz w:val="24"/>
          <w:szCs w:val="24"/>
          <w:rtl/>
        </w:rPr>
        <w:t>–</w:t>
      </w:r>
      <w:r w:rsidRPr="00CF09B5">
        <w:rPr>
          <w:rFonts w:ascii="Calibri" w:eastAsia="Calibri" w:hAnsi="Calibri" w:cs="B Nazanin" w:hint="cs"/>
          <w:sz w:val="24"/>
          <w:szCs w:val="24"/>
          <w:rtl/>
        </w:rPr>
        <w:t xml:space="preserve"> یولاف (35: 65) بالاترین مقدار را داشت (</w:t>
      </w:r>
      <w:r w:rsidRPr="00A32F48">
        <w:rPr>
          <w:rFonts w:ascii="Times New Roman" w:eastAsia="Calibri" w:hAnsi="Times New Roman" w:cs="B Nazanin"/>
          <w:sz w:val="20"/>
          <w:szCs w:val="20"/>
        </w:rPr>
        <w:t>Lithourgidis et al,2006</w:t>
      </w:r>
      <w:r w:rsidRPr="00A32F48">
        <w:rPr>
          <w:rFonts w:ascii="Calibri" w:eastAsia="Calibri" w:hAnsi="Calibri" w:cs="B Nazanin" w:hint="cs"/>
          <w:sz w:val="20"/>
          <w:szCs w:val="20"/>
          <w:rtl/>
        </w:rPr>
        <w:t>).</w:t>
      </w:r>
      <w:r w:rsidRPr="00CF09B5">
        <w:rPr>
          <w:rFonts w:ascii="Calibri" w:eastAsia="Calibri" w:hAnsi="Calibri" w:cs="B Nazanin" w:hint="cs"/>
          <w:sz w:val="24"/>
          <w:szCs w:val="24"/>
          <w:rtl/>
        </w:rPr>
        <w:t xml:space="preserve"> در کل، ویژگیهای کیفی از قبیل میزان لیگنین، محتویات دیواره سلولی (</w:t>
      </w:r>
      <w:r w:rsidRPr="00A32F48">
        <w:rPr>
          <w:rFonts w:ascii="Times New Roman" w:eastAsia="Calibri" w:hAnsi="Times New Roman" w:cs="B Nazanin"/>
          <w:sz w:val="20"/>
          <w:szCs w:val="20"/>
        </w:rPr>
        <w:t>NDF</w:t>
      </w:r>
      <w:r w:rsidRPr="00A32F48">
        <w:rPr>
          <w:rFonts w:ascii="Calibri" w:eastAsia="Calibri" w:hAnsi="Calibri" w:cs="B Nazanin" w:hint="cs"/>
          <w:sz w:val="20"/>
          <w:szCs w:val="20"/>
          <w:rtl/>
        </w:rPr>
        <w:t>)،</w:t>
      </w:r>
      <w:r w:rsidRPr="00CF09B5">
        <w:rPr>
          <w:rFonts w:ascii="Calibri" w:eastAsia="Calibri" w:hAnsi="Calibri" w:cs="B Nazanin" w:hint="cs"/>
          <w:sz w:val="24"/>
          <w:szCs w:val="24"/>
          <w:rtl/>
        </w:rPr>
        <w:t xml:space="preserve"> کل مواد مغذی قابل هضم (</w:t>
      </w:r>
      <w:r w:rsidRPr="00226E02">
        <w:rPr>
          <w:rFonts w:ascii="Times New Roman" w:eastAsia="Calibri" w:hAnsi="Times New Roman" w:cs="B Nazanin"/>
          <w:sz w:val="20"/>
          <w:szCs w:val="20"/>
        </w:rPr>
        <w:t>TDN</w:t>
      </w:r>
      <w:r w:rsidRPr="00226E02">
        <w:rPr>
          <w:rFonts w:ascii="Calibri" w:eastAsia="Calibri" w:hAnsi="Calibri" w:cs="B Nazanin" w:hint="cs"/>
          <w:sz w:val="20"/>
          <w:szCs w:val="20"/>
          <w:rtl/>
        </w:rPr>
        <w:t>)</w:t>
      </w:r>
      <w:r w:rsidRPr="00CF09B5">
        <w:rPr>
          <w:rFonts w:ascii="Calibri" w:eastAsia="Calibri" w:hAnsi="Calibri" w:cs="B Nazanin" w:hint="cs"/>
          <w:sz w:val="24"/>
          <w:szCs w:val="24"/>
          <w:rtl/>
        </w:rPr>
        <w:t xml:space="preserve"> و به میزان خیلی کم دیواره سلولی بدون همی سلولز (</w:t>
      </w:r>
      <w:r w:rsidRPr="00226E02">
        <w:rPr>
          <w:rFonts w:ascii="Times New Roman" w:eastAsia="Calibri" w:hAnsi="Times New Roman" w:cs="B Nazanin"/>
          <w:sz w:val="20"/>
          <w:szCs w:val="20"/>
        </w:rPr>
        <w:t>ADF</w:t>
      </w:r>
      <w:r w:rsidRPr="00226E02">
        <w:rPr>
          <w:rFonts w:ascii="Calibri" w:eastAsia="Calibri" w:hAnsi="Calibri" w:cs="B Nazanin" w:hint="cs"/>
          <w:sz w:val="20"/>
          <w:szCs w:val="20"/>
          <w:rtl/>
        </w:rPr>
        <w:t>)،</w:t>
      </w:r>
      <w:r w:rsidRPr="00CF09B5">
        <w:rPr>
          <w:rFonts w:ascii="Calibri" w:eastAsia="Calibri" w:hAnsi="Calibri" w:cs="B Nazanin" w:hint="cs"/>
          <w:sz w:val="24"/>
          <w:szCs w:val="24"/>
          <w:rtl/>
        </w:rPr>
        <w:t xml:space="preserve"> ماده خشک قابل هضم </w:t>
      </w:r>
      <w:r w:rsidRPr="00CF09B5">
        <w:rPr>
          <w:rFonts w:ascii="Times New Roman" w:eastAsia="Calibri" w:hAnsi="Times New Roman" w:cs="B Nazanin"/>
          <w:sz w:val="24"/>
          <w:szCs w:val="24"/>
          <w:rtl/>
        </w:rPr>
        <w:t>(</w:t>
      </w:r>
      <w:r w:rsidRPr="00226E02">
        <w:rPr>
          <w:rFonts w:ascii="Times New Roman" w:eastAsia="Calibri" w:hAnsi="Times New Roman" w:cs="B Nazanin"/>
          <w:sz w:val="20"/>
          <w:szCs w:val="20"/>
        </w:rPr>
        <w:t>DDM</w:t>
      </w:r>
      <w:r w:rsidRPr="00226E02">
        <w:rPr>
          <w:rFonts w:ascii="Times New Roman" w:eastAsia="Calibri" w:hAnsi="Times New Roman" w:cs="B Nazanin"/>
          <w:sz w:val="20"/>
          <w:szCs w:val="20"/>
          <w:rtl/>
        </w:rPr>
        <w:t>)</w:t>
      </w:r>
      <w:r w:rsidRPr="00CF09B5">
        <w:rPr>
          <w:rFonts w:ascii="Calibri" w:eastAsia="Calibri" w:hAnsi="Calibri" w:cs="B Nazanin" w:hint="cs"/>
          <w:sz w:val="24"/>
          <w:szCs w:val="24"/>
          <w:rtl/>
        </w:rPr>
        <w:t xml:space="preserve"> و ارزش نسبی تغذیه ای (</w:t>
      </w:r>
      <w:r w:rsidRPr="00226E02">
        <w:rPr>
          <w:rFonts w:ascii="Times New Roman" w:eastAsia="Calibri" w:hAnsi="Times New Roman" w:cs="B Nazanin"/>
          <w:sz w:val="20"/>
          <w:szCs w:val="20"/>
        </w:rPr>
        <w:t>RFV</w:t>
      </w:r>
      <w:r w:rsidRPr="00226E02">
        <w:rPr>
          <w:rFonts w:ascii="Calibri" w:eastAsia="Calibri" w:hAnsi="Calibri" w:cs="B Nazanin" w:hint="cs"/>
          <w:sz w:val="20"/>
          <w:szCs w:val="20"/>
          <w:rtl/>
        </w:rPr>
        <w:t>)</w:t>
      </w:r>
      <w:r w:rsidRPr="00CF09B5">
        <w:rPr>
          <w:rFonts w:ascii="Calibri" w:eastAsia="Calibri" w:hAnsi="Calibri" w:cs="B Nazanin" w:hint="cs"/>
          <w:sz w:val="24"/>
          <w:szCs w:val="24"/>
          <w:rtl/>
        </w:rPr>
        <w:t xml:space="preserve"> توسط کشت مخلوط تحت تاثیر قرار گرفتند. چنانچه بالاترین کیفیت علوفه در کشت خالص ماشک یا در یک نسبت بالایی در مخلوط به ویژه با یولاف بدست آمد (</w:t>
      </w:r>
      <w:r w:rsidRPr="00226E02">
        <w:rPr>
          <w:rFonts w:ascii="Times New Roman" w:eastAsia="Calibri" w:hAnsi="Times New Roman" w:cs="B Nazanin"/>
          <w:sz w:val="20"/>
          <w:szCs w:val="20"/>
        </w:rPr>
        <w:t>Lithourgidis et al,2006</w:t>
      </w:r>
      <w:r w:rsidRPr="00CF09B5">
        <w:rPr>
          <w:rFonts w:ascii="Calibri" w:eastAsia="Calibri" w:hAnsi="Calibri" w:cs="B Nazanin" w:hint="cs"/>
          <w:sz w:val="24"/>
          <w:szCs w:val="24"/>
          <w:rtl/>
        </w:rPr>
        <w:t xml:space="preserve">). نتایج یک مطالعه نشان داد که نوع لگوم بر روی صفات کمی علوفه تاثیر معنی‌داری ندارد، ولی بر کلیه خصوصیات کیفی علوفه تاثیر معنی‌داری می‌گذارد. در یک بررسی، </w:t>
      </w:r>
      <w:r w:rsidRPr="00CF09B5">
        <w:rPr>
          <w:rFonts w:ascii="Calibri" w:eastAsia="Calibri" w:hAnsi="Calibri" w:cs="B Nazanin" w:hint="cs"/>
          <w:sz w:val="24"/>
          <w:szCs w:val="24"/>
          <w:rtl/>
        </w:rPr>
        <w:lastRenderedPageBreak/>
        <w:t>بیشترین مقدار علوفه تر و خشک، ارتفاع ساقه، قابلیت هضم علوفه، فیبر خام، قندهای محلول در آب، دیواره سلولی بدون همی سلولز</w:t>
      </w:r>
      <w:r w:rsidRPr="00CF09B5">
        <w:rPr>
          <w:rFonts w:ascii="Times New Roman" w:eastAsia="Calibri" w:hAnsi="Times New Roman" w:cs="B Nazanin"/>
          <w:sz w:val="24"/>
          <w:szCs w:val="24"/>
          <w:rtl/>
        </w:rPr>
        <w:t xml:space="preserve"> (</w:t>
      </w:r>
      <w:r w:rsidRPr="00F117FC">
        <w:rPr>
          <w:rFonts w:ascii="Times New Roman" w:eastAsia="Calibri" w:hAnsi="Times New Roman" w:cs="B Nazanin"/>
          <w:sz w:val="20"/>
          <w:szCs w:val="20"/>
        </w:rPr>
        <w:t>ADF</w:t>
      </w:r>
      <w:r w:rsidRPr="00CF09B5">
        <w:rPr>
          <w:rFonts w:ascii="Times New Roman" w:eastAsia="Calibri" w:hAnsi="Times New Roman" w:cs="B Nazanin"/>
          <w:sz w:val="24"/>
          <w:szCs w:val="24"/>
          <w:rtl/>
        </w:rPr>
        <w:t xml:space="preserve">) </w:t>
      </w:r>
      <w:r w:rsidRPr="00CF09B5">
        <w:rPr>
          <w:rFonts w:ascii="Calibri" w:eastAsia="Calibri" w:hAnsi="Calibri" w:cs="B Nazanin" w:hint="cs"/>
          <w:sz w:val="24"/>
          <w:szCs w:val="24"/>
          <w:rtl/>
        </w:rPr>
        <w:t>در کشت مخلوط دو ردیف سورگوم- یک ردیف لگوم مشاهده شد (مجنون حسینی و همکاران، 1384).</w:t>
      </w:r>
    </w:p>
    <w:p w:rsidR="00F53220" w:rsidRPr="00CF09B5" w:rsidRDefault="00F53220" w:rsidP="006A1075">
      <w:pPr>
        <w:tabs>
          <w:tab w:val="left" w:pos="8786"/>
        </w:tabs>
        <w:spacing w:after="200" w:line="360" w:lineRule="auto"/>
        <w:ind w:left="284"/>
        <w:jc w:val="both"/>
        <w:rPr>
          <w:rFonts w:ascii="Times New Roman" w:eastAsia="Calibri" w:hAnsi="Times New Roman" w:cs="B Nazanin"/>
          <w:sz w:val="24"/>
          <w:szCs w:val="24"/>
          <w:rtl/>
        </w:rPr>
      </w:pPr>
      <w:r w:rsidRPr="00CF09B5">
        <w:rPr>
          <w:rFonts w:ascii="Calibri" w:eastAsia="Calibri" w:hAnsi="Calibri" w:cs="B Nazanin" w:hint="cs"/>
          <w:sz w:val="24"/>
          <w:szCs w:val="24"/>
          <w:rtl/>
        </w:rPr>
        <w:t xml:space="preserve"> </w:t>
      </w:r>
      <w:r w:rsidR="00B644C2" w:rsidRPr="00B644C2">
        <w:rPr>
          <w:rFonts w:ascii="Times New Roman" w:eastAsia="Calibri" w:hAnsi="Times New Roman" w:cs="B Nazanin"/>
          <w:sz w:val="20"/>
          <w:szCs w:val="20"/>
        </w:rPr>
        <w:t xml:space="preserve">Ross </w:t>
      </w:r>
      <w:r w:rsidRPr="00B644C2">
        <w:rPr>
          <w:rFonts w:ascii="Times New Roman" w:eastAsia="Calibri" w:hAnsi="Times New Roman" w:cs="B Nazanin"/>
          <w:sz w:val="20"/>
          <w:szCs w:val="20"/>
        </w:rPr>
        <w:t>et al,2005)</w:t>
      </w:r>
      <w:r w:rsidRPr="00B644C2">
        <w:rPr>
          <w:rFonts w:ascii="Times New Roman" w:eastAsia="Calibri" w:hAnsi="Times New Roman" w:cs="B Nazanin"/>
          <w:sz w:val="20"/>
          <w:szCs w:val="20"/>
          <w:rtl/>
        </w:rPr>
        <w:t xml:space="preserve">) </w:t>
      </w:r>
      <w:r w:rsidRPr="00CF09B5">
        <w:rPr>
          <w:rFonts w:ascii="Calibri" w:eastAsia="Calibri" w:hAnsi="Calibri" w:cs="B Nazanin" w:hint="cs"/>
          <w:sz w:val="24"/>
          <w:szCs w:val="24"/>
          <w:rtl/>
        </w:rPr>
        <w:t xml:space="preserve">مشاهده کردند که </w:t>
      </w:r>
      <w:r w:rsidRPr="00F117FC">
        <w:rPr>
          <w:rFonts w:ascii="Times New Roman" w:eastAsia="Calibri" w:hAnsi="Times New Roman" w:cs="B Nazanin"/>
          <w:sz w:val="20"/>
          <w:szCs w:val="20"/>
        </w:rPr>
        <w:t>NDF</w:t>
      </w:r>
      <w:r w:rsidRPr="00F117FC">
        <w:rPr>
          <w:rFonts w:ascii="Calibri" w:eastAsia="Calibri" w:hAnsi="Calibri" w:cs="B Nazanin" w:hint="cs"/>
          <w:sz w:val="20"/>
          <w:szCs w:val="20"/>
          <w:rtl/>
        </w:rPr>
        <w:t xml:space="preserve"> </w:t>
      </w:r>
      <w:r w:rsidRPr="00CF09B5">
        <w:rPr>
          <w:rFonts w:ascii="Calibri" w:eastAsia="Calibri" w:hAnsi="Calibri" w:cs="B Nazanin" w:hint="cs"/>
          <w:sz w:val="24"/>
          <w:szCs w:val="24"/>
          <w:rtl/>
        </w:rPr>
        <w:t>در کشت مخلوط شبدر برسیم و غلات ، 45-25 گرم در کیلوگرم پایین تر از تک کشتی غله بود. در بررسی آنها، یک روندِ افزایش پروتئین خام در مخلوط، نسبت به تک کشتی غله مشاهده شد. چاپکو و همکاران در سال 1991 نتیجه گرفتند که اضافه کردن نخود به یولاف یا جو پروتئین را 30 تا 44 گرم در کیلوگرم افزایش و میزان</w:t>
      </w:r>
      <w:r w:rsidRPr="006A1075">
        <w:rPr>
          <w:rFonts w:ascii="Times New Roman" w:eastAsia="Calibri" w:hAnsi="Times New Roman" w:cs="B Nazanin"/>
          <w:sz w:val="20"/>
          <w:szCs w:val="20"/>
        </w:rPr>
        <w:t>NDF</w:t>
      </w:r>
      <w:r w:rsidRPr="00CF09B5">
        <w:rPr>
          <w:rFonts w:ascii="Calibri" w:eastAsia="Calibri" w:hAnsi="Calibri" w:cs="B Nazanin" w:hint="cs"/>
          <w:sz w:val="24"/>
          <w:szCs w:val="24"/>
          <w:rtl/>
        </w:rPr>
        <w:t xml:space="preserve"> را 62 تا 71 گرم در کیلوگرم کاهش می‌دهد. </w:t>
      </w:r>
      <w:r w:rsidRPr="006A1075">
        <w:rPr>
          <w:rFonts w:asciiTheme="majorBidi" w:eastAsia="Calibri" w:hAnsiTheme="majorBidi" w:cstheme="majorBidi"/>
          <w:sz w:val="20"/>
          <w:szCs w:val="20"/>
        </w:rPr>
        <w:t>Hebert</w:t>
      </w:r>
      <w:r w:rsidR="006A1075" w:rsidRPr="006A1075">
        <w:rPr>
          <w:rFonts w:asciiTheme="majorBidi" w:eastAsia="Calibri" w:hAnsiTheme="majorBidi" w:cstheme="majorBidi"/>
          <w:sz w:val="20"/>
          <w:szCs w:val="20"/>
        </w:rPr>
        <w:t>)</w:t>
      </w:r>
      <w:r w:rsidRPr="006A1075">
        <w:rPr>
          <w:rFonts w:asciiTheme="majorBidi" w:eastAsia="Calibri" w:hAnsiTheme="majorBidi" w:cstheme="majorBidi"/>
          <w:sz w:val="20"/>
          <w:szCs w:val="20"/>
          <w:rtl/>
        </w:rPr>
        <w:t xml:space="preserve"> و همکاران </w:t>
      </w:r>
      <w:r w:rsidRPr="006A1075">
        <w:rPr>
          <w:rFonts w:asciiTheme="majorBidi" w:eastAsia="Calibri" w:hAnsiTheme="majorBidi" w:cstheme="majorBidi"/>
          <w:sz w:val="20"/>
          <w:szCs w:val="20"/>
        </w:rPr>
        <w:t>1984</w:t>
      </w:r>
      <w:r w:rsidRPr="00CF09B5">
        <w:rPr>
          <w:rFonts w:ascii="Calibri" w:eastAsia="Calibri" w:hAnsi="Calibri" w:cs="B Nazanin" w:hint="cs"/>
          <w:sz w:val="24"/>
          <w:szCs w:val="24"/>
          <w:rtl/>
        </w:rPr>
        <w:t xml:space="preserve">) گزارش کردند که در یک آزمایش سه ساله، همه الگوهای کشت مخلوط به جز یک مورد، عملکرد ماده خشک </w:t>
      </w:r>
      <w:r w:rsidRPr="00CF09B5">
        <w:rPr>
          <w:rFonts w:ascii="Times New Roman" w:eastAsia="Calibri" w:hAnsi="Times New Roman" w:cs="B Nazanin"/>
          <w:sz w:val="24"/>
          <w:szCs w:val="24"/>
          <w:rtl/>
        </w:rPr>
        <w:t>(</w:t>
      </w:r>
      <w:r w:rsidRPr="006A1075">
        <w:rPr>
          <w:rFonts w:ascii="Times New Roman" w:eastAsia="Calibri" w:hAnsi="Times New Roman" w:cs="B Nazanin"/>
          <w:sz w:val="20"/>
          <w:szCs w:val="20"/>
        </w:rPr>
        <w:t>DM</w:t>
      </w:r>
      <w:r w:rsidRPr="006A1075">
        <w:rPr>
          <w:rFonts w:ascii="Times New Roman" w:eastAsia="Calibri" w:hAnsi="Times New Roman" w:cs="B Nazanin"/>
          <w:sz w:val="20"/>
          <w:szCs w:val="20"/>
          <w:rtl/>
        </w:rPr>
        <w:t>)،</w:t>
      </w:r>
      <w:r w:rsidRPr="00CF09B5">
        <w:rPr>
          <w:rFonts w:ascii="Calibri" w:eastAsia="Calibri" w:hAnsi="Calibri" w:cs="B Nazanin" w:hint="cs"/>
          <w:sz w:val="24"/>
          <w:szCs w:val="24"/>
          <w:rtl/>
        </w:rPr>
        <w:t xml:space="preserve"> حتی وقتی که در حدود نیمی از ردیفهای ذرت با سویا جایگزین شد، مشابه با ذرت در سال اول بود. در سال دوم همه الگوهای کشت مخلوط عملکرد ماده خشکی را مشابه با ذرت تولید کردند، ولی در سال سوم عملکرد ماده خشک در کشت مخلوط به طور معنی داری پایین تر از ذرت خالص شد. (دریایی و همکاران ،1384) در کشت مخلوط نخود سیاه و جو نتیجه گرفتند که از نظر میزان کربوهیدارت، بین تیمارها اختلاف معنی داری مشاهده نشد، ولی با اندازه گیری خاکستر علوفه مشخص شد که با اضافه کردن نخود به سیستم کشت، کیفیت علوفه از نظر مواد معدنی بالا می‌رود. </w:t>
      </w:r>
      <w:r w:rsidRPr="00CF09B5">
        <w:rPr>
          <w:rFonts w:ascii="Calibri" w:eastAsia="Calibri" w:hAnsi="Calibri" w:cs="B Nazanin" w:hint="cs"/>
          <w:sz w:val="24"/>
          <w:szCs w:val="24"/>
        </w:rPr>
        <w:t xml:space="preserve"> </w:t>
      </w:r>
      <w:r w:rsidRPr="006A1075">
        <w:rPr>
          <w:rFonts w:ascii="Times New Roman" w:eastAsia="Calibri" w:hAnsi="Times New Roman" w:cs="B Nazanin"/>
          <w:sz w:val="20"/>
          <w:szCs w:val="20"/>
        </w:rPr>
        <w:t>(Contereras et al,2006)</w:t>
      </w:r>
      <w:r w:rsidRPr="00CF09B5">
        <w:rPr>
          <w:rFonts w:ascii="Calibri" w:eastAsia="Calibri" w:hAnsi="Calibri" w:cs="B Nazanin"/>
          <w:sz w:val="24"/>
          <w:szCs w:val="24"/>
        </w:rPr>
        <w:t xml:space="preserve"> </w:t>
      </w:r>
      <w:r w:rsidRPr="00CF09B5">
        <w:rPr>
          <w:rFonts w:ascii="Calibri" w:eastAsia="Calibri" w:hAnsi="Calibri" w:cs="B Nazanin" w:hint="cs"/>
          <w:sz w:val="24"/>
          <w:szCs w:val="24"/>
          <w:rtl/>
        </w:rPr>
        <w:t xml:space="preserve">نتیجه گرفتند که غلظت‌های </w:t>
      </w:r>
      <w:r w:rsidRPr="006A1075">
        <w:rPr>
          <w:rFonts w:ascii="Times New Roman" w:eastAsia="Calibri" w:hAnsi="Times New Roman" w:cs="B Nazanin"/>
          <w:sz w:val="20"/>
          <w:szCs w:val="20"/>
        </w:rPr>
        <w:t>NDF</w:t>
      </w:r>
      <w:r w:rsidRPr="006A1075">
        <w:rPr>
          <w:rFonts w:ascii="Times New Roman" w:eastAsia="Calibri" w:hAnsi="Times New Roman" w:cs="B Nazanin"/>
          <w:sz w:val="20"/>
          <w:szCs w:val="20"/>
          <w:rtl/>
        </w:rPr>
        <w:t xml:space="preserve"> و </w:t>
      </w:r>
      <w:r w:rsidRPr="006A1075">
        <w:rPr>
          <w:rFonts w:ascii="Times New Roman" w:eastAsia="Calibri" w:hAnsi="Times New Roman" w:cs="B Nazanin"/>
          <w:sz w:val="20"/>
          <w:szCs w:val="20"/>
        </w:rPr>
        <w:t>ADF</w:t>
      </w:r>
      <w:r w:rsidRPr="00CF09B5">
        <w:rPr>
          <w:rFonts w:ascii="Calibri" w:eastAsia="Calibri" w:hAnsi="Calibri" w:cs="B Nazanin" w:hint="cs"/>
          <w:sz w:val="24"/>
          <w:szCs w:val="24"/>
          <w:rtl/>
        </w:rPr>
        <w:t xml:space="preserve"> در شبدر نسبت به گندم زمستانی پایین‌تر و در کشت مخلوط از مقدار متوسطی برخوردار می‌شود و غلظت کربوهیدارت محلول در آب در مخلوط نسبت به تک کشتی گندم پایین‌تر (198 گرم در کیلوگرم ماده خشک) بود. غلظت لاکتات در سیلوی حاصل از مخلوط نیز نسبت به تک کشتی شبدر 13 درصد بیشتر شد و در نتیجه ویژگیهای سیلویی بهتری نسبت به شبدر خالص بدست آمد.</w:t>
      </w:r>
    </w:p>
    <w:p w:rsidR="00F53220" w:rsidRPr="006A1075" w:rsidRDefault="00F53220" w:rsidP="00F53220">
      <w:pPr>
        <w:spacing w:after="200" w:line="360" w:lineRule="auto"/>
        <w:ind w:left="284"/>
        <w:jc w:val="both"/>
        <w:rPr>
          <w:rFonts w:ascii="Times New Roman" w:eastAsia="Calibri" w:hAnsi="Times New Roman" w:cs="B Nazanin"/>
          <w:b/>
          <w:bCs/>
          <w:sz w:val="24"/>
          <w:szCs w:val="24"/>
          <w:rtl/>
        </w:rPr>
      </w:pPr>
      <w:r w:rsidRPr="006A1075">
        <w:rPr>
          <w:rFonts w:ascii="Times New Roman" w:eastAsia="Calibri" w:hAnsi="Times New Roman" w:cs="B Nazanin" w:hint="cs"/>
          <w:b/>
          <w:bCs/>
          <w:sz w:val="24"/>
          <w:szCs w:val="24"/>
          <w:rtl/>
        </w:rPr>
        <w:t xml:space="preserve">1 -8- اصول اکولوژیکی در کشت مخلوط </w:t>
      </w:r>
    </w:p>
    <w:p w:rsidR="00F53220" w:rsidRPr="000E3E29" w:rsidRDefault="00F53220" w:rsidP="000E3E29">
      <w:pPr>
        <w:spacing w:after="200" w:line="360" w:lineRule="auto"/>
        <w:ind w:left="284"/>
        <w:jc w:val="both"/>
        <w:rPr>
          <w:rFonts w:ascii="Times New Roman" w:eastAsia="Calibri" w:hAnsi="Times New Roman" w:cs="B Nazanin"/>
          <w:sz w:val="24"/>
          <w:szCs w:val="24"/>
        </w:rPr>
      </w:pPr>
      <w:r w:rsidRPr="00F53220">
        <w:rPr>
          <w:rFonts w:ascii="Times New Roman" w:eastAsia="Calibri" w:hAnsi="Times New Roman" w:cs="B Zar" w:hint="cs"/>
          <w:sz w:val="28"/>
          <w:szCs w:val="28"/>
          <w:rtl/>
        </w:rPr>
        <w:t xml:space="preserve">    </w:t>
      </w:r>
      <w:r w:rsidRPr="000E3E29">
        <w:rPr>
          <w:rFonts w:ascii="Times New Roman" w:eastAsia="Calibri" w:hAnsi="Times New Roman" w:cs="B Nazanin" w:hint="cs"/>
          <w:sz w:val="24"/>
          <w:szCs w:val="24"/>
          <w:rtl/>
        </w:rPr>
        <w:t xml:space="preserve"> در سیستم‌های کشت مخلوط، همانند کلیه اکوسیستم‌های طبیعی، روابط متقابل نزدیکی در بین گونه‌های مختلف اشغال کننده زیستگاه مشابه وجود دارد. </w:t>
      </w:r>
      <w:r w:rsidR="000E3E29" w:rsidRPr="000E3E29">
        <w:rPr>
          <w:rFonts w:ascii="Times New Roman" w:eastAsia="Calibri" w:hAnsi="Times New Roman" w:cs="B Nazanin" w:hint="cs"/>
          <w:sz w:val="20"/>
          <w:szCs w:val="20"/>
          <w:rtl/>
        </w:rPr>
        <w:t>(</w:t>
      </w:r>
      <w:r w:rsidRPr="000E3E29">
        <w:rPr>
          <w:rFonts w:ascii="Times New Roman" w:eastAsia="Calibri" w:hAnsi="Times New Roman" w:cs="B Nazanin" w:hint="cs"/>
          <w:sz w:val="20"/>
          <w:szCs w:val="20"/>
          <w:rtl/>
        </w:rPr>
        <w:t xml:space="preserve"> </w:t>
      </w:r>
      <w:r w:rsidRPr="000E3E29">
        <w:rPr>
          <w:rFonts w:ascii="Times New Roman" w:eastAsia="Calibri" w:hAnsi="Times New Roman" w:cs="B Nazanin"/>
          <w:sz w:val="20"/>
          <w:szCs w:val="20"/>
        </w:rPr>
        <w:t>Vandermeer</w:t>
      </w:r>
      <w:r w:rsidRPr="000E3E29">
        <w:rPr>
          <w:rFonts w:ascii="Times New Roman" w:eastAsia="Calibri" w:hAnsi="Times New Roman" w:cs="B Nazanin"/>
          <w:sz w:val="20"/>
          <w:szCs w:val="20"/>
          <w:rtl/>
        </w:rPr>
        <w:t xml:space="preserve"> </w:t>
      </w:r>
      <w:r w:rsidRPr="000E3E29">
        <w:rPr>
          <w:rFonts w:ascii="Times New Roman" w:eastAsia="Calibri" w:hAnsi="Times New Roman" w:cs="B Nazanin"/>
          <w:sz w:val="20"/>
          <w:szCs w:val="20"/>
        </w:rPr>
        <w:t>1989</w:t>
      </w:r>
      <w:r w:rsidRPr="000E3E29">
        <w:rPr>
          <w:rFonts w:ascii="Times New Roman" w:eastAsia="Calibri" w:hAnsi="Times New Roman" w:cs="B Nazanin" w:hint="cs"/>
          <w:sz w:val="20"/>
          <w:szCs w:val="20"/>
          <w:rtl/>
        </w:rPr>
        <w:t xml:space="preserve">) </w:t>
      </w:r>
      <w:r w:rsidRPr="000E3E29">
        <w:rPr>
          <w:rFonts w:ascii="Times New Roman" w:eastAsia="Calibri" w:hAnsi="Times New Roman" w:cs="B Nazanin" w:hint="cs"/>
          <w:sz w:val="24"/>
          <w:szCs w:val="24"/>
          <w:rtl/>
        </w:rPr>
        <w:t xml:space="preserve">عنوان کرد که دو اصل اکولوژیک زیر، در هر جامعه زیستی بکار می روند: </w:t>
      </w:r>
    </w:p>
    <w:p w:rsidR="000E3E29" w:rsidRPr="000E3E29" w:rsidRDefault="00F53220" w:rsidP="00F53220">
      <w:pPr>
        <w:spacing w:after="200" w:line="360" w:lineRule="auto"/>
        <w:ind w:left="284"/>
        <w:jc w:val="both"/>
        <w:rPr>
          <w:rFonts w:ascii="Times New Roman" w:eastAsia="Calibri" w:hAnsi="Times New Roman" w:cs="B Nazanin"/>
          <w:sz w:val="24"/>
          <w:szCs w:val="24"/>
          <w:rtl/>
        </w:rPr>
      </w:pPr>
      <w:r w:rsidRPr="000E3E29">
        <w:rPr>
          <w:rFonts w:ascii="Times New Roman" w:eastAsia="Calibri" w:hAnsi="Times New Roman" w:cs="B Nazanin" w:hint="cs"/>
          <w:sz w:val="24"/>
          <w:szCs w:val="24"/>
          <w:rtl/>
        </w:rPr>
        <w:t>الف- رقابت</w:t>
      </w:r>
      <w:r w:rsidRPr="000E3E29">
        <w:rPr>
          <w:rFonts w:ascii="Times New Roman" w:eastAsia="Calibri" w:hAnsi="Times New Roman" w:cs="B Nazanin"/>
          <w:sz w:val="24"/>
          <w:szCs w:val="24"/>
          <w:vertAlign w:val="superscript"/>
          <w:rtl/>
        </w:rPr>
        <w:footnoteReference w:id="11"/>
      </w:r>
      <w:r w:rsidRPr="000E3E29">
        <w:rPr>
          <w:rFonts w:ascii="Times New Roman" w:eastAsia="Calibri" w:hAnsi="Times New Roman" w:cs="B Nazanin" w:hint="cs"/>
          <w:sz w:val="24"/>
          <w:szCs w:val="24"/>
          <w:rtl/>
        </w:rPr>
        <w:t xml:space="preserve"> که در آن یک موجود زنده محیط را به شکلی منفی (از طریق آللوپاتی و رقابت ) برای موجودات زنده دیگر تحت تاثیر قرار می‌دهد.  </w:t>
      </w:r>
    </w:p>
    <w:p w:rsidR="00F53220" w:rsidRPr="000E3E29" w:rsidRDefault="00F53220" w:rsidP="00F53220">
      <w:pPr>
        <w:spacing w:after="200" w:line="360" w:lineRule="auto"/>
        <w:ind w:left="284"/>
        <w:jc w:val="both"/>
        <w:rPr>
          <w:rFonts w:ascii="Times New Roman" w:eastAsia="Calibri" w:hAnsi="Times New Roman" w:cs="B Nazanin"/>
          <w:sz w:val="24"/>
          <w:szCs w:val="24"/>
        </w:rPr>
      </w:pPr>
      <w:r w:rsidRPr="000E3E29">
        <w:rPr>
          <w:rFonts w:ascii="Times New Roman" w:eastAsia="Calibri" w:hAnsi="Times New Roman" w:cs="B Nazanin" w:hint="cs"/>
          <w:sz w:val="24"/>
          <w:szCs w:val="24"/>
          <w:rtl/>
        </w:rPr>
        <w:lastRenderedPageBreak/>
        <w:t>ب- مساعدت</w:t>
      </w:r>
      <w:r w:rsidRPr="000E3E29">
        <w:rPr>
          <w:rFonts w:ascii="Times New Roman" w:eastAsia="Calibri" w:hAnsi="Times New Roman" w:cs="B Nazanin"/>
          <w:sz w:val="24"/>
          <w:szCs w:val="24"/>
          <w:vertAlign w:val="superscript"/>
          <w:rtl/>
        </w:rPr>
        <w:footnoteReference w:id="12"/>
      </w:r>
      <w:r w:rsidRPr="000E3E29">
        <w:rPr>
          <w:rFonts w:ascii="Times New Roman" w:eastAsia="Calibri" w:hAnsi="Times New Roman" w:cs="B Nazanin" w:hint="cs"/>
          <w:sz w:val="24"/>
          <w:szCs w:val="24"/>
          <w:rtl/>
        </w:rPr>
        <w:t xml:space="preserve"> که در آن یکی از موجودات زنده، محیط را به شکل مثبتی برای موجودات دیگر تحت تاثیر قرار می دهد (مانند تثبیت بیولوژیکی نیتروژن)</w:t>
      </w:r>
    </w:p>
    <w:p w:rsidR="00F53220" w:rsidRDefault="00F53220" w:rsidP="00270E06">
      <w:pPr>
        <w:spacing w:after="200" w:line="360" w:lineRule="auto"/>
        <w:ind w:left="720" w:hanging="436"/>
        <w:jc w:val="both"/>
        <w:rPr>
          <w:rFonts w:ascii="Times New Roman" w:eastAsia="Calibri" w:hAnsi="Times New Roman" w:cs="B Zar"/>
          <w:sz w:val="24"/>
          <w:szCs w:val="24"/>
          <w:rtl/>
        </w:rPr>
      </w:pPr>
      <w:r w:rsidRPr="00270E06">
        <w:rPr>
          <w:rFonts w:ascii="Times New Roman" w:eastAsia="Calibri" w:hAnsi="Times New Roman" w:cs="B Nazanin" w:hint="cs"/>
          <w:sz w:val="24"/>
          <w:szCs w:val="24"/>
          <w:rtl/>
        </w:rPr>
        <w:t>این اصول اکولوژیک، به فهم مصرف منابع و برتری عملکرد کشت مخلوط نسبت به کشت خالص کمک می‌کنند. اصل تولید رقابتی</w:t>
      </w:r>
      <w:r w:rsidRPr="00270E06">
        <w:rPr>
          <w:rFonts w:ascii="Times New Roman" w:eastAsia="Calibri" w:hAnsi="Times New Roman" w:cs="B Nazanin"/>
          <w:sz w:val="24"/>
          <w:szCs w:val="24"/>
          <w:vertAlign w:val="superscript"/>
          <w:rtl/>
        </w:rPr>
        <w:footnoteReference w:id="13"/>
      </w:r>
      <w:r w:rsidRPr="00270E06">
        <w:rPr>
          <w:rFonts w:ascii="Times New Roman" w:eastAsia="Calibri" w:hAnsi="Times New Roman" w:cs="B Nazanin" w:hint="cs"/>
          <w:sz w:val="24"/>
          <w:szCs w:val="24"/>
          <w:rtl/>
        </w:rPr>
        <w:t>یا بطور ساده تر رقابت کاهش یافته، هنگامی رخ می‌دهد که یک گونه محیط را به نحوی تحت تاثیر قرار دهد که موجب واکنش منفی در گونه‌های دیگر شود. با وجود این، دو گونه می‌توانند در کشت مخلوط در مقایسه با کشت خالص بطور موثرتری از منابع ضروری استفاده کنند. به عنوان مثال، در کشت خالص کلیه آشیان‌های اکولوژیک موجود  نمی توانند مورد استفاده قرار گیرند و گیاه دوم می‌تواند بدون اینکه گیاه اول را تحت تاثیر بیش از حد قرار دهد، از این آشیان‌ها استفاده کند (</w:t>
      </w:r>
      <w:r w:rsidRPr="00270E06">
        <w:rPr>
          <w:rFonts w:ascii="Times New Roman" w:eastAsia="Calibri" w:hAnsi="Times New Roman" w:cs="B Nazanin"/>
          <w:sz w:val="20"/>
          <w:szCs w:val="20"/>
        </w:rPr>
        <w:t>Ahlawat</w:t>
      </w:r>
      <w:r w:rsidRPr="00270E06">
        <w:rPr>
          <w:rFonts w:ascii="Times New Roman" w:eastAsia="Calibri" w:hAnsi="Times New Roman" w:cs="B Nazanin"/>
          <w:sz w:val="24"/>
          <w:szCs w:val="24"/>
        </w:rPr>
        <w:t xml:space="preserve"> et </w:t>
      </w:r>
      <w:r w:rsidRPr="00270E06">
        <w:rPr>
          <w:rFonts w:ascii="Times New Roman" w:eastAsia="Calibri" w:hAnsi="Times New Roman" w:cs="B Nazanin"/>
          <w:sz w:val="20"/>
          <w:szCs w:val="20"/>
        </w:rPr>
        <w:t>al,1985</w:t>
      </w:r>
      <w:r w:rsidRPr="00270E06">
        <w:rPr>
          <w:rFonts w:ascii="Times New Roman" w:eastAsia="Calibri" w:hAnsi="Times New Roman" w:cs="B Nazanin"/>
          <w:sz w:val="20"/>
          <w:szCs w:val="20"/>
          <w:rtl/>
        </w:rPr>
        <w:t xml:space="preserve">). </w:t>
      </w:r>
      <w:r w:rsidRPr="00270E06">
        <w:rPr>
          <w:rFonts w:ascii="Times New Roman" w:eastAsia="Calibri" w:hAnsi="Times New Roman" w:cs="B Nazanin" w:hint="cs"/>
          <w:sz w:val="24"/>
          <w:szCs w:val="24"/>
          <w:rtl/>
        </w:rPr>
        <w:t>به عبارت دیگر، اگر فشار رقابتی کم باشد، در این صورت کشت مخلوط مفید خواهد بود. کشت مخلوط غله- لگوم نمونه ای از رقابت کاهشی است.</w:t>
      </w:r>
      <w:r w:rsidR="00270E06">
        <w:rPr>
          <w:rFonts w:ascii="Times New Roman" w:eastAsia="Calibri" w:hAnsi="Times New Roman" w:cs="B Nazanin" w:hint="cs"/>
          <w:sz w:val="24"/>
          <w:szCs w:val="24"/>
          <w:rtl/>
        </w:rPr>
        <w:t xml:space="preserve"> (</w:t>
      </w:r>
      <w:r w:rsidRPr="00270E06">
        <w:rPr>
          <w:rFonts w:ascii="Times New Roman" w:eastAsia="Calibri" w:hAnsi="Times New Roman" w:cs="B Nazanin"/>
          <w:sz w:val="24"/>
          <w:szCs w:val="24"/>
          <w:rtl/>
        </w:rPr>
        <w:t xml:space="preserve"> </w:t>
      </w:r>
      <w:r w:rsidRPr="00270E06">
        <w:rPr>
          <w:rFonts w:ascii="Times New Roman" w:eastAsia="Calibri" w:hAnsi="Times New Roman" w:cs="B Nazanin"/>
          <w:sz w:val="24"/>
          <w:szCs w:val="24"/>
        </w:rPr>
        <w:t>Jensen</w:t>
      </w:r>
      <w:r w:rsidRPr="00270E06">
        <w:rPr>
          <w:rFonts w:ascii="Times New Roman" w:eastAsia="Calibri" w:hAnsi="Times New Roman" w:cs="B Nazanin"/>
          <w:sz w:val="24"/>
          <w:szCs w:val="24"/>
          <w:rtl/>
        </w:rPr>
        <w:t xml:space="preserve"> </w:t>
      </w:r>
      <w:r w:rsidRPr="00270E06">
        <w:rPr>
          <w:rFonts w:ascii="Times New Roman" w:eastAsia="Calibri" w:hAnsi="Times New Roman" w:cs="B Nazanin"/>
          <w:sz w:val="24"/>
          <w:szCs w:val="24"/>
        </w:rPr>
        <w:t>1996</w:t>
      </w:r>
      <w:r w:rsidRPr="00270E06">
        <w:rPr>
          <w:rFonts w:ascii="Times New Roman" w:eastAsia="Calibri" w:hAnsi="Times New Roman" w:cs="B Nazanin" w:hint="cs"/>
          <w:sz w:val="24"/>
          <w:szCs w:val="24"/>
          <w:rtl/>
        </w:rPr>
        <w:t xml:space="preserve">) گزارش کرد که مزایای کشت مخلوط جو- نخود فرنگی، بیشتر به دلیل استفاده مکملی از منابع نیتروژن اتمسفری و معدنی خاک توسط اجزای مخلوط است که به کاهش رقابت برای نیتروژن غیر آلی منجر می‌شود. علاوه بر آن، نیتروژن تثبیت شده برای جو قابل دسترس خواهد بود که یک اثر مساعدتی محسوب می‌شود. اصل تولید رقابتی ابزارهای قدرتمند را برای پیش بینی عملکرد در سیستم‌های کشت مخلوط فراهم می‌کند. این اصل را می توان مانند اصل گاس برای شناسایی بهترین ترکیب گیاهان زراعی، هنگامی که تعداد گیاهان زراعی موجود بسیار زیاد است، گسترش داد </w:t>
      </w:r>
      <w:r w:rsidRPr="00270E06">
        <w:rPr>
          <w:rFonts w:ascii="Times New Roman" w:eastAsia="Calibri" w:hAnsi="Times New Roman" w:cs="B Nazanin"/>
          <w:sz w:val="24"/>
          <w:szCs w:val="24"/>
          <w:rtl/>
        </w:rPr>
        <w:t>(</w:t>
      </w:r>
      <w:r w:rsidRPr="00270E06">
        <w:rPr>
          <w:rFonts w:ascii="Times New Roman" w:eastAsia="Calibri" w:hAnsi="Times New Roman" w:cs="B Nazanin"/>
          <w:sz w:val="20"/>
          <w:szCs w:val="20"/>
        </w:rPr>
        <w:t>Vandermeer,1989</w:t>
      </w:r>
      <w:r w:rsidRPr="00270E06">
        <w:rPr>
          <w:rFonts w:ascii="Times New Roman" w:eastAsia="Calibri" w:hAnsi="Times New Roman" w:cs="B Nazanin" w:hint="cs"/>
          <w:sz w:val="20"/>
          <w:szCs w:val="20"/>
          <w:rtl/>
        </w:rPr>
        <w:t>).</w:t>
      </w:r>
      <w:r w:rsidRPr="00270E06">
        <w:rPr>
          <w:rFonts w:ascii="Times New Roman" w:eastAsia="Calibri" w:hAnsi="Times New Roman" w:cs="B Nazanin" w:hint="cs"/>
          <w:sz w:val="24"/>
          <w:szCs w:val="24"/>
          <w:rtl/>
        </w:rPr>
        <w:t xml:space="preserve"> اگر یک گونه محیط را به نحوی تغییر دهد که برای گونه دیگر اثرات مثبت داشته باشد، در این صورت گفته می‌شود که اصل تولید مساعدتی</w:t>
      </w:r>
      <w:r w:rsidRPr="00270E06">
        <w:rPr>
          <w:rFonts w:ascii="Times New Roman" w:eastAsia="Calibri" w:hAnsi="Times New Roman" w:cs="B Zar" w:hint="cs"/>
          <w:sz w:val="24"/>
          <w:szCs w:val="24"/>
          <w:rtl/>
        </w:rPr>
        <w:t xml:space="preserve"> </w:t>
      </w:r>
      <w:r w:rsidRPr="00270E06">
        <w:rPr>
          <w:rFonts w:ascii="Times New Roman" w:eastAsia="Calibri" w:hAnsi="Times New Roman" w:cs="B Nazanin" w:hint="cs"/>
          <w:sz w:val="24"/>
          <w:szCs w:val="24"/>
          <w:rtl/>
        </w:rPr>
        <w:t xml:space="preserve">یا مساعدت وجود دارد. کاهش حمله علفخواران بر اثر وجود گیاه حامل نمونه‌ای از مساعدت است </w:t>
      </w:r>
      <w:r w:rsidRPr="00270E06">
        <w:rPr>
          <w:rFonts w:ascii="Times New Roman" w:eastAsia="Calibri" w:hAnsi="Times New Roman" w:cs="B Nazanin"/>
          <w:sz w:val="24"/>
          <w:szCs w:val="24"/>
          <w:rtl/>
        </w:rPr>
        <w:t>(</w:t>
      </w:r>
      <w:r w:rsidRPr="00270E06">
        <w:rPr>
          <w:rFonts w:ascii="Times New Roman" w:eastAsia="Calibri" w:hAnsi="Times New Roman" w:cs="B Nazanin"/>
          <w:sz w:val="20"/>
          <w:szCs w:val="20"/>
        </w:rPr>
        <w:t>Vandermeer,1989</w:t>
      </w:r>
      <w:r w:rsidRPr="00270E06">
        <w:rPr>
          <w:rFonts w:ascii="Times New Roman" w:eastAsia="Calibri" w:hAnsi="Times New Roman" w:cs="B Nazanin" w:hint="cs"/>
          <w:sz w:val="20"/>
          <w:szCs w:val="20"/>
          <w:rtl/>
        </w:rPr>
        <w:t>).</w:t>
      </w:r>
    </w:p>
    <w:p w:rsidR="006B650C" w:rsidRDefault="006B650C" w:rsidP="00270E06">
      <w:pPr>
        <w:spacing w:after="200" w:line="360" w:lineRule="auto"/>
        <w:ind w:left="720" w:hanging="436"/>
        <w:jc w:val="both"/>
        <w:rPr>
          <w:rFonts w:ascii="Times New Roman" w:eastAsia="Calibri" w:hAnsi="Times New Roman" w:cs="B Zar"/>
          <w:sz w:val="24"/>
          <w:szCs w:val="24"/>
          <w:rtl/>
        </w:rPr>
      </w:pPr>
    </w:p>
    <w:p w:rsidR="006B650C" w:rsidRDefault="006B650C" w:rsidP="00270E06">
      <w:pPr>
        <w:spacing w:after="200" w:line="360" w:lineRule="auto"/>
        <w:ind w:left="720" w:hanging="436"/>
        <w:jc w:val="both"/>
        <w:rPr>
          <w:rFonts w:ascii="Times New Roman" w:eastAsia="Calibri" w:hAnsi="Times New Roman" w:cs="B Zar"/>
          <w:sz w:val="24"/>
          <w:szCs w:val="24"/>
        </w:rPr>
      </w:pPr>
    </w:p>
    <w:p w:rsidR="002771CA" w:rsidRDefault="002771CA" w:rsidP="00270E06">
      <w:pPr>
        <w:spacing w:after="200" w:line="360" w:lineRule="auto"/>
        <w:ind w:left="720" w:hanging="436"/>
        <w:jc w:val="both"/>
        <w:rPr>
          <w:rFonts w:ascii="Times New Roman" w:eastAsia="Calibri" w:hAnsi="Times New Roman" w:cs="B Zar"/>
          <w:sz w:val="24"/>
          <w:szCs w:val="24"/>
          <w:rtl/>
        </w:rPr>
      </w:pPr>
    </w:p>
    <w:p w:rsidR="006B650C" w:rsidRDefault="006B650C" w:rsidP="00270E06">
      <w:pPr>
        <w:spacing w:after="200" w:line="360" w:lineRule="auto"/>
        <w:ind w:left="720" w:hanging="436"/>
        <w:jc w:val="both"/>
        <w:rPr>
          <w:rFonts w:ascii="Times New Roman" w:eastAsia="Calibri" w:hAnsi="Times New Roman" w:cs="B Zar"/>
          <w:sz w:val="24"/>
          <w:szCs w:val="24"/>
          <w:rtl/>
        </w:rPr>
      </w:pPr>
    </w:p>
    <w:p w:rsidR="006B650C" w:rsidRPr="00270E06" w:rsidRDefault="006B650C" w:rsidP="00270E06">
      <w:pPr>
        <w:spacing w:after="200" w:line="360" w:lineRule="auto"/>
        <w:ind w:left="720" w:hanging="436"/>
        <w:jc w:val="both"/>
        <w:rPr>
          <w:rFonts w:ascii="Times New Roman" w:eastAsia="Calibri" w:hAnsi="Times New Roman" w:cs="B Zar"/>
          <w:sz w:val="24"/>
          <w:szCs w:val="24"/>
          <w:rtl/>
        </w:rPr>
      </w:pPr>
    </w:p>
    <w:p w:rsidR="00F53220" w:rsidRPr="006B650C" w:rsidRDefault="00F53220" w:rsidP="00F53220">
      <w:pPr>
        <w:spacing w:after="200" w:line="360" w:lineRule="auto"/>
        <w:ind w:left="284"/>
        <w:jc w:val="both"/>
        <w:rPr>
          <w:rFonts w:ascii="Calibri" w:eastAsia="Calibri" w:hAnsi="Calibri" w:cs="B Nazanin"/>
          <w:b/>
          <w:bCs/>
          <w:sz w:val="24"/>
          <w:szCs w:val="24"/>
          <w:rtl/>
        </w:rPr>
      </w:pPr>
      <w:r w:rsidRPr="006B650C">
        <w:rPr>
          <w:rFonts w:ascii="Calibri" w:eastAsia="Calibri" w:hAnsi="Calibri" w:cs="B Nazanin" w:hint="cs"/>
          <w:b/>
          <w:bCs/>
          <w:sz w:val="24"/>
          <w:szCs w:val="24"/>
          <w:rtl/>
        </w:rPr>
        <w:lastRenderedPageBreak/>
        <w:t>1-9- شاخص‌های ارزیابی کشت مخلوط</w:t>
      </w:r>
    </w:p>
    <w:p w:rsidR="00F53220" w:rsidRPr="006B650C" w:rsidRDefault="00F53220" w:rsidP="00F53220">
      <w:pPr>
        <w:spacing w:after="200" w:line="360" w:lineRule="auto"/>
        <w:ind w:left="284"/>
        <w:jc w:val="both"/>
        <w:rPr>
          <w:rFonts w:ascii="Times New Roman" w:eastAsia="Calibri" w:hAnsi="Times New Roman" w:cs="B Nazanin"/>
          <w:b/>
          <w:bCs/>
          <w:sz w:val="24"/>
          <w:szCs w:val="24"/>
        </w:rPr>
      </w:pPr>
      <w:r w:rsidRPr="006B650C">
        <w:rPr>
          <w:rFonts w:ascii="Calibri" w:eastAsia="Calibri" w:hAnsi="Calibri" w:cs="B Nazanin" w:hint="cs"/>
          <w:b/>
          <w:bCs/>
          <w:sz w:val="24"/>
          <w:szCs w:val="24"/>
          <w:rtl/>
        </w:rPr>
        <w:t>1-9-1- نسبت برابری زمین</w:t>
      </w:r>
      <w:r w:rsidRPr="006B650C">
        <w:rPr>
          <w:rFonts w:ascii="Times New Roman" w:eastAsia="Calibri" w:hAnsi="Times New Roman" w:cs="B Nazanin"/>
          <w:b/>
          <w:bCs/>
          <w:sz w:val="24"/>
          <w:szCs w:val="24"/>
          <w:vertAlign w:val="superscript"/>
          <w:rtl/>
        </w:rPr>
        <w:footnoteReference w:id="14"/>
      </w:r>
      <w:r w:rsidRPr="006B650C">
        <w:rPr>
          <w:rFonts w:ascii="Times New Roman" w:eastAsia="Calibri" w:hAnsi="Times New Roman" w:cs="B Nazanin" w:hint="cs"/>
          <w:b/>
          <w:bCs/>
          <w:sz w:val="24"/>
          <w:szCs w:val="24"/>
          <w:rtl/>
        </w:rPr>
        <w:t>(</w:t>
      </w:r>
      <w:r w:rsidRPr="006B650C">
        <w:rPr>
          <w:rFonts w:ascii="Times New Roman" w:eastAsia="Calibri" w:hAnsi="Times New Roman" w:cs="B Nazanin"/>
          <w:b/>
          <w:bCs/>
          <w:sz w:val="24"/>
          <w:szCs w:val="24"/>
        </w:rPr>
        <w:t xml:space="preserve">LER </w:t>
      </w:r>
      <w:r w:rsidRPr="006B650C">
        <w:rPr>
          <w:rFonts w:ascii="Times New Roman" w:eastAsia="Calibri" w:hAnsi="Times New Roman" w:cs="B Nazanin" w:hint="cs"/>
          <w:b/>
          <w:bCs/>
          <w:sz w:val="24"/>
          <w:szCs w:val="24"/>
          <w:rtl/>
        </w:rPr>
        <w:t>)</w:t>
      </w:r>
    </w:p>
    <w:p w:rsidR="00F53220" w:rsidRPr="00F53220" w:rsidRDefault="00F53220" w:rsidP="00F53220">
      <w:pPr>
        <w:autoSpaceDE w:val="0"/>
        <w:autoSpaceDN w:val="0"/>
        <w:adjustRightInd w:val="0"/>
        <w:spacing w:line="360" w:lineRule="auto"/>
        <w:ind w:left="284"/>
        <w:jc w:val="both"/>
        <w:rPr>
          <w:rFonts w:ascii="Calibri" w:eastAsia="Calibri" w:hAnsi="Calibri" w:cs="B Lotus"/>
          <w:sz w:val="28"/>
          <w:szCs w:val="28"/>
          <w:rtl/>
        </w:rPr>
      </w:pPr>
      <w:r w:rsidRPr="006B650C">
        <w:rPr>
          <w:rFonts w:ascii="Calibri" w:eastAsia="Calibri" w:hAnsi="Calibri" w:cs="B Nazanin" w:hint="cs"/>
          <w:sz w:val="24"/>
          <w:szCs w:val="24"/>
          <w:rtl/>
        </w:rPr>
        <w:t xml:space="preserve">     بر اساس مطالعات انجام گرفته در سالهای اخیر مشخص شده است که کشت مخلوط در بسیاری از موارد عملکرد بیشتری را نسبت به کشت خالص دارد، ولی تعیین میزان افزایش عملکرد مشکل است. امروزه نسبت برابری زمین ساده به عنوان مناسب‌ترین و رایج‌ترین شاخص در مورد ارزیابی مزیت کشت مخلوط بکار برده میشود</w:t>
      </w:r>
      <w:r w:rsidRPr="006B650C">
        <w:rPr>
          <w:rFonts w:ascii="Times New Roman" w:eastAsia="Calibri" w:hAnsi="Times New Roman" w:cs="B Nazanin"/>
          <w:sz w:val="24"/>
          <w:szCs w:val="24"/>
          <w:rtl/>
        </w:rPr>
        <w:t>(</w:t>
      </w:r>
      <w:r w:rsidRPr="00E666E1">
        <w:rPr>
          <w:rFonts w:ascii="Times New Roman" w:eastAsia="Calibri" w:hAnsi="Times New Roman" w:cs="B Nazanin"/>
          <w:sz w:val="20"/>
          <w:szCs w:val="20"/>
        </w:rPr>
        <w:t>Willey,1979</w:t>
      </w:r>
      <w:r w:rsidRPr="006B650C">
        <w:rPr>
          <w:rFonts w:ascii="Times New Roman" w:eastAsia="Calibri" w:hAnsi="Times New Roman" w:cs="B Nazanin" w:hint="cs"/>
          <w:sz w:val="24"/>
          <w:szCs w:val="24"/>
          <w:rtl/>
        </w:rPr>
        <w:t>).</w:t>
      </w:r>
      <w:r w:rsidRPr="006B650C">
        <w:rPr>
          <w:rFonts w:ascii="Calibri" w:eastAsia="Calibri" w:hAnsi="Calibri" w:cs="B Nazanin" w:hint="cs"/>
          <w:sz w:val="24"/>
          <w:szCs w:val="24"/>
          <w:rtl/>
        </w:rPr>
        <w:t xml:space="preserve"> این شاخص به صورت زیر بیان می‌شود</w:t>
      </w:r>
      <w:r w:rsidRPr="00F53220">
        <w:rPr>
          <w:rFonts w:ascii="Calibri" w:eastAsia="Calibri" w:hAnsi="Calibri" w:cs="B Lotus" w:hint="cs"/>
          <w:sz w:val="28"/>
          <w:szCs w:val="28"/>
          <w:rtl/>
        </w:rPr>
        <w:t>.</w:t>
      </w:r>
    </w:p>
    <w:p w:rsidR="00F53220" w:rsidRPr="00F53220" w:rsidRDefault="00F53220" w:rsidP="00F53220">
      <w:pPr>
        <w:tabs>
          <w:tab w:val="left" w:pos="8318"/>
          <w:tab w:val="left" w:pos="8460"/>
        </w:tabs>
        <w:spacing w:after="200" w:line="360" w:lineRule="auto"/>
        <w:ind w:left="284"/>
        <w:jc w:val="both"/>
        <w:rPr>
          <w:rFonts w:ascii="Times New Roman" w:eastAsia="Calibri" w:hAnsi="Times New Roman" w:cs="B Zar"/>
          <w:sz w:val="28"/>
          <w:szCs w:val="28"/>
          <w:rtl/>
        </w:rPr>
      </w:pPr>
    </w:p>
    <w:p w:rsidR="00F53220" w:rsidRPr="00F53220" w:rsidRDefault="00F53220" w:rsidP="00F53220">
      <w:pPr>
        <w:autoSpaceDE w:val="0"/>
        <w:autoSpaceDN w:val="0"/>
        <w:adjustRightInd w:val="0"/>
        <w:spacing w:line="360" w:lineRule="auto"/>
        <w:ind w:left="284"/>
        <w:jc w:val="right"/>
        <w:rPr>
          <w:rFonts w:ascii="Times New Roman" w:eastAsia="Calibri" w:hAnsi="Times New Roman" w:cs="Times New Roman"/>
          <w:sz w:val="24"/>
          <w:szCs w:val="24"/>
          <w:rtl/>
        </w:rPr>
      </w:pPr>
      <w:r w:rsidRPr="00F53220">
        <w:rPr>
          <w:rFonts w:ascii="Times New Roman" w:eastAsia="Calibri" w:hAnsi="Times New Roman" w:cs="Times New Roman"/>
          <w:sz w:val="24"/>
          <w:szCs w:val="24"/>
        </w:rPr>
        <w:t>LER = (Yij / Yii) + (Yji / Yjj)</w:t>
      </w:r>
    </w:p>
    <w:p w:rsidR="00F53220" w:rsidRPr="00E666E1" w:rsidRDefault="00F53220" w:rsidP="00F53220">
      <w:pPr>
        <w:autoSpaceDE w:val="0"/>
        <w:autoSpaceDN w:val="0"/>
        <w:adjustRightInd w:val="0"/>
        <w:spacing w:line="360" w:lineRule="auto"/>
        <w:ind w:left="284"/>
        <w:jc w:val="both"/>
        <w:rPr>
          <w:rFonts w:ascii="Calibri" w:eastAsia="Calibri" w:hAnsi="Calibri" w:cs="B Nazanin"/>
          <w:sz w:val="28"/>
          <w:szCs w:val="28"/>
          <w:rtl/>
        </w:rPr>
      </w:pPr>
    </w:p>
    <w:p w:rsidR="00F53220" w:rsidRPr="00E666E1"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E666E1">
        <w:rPr>
          <w:rFonts w:ascii="Calibri" w:eastAsia="Calibri" w:hAnsi="Calibri" w:cs="B Nazanin"/>
          <w:sz w:val="24"/>
          <w:szCs w:val="24"/>
        </w:rPr>
        <w:t>Y</w:t>
      </w:r>
      <w:r w:rsidRPr="00E666E1">
        <w:rPr>
          <w:rFonts w:ascii="Calibri" w:eastAsia="Calibri" w:hAnsi="Calibri" w:cs="B Nazanin"/>
          <w:sz w:val="24"/>
          <w:szCs w:val="24"/>
          <w:vertAlign w:val="subscript"/>
        </w:rPr>
        <w:t>II</w:t>
      </w:r>
      <w:r w:rsidRPr="00E666E1">
        <w:rPr>
          <w:rFonts w:ascii="Calibri" w:eastAsia="Calibri" w:hAnsi="Calibri" w:cs="B Nazanin" w:hint="cs"/>
          <w:sz w:val="24"/>
          <w:szCs w:val="24"/>
          <w:rtl/>
        </w:rPr>
        <w:t xml:space="preserve"> و </w:t>
      </w:r>
      <w:r w:rsidRPr="00E666E1">
        <w:rPr>
          <w:rFonts w:ascii="Calibri" w:eastAsia="Calibri" w:hAnsi="Calibri" w:cs="B Nazanin"/>
          <w:sz w:val="24"/>
          <w:szCs w:val="24"/>
        </w:rPr>
        <w:t>Y</w:t>
      </w:r>
      <w:r w:rsidRPr="00E666E1">
        <w:rPr>
          <w:rFonts w:ascii="Calibri" w:eastAsia="Calibri" w:hAnsi="Calibri" w:cs="B Nazanin"/>
          <w:sz w:val="24"/>
          <w:szCs w:val="24"/>
          <w:vertAlign w:val="subscript"/>
        </w:rPr>
        <w:t>JJ</w:t>
      </w:r>
      <w:r w:rsidRPr="00E666E1">
        <w:rPr>
          <w:rFonts w:ascii="Calibri" w:eastAsia="Calibri" w:hAnsi="Calibri" w:cs="B Nazanin" w:hint="cs"/>
          <w:sz w:val="24"/>
          <w:szCs w:val="24"/>
          <w:vertAlign w:val="subscript"/>
          <w:rtl/>
        </w:rPr>
        <w:t xml:space="preserve"> </w:t>
      </w:r>
      <w:r w:rsidRPr="00E666E1">
        <w:rPr>
          <w:rFonts w:ascii="Calibri" w:eastAsia="Calibri" w:hAnsi="Calibri" w:cs="B Nazanin" w:hint="cs"/>
          <w:sz w:val="24"/>
          <w:szCs w:val="24"/>
          <w:rtl/>
        </w:rPr>
        <w:t xml:space="preserve">عملکرد کشت خالص دو گیاه </w:t>
      </w:r>
      <w:r w:rsidRPr="00E666E1">
        <w:rPr>
          <w:rFonts w:ascii="Calibri" w:eastAsia="Calibri" w:hAnsi="Calibri" w:cs="B Nazanin"/>
          <w:sz w:val="24"/>
          <w:szCs w:val="24"/>
        </w:rPr>
        <w:t>i</w:t>
      </w:r>
      <w:r w:rsidRPr="00E666E1">
        <w:rPr>
          <w:rFonts w:ascii="Calibri" w:eastAsia="Calibri" w:hAnsi="Calibri" w:cs="B Nazanin" w:hint="cs"/>
          <w:sz w:val="24"/>
          <w:szCs w:val="24"/>
          <w:rtl/>
        </w:rPr>
        <w:t>و</w:t>
      </w:r>
      <w:r w:rsidRPr="00E666E1">
        <w:rPr>
          <w:rFonts w:ascii="Calibri" w:eastAsia="Calibri" w:hAnsi="Calibri" w:cs="B Nazanin"/>
          <w:sz w:val="24"/>
          <w:szCs w:val="24"/>
        </w:rPr>
        <w:t>j</w:t>
      </w:r>
      <w:r w:rsidRPr="00E666E1">
        <w:rPr>
          <w:rFonts w:ascii="Calibri" w:eastAsia="Calibri" w:hAnsi="Calibri" w:cs="B Nazanin" w:hint="cs"/>
          <w:sz w:val="24"/>
          <w:szCs w:val="24"/>
          <w:rtl/>
        </w:rPr>
        <w:t xml:space="preserve"> و</w:t>
      </w:r>
      <w:r w:rsidRPr="00E666E1">
        <w:rPr>
          <w:rFonts w:ascii="Calibri" w:eastAsia="Calibri" w:hAnsi="Calibri" w:cs="B Nazanin"/>
          <w:sz w:val="24"/>
          <w:szCs w:val="24"/>
        </w:rPr>
        <w:t>Y</w:t>
      </w:r>
      <w:r w:rsidRPr="00E666E1">
        <w:rPr>
          <w:rFonts w:ascii="Calibri" w:eastAsia="Calibri" w:hAnsi="Calibri" w:cs="B Nazanin"/>
          <w:sz w:val="24"/>
          <w:szCs w:val="24"/>
          <w:vertAlign w:val="subscript"/>
        </w:rPr>
        <w:t>ij</w:t>
      </w:r>
      <w:r w:rsidRPr="00E666E1">
        <w:rPr>
          <w:rFonts w:ascii="Calibri" w:eastAsia="Calibri" w:hAnsi="Calibri" w:cs="B Nazanin" w:hint="cs"/>
          <w:sz w:val="24"/>
          <w:szCs w:val="24"/>
          <w:rtl/>
        </w:rPr>
        <w:t xml:space="preserve"> و </w:t>
      </w:r>
      <w:r w:rsidRPr="00E666E1">
        <w:rPr>
          <w:rFonts w:ascii="Calibri" w:eastAsia="Calibri" w:hAnsi="Calibri" w:cs="B Nazanin"/>
          <w:sz w:val="24"/>
          <w:szCs w:val="24"/>
        </w:rPr>
        <w:t>y</w:t>
      </w:r>
      <w:r w:rsidRPr="00E666E1">
        <w:rPr>
          <w:rFonts w:ascii="Calibri" w:eastAsia="Calibri" w:hAnsi="Calibri" w:cs="B Nazanin"/>
          <w:sz w:val="24"/>
          <w:szCs w:val="24"/>
          <w:vertAlign w:val="subscript"/>
        </w:rPr>
        <w:t>ji</w:t>
      </w:r>
      <w:r w:rsidRPr="00E666E1">
        <w:rPr>
          <w:rFonts w:ascii="Calibri" w:eastAsia="Calibri" w:hAnsi="Calibri" w:cs="B Nazanin" w:hint="cs"/>
          <w:sz w:val="24"/>
          <w:szCs w:val="24"/>
          <w:rtl/>
        </w:rPr>
        <w:t xml:space="preserve"> عملکرد دو گیاه در کشت مخلوط هستند.</w:t>
      </w:r>
    </w:p>
    <w:p w:rsidR="00F53220" w:rsidRPr="00E666E1"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E666E1">
        <w:rPr>
          <w:rFonts w:ascii="Calibri" w:eastAsia="Calibri" w:hAnsi="Calibri" w:cs="B Nazanin" w:hint="cs"/>
          <w:sz w:val="24"/>
          <w:szCs w:val="24"/>
          <w:rtl/>
        </w:rPr>
        <w:t xml:space="preserve">زمانی که </w:t>
      </w:r>
      <w:r w:rsidRPr="00E666E1">
        <w:rPr>
          <w:rFonts w:ascii="Calibri" w:eastAsia="Calibri" w:hAnsi="Calibri" w:cs="B Nazanin"/>
          <w:sz w:val="24"/>
          <w:szCs w:val="24"/>
        </w:rPr>
        <w:t xml:space="preserve">LER=1 </w:t>
      </w:r>
      <w:r w:rsidRPr="00E666E1">
        <w:rPr>
          <w:rFonts w:ascii="Calibri" w:eastAsia="Calibri" w:hAnsi="Calibri" w:cs="B Nazanin" w:hint="cs"/>
          <w:sz w:val="24"/>
          <w:szCs w:val="24"/>
          <w:rtl/>
        </w:rPr>
        <w:t xml:space="preserve"> است کشت مخلوط در مقایسه با کشت خالص مزیتی ندارد، زمانی که1 </w:t>
      </w:r>
      <w:r w:rsidRPr="00E666E1">
        <w:rPr>
          <w:rFonts w:ascii="Calibri" w:eastAsia="Calibri" w:hAnsi="Calibri" w:cs="B Nazanin"/>
          <w:sz w:val="24"/>
          <w:szCs w:val="24"/>
        </w:rPr>
        <w:t>LER≥</w:t>
      </w:r>
      <w:r w:rsidRPr="00E666E1">
        <w:rPr>
          <w:rFonts w:ascii="Calibri" w:eastAsia="Calibri" w:hAnsi="Calibri" w:cs="B Nazanin" w:hint="cs"/>
          <w:sz w:val="24"/>
          <w:szCs w:val="24"/>
          <w:rtl/>
        </w:rPr>
        <w:t xml:space="preserve"> است، مساحت زمین بزرگتری برای تولید همان عملکرد در کشت خالص گیاه نسبت به مخلوط مورد نیاز است.</w:t>
      </w:r>
    </w:p>
    <w:p w:rsidR="00F53220" w:rsidRPr="00DE4267" w:rsidRDefault="00F53220" w:rsidP="00F53220">
      <w:pPr>
        <w:autoSpaceDE w:val="0"/>
        <w:autoSpaceDN w:val="0"/>
        <w:adjustRightInd w:val="0"/>
        <w:spacing w:line="360" w:lineRule="auto"/>
        <w:ind w:left="284"/>
        <w:jc w:val="both"/>
        <w:rPr>
          <w:rFonts w:ascii="Calibri" w:eastAsia="Calibri" w:hAnsi="Calibri" w:cs="B Nazanin"/>
          <w:b/>
          <w:bCs/>
          <w:sz w:val="24"/>
          <w:szCs w:val="24"/>
          <w:rtl/>
        </w:rPr>
      </w:pPr>
    </w:p>
    <w:p w:rsidR="00F53220" w:rsidRPr="00DE4267" w:rsidRDefault="00F53220" w:rsidP="00F53220">
      <w:pPr>
        <w:autoSpaceDE w:val="0"/>
        <w:autoSpaceDN w:val="0"/>
        <w:adjustRightInd w:val="0"/>
        <w:spacing w:line="360" w:lineRule="auto"/>
        <w:ind w:left="284"/>
        <w:jc w:val="both"/>
        <w:rPr>
          <w:rFonts w:ascii="Calibri" w:eastAsia="Calibri" w:hAnsi="Calibri" w:cs="B Nazanin"/>
          <w:b/>
          <w:bCs/>
          <w:sz w:val="24"/>
          <w:szCs w:val="24"/>
          <w:rtl/>
        </w:rPr>
      </w:pPr>
      <w:r w:rsidRPr="00DE4267">
        <w:rPr>
          <w:rFonts w:ascii="Calibri" w:eastAsia="Calibri" w:hAnsi="Calibri" w:cs="B Nazanin" w:hint="cs"/>
          <w:b/>
          <w:bCs/>
          <w:sz w:val="24"/>
          <w:szCs w:val="24"/>
          <w:rtl/>
        </w:rPr>
        <w:t xml:space="preserve">1-9-2- </w:t>
      </w:r>
      <w:r w:rsidRPr="00DE4267">
        <w:rPr>
          <w:rFonts w:ascii="B Zar,Bold" w:eastAsia="Calibri" w:hAnsi="Calibri" w:cs="B Nazanin" w:hint="cs"/>
          <w:b/>
          <w:bCs/>
          <w:sz w:val="24"/>
          <w:szCs w:val="24"/>
          <w:rtl/>
        </w:rPr>
        <w:t>ارز</w:t>
      </w:r>
      <w:r w:rsidRPr="00DE4267">
        <w:rPr>
          <w:rFonts w:ascii="Arial" w:eastAsia="Calibri" w:hAnsi="Arial" w:cs="B Nazanin" w:hint="cs"/>
          <w:b/>
          <w:bCs/>
          <w:sz w:val="24"/>
          <w:szCs w:val="24"/>
          <w:rtl/>
        </w:rPr>
        <w:t>ی</w:t>
      </w:r>
      <w:r w:rsidRPr="00DE4267">
        <w:rPr>
          <w:rFonts w:ascii="B Zar,Bold" w:eastAsia="Calibri" w:hAnsi="Calibri" w:cs="B Nazanin" w:hint="cs"/>
          <w:b/>
          <w:bCs/>
          <w:sz w:val="24"/>
          <w:szCs w:val="24"/>
          <w:rtl/>
        </w:rPr>
        <w:t>اب</w:t>
      </w:r>
      <w:r w:rsidRPr="00DE4267">
        <w:rPr>
          <w:rFonts w:ascii="Arial" w:eastAsia="Calibri" w:hAnsi="Arial" w:cs="B Nazanin" w:hint="cs"/>
          <w:b/>
          <w:bCs/>
          <w:sz w:val="24"/>
          <w:szCs w:val="24"/>
          <w:rtl/>
        </w:rPr>
        <w:t>ی</w:t>
      </w:r>
      <w:r w:rsidRPr="00DE4267">
        <w:rPr>
          <w:rFonts w:ascii="B Zar,Bold" w:eastAsia="Calibri" w:hAnsi="Calibri" w:cs="B Nazanin" w:hint="cs"/>
          <w:b/>
          <w:bCs/>
          <w:sz w:val="24"/>
          <w:szCs w:val="24"/>
        </w:rPr>
        <w:t xml:space="preserve"> </w:t>
      </w:r>
      <w:r w:rsidRPr="00DE4267">
        <w:rPr>
          <w:rFonts w:ascii="B Zar,Bold" w:eastAsia="Calibri" w:hAnsi="Calibri" w:cs="B Nazanin" w:hint="cs"/>
          <w:b/>
          <w:bCs/>
          <w:sz w:val="24"/>
          <w:szCs w:val="24"/>
          <w:rtl/>
        </w:rPr>
        <w:t>اقتصاد</w:t>
      </w:r>
      <w:r w:rsidRPr="00DE4267">
        <w:rPr>
          <w:rFonts w:ascii="Arial" w:eastAsia="Calibri" w:hAnsi="Arial" w:cs="B Nazanin" w:hint="cs"/>
          <w:b/>
          <w:bCs/>
          <w:sz w:val="24"/>
          <w:szCs w:val="24"/>
          <w:rtl/>
        </w:rPr>
        <w:t>ی</w:t>
      </w:r>
      <w:r w:rsidRPr="00DE4267">
        <w:rPr>
          <w:rFonts w:ascii="B Zar,Bold" w:eastAsia="Calibri" w:hAnsi="Calibri" w:cs="B Nazanin" w:hint="cs"/>
          <w:b/>
          <w:bCs/>
          <w:sz w:val="24"/>
          <w:szCs w:val="24"/>
        </w:rPr>
        <w:t xml:space="preserve"> </w:t>
      </w:r>
      <w:r w:rsidRPr="00DE4267">
        <w:rPr>
          <w:rFonts w:ascii="B Zar,Bold" w:eastAsia="Calibri" w:hAnsi="Calibri" w:cs="B Nazanin" w:hint="cs"/>
          <w:b/>
          <w:bCs/>
          <w:sz w:val="24"/>
          <w:szCs w:val="24"/>
          <w:rtl/>
        </w:rPr>
        <w:t>کشت</w:t>
      </w:r>
      <w:r w:rsidRPr="00DE4267">
        <w:rPr>
          <w:rFonts w:ascii="B Zar,Bold" w:eastAsia="Calibri" w:hAnsi="Calibri" w:cs="B Nazanin" w:hint="cs"/>
          <w:b/>
          <w:bCs/>
          <w:sz w:val="24"/>
          <w:szCs w:val="24"/>
        </w:rPr>
        <w:t xml:space="preserve"> </w:t>
      </w:r>
      <w:r w:rsidRPr="00DE4267">
        <w:rPr>
          <w:rFonts w:ascii="B Zar,Bold" w:eastAsia="Calibri" w:hAnsi="Calibri" w:cs="B Nazanin" w:hint="cs"/>
          <w:b/>
          <w:bCs/>
          <w:sz w:val="24"/>
          <w:szCs w:val="24"/>
          <w:rtl/>
        </w:rPr>
        <w:t>مخلوط</w:t>
      </w:r>
      <w:r w:rsidRPr="00DE4267">
        <w:rPr>
          <w:rFonts w:ascii="Calibri" w:eastAsia="Calibri" w:hAnsi="Calibri" w:cs="B Nazanin" w:hint="cs"/>
          <w:b/>
          <w:bCs/>
          <w:sz w:val="24"/>
          <w:szCs w:val="24"/>
          <w:rtl/>
        </w:rPr>
        <w:t>(</w:t>
      </w:r>
      <w:r w:rsidRPr="00DE4267">
        <w:rPr>
          <w:rFonts w:ascii="Times New Roman" w:eastAsia="Calibri" w:hAnsi="Times New Roman" w:cs="B Nazanin"/>
          <w:b/>
          <w:bCs/>
          <w:sz w:val="24"/>
          <w:szCs w:val="24"/>
        </w:rPr>
        <w:t>RVT</w:t>
      </w:r>
      <w:r w:rsidRPr="00DE4267">
        <w:rPr>
          <w:rFonts w:ascii="Calibri" w:eastAsia="Calibri" w:hAnsi="Calibri" w:cs="B Nazanin" w:hint="cs"/>
          <w:b/>
          <w:bCs/>
          <w:sz w:val="24"/>
          <w:szCs w:val="24"/>
          <w:rtl/>
        </w:rPr>
        <w:t>)</w:t>
      </w:r>
      <w:r w:rsidRPr="00DE4267">
        <w:rPr>
          <w:rFonts w:ascii="Calibri" w:eastAsia="Calibri" w:hAnsi="Calibri" w:cs="B Nazanin"/>
          <w:b/>
          <w:bCs/>
          <w:sz w:val="24"/>
          <w:szCs w:val="24"/>
          <w:vertAlign w:val="superscript"/>
          <w:rtl/>
        </w:rPr>
        <w:footnoteReference w:id="15"/>
      </w:r>
    </w:p>
    <w:p w:rsidR="00F53220" w:rsidRPr="00DE4267" w:rsidRDefault="00F53220" w:rsidP="00F53220">
      <w:pPr>
        <w:autoSpaceDE w:val="0"/>
        <w:autoSpaceDN w:val="0"/>
        <w:adjustRightInd w:val="0"/>
        <w:spacing w:line="360" w:lineRule="auto"/>
        <w:ind w:left="284"/>
        <w:jc w:val="both"/>
        <w:rPr>
          <w:rFonts w:ascii="Times New Roman" w:eastAsia="Calibri" w:hAnsi="Times New Roman" w:cs="B Nazanin"/>
          <w:sz w:val="24"/>
          <w:szCs w:val="24"/>
          <w:rtl/>
        </w:rPr>
      </w:pPr>
      <w:r w:rsidRPr="00DE4267">
        <w:rPr>
          <w:rFonts w:ascii="Calibri" w:eastAsia="Calibri" w:hAnsi="Calibri" w:cs="B Nazanin" w:hint="cs"/>
          <w:sz w:val="24"/>
          <w:szCs w:val="24"/>
          <w:rtl/>
        </w:rPr>
        <w:t xml:space="preserve">     امروزه تعیین الگوی کاشت گیاهان زراعی بیشتر بر اساس عملکرد اقتصادی است. از این رو برای توجیه اقتصادی کشت مخلوط، ارزیابی آن بایستی با مطلوب ترین شرایط تک کشتی دو گیاه امکان پذیر باشد شاخص مناسب برای دسترسی به این هدف مجموع ارزش نسبی است که به صورت زیر محاسبه میشود </w:t>
      </w:r>
      <w:r w:rsidRPr="00DE4267">
        <w:rPr>
          <w:rFonts w:ascii="Times New Roman" w:eastAsia="Calibri" w:hAnsi="Times New Roman" w:cs="B Nazanin"/>
          <w:sz w:val="24"/>
          <w:szCs w:val="24"/>
          <w:rtl/>
        </w:rPr>
        <w:t>(</w:t>
      </w:r>
      <w:r w:rsidRPr="00DE4267">
        <w:rPr>
          <w:rFonts w:ascii="Times New Roman" w:eastAsia="Calibri" w:hAnsi="Times New Roman" w:cs="B Nazanin"/>
          <w:sz w:val="20"/>
          <w:szCs w:val="20"/>
        </w:rPr>
        <w:t>Dhima et al., 2006</w:t>
      </w:r>
      <w:r w:rsidRPr="00DE4267">
        <w:rPr>
          <w:rFonts w:ascii="Times New Roman" w:eastAsia="Calibri" w:hAnsi="Times New Roman" w:cs="B Nazanin"/>
          <w:sz w:val="20"/>
          <w:szCs w:val="20"/>
          <w:rtl/>
        </w:rPr>
        <w:t>).</w:t>
      </w:r>
    </w:p>
    <w:p w:rsidR="00F53220" w:rsidRPr="00F53220" w:rsidRDefault="00F53220" w:rsidP="00F53220">
      <w:pPr>
        <w:autoSpaceDE w:val="0"/>
        <w:autoSpaceDN w:val="0"/>
        <w:adjustRightInd w:val="0"/>
        <w:spacing w:line="360" w:lineRule="auto"/>
        <w:ind w:left="284"/>
        <w:jc w:val="right"/>
        <w:rPr>
          <w:rFonts w:ascii="Times New Roman" w:eastAsia="Calibri" w:hAnsi="Times New Roman" w:cs="Times New Roman"/>
          <w:sz w:val="24"/>
          <w:szCs w:val="24"/>
          <w:rtl/>
        </w:rPr>
      </w:pPr>
      <w:r w:rsidRPr="00F53220">
        <w:rPr>
          <w:rFonts w:ascii="Times New Roman" w:eastAsia="Calibri" w:hAnsi="Times New Roman" w:cs="Times New Roman"/>
          <w:sz w:val="24"/>
          <w:szCs w:val="24"/>
        </w:rPr>
        <w:t>RVT = (aP1 + bP2) / aM1</w:t>
      </w:r>
    </w:p>
    <w:p w:rsidR="00F53220" w:rsidRPr="00F53220" w:rsidRDefault="00F53220" w:rsidP="00F53220">
      <w:pPr>
        <w:autoSpaceDE w:val="0"/>
        <w:autoSpaceDN w:val="0"/>
        <w:adjustRightInd w:val="0"/>
        <w:spacing w:line="360" w:lineRule="auto"/>
        <w:ind w:left="284"/>
        <w:jc w:val="right"/>
        <w:rPr>
          <w:rFonts w:ascii="Calibri" w:eastAsia="Calibri" w:hAnsi="Calibri" w:cs="B Lotus"/>
          <w:sz w:val="28"/>
          <w:szCs w:val="28"/>
          <w:rtl/>
        </w:rPr>
      </w:pPr>
    </w:p>
    <w:p w:rsidR="00F53220" w:rsidRPr="00DE4267"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DE4267">
        <w:rPr>
          <w:rFonts w:ascii="Calibri" w:eastAsia="Calibri" w:hAnsi="Calibri" w:cs="B Nazanin" w:hint="cs"/>
          <w:sz w:val="24"/>
          <w:szCs w:val="24"/>
          <w:rtl/>
        </w:rPr>
        <w:lastRenderedPageBreak/>
        <w:t xml:space="preserve">    اگر مقدار </w:t>
      </w:r>
      <w:r w:rsidRPr="00DE4267">
        <w:rPr>
          <w:rFonts w:asciiTheme="majorBidi" w:eastAsia="Calibri" w:hAnsiTheme="majorBidi" w:cstheme="majorBidi"/>
          <w:sz w:val="20"/>
          <w:szCs w:val="20"/>
        </w:rPr>
        <w:t>RVT</w:t>
      </w:r>
      <w:r w:rsidRPr="00DE4267">
        <w:rPr>
          <w:rFonts w:asciiTheme="majorBidi" w:eastAsia="Calibri" w:hAnsiTheme="majorBidi" w:cstheme="majorBidi"/>
          <w:sz w:val="20"/>
          <w:szCs w:val="20"/>
          <w:rtl/>
        </w:rPr>
        <w:t xml:space="preserve"> </w:t>
      </w:r>
      <w:r w:rsidRPr="00DE4267">
        <w:rPr>
          <w:rFonts w:ascii="Calibri" w:eastAsia="Calibri" w:hAnsi="Calibri" w:cs="B Nazanin" w:hint="cs"/>
          <w:sz w:val="24"/>
          <w:szCs w:val="24"/>
          <w:rtl/>
        </w:rPr>
        <w:t xml:space="preserve">بزرگتر از یک باشد کشت مخلوطبهتر خواهد بود.اگر مقدار </w:t>
      </w:r>
      <w:r w:rsidRPr="00DE4267">
        <w:rPr>
          <w:rFonts w:asciiTheme="majorBidi" w:eastAsia="Calibri" w:hAnsiTheme="majorBidi" w:cstheme="majorBidi"/>
          <w:sz w:val="20"/>
          <w:szCs w:val="20"/>
        </w:rPr>
        <w:t>RVT</w:t>
      </w:r>
      <w:r w:rsidRPr="00DE4267">
        <w:rPr>
          <w:rFonts w:ascii="Calibri" w:eastAsia="Calibri" w:hAnsi="Calibri" w:cs="B Nazanin" w:hint="cs"/>
          <w:sz w:val="24"/>
          <w:szCs w:val="24"/>
          <w:rtl/>
        </w:rPr>
        <w:t xml:space="preserve"> کوچکتر از یک باشد،کشت خالص ترجیح داده میشودالبته باید توجه داشت اگر </w:t>
      </w:r>
      <w:r w:rsidRPr="00DE4267">
        <w:rPr>
          <w:rFonts w:asciiTheme="majorBidi" w:eastAsia="Calibri" w:hAnsiTheme="majorBidi" w:cstheme="majorBidi"/>
          <w:sz w:val="20"/>
          <w:szCs w:val="20"/>
        </w:rPr>
        <w:t>LER</w:t>
      </w:r>
      <w:r w:rsidRPr="00DE4267">
        <w:rPr>
          <w:rFonts w:asciiTheme="majorBidi" w:eastAsia="Calibri" w:hAnsiTheme="majorBidi" w:cstheme="majorBidi"/>
          <w:sz w:val="20"/>
          <w:szCs w:val="20"/>
          <w:rtl/>
        </w:rPr>
        <w:t xml:space="preserve"> </w:t>
      </w:r>
      <w:r w:rsidRPr="00DE4267">
        <w:rPr>
          <w:rFonts w:ascii="Calibri" w:eastAsia="Calibri" w:hAnsi="Calibri" w:cs="B Nazanin" w:hint="cs"/>
          <w:sz w:val="24"/>
          <w:szCs w:val="24"/>
          <w:rtl/>
        </w:rPr>
        <w:t xml:space="preserve">کوچکتر از یک باشد،محاسبه </w:t>
      </w:r>
      <w:r w:rsidRPr="00DE4267">
        <w:rPr>
          <w:rFonts w:asciiTheme="majorBidi" w:eastAsia="Calibri" w:hAnsiTheme="majorBidi" w:cstheme="majorBidi"/>
          <w:sz w:val="20"/>
          <w:szCs w:val="20"/>
        </w:rPr>
        <w:t>RVT</w:t>
      </w:r>
      <w:r w:rsidRPr="00DE4267">
        <w:rPr>
          <w:rFonts w:asciiTheme="majorBidi" w:eastAsia="Calibri" w:hAnsiTheme="majorBidi" w:cstheme="majorBidi"/>
          <w:sz w:val="20"/>
          <w:szCs w:val="20"/>
          <w:rtl/>
        </w:rPr>
        <w:t xml:space="preserve"> </w:t>
      </w:r>
      <w:r w:rsidRPr="00DE4267">
        <w:rPr>
          <w:rFonts w:ascii="Calibri" w:eastAsia="Calibri" w:hAnsi="Calibri" w:cs="B Nazanin" w:hint="cs"/>
          <w:sz w:val="24"/>
          <w:szCs w:val="24"/>
          <w:rtl/>
        </w:rPr>
        <w:t>ضرورتی ندار</w:t>
      </w:r>
      <w:r w:rsidRPr="00DE4267">
        <w:rPr>
          <w:rFonts w:ascii="Times New Roman" w:eastAsia="Calibri" w:hAnsi="Times New Roman" w:cs="B Nazanin"/>
          <w:sz w:val="24"/>
          <w:szCs w:val="24"/>
          <w:rtl/>
        </w:rPr>
        <w:t>د(</w:t>
      </w:r>
      <w:r w:rsidRPr="00DE4267">
        <w:rPr>
          <w:rFonts w:asciiTheme="majorBidi" w:eastAsia="Calibri" w:hAnsiTheme="majorBidi" w:cstheme="majorBidi"/>
          <w:sz w:val="20"/>
          <w:szCs w:val="20"/>
        </w:rPr>
        <w:t>Mazaheri,1998</w:t>
      </w:r>
      <w:r w:rsidRPr="00DE4267">
        <w:rPr>
          <w:rFonts w:asciiTheme="majorBidi" w:eastAsia="Calibri" w:hAnsiTheme="majorBidi" w:cstheme="majorBidi"/>
          <w:sz w:val="20"/>
          <w:szCs w:val="20"/>
          <w:rtl/>
        </w:rPr>
        <w:t>).</w:t>
      </w:r>
      <w:r w:rsidRPr="00DE4267">
        <w:rPr>
          <w:rFonts w:ascii="Times New Roman" w:eastAsia="Calibri" w:hAnsi="Times New Roman" w:cs="B Nazanin"/>
          <w:sz w:val="24"/>
          <w:szCs w:val="24"/>
          <w:rtl/>
        </w:rPr>
        <w:t xml:space="preserve">  </w:t>
      </w:r>
    </w:p>
    <w:p w:rsidR="00F53220" w:rsidRPr="00DE4267" w:rsidRDefault="00F53220" w:rsidP="00F53220">
      <w:pPr>
        <w:spacing w:after="200" w:line="360" w:lineRule="auto"/>
        <w:ind w:left="284"/>
        <w:jc w:val="both"/>
        <w:rPr>
          <w:rFonts w:ascii="Calibri" w:eastAsia="Calibri" w:hAnsi="Calibri" w:cs="B Nazanin"/>
          <w:b/>
          <w:bCs/>
          <w:sz w:val="24"/>
          <w:szCs w:val="24"/>
          <w:rtl/>
        </w:rPr>
      </w:pPr>
      <w:r w:rsidRPr="00DE4267">
        <w:rPr>
          <w:rFonts w:ascii="Calibri" w:eastAsia="Calibri" w:hAnsi="Calibri" w:cs="B Nazanin" w:hint="cs"/>
          <w:b/>
          <w:bCs/>
          <w:sz w:val="24"/>
          <w:szCs w:val="24"/>
          <w:rtl/>
        </w:rPr>
        <w:t>1-9-3- ضریب ازدحام نسبی</w:t>
      </w:r>
      <w:r w:rsidRPr="00DE4267">
        <w:rPr>
          <w:rFonts w:ascii="Calibri" w:eastAsia="Calibri" w:hAnsi="Calibri" w:cs="B Nazanin"/>
          <w:b/>
          <w:bCs/>
          <w:sz w:val="24"/>
          <w:szCs w:val="24"/>
          <w:vertAlign w:val="superscript"/>
          <w:rtl/>
        </w:rPr>
        <w:footnoteReference w:id="16"/>
      </w:r>
    </w:p>
    <w:p w:rsidR="00F53220" w:rsidRPr="002C6266" w:rsidRDefault="00F53220" w:rsidP="00F53220">
      <w:pPr>
        <w:spacing w:after="200" w:line="360" w:lineRule="auto"/>
        <w:ind w:left="284"/>
        <w:jc w:val="both"/>
        <w:rPr>
          <w:rFonts w:ascii="Calibri" w:eastAsia="Calibri" w:hAnsi="Calibri" w:cs="B Nazanin"/>
          <w:sz w:val="24"/>
          <w:szCs w:val="24"/>
        </w:rPr>
      </w:pPr>
      <w:r w:rsidRPr="002C6266">
        <w:rPr>
          <w:rFonts w:ascii="Calibri" w:eastAsia="Calibri" w:hAnsi="Calibri" w:cs="B Nazanin" w:hint="cs"/>
          <w:sz w:val="24"/>
          <w:szCs w:val="24"/>
          <w:rtl/>
        </w:rPr>
        <w:t xml:space="preserve">     این شاخص جز شاخص‌های رقابت بوده و یکی از شاخص‌های اندازه گیری غالبیت نسبی یک گونه نسبت به گونه دیگر در کشت مخلوط است. با استفاده از این معیار، اگر </w:t>
      </w:r>
      <w:r w:rsidRPr="002C6266">
        <w:rPr>
          <w:rFonts w:ascii="Times New Roman" w:eastAsia="Calibri" w:hAnsi="Times New Roman" w:cs="B Nazanin"/>
          <w:sz w:val="20"/>
          <w:szCs w:val="20"/>
          <w:rtl/>
        </w:rPr>
        <w:t>1&gt;</w:t>
      </w:r>
      <w:r w:rsidRPr="002C6266">
        <w:rPr>
          <w:rFonts w:ascii="Times New Roman" w:eastAsia="Calibri" w:hAnsi="Times New Roman" w:cs="B Nazanin"/>
          <w:sz w:val="20"/>
          <w:szCs w:val="20"/>
        </w:rPr>
        <w:t>K</w:t>
      </w:r>
      <w:r w:rsidRPr="002C6266">
        <w:rPr>
          <w:rFonts w:ascii="Calibri" w:eastAsia="Calibri" w:hAnsi="Calibri" w:cs="B Nazanin" w:hint="cs"/>
          <w:sz w:val="24"/>
          <w:szCs w:val="24"/>
          <w:rtl/>
        </w:rPr>
        <w:t xml:space="preserve">  باشد میزان محصول بدست آمده از کشت مخلوط کمتر از کشت خالص است. اگر</w:t>
      </w:r>
      <w:r w:rsidRPr="002C6266">
        <w:rPr>
          <w:rFonts w:ascii="Calibri" w:eastAsia="Calibri" w:hAnsi="Calibri" w:cs="B Nazanin" w:hint="cs"/>
          <w:sz w:val="20"/>
          <w:szCs w:val="20"/>
          <w:rtl/>
        </w:rPr>
        <w:t xml:space="preserve"> </w:t>
      </w:r>
      <w:r w:rsidRPr="002C6266">
        <w:rPr>
          <w:rFonts w:ascii="Times New Roman" w:eastAsia="Calibri" w:hAnsi="Times New Roman" w:cs="B Nazanin"/>
          <w:sz w:val="20"/>
          <w:szCs w:val="20"/>
          <w:rtl/>
        </w:rPr>
        <w:t>1&lt;</w:t>
      </w:r>
      <w:r w:rsidRPr="002C6266">
        <w:rPr>
          <w:rFonts w:ascii="Times New Roman" w:eastAsia="Calibri" w:hAnsi="Times New Roman" w:cs="B Nazanin"/>
          <w:sz w:val="20"/>
          <w:szCs w:val="20"/>
        </w:rPr>
        <w:t>K</w:t>
      </w:r>
      <w:r w:rsidRPr="002C6266">
        <w:rPr>
          <w:rFonts w:ascii="Calibri" w:eastAsia="Calibri" w:hAnsi="Calibri" w:cs="B Nazanin" w:hint="cs"/>
          <w:sz w:val="24"/>
          <w:szCs w:val="24"/>
          <w:rtl/>
        </w:rPr>
        <w:t xml:space="preserve"> باشد کشت مخلوط سودمند خواهد بود و اگر چنانچه، </w:t>
      </w:r>
      <w:r w:rsidRPr="002C6266">
        <w:rPr>
          <w:rFonts w:ascii="Times New Roman" w:eastAsia="Calibri" w:hAnsi="Times New Roman" w:cs="B Nazanin"/>
          <w:sz w:val="20"/>
          <w:szCs w:val="20"/>
          <w:rtl/>
        </w:rPr>
        <w:t>1=</w:t>
      </w:r>
      <w:r w:rsidRPr="002C6266">
        <w:rPr>
          <w:rFonts w:ascii="Times New Roman" w:eastAsia="Calibri" w:hAnsi="Times New Roman" w:cs="B Nazanin"/>
          <w:sz w:val="20"/>
          <w:szCs w:val="20"/>
        </w:rPr>
        <w:t>K</w:t>
      </w:r>
      <w:r w:rsidRPr="002C6266">
        <w:rPr>
          <w:rFonts w:ascii="Calibri" w:eastAsia="Calibri" w:hAnsi="Calibri" w:cs="B Nazanin" w:hint="cs"/>
          <w:sz w:val="24"/>
          <w:szCs w:val="24"/>
          <w:rtl/>
        </w:rPr>
        <w:t xml:space="preserve"> باشد، در کشت مخلوط هیچ گونه افزایش یا کاهشی نسبت به کشت خالص دیده نمی‌شود </w:t>
      </w:r>
      <w:r w:rsidRPr="002C6266">
        <w:rPr>
          <w:rFonts w:ascii="Times New Roman" w:eastAsia="Calibri" w:hAnsi="Times New Roman" w:cs="B Nazanin"/>
          <w:sz w:val="24"/>
          <w:szCs w:val="24"/>
          <w:rtl/>
        </w:rPr>
        <w:t>(</w:t>
      </w:r>
      <w:r w:rsidRPr="002C6266">
        <w:rPr>
          <w:rFonts w:ascii="Times New Roman" w:eastAsia="Calibri" w:hAnsi="Times New Roman" w:cs="B Nazanin"/>
          <w:sz w:val="20"/>
          <w:szCs w:val="20"/>
        </w:rPr>
        <w:t>Mazaheri,1998</w:t>
      </w:r>
      <w:r w:rsidRPr="002C6266">
        <w:rPr>
          <w:rFonts w:ascii="Times New Roman" w:eastAsia="Calibri" w:hAnsi="Times New Roman" w:cs="B Nazanin"/>
          <w:sz w:val="20"/>
          <w:szCs w:val="20"/>
          <w:rtl/>
        </w:rPr>
        <w:t xml:space="preserve">).  </w:t>
      </w:r>
      <w:r w:rsidRPr="002C6266">
        <w:rPr>
          <w:rFonts w:ascii="Calibri" w:eastAsia="Calibri" w:hAnsi="Calibri" w:cs="B Nazanin" w:hint="cs"/>
          <w:sz w:val="24"/>
          <w:szCs w:val="24"/>
          <w:rtl/>
        </w:rPr>
        <w:t>ضریب ازدحام نسبی برای لگوم هایی که با غله مخلوط شده اند به صورت زیر است.</w:t>
      </w:r>
    </w:p>
    <w:p w:rsidR="00F53220" w:rsidRPr="00931A4B" w:rsidRDefault="00F53220" w:rsidP="00F53220">
      <w:pPr>
        <w:tabs>
          <w:tab w:val="left" w:pos="8743"/>
        </w:tabs>
        <w:spacing w:after="200" w:line="360" w:lineRule="auto"/>
        <w:ind w:left="284"/>
        <w:jc w:val="both"/>
        <w:rPr>
          <w:rFonts w:ascii="Cambria" w:eastAsia="Times New Roman" w:hAnsi="Cambria" w:cs="B Zar"/>
          <w:color w:val="000000"/>
          <w:spacing w:val="15"/>
          <w:sz w:val="20"/>
          <w:szCs w:val="20"/>
          <w:rtl/>
        </w:rPr>
      </w:pPr>
      <w:r w:rsidRPr="002C6266">
        <w:rPr>
          <w:rFonts w:ascii="Cambria" w:eastAsia="Times New Roman" w:hAnsi="Cambria" w:cs="B Nazanin" w:hint="cs"/>
          <w:color w:val="000000"/>
          <w:spacing w:val="15"/>
          <w:sz w:val="24"/>
          <w:szCs w:val="24"/>
          <w:rtl/>
        </w:rPr>
        <w:t>رابطه(1-2)</w:t>
      </w:r>
      <w:r w:rsidRPr="00F53220">
        <w:rPr>
          <w:rFonts w:ascii="Cambria" w:eastAsia="Times New Roman" w:hAnsi="Cambria" w:cs="B Zar" w:hint="cs"/>
          <w:color w:val="000000"/>
          <w:spacing w:val="15"/>
          <w:sz w:val="28"/>
          <w:szCs w:val="28"/>
          <w:rtl/>
        </w:rPr>
        <w:t xml:space="preserve"> </w:t>
      </w:r>
    </w:p>
    <w:p w:rsidR="00F53220" w:rsidRPr="00931A4B" w:rsidRDefault="00F53220" w:rsidP="00F53220">
      <w:pPr>
        <w:tabs>
          <w:tab w:val="left" w:pos="8743"/>
        </w:tabs>
        <w:spacing w:after="200" w:line="360" w:lineRule="auto"/>
        <w:ind w:left="284"/>
        <w:jc w:val="right"/>
        <w:rPr>
          <w:rFonts w:ascii="Cambria" w:eastAsia="Times New Roman" w:hAnsi="Cambria" w:cs="Times New Roman"/>
          <w:color w:val="000000"/>
          <w:spacing w:val="15"/>
          <w:sz w:val="20"/>
          <w:szCs w:val="20"/>
          <w:rtl/>
        </w:rPr>
      </w:pPr>
      <w:r w:rsidRPr="00931A4B">
        <w:rPr>
          <w:rFonts w:ascii="Cambria" w:eastAsia="Times New Roman" w:hAnsi="Cambria" w:cs="B Zar" w:hint="cs"/>
          <w:color w:val="000000"/>
          <w:spacing w:val="15"/>
          <w:sz w:val="20"/>
          <w:szCs w:val="20"/>
          <w:rtl/>
        </w:rPr>
        <w:t xml:space="preserve">                                                             </w:t>
      </w:r>
      <w:r w:rsidRPr="00931A4B">
        <w:rPr>
          <w:rFonts w:ascii="Times New Roman" w:eastAsia="Times New Roman" w:hAnsi="Times New Roman" w:cs="Times New Roman"/>
          <w:color w:val="000000"/>
          <w:spacing w:val="15"/>
          <w:sz w:val="20"/>
          <w:szCs w:val="20"/>
        </w:rPr>
        <w:t>RCC</w:t>
      </w:r>
      <w:r w:rsidRPr="00931A4B">
        <w:rPr>
          <w:rFonts w:ascii="Times New Roman" w:eastAsia="Times New Roman" w:hAnsi="Times New Roman" w:cs="Times New Roman"/>
          <w:color w:val="000000"/>
          <w:spacing w:val="15"/>
          <w:sz w:val="20"/>
          <w:szCs w:val="20"/>
          <w:vertAlign w:val="subscript"/>
        </w:rPr>
        <w:t>a</w:t>
      </w:r>
      <w:r w:rsidRPr="00931A4B">
        <w:rPr>
          <w:rFonts w:ascii="Times New Roman" w:eastAsia="Times New Roman" w:hAnsi="Times New Roman" w:cs="Times New Roman"/>
          <w:color w:val="000000"/>
          <w:spacing w:val="15"/>
          <w:sz w:val="20"/>
          <w:szCs w:val="20"/>
        </w:rPr>
        <w:t xml:space="preserve"> = (Y</w:t>
      </w:r>
      <w:r w:rsidRPr="00931A4B">
        <w:rPr>
          <w:rFonts w:ascii="Times New Roman" w:eastAsia="Times New Roman" w:hAnsi="Times New Roman" w:cs="Times New Roman"/>
          <w:color w:val="000000"/>
          <w:spacing w:val="15"/>
          <w:sz w:val="20"/>
          <w:szCs w:val="20"/>
          <w:vertAlign w:val="subscript"/>
        </w:rPr>
        <w:t>ai</w:t>
      </w:r>
      <w:r w:rsidRPr="00931A4B">
        <w:rPr>
          <w:rFonts w:ascii="Times New Roman" w:eastAsia="Times New Roman" w:hAnsi="Times New Roman" w:cs="Times New Roman"/>
          <w:color w:val="000000"/>
          <w:spacing w:val="15"/>
          <w:sz w:val="20"/>
          <w:szCs w:val="20"/>
        </w:rPr>
        <w:t>/Y</w:t>
      </w:r>
      <w:r w:rsidRPr="00931A4B">
        <w:rPr>
          <w:rFonts w:ascii="Times New Roman" w:eastAsia="Times New Roman" w:hAnsi="Times New Roman" w:cs="Times New Roman"/>
          <w:color w:val="000000"/>
          <w:spacing w:val="15"/>
          <w:sz w:val="20"/>
          <w:szCs w:val="20"/>
          <w:vertAlign w:val="subscript"/>
        </w:rPr>
        <w:t>aa</w:t>
      </w:r>
      <w:r w:rsidRPr="00931A4B">
        <w:rPr>
          <w:rFonts w:ascii="Times New Roman" w:eastAsia="Times New Roman" w:hAnsi="Times New Roman" w:cs="Times New Roman"/>
          <w:color w:val="000000"/>
          <w:spacing w:val="15"/>
          <w:sz w:val="20"/>
          <w:szCs w:val="20"/>
        </w:rPr>
        <w:t>)/ (Y</w:t>
      </w:r>
      <w:r w:rsidRPr="00931A4B">
        <w:rPr>
          <w:rFonts w:ascii="Times New Roman" w:eastAsia="Times New Roman" w:hAnsi="Times New Roman" w:cs="Times New Roman"/>
          <w:color w:val="000000"/>
          <w:spacing w:val="15"/>
          <w:sz w:val="20"/>
          <w:szCs w:val="20"/>
          <w:vertAlign w:val="subscript"/>
        </w:rPr>
        <w:t>bi</w:t>
      </w:r>
      <w:r w:rsidRPr="00931A4B">
        <w:rPr>
          <w:rFonts w:ascii="Times New Roman" w:eastAsia="Times New Roman" w:hAnsi="Times New Roman" w:cs="Times New Roman"/>
          <w:color w:val="000000"/>
          <w:spacing w:val="15"/>
          <w:sz w:val="20"/>
          <w:szCs w:val="20"/>
        </w:rPr>
        <w:t xml:space="preserve"> / Y</w:t>
      </w:r>
      <w:r w:rsidRPr="00931A4B">
        <w:rPr>
          <w:rFonts w:ascii="Times New Roman" w:eastAsia="Times New Roman" w:hAnsi="Times New Roman" w:cs="Times New Roman"/>
          <w:color w:val="000000"/>
          <w:spacing w:val="15"/>
          <w:sz w:val="20"/>
          <w:szCs w:val="20"/>
          <w:vertAlign w:val="subscript"/>
        </w:rPr>
        <w:t>bb</w:t>
      </w:r>
      <w:r w:rsidRPr="00931A4B">
        <w:rPr>
          <w:rFonts w:ascii="Times New Roman" w:eastAsia="Times New Roman" w:hAnsi="Times New Roman" w:cs="Times New Roman"/>
          <w:color w:val="000000"/>
          <w:spacing w:val="15"/>
          <w:sz w:val="20"/>
          <w:szCs w:val="20"/>
        </w:rPr>
        <w:t>)</w:t>
      </w:r>
    </w:p>
    <w:p w:rsidR="00F53220" w:rsidRPr="00931A4B" w:rsidRDefault="00F53220" w:rsidP="00F53220">
      <w:pPr>
        <w:spacing w:after="200" w:line="360" w:lineRule="auto"/>
        <w:ind w:left="284"/>
        <w:jc w:val="right"/>
        <w:rPr>
          <w:rFonts w:ascii="Times New Roman" w:eastAsia="Times New Roman" w:hAnsi="Times New Roman" w:cs="Times New Roman"/>
          <w:color w:val="000000"/>
          <w:spacing w:val="15"/>
          <w:sz w:val="20"/>
          <w:szCs w:val="20"/>
          <w:rtl/>
        </w:rPr>
      </w:pPr>
      <w:r w:rsidRPr="00931A4B">
        <w:rPr>
          <w:rFonts w:ascii="Times New Roman" w:eastAsia="Times New Roman" w:hAnsi="Times New Roman" w:cs="Times New Roman"/>
          <w:color w:val="000000"/>
          <w:spacing w:val="15"/>
          <w:sz w:val="20"/>
          <w:szCs w:val="20"/>
        </w:rPr>
        <w:t>RCC</w:t>
      </w:r>
      <w:r w:rsidRPr="00931A4B">
        <w:rPr>
          <w:rFonts w:ascii="Times New Roman" w:eastAsia="Times New Roman" w:hAnsi="Times New Roman" w:cs="Times New Roman"/>
          <w:color w:val="000000"/>
          <w:spacing w:val="15"/>
          <w:sz w:val="20"/>
          <w:szCs w:val="20"/>
          <w:vertAlign w:val="subscript"/>
        </w:rPr>
        <w:t>b =</w:t>
      </w:r>
      <w:r w:rsidRPr="00931A4B">
        <w:rPr>
          <w:rFonts w:ascii="Times New Roman" w:eastAsia="Times New Roman" w:hAnsi="Times New Roman" w:cs="Times New Roman"/>
          <w:color w:val="000000"/>
          <w:spacing w:val="15"/>
          <w:sz w:val="20"/>
          <w:szCs w:val="20"/>
        </w:rPr>
        <w:t xml:space="preserve"> (Y</w:t>
      </w:r>
      <w:r w:rsidRPr="00931A4B">
        <w:rPr>
          <w:rFonts w:ascii="Times New Roman" w:eastAsia="Times New Roman" w:hAnsi="Times New Roman" w:cs="Times New Roman"/>
          <w:color w:val="000000"/>
          <w:spacing w:val="15"/>
          <w:sz w:val="20"/>
          <w:szCs w:val="20"/>
          <w:vertAlign w:val="subscript"/>
        </w:rPr>
        <w:t xml:space="preserve">bI </w:t>
      </w:r>
      <w:r w:rsidRPr="00931A4B">
        <w:rPr>
          <w:rFonts w:ascii="Times New Roman" w:eastAsia="Times New Roman" w:hAnsi="Times New Roman" w:cs="Times New Roman"/>
          <w:color w:val="000000"/>
          <w:spacing w:val="15"/>
          <w:sz w:val="20"/>
          <w:szCs w:val="20"/>
        </w:rPr>
        <w:t>/Y</w:t>
      </w:r>
      <w:r w:rsidRPr="00931A4B">
        <w:rPr>
          <w:rFonts w:ascii="Times New Roman" w:eastAsia="Times New Roman" w:hAnsi="Times New Roman" w:cs="Times New Roman"/>
          <w:color w:val="000000"/>
          <w:spacing w:val="15"/>
          <w:sz w:val="20"/>
          <w:szCs w:val="20"/>
          <w:vertAlign w:val="subscript"/>
        </w:rPr>
        <w:t>bb</w:t>
      </w:r>
      <w:r w:rsidRPr="00931A4B">
        <w:rPr>
          <w:rFonts w:ascii="Times New Roman" w:eastAsia="Times New Roman" w:hAnsi="Times New Roman" w:cs="Times New Roman"/>
          <w:color w:val="000000"/>
          <w:spacing w:val="15"/>
          <w:sz w:val="20"/>
          <w:szCs w:val="20"/>
        </w:rPr>
        <w:t>)/ (Y</w:t>
      </w:r>
      <w:r w:rsidRPr="00931A4B">
        <w:rPr>
          <w:rFonts w:ascii="Times New Roman" w:eastAsia="Times New Roman" w:hAnsi="Times New Roman" w:cs="Times New Roman"/>
          <w:color w:val="000000"/>
          <w:spacing w:val="15"/>
          <w:sz w:val="20"/>
          <w:szCs w:val="20"/>
          <w:vertAlign w:val="subscript"/>
        </w:rPr>
        <w:t>aI</w:t>
      </w:r>
      <w:r w:rsidRPr="00931A4B">
        <w:rPr>
          <w:rFonts w:ascii="Times New Roman" w:eastAsia="Times New Roman" w:hAnsi="Times New Roman" w:cs="Times New Roman"/>
          <w:color w:val="000000"/>
          <w:spacing w:val="15"/>
          <w:sz w:val="20"/>
          <w:szCs w:val="20"/>
        </w:rPr>
        <w:t xml:space="preserve"> / Y</w:t>
      </w:r>
      <w:r w:rsidRPr="00931A4B">
        <w:rPr>
          <w:rFonts w:ascii="Times New Roman" w:eastAsia="Times New Roman" w:hAnsi="Times New Roman" w:cs="Times New Roman"/>
          <w:color w:val="000000"/>
          <w:spacing w:val="15"/>
          <w:sz w:val="20"/>
          <w:szCs w:val="20"/>
          <w:vertAlign w:val="subscript"/>
        </w:rPr>
        <w:t>aa</w:t>
      </w:r>
      <w:r w:rsidRPr="00931A4B">
        <w:rPr>
          <w:rFonts w:ascii="Times New Roman" w:eastAsia="Times New Roman" w:hAnsi="Times New Roman" w:cs="Times New Roman"/>
          <w:color w:val="000000"/>
          <w:spacing w:val="15"/>
          <w:sz w:val="20"/>
          <w:szCs w:val="20"/>
        </w:rPr>
        <w:t>)</w:t>
      </w:r>
    </w:p>
    <w:p w:rsidR="00F53220" w:rsidRPr="00931A4B" w:rsidRDefault="00F53220" w:rsidP="00F53220">
      <w:pPr>
        <w:spacing w:after="200" w:line="360" w:lineRule="auto"/>
        <w:ind w:left="284"/>
        <w:jc w:val="right"/>
        <w:rPr>
          <w:rFonts w:ascii="Times New Roman" w:eastAsia="Times New Roman" w:hAnsi="Times New Roman" w:cs="Times New Roman"/>
          <w:color w:val="000000"/>
          <w:spacing w:val="15"/>
          <w:sz w:val="20"/>
          <w:szCs w:val="20"/>
          <w:vertAlign w:val="subscript"/>
          <w:rtl/>
        </w:rPr>
      </w:pPr>
      <w:r w:rsidRPr="00931A4B">
        <w:rPr>
          <w:rFonts w:ascii="Times New Roman" w:eastAsia="Times New Roman" w:hAnsi="Times New Roman" w:cs="Times New Roman"/>
          <w:color w:val="000000"/>
          <w:spacing w:val="15"/>
          <w:sz w:val="20"/>
          <w:szCs w:val="20"/>
        </w:rPr>
        <w:t>RCC</w:t>
      </w:r>
      <w:r w:rsidRPr="00931A4B">
        <w:rPr>
          <w:rFonts w:ascii="Times New Roman" w:eastAsia="Times New Roman" w:hAnsi="Times New Roman" w:cs="Times New Roman"/>
          <w:color w:val="000000"/>
          <w:spacing w:val="15"/>
          <w:sz w:val="20"/>
          <w:szCs w:val="20"/>
          <w:vertAlign w:val="subscript"/>
        </w:rPr>
        <w:t>T</w:t>
      </w:r>
      <w:r w:rsidRPr="00931A4B">
        <w:rPr>
          <w:rFonts w:ascii="Times New Roman" w:eastAsia="Times New Roman" w:hAnsi="Times New Roman" w:cs="Times New Roman"/>
          <w:color w:val="000000"/>
          <w:spacing w:val="15"/>
          <w:sz w:val="20"/>
          <w:szCs w:val="20"/>
        </w:rPr>
        <w:t xml:space="preserve"> = K= RCC</w:t>
      </w:r>
      <w:r w:rsidRPr="00931A4B">
        <w:rPr>
          <w:rFonts w:ascii="Times New Roman" w:eastAsia="Times New Roman" w:hAnsi="Times New Roman" w:cs="Times New Roman"/>
          <w:color w:val="000000"/>
          <w:spacing w:val="15"/>
          <w:sz w:val="20"/>
          <w:szCs w:val="20"/>
          <w:vertAlign w:val="subscript"/>
        </w:rPr>
        <w:t>a</w:t>
      </w:r>
      <w:r w:rsidRPr="00931A4B">
        <w:rPr>
          <w:rFonts w:ascii="Times New Roman" w:eastAsia="Times New Roman" w:hAnsi="Times New Roman" w:cs="Times New Roman"/>
          <w:color w:val="000000"/>
          <w:spacing w:val="15"/>
          <w:sz w:val="20"/>
          <w:szCs w:val="20"/>
        </w:rPr>
        <w:t xml:space="preserve"> * RCC</w:t>
      </w:r>
      <w:r w:rsidRPr="00931A4B">
        <w:rPr>
          <w:rFonts w:ascii="Times New Roman" w:eastAsia="Times New Roman" w:hAnsi="Times New Roman" w:cs="Times New Roman"/>
          <w:color w:val="000000"/>
          <w:spacing w:val="15"/>
          <w:sz w:val="20"/>
          <w:szCs w:val="20"/>
          <w:vertAlign w:val="subscript"/>
        </w:rPr>
        <w:t>b</w:t>
      </w:r>
    </w:p>
    <w:p w:rsidR="00F53220" w:rsidRPr="00931A4B" w:rsidRDefault="00F53220" w:rsidP="00F53220">
      <w:pPr>
        <w:spacing w:after="200" w:line="360" w:lineRule="auto"/>
        <w:ind w:left="284"/>
        <w:jc w:val="both"/>
        <w:rPr>
          <w:rFonts w:ascii="time new romans" w:eastAsia="Calibri" w:hAnsi="time new romans" w:cs="B Nazanin"/>
          <w:sz w:val="24"/>
          <w:szCs w:val="24"/>
          <w:rtl/>
        </w:rPr>
      </w:pPr>
      <w:r w:rsidRPr="00E91547">
        <w:rPr>
          <w:rFonts w:ascii="Times New Roman" w:eastAsia="Calibri" w:hAnsi="Times New Roman" w:cs="B Nazanin"/>
          <w:sz w:val="20"/>
          <w:szCs w:val="20"/>
        </w:rPr>
        <w:t>Y ai</w:t>
      </w:r>
      <w:r w:rsidRPr="00E91547">
        <w:rPr>
          <w:rFonts w:ascii="time new romans" w:eastAsia="Calibri" w:hAnsi="time new romans" w:cs="B Nazanin" w:hint="cs"/>
          <w:sz w:val="20"/>
          <w:szCs w:val="20"/>
          <w:rtl/>
        </w:rPr>
        <w:t>:</w:t>
      </w:r>
      <w:r w:rsidRPr="00931A4B">
        <w:rPr>
          <w:rFonts w:ascii="time new romans" w:eastAsia="Calibri" w:hAnsi="time new romans" w:cs="B Nazanin" w:hint="cs"/>
          <w:sz w:val="24"/>
          <w:szCs w:val="24"/>
          <w:rtl/>
        </w:rPr>
        <w:t xml:space="preserve"> عملکرد گیاه اول در کشت مخلوط</w:t>
      </w:r>
    </w:p>
    <w:p w:rsidR="00F53220" w:rsidRPr="00931A4B" w:rsidRDefault="00F53220" w:rsidP="00F53220">
      <w:pPr>
        <w:spacing w:after="200" w:line="360" w:lineRule="auto"/>
        <w:ind w:left="284"/>
        <w:jc w:val="both"/>
        <w:rPr>
          <w:rFonts w:ascii="time new romans" w:eastAsia="Calibri" w:hAnsi="time new romans" w:cs="B Nazanin"/>
          <w:sz w:val="24"/>
          <w:szCs w:val="24"/>
          <w:rtl/>
        </w:rPr>
      </w:pPr>
      <w:r w:rsidRPr="00931A4B">
        <w:rPr>
          <w:rFonts w:ascii="time new romans" w:eastAsia="Calibri" w:hAnsi="time new romans" w:cs="B Nazanin" w:hint="cs"/>
          <w:sz w:val="24"/>
          <w:szCs w:val="24"/>
          <w:rtl/>
        </w:rPr>
        <w:t xml:space="preserve"> </w:t>
      </w:r>
      <w:r w:rsidRPr="00E91547">
        <w:rPr>
          <w:rFonts w:ascii="Times New Roman" w:eastAsia="Calibri" w:hAnsi="Times New Roman" w:cs="B Nazanin"/>
          <w:sz w:val="20"/>
          <w:szCs w:val="20"/>
        </w:rPr>
        <w:t>Y aa</w:t>
      </w:r>
      <w:r w:rsidRPr="00E91547">
        <w:rPr>
          <w:rFonts w:ascii="Times New Roman" w:eastAsia="Calibri" w:hAnsi="Times New Roman" w:cs="B Nazanin"/>
          <w:sz w:val="20"/>
          <w:szCs w:val="20"/>
          <w:rtl/>
        </w:rPr>
        <w:t xml:space="preserve">: </w:t>
      </w:r>
      <w:r w:rsidRPr="00931A4B">
        <w:rPr>
          <w:rFonts w:ascii="time new romans" w:eastAsia="Calibri" w:hAnsi="time new romans" w:cs="B Nazanin" w:hint="cs"/>
          <w:sz w:val="24"/>
          <w:szCs w:val="24"/>
          <w:rtl/>
        </w:rPr>
        <w:t>عملکرد گیاه اول در کشت خالص</w:t>
      </w:r>
    </w:p>
    <w:p w:rsidR="00F53220" w:rsidRPr="00931A4B" w:rsidRDefault="00F53220" w:rsidP="00F53220">
      <w:pPr>
        <w:spacing w:after="200" w:line="360" w:lineRule="auto"/>
        <w:ind w:left="284"/>
        <w:jc w:val="both"/>
        <w:rPr>
          <w:rFonts w:ascii="time new romans" w:eastAsia="Calibri" w:hAnsi="time new romans" w:cs="B Nazanin"/>
          <w:sz w:val="24"/>
          <w:szCs w:val="24"/>
          <w:rtl/>
        </w:rPr>
      </w:pPr>
      <w:r w:rsidRPr="00E91547">
        <w:rPr>
          <w:rFonts w:ascii="Times New Roman" w:eastAsia="Calibri" w:hAnsi="Times New Roman" w:cs="B Nazanin"/>
          <w:sz w:val="20"/>
          <w:szCs w:val="20"/>
        </w:rPr>
        <w:t>Ybi</w:t>
      </w:r>
      <w:r w:rsidRPr="00E91547">
        <w:rPr>
          <w:rFonts w:ascii="time new romans" w:eastAsia="Calibri" w:hAnsi="time new romans" w:cs="B Nazanin" w:hint="cs"/>
          <w:sz w:val="20"/>
          <w:szCs w:val="20"/>
          <w:rtl/>
        </w:rPr>
        <w:t>:</w:t>
      </w:r>
      <w:r w:rsidRPr="00931A4B">
        <w:rPr>
          <w:rFonts w:ascii="time new romans" w:eastAsia="Calibri" w:hAnsi="time new romans" w:cs="B Nazanin" w:hint="cs"/>
          <w:sz w:val="24"/>
          <w:szCs w:val="24"/>
          <w:rtl/>
        </w:rPr>
        <w:t xml:space="preserve"> عملکرد گونه دوم در کشت مخلوط</w:t>
      </w:r>
    </w:p>
    <w:p w:rsidR="00F53220" w:rsidRDefault="00F53220" w:rsidP="00F53220">
      <w:pPr>
        <w:spacing w:after="200" w:line="360" w:lineRule="auto"/>
        <w:ind w:left="284"/>
        <w:jc w:val="both"/>
        <w:rPr>
          <w:rFonts w:ascii="time new romans" w:eastAsia="Calibri" w:hAnsi="time new romans" w:cs="B Nazanin"/>
          <w:sz w:val="24"/>
          <w:szCs w:val="24"/>
          <w:rtl/>
        </w:rPr>
      </w:pPr>
      <w:r w:rsidRPr="00931A4B">
        <w:rPr>
          <w:rFonts w:ascii="time new romans" w:eastAsia="Calibri" w:hAnsi="time new romans" w:cs="B Nazanin" w:hint="cs"/>
          <w:sz w:val="24"/>
          <w:szCs w:val="24"/>
          <w:rtl/>
        </w:rPr>
        <w:t xml:space="preserve"> </w:t>
      </w:r>
      <w:proofErr w:type="gramStart"/>
      <w:r w:rsidRPr="00E91547">
        <w:rPr>
          <w:rFonts w:ascii="Times New Roman" w:eastAsia="Calibri" w:hAnsi="Times New Roman" w:cs="B Nazanin"/>
          <w:sz w:val="20"/>
          <w:szCs w:val="20"/>
        </w:rPr>
        <w:t>Ybb</w:t>
      </w:r>
      <w:r w:rsidRPr="00931A4B">
        <w:rPr>
          <w:rFonts w:ascii="time new romans" w:eastAsia="Calibri" w:hAnsi="time new romans" w:cs="B Nazanin" w:hint="cs"/>
          <w:sz w:val="24"/>
          <w:szCs w:val="24"/>
          <w:rtl/>
        </w:rPr>
        <w:t xml:space="preserve"> :</w:t>
      </w:r>
      <w:proofErr w:type="gramEnd"/>
      <w:r w:rsidRPr="00931A4B">
        <w:rPr>
          <w:rFonts w:ascii="time new romans" w:eastAsia="Calibri" w:hAnsi="time new romans" w:cs="B Nazanin" w:hint="cs"/>
          <w:sz w:val="24"/>
          <w:szCs w:val="24"/>
          <w:rtl/>
        </w:rPr>
        <w:t xml:space="preserve"> عملکرد گونه دوم در کشت خالص</w:t>
      </w:r>
    </w:p>
    <w:p w:rsidR="00931A4B" w:rsidRDefault="00931A4B" w:rsidP="00F53220">
      <w:pPr>
        <w:spacing w:after="200" w:line="360" w:lineRule="auto"/>
        <w:ind w:left="284"/>
        <w:jc w:val="both"/>
        <w:rPr>
          <w:rFonts w:ascii="time new romans" w:eastAsia="Calibri" w:hAnsi="time new romans" w:cs="B Nazanin"/>
          <w:sz w:val="24"/>
          <w:szCs w:val="24"/>
        </w:rPr>
      </w:pPr>
    </w:p>
    <w:p w:rsidR="00EA0D36" w:rsidRPr="00931A4B" w:rsidRDefault="00EA0D36" w:rsidP="00F53220">
      <w:pPr>
        <w:spacing w:after="200" w:line="360" w:lineRule="auto"/>
        <w:ind w:left="284"/>
        <w:jc w:val="both"/>
        <w:rPr>
          <w:rFonts w:ascii="time new romans" w:eastAsia="Calibri" w:hAnsi="time new romans" w:cs="B Nazanin"/>
          <w:sz w:val="24"/>
          <w:szCs w:val="24"/>
          <w:rtl/>
        </w:rPr>
      </w:pPr>
    </w:p>
    <w:p w:rsidR="00F53220" w:rsidRPr="00E91547" w:rsidRDefault="00F53220" w:rsidP="00F53220">
      <w:pPr>
        <w:spacing w:after="200" w:line="360" w:lineRule="auto"/>
        <w:ind w:left="284"/>
        <w:jc w:val="both"/>
        <w:rPr>
          <w:rFonts w:ascii="Calibri" w:eastAsia="Calibri" w:hAnsi="Calibri" w:cs="B Nazanin"/>
          <w:b/>
          <w:bCs/>
          <w:sz w:val="24"/>
          <w:szCs w:val="24"/>
          <w:rtl/>
        </w:rPr>
      </w:pPr>
      <w:r w:rsidRPr="00E91547">
        <w:rPr>
          <w:rFonts w:ascii="Calibri" w:eastAsia="Calibri" w:hAnsi="Calibri" w:cs="B Nazanin" w:hint="cs"/>
          <w:b/>
          <w:bCs/>
          <w:sz w:val="24"/>
          <w:szCs w:val="24"/>
          <w:rtl/>
        </w:rPr>
        <w:lastRenderedPageBreak/>
        <w:t>1-9-4- شاخص غالبیت</w:t>
      </w:r>
      <w:r w:rsidRPr="00E91547">
        <w:rPr>
          <w:rFonts w:ascii="Calibri" w:eastAsia="Calibri" w:hAnsi="Calibri" w:cs="B Nazanin"/>
          <w:b/>
          <w:bCs/>
          <w:sz w:val="24"/>
          <w:szCs w:val="24"/>
          <w:vertAlign w:val="superscript"/>
          <w:rtl/>
        </w:rPr>
        <w:footnoteReference w:id="17"/>
      </w:r>
    </w:p>
    <w:p w:rsidR="00F53220" w:rsidRPr="00E91547" w:rsidRDefault="00F53220" w:rsidP="00F53220">
      <w:pPr>
        <w:spacing w:after="200" w:line="360" w:lineRule="auto"/>
        <w:ind w:left="284"/>
        <w:jc w:val="both"/>
        <w:rPr>
          <w:rFonts w:ascii="Calibri" w:eastAsia="Calibri" w:hAnsi="Calibri" w:cs="B Nazanin"/>
          <w:sz w:val="24"/>
          <w:szCs w:val="24"/>
          <w:rtl/>
        </w:rPr>
      </w:pPr>
      <w:r w:rsidRPr="00E91547">
        <w:rPr>
          <w:rFonts w:ascii="Calibri" w:eastAsia="Calibri" w:hAnsi="Calibri" w:cs="B Nazanin" w:hint="cs"/>
          <w:sz w:val="24"/>
          <w:szCs w:val="24"/>
          <w:rtl/>
        </w:rPr>
        <w:t xml:space="preserve">     درجه تهاجمی، نیز معیاری از ارتباطات رقابتی بین دو محصول در سیستم‌های کشت مخلوط است (</w:t>
      </w:r>
      <w:r w:rsidRPr="00E91547">
        <w:rPr>
          <w:rFonts w:asciiTheme="majorBidi" w:eastAsia="Calibri" w:hAnsiTheme="majorBidi" w:cstheme="majorBidi"/>
          <w:sz w:val="20"/>
          <w:szCs w:val="20"/>
        </w:rPr>
        <w:t>Willey,1979</w:t>
      </w:r>
      <w:r w:rsidRPr="00E91547">
        <w:rPr>
          <w:rFonts w:asciiTheme="majorBidi" w:eastAsia="Calibri" w:hAnsiTheme="majorBidi" w:cstheme="majorBidi"/>
          <w:sz w:val="20"/>
          <w:szCs w:val="20"/>
          <w:rtl/>
        </w:rPr>
        <w:t>).</w:t>
      </w:r>
      <w:r w:rsidRPr="00E91547">
        <w:rPr>
          <w:rFonts w:ascii="Calibri" w:eastAsia="Calibri" w:hAnsi="Calibri" w:cs="B Nazanin" w:hint="cs"/>
          <w:sz w:val="24"/>
          <w:szCs w:val="24"/>
          <w:rtl/>
        </w:rPr>
        <w:t xml:space="preserve"> این شاخص مقدار افزایش عملکرد نسبی یک گونه نسبت به گونه ی دیگر را نشان می‌دهد. همچنین می‌توان گفت این شاخص مقایسه محصول در کشت مخلوط و تک‌کشتی و همچنین اشغال نسبی زمین توسط آنها را نشان می‌</w:t>
      </w:r>
      <w:r w:rsidRPr="00E91547">
        <w:rPr>
          <w:rFonts w:ascii="Times New Roman" w:eastAsia="Calibri" w:hAnsi="Times New Roman" w:cs="B Nazanin" w:hint="cs"/>
          <w:sz w:val="24"/>
          <w:szCs w:val="24"/>
          <w:rtl/>
        </w:rPr>
        <w:t>دهد</w:t>
      </w:r>
      <w:r w:rsidRPr="00E91547">
        <w:rPr>
          <w:rFonts w:ascii="Times New Roman" w:eastAsia="Calibri" w:hAnsi="Times New Roman" w:cs="B Nazanin" w:hint="cs"/>
          <w:color w:val="FF0000"/>
          <w:sz w:val="24"/>
          <w:szCs w:val="24"/>
          <w:rtl/>
        </w:rPr>
        <w:t xml:space="preserve"> </w:t>
      </w:r>
      <w:r w:rsidRPr="00E91547">
        <w:rPr>
          <w:rFonts w:ascii="Times New Roman" w:eastAsia="Calibri" w:hAnsi="Times New Roman" w:cs="B Nazanin" w:hint="cs"/>
          <w:sz w:val="24"/>
          <w:szCs w:val="24"/>
          <w:rtl/>
        </w:rPr>
        <w:t>(</w:t>
      </w:r>
      <w:r w:rsidRPr="00E91547">
        <w:rPr>
          <w:rFonts w:ascii="Times New Roman" w:eastAsia="Calibri" w:hAnsi="Times New Roman" w:cs="B Nazanin"/>
          <w:sz w:val="20"/>
          <w:szCs w:val="20"/>
        </w:rPr>
        <w:t>Lee et al,2001</w:t>
      </w:r>
      <w:r w:rsidRPr="00E91547">
        <w:rPr>
          <w:rFonts w:ascii="Times New Roman" w:eastAsia="Calibri" w:hAnsi="Times New Roman" w:cs="B Nazanin"/>
          <w:sz w:val="20"/>
          <w:szCs w:val="20"/>
          <w:rtl/>
        </w:rPr>
        <w:t>)</w:t>
      </w:r>
      <w:r w:rsidRPr="00E91547">
        <w:rPr>
          <w:rFonts w:ascii="Times New Roman" w:eastAsia="Calibri" w:hAnsi="Times New Roman" w:cs="B Nazanin"/>
          <w:color w:val="FF0000"/>
          <w:sz w:val="20"/>
          <w:szCs w:val="20"/>
          <w:rtl/>
        </w:rPr>
        <w:t xml:space="preserve"> </w:t>
      </w:r>
      <w:r w:rsidRPr="00E91547">
        <w:rPr>
          <w:rFonts w:ascii="Times New Roman" w:eastAsia="Calibri" w:hAnsi="Times New Roman" w:cs="B Nazanin"/>
          <w:sz w:val="20"/>
          <w:szCs w:val="20"/>
          <w:rtl/>
        </w:rPr>
        <w:t xml:space="preserve"> </w:t>
      </w:r>
      <w:r w:rsidRPr="00E91547">
        <w:rPr>
          <w:rFonts w:ascii="Calibri" w:eastAsia="Calibri" w:hAnsi="Calibri" w:cs="B Nazanin" w:hint="cs"/>
          <w:sz w:val="24"/>
          <w:szCs w:val="24"/>
          <w:rtl/>
        </w:rPr>
        <w:t>و از طریق رابطه زیر محاسبه می‌شود.</w:t>
      </w:r>
    </w:p>
    <w:tbl>
      <w:tblPr>
        <w:tblStyle w:val="TableGrid"/>
        <w:tblpPr w:leftFromText="180" w:rightFromText="180" w:vertAnchor="text" w:horzAnchor="margin" w:tblpY="130"/>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tblGrid>
      <w:tr w:rsidR="00F53220" w:rsidRPr="00F53220" w:rsidTr="00F53220">
        <w:trPr>
          <w:trHeight w:val="841"/>
        </w:trPr>
        <w:tc>
          <w:tcPr>
            <w:tcW w:w="4702" w:type="dxa"/>
            <w:hideMark/>
          </w:tcPr>
          <w:p w:rsidR="00F53220" w:rsidRPr="00E91547" w:rsidRDefault="00F53220" w:rsidP="00F53220">
            <w:pPr>
              <w:spacing w:line="360" w:lineRule="auto"/>
              <w:ind w:left="284"/>
              <w:jc w:val="right"/>
              <w:rPr>
                <w:rFonts w:asciiTheme="majorBidi" w:eastAsia="Times New Roman" w:hAnsiTheme="majorBidi" w:cstheme="majorBidi"/>
                <w:iCs/>
                <w:sz w:val="20"/>
                <w:szCs w:val="20"/>
                <w:rtl/>
                <w:lang w:bidi="fa-IR"/>
              </w:rPr>
            </w:pPr>
            <m:oMath>
              <m:r>
                <m:rPr>
                  <m:sty m:val="p"/>
                </m:rPr>
                <w:rPr>
                  <w:rFonts w:ascii="Cambria Math" w:hAnsi="Cambria Math" w:cstheme="majorBidi"/>
                  <w:sz w:val="20"/>
                  <w:szCs w:val="20"/>
                </w:rPr>
                <m:t xml:space="preserve">Aa= </m:t>
              </m:r>
            </m:oMath>
            <w:r w:rsidRPr="00E91547">
              <w:rPr>
                <w:rFonts w:asciiTheme="majorBidi" w:eastAsia="Times New Roman" w:hAnsiTheme="majorBidi" w:cstheme="majorBidi"/>
                <w:iCs/>
                <w:sz w:val="20"/>
                <w:szCs w:val="20"/>
              </w:rPr>
              <w:t>(Yai/Yaa)– (Ybi/Ybb)</w:t>
            </w:r>
          </w:p>
        </w:tc>
      </w:tr>
      <w:tr w:rsidR="00F53220" w:rsidRPr="00F53220" w:rsidTr="00F53220">
        <w:trPr>
          <w:trHeight w:val="519"/>
        </w:trPr>
        <w:tc>
          <w:tcPr>
            <w:tcW w:w="4702" w:type="dxa"/>
            <w:hideMark/>
          </w:tcPr>
          <w:p w:rsidR="00F53220" w:rsidRPr="00E91547" w:rsidRDefault="00F53220" w:rsidP="00F53220">
            <w:pPr>
              <w:spacing w:line="360" w:lineRule="auto"/>
              <w:ind w:left="284"/>
              <w:jc w:val="right"/>
              <w:rPr>
                <w:rFonts w:asciiTheme="majorBidi" w:hAnsiTheme="majorBidi" w:cstheme="majorBidi"/>
                <w:iCs/>
                <w:sz w:val="20"/>
                <w:szCs w:val="20"/>
              </w:rPr>
            </w:pPr>
            <m:oMath>
              <m:r>
                <m:rPr>
                  <m:sty m:val="p"/>
                </m:rPr>
                <w:rPr>
                  <w:rFonts w:ascii="Cambria Math" w:hAnsi="Cambria Math" w:cstheme="majorBidi"/>
                  <w:sz w:val="20"/>
                  <w:szCs w:val="20"/>
                </w:rPr>
                <m:t>A</m:t>
              </m:r>
              <m:r>
                <w:rPr>
                  <w:rFonts w:ascii="Cambria Math" w:hAnsi="Cambria Math" w:cstheme="majorBidi"/>
                  <w:sz w:val="20"/>
                  <w:szCs w:val="20"/>
                </w:rPr>
                <m:t>b</m:t>
              </m:r>
              <m:r>
                <m:rPr>
                  <m:sty m:val="p"/>
                </m:rPr>
                <w:rPr>
                  <w:rFonts w:ascii="Cambria Math" w:hAnsi="Cambria Math" w:cstheme="majorBidi"/>
                  <w:sz w:val="20"/>
                  <w:szCs w:val="20"/>
                </w:rPr>
                <m:t xml:space="preserve">= </m:t>
              </m:r>
            </m:oMath>
            <w:r w:rsidRPr="00E91547">
              <w:rPr>
                <w:rFonts w:asciiTheme="majorBidi" w:eastAsia="Times New Roman" w:hAnsiTheme="majorBidi" w:cstheme="majorBidi"/>
                <w:iCs/>
                <w:sz w:val="20"/>
                <w:szCs w:val="20"/>
              </w:rPr>
              <w:t>(Ybi/Ybb)– (Yai/Yaa)</w:t>
            </w:r>
          </w:p>
        </w:tc>
      </w:tr>
    </w:tbl>
    <w:p w:rsidR="00F53220" w:rsidRPr="00F53220" w:rsidRDefault="00F53220" w:rsidP="00F53220">
      <w:pPr>
        <w:spacing w:after="200" w:line="360" w:lineRule="auto"/>
        <w:ind w:left="284"/>
        <w:jc w:val="both"/>
        <w:rPr>
          <w:rFonts w:ascii="Calibri" w:eastAsia="Calibri" w:hAnsi="Calibri" w:cs="B Nazanin"/>
          <w:sz w:val="24"/>
          <w:szCs w:val="24"/>
        </w:rPr>
      </w:pPr>
    </w:p>
    <w:p w:rsidR="00F53220" w:rsidRPr="00E91547" w:rsidRDefault="00F53220" w:rsidP="00F53220">
      <w:pPr>
        <w:spacing w:after="200" w:line="360" w:lineRule="auto"/>
        <w:ind w:left="284"/>
        <w:jc w:val="both"/>
        <w:rPr>
          <w:rFonts w:ascii="Calibri" w:eastAsia="Calibri" w:hAnsi="Calibri" w:cs="B Nazanin"/>
          <w:sz w:val="24"/>
          <w:szCs w:val="24"/>
          <w:rtl/>
        </w:rPr>
      </w:pPr>
      <w:r w:rsidRPr="00E91547">
        <w:rPr>
          <w:rFonts w:ascii="Calibri" w:eastAsia="Calibri" w:hAnsi="Calibri" w:cs="B Nazanin" w:hint="cs"/>
          <w:sz w:val="24"/>
          <w:szCs w:val="24"/>
          <w:rtl/>
        </w:rPr>
        <w:t>رابطه (1-3)</w:t>
      </w:r>
    </w:p>
    <w:p w:rsidR="00F53220" w:rsidRPr="00E91547" w:rsidRDefault="00F53220" w:rsidP="00F53220">
      <w:pPr>
        <w:spacing w:after="200" w:line="360" w:lineRule="auto"/>
        <w:ind w:left="284"/>
        <w:jc w:val="both"/>
        <w:rPr>
          <w:rFonts w:ascii="Times New Roman" w:eastAsia="Calibri" w:hAnsi="Times New Roman" w:cs="B Nazanin"/>
          <w:sz w:val="24"/>
          <w:szCs w:val="24"/>
          <w:rtl/>
        </w:rPr>
      </w:pPr>
      <w:r w:rsidRPr="00FD3908">
        <w:rPr>
          <w:rFonts w:ascii="Times New Roman" w:eastAsia="Calibri" w:hAnsi="Times New Roman" w:cs="B Nazanin"/>
          <w:sz w:val="20"/>
          <w:szCs w:val="20"/>
        </w:rPr>
        <w:t>Y</w:t>
      </w:r>
      <w:r w:rsidRPr="00FD3908">
        <w:rPr>
          <w:rFonts w:ascii="Times New Roman" w:eastAsia="Calibri" w:hAnsi="Times New Roman" w:cs="B Nazanin"/>
          <w:sz w:val="20"/>
          <w:szCs w:val="20"/>
          <w:vertAlign w:val="subscript"/>
        </w:rPr>
        <w:t>ai</w:t>
      </w:r>
      <w:r w:rsidRPr="00FD3908">
        <w:rPr>
          <w:rFonts w:ascii="Times New Roman" w:eastAsia="Calibri" w:hAnsi="Times New Roman" w:cs="B Nazanin"/>
          <w:sz w:val="20"/>
          <w:szCs w:val="20"/>
          <w:rtl/>
        </w:rPr>
        <w:t>:</w:t>
      </w:r>
      <w:r w:rsidRPr="00E91547">
        <w:rPr>
          <w:rFonts w:ascii="Calibri" w:eastAsia="Calibri" w:hAnsi="Calibri" w:cs="B Nazanin" w:hint="cs"/>
          <w:sz w:val="24"/>
          <w:szCs w:val="24"/>
          <w:rtl/>
        </w:rPr>
        <w:t xml:space="preserve"> عملکرد گیاه اول در کشت مخلوط</w:t>
      </w:r>
    </w:p>
    <w:p w:rsidR="00F53220" w:rsidRPr="00E91547" w:rsidRDefault="00FD3908" w:rsidP="00F53220">
      <w:pPr>
        <w:spacing w:after="200" w:line="360" w:lineRule="auto"/>
        <w:ind w:left="284"/>
        <w:jc w:val="both"/>
        <w:rPr>
          <w:rFonts w:ascii="Calibri" w:eastAsia="Calibri" w:hAnsi="Calibri" w:cs="B Nazanin"/>
          <w:sz w:val="24"/>
          <w:szCs w:val="24"/>
          <w:rtl/>
        </w:rPr>
      </w:pPr>
      <w:proofErr w:type="gramStart"/>
      <w:r>
        <w:rPr>
          <w:rFonts w:ascii="Times New Roman" w:eastAsia="Calibri" w:hAnsi="Times New Roman" w:cs="B Nazanin"/>
          <w:sz w:val="24"/>
          <w:szCs w:val="24"/>
        </w:rPr>
        <w:t>:</w:t>
      </w:r>
      <w:r w:rsidR="00F53220" w:rsidRPr="00FD3908">
        <w:rPr>
          <w:rFonts w:ascii="Times New Roman" w:eastAsia="Calibri" w:hAnsi="Times New Roman" w:cs="B Nazanin"/>
          <w:sz w:val="20"/>
          <w:szCs w:val="20"/>
        </w:rPr>
        <w:t>Yaa</w:t>
      </w:r>
      <w:proofErr w:type="gramEnd"/>
      <w:r w:rsidR="00F53220" w:rsidRPr="00E91547">
        <w:rPr>
          <w:rFonts w:ascii="Calibri" w:eastAsia="Calibri" w:hAnsi="Calibri" w:cs="B Nazanin" w:hint="cs"/>
          <w:sz w:val="24"/>
          <w:szCs w:val="24"/>
          <w:rtl/>
        </w:rPr>
        <w:t xml:space="preserve"> عملکرد گیاه اول در تک کشتی</w:t>
      </w:r>
    </w:p>
    <w:p w:rsidR="00F53220" w:rsidRPr="00E91547" w:rsidRDefault="00F53220" w:rsidP="00F53220">
      <w:pPr>
        <w:spacing w:after="200" w:line="360" w:lineRule="auto"/>
        <w:ind w:left="284"/>
        <w:jc w:val="both"/>
        <w:rPr>
          <w:rFonts w:ascii="Times New Roman" w:eastAsia="Calibri" w:hAnsi="Times New Roman" w:cs="B Nazanin"/>
          <w:sz w:val="24"/>
          <w:szCs w:val="24"/>
          <w:rtl/>
        </w:rPr>
      </w:pPr>
      <w:r w:rsidRPr="00FD3908">
        <w:rPr>
          <w:rFonts w:ascii="Times New Roman" w:eastAsia="Calibri" w:hAnsi="Times New Roman" w:cs="B Nazanin"/>
          <w:sz w:val="20"/>
          <w:szCs w:val="20"/>
        </w:rPr>
        <w:t>Y</w:t>
      </w:r>
      <w:r w:rsidRPr="00FD3908">
        <w:rPr>
          <w:rFonts w:ascii="Times New Roman" w:eastAsia="Calibri" w:hAnsi="Times New Roman" w:cs="B Nazanin"/>
          <w:sz w:val="20"/>
          <w:szCs w:val="20"/>
          <w:vertAlign w:val="subscript"/>
        </w:rPr>
        <w:t>bi</w:t>
      </w:r>
      <w:r w:rsidRPr="00FD3908">
        <w:rPr>
          <w:rFonts w:ascii="Calibri" w:eastAsia="Calibri" w:hAnsi="Calibri" w:cs="B Nazanin" w:hint="cs"/>
          <w:sz w:val="20"/>
          <w:szCs w:val="20"/>
          <w:rtl/>
        </w:rPr>
        <w:t>:</w:t>
      </w:r>
      <w:r w:rsidRPr="00E91547">
        <w:rPr>
          <w:rFonts w:ascii="Calibri" w:eastAsia="Calibri" w:hAnsi="Calibri" w:cs="B Nazanin" w:hint="cs"/>
          <w:sz w:val="24"/>
          <w:szCs w:val="24"/>
          <w:rtl/>
        </w:rPr>
        <w:t xml:space="preserve"> عملکرد گونه دوم در کشت مخلوط</w:t>
      </w:r>
    </w:p>
    <w:p w:rsidR="00F53220" w:rsidRDefault="00F53220" w:rsidP="00F53220">
      <w:pPr>
        <w:spacing w:after="200" w:line="360" w:lineRule="auto"/>
        <w:ind w:left="284"/>
        <w:jc w:val="both"/>
        <w:rPr>
          <w:rFonts w:ascii="Calibri" w:eastAsia="Calibri" w:hAnsi="Calibri" w:cs="B Nazanin"/>
          <w:sz w:val="24"/>
          <w:szCs w:val="24"/>
          <w:rtl/>
        </w:rPr>
      </w:pPr>
      <w:r w:rsidRPr="00FD3908">
        <w:rPr>
          <w:rFonts w:ascii="Times New Roman" w:eastAsia="Calibri" w:hAnsi="Times New Roman" w:cs="B Nazanin"/>
          <w:sz w:val="20"/>
          <w:szCs w:val="20"/>
        </w:rPr>
        <w:t>Ybb</w:t>
      </w:r>
      <w:r w:rsidRPr="00FD3908">
        <w:rPr>
          <w:rFonts w:ascii="Calibri" w:eastAsia="Calibri" w:hAnsi="Calibri" w:cs="B Nazanin" w:hint="cs"/>
          <w:sz w:val="20"/>
          <w:szCs w:val="20"/>
          <w:rtl/>
        </w:rPr>
        <w:t>:</w:t>
      </w:r>
      <w:r w:rsidRPr="00E91547">
        <w:rPr>
          <w:rFonts w:ascii="Calibri" w:eastAsia="Calibri" w:hAnsi="Calibri" w:cs="B Nazanin" w:hint="cs"/>
          <w:sz w:val="24"/>
          <w:szCs w:val="24"/>
          <w:rtl/>
        </w:rPr>
        <w:t xml:space="preserve"> عملکرد گونه دوم در کشت خالص</w:t>
      </w:r>
    </w:p>
    <w:p w:rsidR="00E91547" w:rsidRPr="00E91547" w:rsidRDefault="00E91547" w:rsidP="00F53220">
      <w:pPr>
        <w:spacing w:after="200" w:line="360" w:lineRule="auto"/>
        <w:ind w:left="284"/>
        <w:jc w:val="both"/>
        <w:rPr>
          <w:rFonts w:ascii="Calibri" w:eastAsia="Calibri" w:hAnsi="Calibri" w:cs="B Nazanin"/>
          <w:sz w:val="24"/>
          <w:szCs w:val="24"/>
        </w:rPr>
      </w:pPr>
    </w:p>
    <w:p w:rsidR="00F53220" w:rsidRPr="00E91547" w:rsidRDefault="00F53220" w:rsidP="00F53220">
      <w:pPr>
        <w:spacing w:after="200" w:line="360" w:lineRule="auto"/>
        <w:ind w:left="284"/>
        <w:jc w:val="both"/>
        <w:rPr>
          <w:rFonts w:ascii="Times New Roman" w:eastAsia="Calibri" w:hAnsi="Times New Roman" w:cs="B Nazanin"/>
          <w:b/>
          <w:bCs/>
          <w:sz w:val="24"/>
          <w:szCs w:val="24"/>
          <w:rtl/>
        </w:rPr>
      </w:pPr>
      <w:r w:rsidRPr="00E91547">
        <w:rPr>
          <w:rFonts w:ascii="Times New Roman" w:eastAsia="Calibri" w:hAnsi="Times New Roman" w:cs="B Nazanin" w:hint="cs"/>
          <w:b/>
          <w:bCs/>
          <w:sz w:val="24"/>
          <w:szCs w:val="24"/>
          <w:rtl/>
        </w:rPr>
        <w:t>1-9-5- شاخص بهره وری سیستم</w:t>
      </w:r>
      <w:r w:rsidRPr="00E91547">
        <w:rPr>
          <w:rFonts w:ascii="Times New Roman" w:eastAsia="Calibri" w:hAnsi="Times New Roman" w:cs="B Nazanin"/>
          <w:b/>
          <w:bCs/>
          <w:sz w:val="24"/>
          <w:szCs w:val="24"/>
          <w:vertAlign w:val="superscript"/>
          <w:rtl/>
        </w:rPr>
        <w:footnoteReference w:id="18"/>
      </w:r>
    </w:p>
    <w:p w:rsidR="00F53220" w:rsidRPr="00FD3908" w:rsidRDefault="00F53220" w:rsidP="00F53220">
      <w:pPr>
        <w:spacing w:after="200" w:line="360" w:lineRule="auto"/>
        <w:ind w:left="284"/>
        <w:jc w:val="both"/>
        <w:rPr>
          <w:rFonts w:ascii="Times New Roman" w:eastAsia="Calibri" w:hAnsi="Times New Roman" w:cs="B Nazanin"/>
          <w:sz w:val="24"/>
          <w:szCs w:val="24"/>
          <w:rtl/>
        </w:rPr>
      </w:pPr>
      <w:r w:rsidRPr="00FD3908">
        <w:rPr>
          <w:rFonts w:ascii="Calibri" w:eastAsia="Calibri" w:hAnsi="Calibri" w:cs="B Nazanin" w:hint="cs"/>
          <w:sz w:val="24"/>
          <w:szCs w:val="24"/>
          <w:rtl/>
        </w:rPr>
        <w:t xml:space="preserve">     شاخص دیگر شاخص تولید سیستم </w:t>
      </w:r>
      <w:r w:rsidRPr="00FD3908">
        <w:rPr>
          <w:rFonts w:ascii="Times New Roman" w:eastAsia="Calibri" w:hAnsi="Times New Roman" w:cs="B Nazanin"/>
          <w:sz w:val="24"/>
          <w:szCs w:val="24"/>
          <w:rtl/>
        </w:rPr>
        <w:t>(</w:t>
      </w:r>
      <w:r w:rsidRPr="00FD3908">
        <w:rPr>
          <w:rFonts w:asciiTheme="majorBidi" w:eastAsia="Calibri" w:hAnsiTheme="majorBidi" w:cstheme="majorBidi"/>
          <w:sz w:val="20"/>
          <w:szCs w:val="20"/>
        </w:rPr>
        <w:t>SPI</w:t>
      </w:r>
      <w:r w:rsidRPr="00FD3908">
        <w:rPr>
          <w:rFonts w:asciiTheme="majorBidi" w:eastAsia="Calibri" w:hAnsiTheme="majorBidi" w:cstheme="majorBidi"/>
          <w:sz w:val="20"/>
          <w:szCs w:val="20"/>
          <w:rtl/>
        </w:rPr>
        <w:t>)</w:t>
      </w:r>
      <w:r w:rsidRPr="00FD3908">
        <w:rPr>
          <w:rFonts w:ascii="Times New Roman" w:eastAsia="Calibri" w:hAnsi="Times New Roman" w:cs="B Nazanin"/>
          <w:sz w:val="24"/>
          <w:szCs w:val="24"/>
          <w:rtl/>
        </w:rPr>
        <w:t xml:space="preserve"> </w:t>
      </w:r>
      <w:r w:rsidRPr="00FD3908">
        <w:rPr>
          <w:rFonts w:ascii="Calibri" w:eastAsia="Calibri" w:hAnsi="Calibri" w:cs="B Nazanin" w:hint="cs"/>
          <w:sz w:val="24"/>
          <w:szCs w:val="24"/>
          <w:rtl/>
        </w:rPr>
        <w:t>است که داده‌های آن با استاندارد کردن محصول زراعت ثانوی بر مبنای محصول زراعت اصلی از رابطه زیر بدست می‌آید (</w:t>
      </w:r>
      <w:r w:rsidRPr="00FD3908">
        <w:rPr>
          <w:rFonts w:ascii="Times New Roman" w:eastAsia="Calibri" w:hAnsi="Times New Roman" w:cs="B Nazanin"/>
          <w:sz w:val="20"/>
          <w:szCs w:val="20"/>
        </w:rPr>
        <w:t>Agegnehu et al,2006</w:t>
      </w:r>
      <w:r w:rsidRPr="00FD3908">
        <w:rPr>
          <w:rFonts w:ascii="Times New Roman" w:eastAsia="Calibri" w:hAnsi="Times New Roman" w:cs="B Nazanin"/>
          <w:sz w:val="20"/>
          <w:szCs w:val="20"/>
          <w:rtl/>
        </w:rPr>
        <w:t>)</w:t>
      </w:r>
      <w:r w:rsidR="00FD3908" w:rsidRPr="00FD3908">
        <w:rPr>
          <w:rFonts w:ascii="Times New Roman" w:eastAsia="Calibri" w:hAnsi="Times New Roman" w:cs="B Nazanin" w:hint="cs"/>
          <w:sz w:val="20"/>
          <w:szCs w:val="20"/>
          <w:rtl/>
        </w:rPr>
        <w:t>.</w:t>
      </w:r>
    </w:p>
    <w:tbl>
      <w:tblPr>
        <w:tblStyle w:val="TableGrid"/>
        <w:tblpPr w:leftFromText="180" w:rightFromText="180" w:vertAnchor="text" w:horzAnchor="margin" w:tblpY="314"/>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tblGrid>
      <w:tr w:rsidR="00F53220" w:rsidRPr="00F53220" w:rsidTr="00F53220">
        <w:trPr>
          <w:trHeight w:val="465"/>
        </w:trPr>
        <w:tc>
          <w:tcPr>
            <w:tcW w:w="6805" w:type="dxa"/>
            <w:hideMark/>
          </w:tcPr>
          <w:p w:rsidR="00F53220" w:rsidRPr="00FD3908" w:rsidRDefault="00F53220" w:rsidP="00F53220">
            <w:pPr>
              <w:spacing w:line="360" w:lineRule="auto"/>
              <w:ind w:left="284"/>
              <w:jc w:val="right"/>
              <w:rPr>
                <w:rFonts w:ascii="Times New Roman" w:hAnsi="Times New Roman" w:cs="Times New Roman"/>
                <w:sz w:val="20"/>
                <w:szCs w:val="20"/>
                <w:rtl/>
                <w:lang w:bidi="fa-IR"/>
              </w:rPr>
            </w:pPr>
            <w:r w:rsidRPr="00FD3908">
              <w:rPr>
                <w:rFonts w:ascii="Times New Roman" w:hAnsi="Times New Roman" w:cs="Times New Roman"/>
                <w:sz w:val="20"/>
                <w:szCs w:val="20"/>
              </w:rPr>
              <w:t>SPI = (Sa / Sb) Yb +Ya</w:t>
            </w:r>
          </w:p>
        </w:tc>
      </w:tr>
    </w:tbl>
    <w:p w:rsidR="00F53220" w:rsidRDefault="00F53220" w:rsidP="00F53220">
      <w:pPr>
        <w:spacing w:after="200" w:line="360" w:lineRule="auto"/>
        <w:ind w:left="284"/>
        <w:jc w:val="both"/>
        <w:rPr>
          <w:rFonts w:ascii="Times New Roman" w:eastAsia="Calibri" w:hAnsi="Times New Roman" w:cs="B Nazanin"/>
          <w:sz w:val="24"/>
          <w:szCs w:val="24"/>
          <w:rtl/>
        </w:rPr>
      </w:pPr>
      <w:r w:rsidRPr="00FD3908">
        <w:rPr>
          <w:rFonts w:ascii="Times New Roman" w:eastAsia="Calibri" w:hAnsi="Times New Roman" w:cs="B Nazanin" w:hint="cs"/>
          <w:sz w:val="24"/>
          <w:szCs w:val="24"/>
          <w:rtl/>
        </w:rPr>
        <w:t>رابطه (1- 4)</w:t>
      </w:r>
    </w:p>
    <w:p w:rsidR="00A35270" w:rsidRPr="00FD3908" w:rsidRDefault="00A35270" w:rsidP="00F53220">
      <w:pPr>
        <w:spacing w:after="200" w:line="360" w:lineRule="auto"/>
        <w:ind w:left="284"/>
        <w:jc w:val="both"/>
        <w:rPr>
          <w:rFonts w:ascii="Times New Roman" w:eastAsia="Calibri" w:hAnsi="Times New Roman" w:cs="B Nazanin"/>
          <w:sz w:val="24"/>
          <w:szCs w:val="24"/>
          <w:rtl/>
        </w:rPr>
      </w:pPr>
    </w:p>
    <w:p w:rsidR="00F53220" w:rsidRPr="00A35270" w:rsidRDefault="00F53220" w:rsidP="00F53220">
      <w:pPr>
        <w:spacing w:after="200" w:line="360" w:lineRule="auto"/>
        <w:ind w:left="284"/>
        <w:jc w:val="both"/>
        <w:rPr>
          <w:rFonts w:ascii="Calibri" w:eastAsia="Calibri" w:hAnsi="Calibri" w:cs="B Nazanin"/>
          <w:sz w:val="24"/>
          <w:szCs w:val="24"/>
          <w:rtl/>
        </w:rPr>
      </w:pPr>
      <w:r w:rsidRPr="00A35270">
        <w:rPr>
          <w:rFonts w:asciiTheme="majorBidi" w:eastAsia="Calibri" w:hAnsiTheme="majorBidi" w:cstheme="majorBidi"/>
          <w:sz w:val="20"/>
          <w:szCs w:val="20"/>
        </w:rPr>
        <w:t>Sa</w:t>
      </w:r>
      <w:r w:rsidRPr="00A35270">
        <w:rPr>
          <w:rFonts w:asciiTheme="majorBidi" w:eastAsia="Calibri" w:hAnsiTheme="majorBidi" w:cstheme="majorBidi"/>
          <w:sz w:val="24"/>
          <w:szCs w:val="24"/>
          <w:rtl/>
        </w:rPr>
        <w:t>:</w:t>
      </w:r>
      <w:r w:rsidRPr="00A35270">
        <w:rPr>
          <w:rFonts w:ascii="Calibri" w:eastAsia="Calibri" w:hAnsi="Calibri" w:cs="B Nazanin" w:hint="cs"/>
          <w:sz w:val="24"/>
          <w:szCs w:val="24"/>
          <w:rtl/>
        </w:rPr>
        <w:t xml:space="preserve"> عملکرد گیاه اول در تک کشتی </w:t>
      </w:r>
    </w:p>
    <w:p w:rsidR="00F53220" w:rsidRPr="00A35270" w:rsidRDefault="00F53220" w:rsidP="00F53220">
      <w:pPr>
        <w:spacing w:after="200" w:line="360" w:lineRule="auto"/>
        <w:ind w:left="284"/>
        <w:jc w:val="both"/>
        <w:rPr>
          <w:rFonts w:ascii="Calibri" w:eastAsia="Calibri" w:hAnsi="Calibri" w:cs="B Nazanin"/>
          <w:sz w:val="24"/>
          <w:szCs w:val="24"/>
          <w:rtl/>
        </w:rPr>
      </w:pPr>
      <w:r w:rsidRPr="00A35270">
        <w:rPr>
          <w:rFonts w:asciiTheme="majorBidi" w:eastAsia="Calibri" w:hAnsiTheme="majorBidi" w:cstheme="majorBidi"/>
          <w:sz w:val="20"/>
          <w:szCs w:val="20"/>
        </w:rPr>
        <w:lastRenderedPageBreak/>
        <w:t xml:space="preserve">S </w:t>
      </w:r>
      <w:r w:rsidRPr="00A35270">
        <w:rPr>
          <w:rFonts w:asciiTheme="majorBidi" w:eastAsia="Calibri" w:hAnsiTheme="majorBidi" w:cstheme="majorBidi"/>
          <w:sz w:val="20"/>
          <w:szCs w:val="20"/>
          <w:vertAlign w:val="subscript"/>
        </w:rPr>
        <w:t>b</w:t>
      </w:r>
      <w:r w:rsidRPr="00A35270">
        <w:rPr>
          <w:rFonts w:asciiTheme="majorBidi" w:eastAsia="Calibri" w:hAnsiTheme="majorBidi" w:cstheme="majorBidi"/>
          <w:sz w:val="20"/>
          <w:szCs w:val="20"/>
          <w:rtl/>
        </w:rPr>
        <w:t>:</w:t>
      </w:r>
      <w:r w:rsidRPr="00A35270">
        <w:rPr>
          <w:rFonts w:ascii="Calibri" w:eastAsia="Calibri" w:hAnsi="Calibri" w:cs="B Nazanin" w:hint="cs"/>
          <w:sz w:val="24"/>
          <w:szCs w:val="24"/>
          <w:rtl/>
        </w:rPr>
        <w:t xml:space="preserve"> عملکرد گیاه دوم در تک کشتی</w:t>
      </w:r>
    </w:p>
    <w:p w:rsidR="00F53220" w:rsidRPr="00A35270" w:rsidRDefault="00F53220" w:rsidP="00F53220">
      <w:pPr>
        <w:spacing w:after="200" w:line="360" w:lineRule="auto"/>
        <w:ind w:left="284"/>
        <w:jc w:val="both"/>
        <w:rPr>
          <w:rFonts w:ascii="Calibri" w:eastAsia="Calibri" w:hAnsi="Calibri" w:cs="B Nazanin"/>
          <w:sz w:val="24"/>
          <w:szCs w:val="24"/>
          <w:rtl/>
        </w:rPr>
      </w:pPr>
      <w:r w:rsidRPr="00A35270">
        <w:rPr>
          <w:rFonts w:asciiTheme="majorBidi" w:eastAsia="Calibri" w:hAnsiTheme="majorBidi" w:cstheme="majorBidi"/>
          <w:sz w:val="20"/>
          <w:szCs w:val="20"/>
        </w:rPr>
        <w:t>Ya</w:t>
      </w:r>
      <w:r w:rsidRPr="00A35270">
        <w:rPr>
          <w:rFonts w:ascii="Calibri" w:eastAsia="Calibri" w:hAnsi="Calibri" w:cs="B Nazanin" w:hint="cs"/>
          <w:sz w:val="24"/>
          <w:szCs w:val="24"/>
          <w:rtl/>
        </w:rPr>
        <w:t>: عملکرد گیاه اول در کشت مخلوط</w:t>
      </w:r>
    </w:p>
    <w:p w:rsidR="00F53220" w:rsidRDefault="00F53220" w:rsidP="00F53220">
      <w:pPr>
        <w:spacing w:after="200" w:line="360" w:lineRule="auto"/>
        <w:ind w:left="284"/>
        <w:jc w:val="both"/>
        <w:rPr>
          <w:rFonts w:ascii="Calibri" w:eastAsia="Calibri" w:hAnsi="Calibri" w:cs="B Nazanin"/>
          <w:sz w:val="24"/>
          <w:szCs w:val="24"/>
          <w:rtl/>
        </w:rPr>
      </w:pPr>
      <w:r w:rsidRPr="003116BD">
        <w:rPr>
          <w:rFonts w:ascii="Times New Roman" w:eastAsia="Calibri" w:hAnsi="Times New Roman" w:cs="B Nazanin"/>
          <w:sz w:val="20"/>
          <w:szCs w:val="20"/>
        </w:rPr>
        <w:t>Y</w:t>
      </w:r>
      <w:r w:rsidRPr="003116BD">
        <w:rPr>
          <w:rFonts w:ascii="Times New Roman" w:eastAsia="Calibri" w:hAnsi="Times New Roman" w:cs="B Nazanin"/>
          <w:sz w:val="20"/>
          <w:szCs w:val="20"/>
          <w:vertAlign w:val="subscript"/>
        </w:rPr>
        <w:t>b</w:t>
      </w:r>
      <w:r w:rsidRPr="003116BD">
        <w:rPr>
          <w:rFonts w:ascii="Times New Roman" w:eastAsia="Calibri" w:hAnsi="Times New Roman" w:cs="B Nazanin"/>
          <w:sz w:val="20"/>
          <w:szCs w:val="20"/>
          <w:rtl/>
        </w:rPr>
        <w:t>:</w:t>
      </w:r>
      <w:r w:rsidRPr="00A35270">
        <w:rPr>
          <w:rFonts w:ascii="Times New Roman" w:eastAsia="Calibri" w:hAnsi="Times New Roman" w:cs="B Nazanin"/>
          <w:sz w:val="24"/>
          <w:szCs w:val="24"/>
          <w:rtl/>
        </w:rPr>
        <w:t xml:space="preserve"> </w:t>
      </w:r>
      <w:r w:rsidRPr="00A35270">
        <w:rPr>
          <w:rFonts w:ascii="Calibri" w:eastAsia="Calibri" w:hAnsi="Calibri" w:cs="B Nazanin" w:hint="cs"/>
          <w:sz w:val="24"/>
          <w:szCs w:val="24"/>
          <w:rtl/>
        </w:rPr>
        <w:t>عملکرد گیاه دوم در کشت مخلوط</w:t>
      </w:r>
    </w:p>
    <w:p w:rsidR="00A35270" w:rsidRPr="00A35270" w:rsidRDefault="00A35270" w:rsidP="00F53220">
      <w:pPr>
        <w:spacing w:after="200" w:line="360" w:lineRule="auto"/>
        <w:ind w:left="284"/>
        <w:jc w:val="both"/>
        <w:rPr>
          <w:rFonts w:ascii="Calibri" w:eastAsia="Calibri" w:hAnsi="Calibri" w:cs="B Nazanin"/>
          <w:sz w:val="24"/>
          <w:szCs w:val="24"/>
          <w:rtl/>
        </w:rPr>
      </w:pPr>
    </w:p>
    <w:p w:rsidR="00F53220" w:rsidRPr="003116BD" w:rsidRDefault="00F53220" w:rsidP="00F53220">
      <w:pPr>
        <w:spacing w:after="200" w:line="360" w:lineRule="auto"/>
        <w:ind w:left="284"/>
        <w:jc w:val="both"/>
        <w:rPr>
          <w:rFonts w:ascii="Times New Roman" w:eastAsia="Calibri" w:hAnsi="Times New Roman" w:cs="B Nazanin"/>
          <w:b/>
          <w:bCs/>
          <w:sz w:val="24"/>
          <w:szCs w:val="24"/>
          <w:rtl/>
        </w:rPr>
      </w:pPr>
      <w:r w:rsidRPr="003116BD">
        <w:rPr>
          <w:rFonts w:ascii="Calibri" w:eastAsia="Calibri" w:hAnsi="Calibri" w:cs="B Nazanin" w:hint="cs"/>
          <w:b/>
          <w:bCs/>
          <w:sz w:val="24"/>
          <w:szCs w:val="24"/>
          <w:rtl/>
        </w:rPr>
        <w:t>1-9-6- شاخص بهره وری مالی یا اقتصادی</w:t>
      </w:r>
      <w:r w:rsidRPr="003116BD">
        <w:rPr>
          <w:rFonts w:ascii="Calibri" w:eastAsia="Calibri" w:hAnsi="Calibri" w:cs="B Nazanin"/>
          <w:b/>
          <w:bCs/>
          <w:sz w:val="24"/>
          <w:szCs w:val="24"/>
          <w:vertAlign w:val="superscript"/>
          <w:rtl/>
        </w:rPr>
        <w:footnoteReference w:id="19"/>
      </w:r>
      <w:r w:rsidRPr="003116BD">
        <w:rPr>
          <w:rFonts w:ascii="Calibri" w:eastAsia="Calibri" w:hAnsi="Calibri" w:cs="B Nazanin" w:hint="cs"/>
          <w:b/>
          <w:bCs/>
          <w:sz w:val="24"/>
          <w:szCs w:val="24"/>
          <w:rtl/>
        </w:rPr>
        <w:t xml:space="preserve"> </w:t>
      </w:r>
      <w:r w:rsidRPr="003116BD">
        <w:rPr>
          <w:rFonts w:ascii="Times New Roman" w:eastAsia="Calibri" w:hAnsi="Times New Roman" w:cs="B Nazanin" w:hint="cs"/>
          <w:b/>
          <w:bCs/>
          <w:sz w:val="24"/>
          <w:szCs w:val="24"/>
          <w:rtl/>
        </w:rPr>
        <w:t xml:space="preserve"> </w:t>
      </w:r>
    </w:p>
    <w:p w:rsidR="00F53220" w:rsidRPr="003116BD" w:rsidRDefault="00F53220" w:rsidP="00F53220">
      <w:pPr>
        <w:spacing w:after="200" w:line="360" w:lineRule="auto"/>
        <w:ind w:left="284"/>
        <w:jc w:val="both"/>
        <w:rPr>
          <w:rFonts w:ascii="Times New Roman" w:eastAsia="Calibri" w:hAnsi="Times New Roman" w:cs="B Nazanin"/>
          <w:i/>
          <w:sz w:val="24"/>
          <w:szCs w:val="24"/>
          <w:rtl/>
        </w:rPr>
      </w:pPr>
      <w:r w:rsidRPr="003116BD">
        <w:rPr>
          <w:rFonts w:ascii="Times New Roman" w:eastAsia="Calibri" w:hAnsi="Times New Roman" w:cs="B Nazanin" w:hint="cs"/>
          <w:i/>
          <w:sz w:val="24"/>
          <w:szCs w:val="24"/>
          <w:rtl/>
        </w:rPr>
        <w:t xml:space="preserve">برای ارزیابی مزیت اقتصادی سیستم کشت مخلوط از شاخص مزیت پولی که توسط </w:t>
      </w:r>
      <w:r w:rsidRPr="003116BD">
        <w:rPr>
          <w:rFonts w:ascii="Times New Roman" w:eastAsia="Calibri" w:hAnsi="Times New Roman" w:cs="B Nazanin"/>
          <w:iCs/>
          <w:sz w:val="24"/>
          <w:szCs w:val="24"/>
        </w:rPr>
        <w:t>(</w:t>
      </w:r>
      <w:r w:rsidRPr="003116BD">
        <w:rPr>
          <w:rFonts w:asciiTheme="majorBidi" w:eastAsia="Calibri" w:hAnsiTheme="majorBidi" w:cstheme="majorBidi"/>
          <w:iCs/>
          <w:sz w:val="20"/>
          <w:szCs w:val="20"/>
        </w:rPr>
        <w:t>Banik et</w:t>
      </w:r>
      <w:r w:rsidR="003116BD" w:rsidRPr="003116BD">
        <w:rPr>
          <w:rFonts w:asciiTheme="majorBidi" w:eastAsia="Calibri" w:hAnsiTheme="majorBidi" w:cstheme="majorBidi"/>
          <w:iCs/>
          <w:sz w:val="20"/>
          <w:szCs w:val="20"/>
        </w:rPr>
        <w:t xml:space="preserve"> </w:t>
      </w:r>
      <w:r w:rsidRPr="003116BD">
        <w:rPr>
          <w:rFonts w:asciiTheme="majorBidi" w:eastAsia="Calibri" w:hAnsiTheme="majorBidi" w:cstheme="majorBidi"/>
          <w:iCs/>
          <w:sz w:val="20"/>
          <w:szCs w:val="20"/>
        </w:rPr>
        <w:t>al,2006</w:t>
      </w:r>
      <w:r w:rsidRPr="003116BD">
        <w:rPr>
          <w:rFonts w:ascii="Times New Roman" w:eastAsia="Calibri" w:hAnsi="Times New Roman" w:cs="B Nazanin"/>
          <w:iCs/>
          <w:sz w:val="24"/>
          <w:szCs w:val="24"/>
        </w:rPr>
        <w:t>)</w:t>
      </w:r>
      <w:r w:rsidRPr="003116BD">
        <w:rPr>
          <w:rFonts w:ascii="Times New Roman" w:eastAsia="Calibri" w:hAnsi="Times New Roman" w:cs="B Nazanin" w:hint="cs"/>
          <w:i/>
          <w:sz w:val="24"/>
          <w:szCs w:val="24"/>
          <w:rtl/>
        </w:rPr>
        <w:t xml:space="preserve"> ارائه شده بود استفاده می‌شود. </w:t>
      </w:r>
    </w:p>
    <w:p w:rsidR="00F53220" w:rsidRPr="003116BD" w:rsidRDefault="00F53220" w:rsidP="00F53220">
      <w:pPr>
        <w:spacing w:after="200" w:line="360" w:lineRule="auto"/>
        <w:ind w:left="284"/>
        <w:jc w:val="both"/>
        <w:rPr>
          <w:rFonts w:ascii="Times New Roman" w:eastAsia="Calibri" w:hAnsi="Times New Roman" w:cs="B Nazanin"/>
          <w:sz w:val="24"/>
          <w:szCs w:val="24"/>
          <w:rtl/>
        </w:rPr>
      </w:pPr>
      <w:r w:rsidRPr="003116BD">
        <w:rPr>
          <w:rFonts w:ascii="Times New Roman" w:eastAsia="Calibri" w:hAnsi="Times New Roman" w:cs="B Nazanin" w:hint="cs"/>
          <w:sz w:val="24"/>
          <w:szCs w:val="24"/>
          <w:rtl/>
        </w:rPr>
        <w:t>رابطه (1-5)</w:t>
      </w:r>
    </w:p>
    <w:p w:rsidR="00F53220" w:rsidRPr="003116BD" w:rsidRDefault="00F53220" w:rsidP="00F53220">
      <w:pPr>
        <w:spacing w:after="200" w:line="360" w:lineRule="auto"/>
        <w:ind w:left="284"/>
        <w:jc w:val="both"/>
        <w:rPr>
          <w:rFonts w:asciiTheme="majorBidi" w:eastAsia="Calibri" w:hAnsiTheme="majorBidi" w:cstheme="majorBidi"/>
          <w:sz w:val="20"/>
          <w:szCs w:val="20"/>
          <w:rtl/>
        </w:rPr>
      </w:pPr>
      <m:oMathPara>
        <m:oMathParaPr>
          <m:jc m:val="left"/>
        </m:oMathParaPr>
        <m:oMath>
          <m:r>
            <w:rPr>
              <w:rFonts w:ascii="Cambria Math" w:eastAsia="Calibri" w:hAnsi="Cambria Math" w:cstheme="majorBidi"/>
              <w:sz w:val="20"/>
              <w:szCs w:val="20"/>
            </w:rPr>
            <m:t>MAI</m:t>
          </m:r>
          <m:r>
            <m:rPr>
              <m:sty m:val="p"/>
            </m:rPr>
            <w:rPr>
              <w:rFonts w:ascii="Cambria Math" w:eastAsia="Calibri" w:hAnsi="Cambria Math" w:cstheme="majorBidi"/>
              <w:sz w:val="20"/>
              <w:szCs w:val="20"/>
            </w:rPr>
            <m:t>=</m:t>
          </m:r>
          <m:d>
            <m:dPr>
              <m:ctrlPr>
                <w:rPr>
                  <w:rFonts w:ascii="Cambria Math" w:eastAsia="Calibri" w:hAnsi="Cambria Math" w:cstheme="majorBidi"/>
                  <w:sz w:val="20"/>
                  <w:szCs w:val="20"/>
                </w:rPr>
              </m:ctrlPr>
            </m:dPr>
            <m:e>
              <m:r>
                <m:rPr>
                  <m:sty m:val="p"/>
                </m:rPr>
                <w:rPr>
                  <w:rFonts w:ascii="Cambria Math" w:eastAsia="Calibri" w:hAnsi="Cambria Math" w:cstheme="majorBidi"/>
                  <w:sz w:val="20"/>
                  <w:szCs w:val="20"/>
                </w:rPr>
                <m:t>Y</m:t>
              </m:r>
              <m:r>
                <w:rPr>
                  <w:rFonts w:ascii="Cambria Math" w:eastAsia="Calibri" w:hAnsi="Cambria Math" w:cstheme="majorBidi"/>
                  <w:sz w:val="20"/>
                  <w:szCs w:val="20"/>
                </w:rPr>
                <m:t>b</m:t>
              </m:r>
              <m:r>
                <m:rPr>
                  <m:sty m:val="p"/>
                </m:rPr>
                <w:rPr>
                  <w:rFonts w:ascii="Cambria Math" w:eastAsia="Calibri" w:hAnsi="Cambria Math" w:cstheme="majorBidi"/>
                  <w:sz w:val="20"/>
                  <w:szCs w:val="20"/>
                </w:rPr>
                <m:t>i*Pb+Yai*Pa</m:t>
              </m:r>
            </m:e>
          </m:d>
          <m:r>
            <m:rPr>
              <m:sty m:val="p"/>
            </m:rPr>
            <w:rPr>
              <w:rFonts w:ascii="Cambria Math" w:eastAsia="Calibri" w:hAnsi="Cambria Math" w:cstheme="majorBidi"/>
              <w:sz w:val="20"/>
              <w:szCs w:val="20"/>
            </w:rPr>
            <m:t>*</m:t>
          </m:r>
          <m:f>
            <m:fPr>
              <m:ctrlPr>
                <w:rPr>
                  <w:rFonts w:ascii="Cambria Math" w:eastAsia="Calibri" w:hAnsi="Cambria Math" w:cstheme="majorBidi"/>
                  <w:sz w:val="20"/>
                  <w:szCs w:val="20"/>
                </w:rPr>
              </m:ctrlPr>
            </m:fPr>
            <m:num>
              <m:r>
                <m:rPr>
                  <m:sty m:val="p"/>
                </m:rPr>
                <w:rPr>
                  <w:rFonts w:ascii="Cambria Math" w:eastAsia="Calibri" w:hAnsi="Cambria Math" w:cstheme="majorBidi"/>
                  <w:sz w:val="20"/>
                  <w:szCs w:val="20"/>
                </w:rPr>
                <m:t>LER-1</m:t>
              </m:r>
            </m:num>
            <m:den>
              <m:r>
                <m:rPr>
                  <m:sty m:val="p"/>
                </m:rPr>
                <w:rPr>
                  <w:rFonts w:ascii="Cambria Math" w:eastAsia="Calibri" w:hAnsi="Cambria Math" w:cstheme="majorBidi"/>
                  <w:sz w:val="20"/>
                  <w:szCs w:val="20"/>
                </w:rPr>
                <m:t>LER</m:t>
              </m:r>
            </m:den>
          </m:f>
        </m:oMath>
      </m:oMathPara>
    </w:p>
    <w:p w:rsidR="00F53220" w:rsidRPr="00F53220" w:rsidRDefault="00F53220" w:rsidP="00F53220">
      <w:pPr>
        <w:spacing w:after="200" w:line="360" w:lineRule="auto"/>
        <w:ind w:left="284"/>
        <w:jc w:val="both"/>
        <w:rPr>
          <w:rFonts w:ascii="Times New Roman" w:eastAsia="Calibri" w:hAnsi="Times New Roman" w:cs="B Zar"/>
          <w:sz w:val="28"/>
          <w:szCs w:val="28"/>
          <w:rtl/>
        </w:rPr>
      </w:pPr>
    </w:p>
    <w:p w:rsidR="003116BD" w:rsidRDefault="00F53220" w:rsidP="00F53220">
      <w:pPr>
        <w:spacing w:after="200" w:line="360" w:lineRule="auto"/>
        <w:ind w:left="284"/>
        <w:jc w:val="both"/>
        <w:rPr>
          <w:rFonts w:ascii="Calibri" w:eastAsia="Calibri" w:hAnsi="Calibri" w:cs="B Nazanin"/>
          <w:sz w:val="24"/>
          <w:szCs w:val="24"/>
          <w:rtl/>
        </w:rPr>
      </w:pPr>
      <w:r w:rsidRPr="00834EF4">
        <w:rPr>
          <w:rFonts w:ascii="Times New Roman" w:eastAsia="Calibri" w:hAnsi="Times New Roman" w:cs="B Nazanin"/>
          <w:sz w:val="20"/>
          <w:szCs w:val="20"/>
        </w:rPr>
        <w:t>Ybi</w:t>
      </w:r>
      <w:r w:rsidRPr="003116BD">
        <w:rPr>
          <w:rFonts w:ascii="Times New Roman" w:eastAsia="Calibri" w:hAnsi="Times New Roman" w:cs="B Nazanin"/>
          <w:sz w:val="24"/>
          <w:szCs w:val="24"/>
          <w:rtl/>
        </w:rPr>
        <w:t>:</w:t>
      </w:r>
      <w:r w:rsidRPr="003116BD">
        <w:rPr>
          <w:rFonts w:ascii="Calibri" w:eastAsia="Calibri" w:hAnsi="Calibri" w:cs="B Nazanin" w:hint="cs"/>
          <w:sz w:val="24"/>
          <w:szCs w:val="24"/>
          <w:rtl/>
        </w:rPr>
        <w:t xml:space="preserve"> عملکرد گونه دوم در کشت مخلوط</w:t>
      </w:r>
    </w:p>
    <w:p w:rsidR="00F53220" w:rsidRPr="003116BD" w:rsidRDefault="00F53220" w:rsidP="00F53220">
      <w:pPr>
        <w:spacing w:after="200" w:line="360" w:lineRule="auto"/>
        <w:ind w:left="284"/>
        <w:jc w:val="both"/>
        <w:rPr>
          <w:rFonts w:ascii="Calibri" w:eastAsia="Calibri" w:hAnsi="Calibri" w:cs="B Nazanin"/>
          <w:sz w:val="24"/>
          <w:szCs w:val="24"/>
          <w:rtl/>
        </w:rPr>
      </w:pPr>
      <w:r w:rsidRPr="003116BD">
        <w:rPr>
          <w:rFonts w:ascii="Calibri" w:eastAsia="Calibri" w:hAnsi="Calibri" w:cs="B Nazanin" w:hint="cs"/>
          <w:sz w:val="24"/>
          <w:szCs w:val="24"/>
          <w:rtl/>
        </w:rPr>
        <w:t xml:space="preserve"> </w:t>
      </w:r>
      <w:r w:rsidRPr="00834EF4">
        <w:rPr>
          <w:rFonts w:ascii="Times New Roman" w:eastAsia="Calibri" w:hAnsi="Times New Roman" w:cs="B Nazanin"/>
          <w:sz w:val="20"/>
          <w:szCs w:val="20"/>
        </w:rPr>
        <w:t>P</w:t>
      </w:r>
      <w:r w:rsidRPr="00834EF4">
        <w:rPr>
          <w:rFonts w:ascii="Times New Roman" w:eastAsia="Calibri" w:hAnsi="Times New Roman" w:cs="B Nazanin"/>
          <w:sz w:val="20"/>
          <w:szCs w:val="20"/>
          <w:vertAlign w:val="subscript"/>
        </w:rPr>
        <w:t>b</w:t>
      </w:r>
      <w:r w:rsidRPr="00834EF4">
        <w:rPr>
          <w:rFonts w:ascii="Times New Roman" w:eastAsia="Calibri" w:hAnsi="Times New Roman" w:cs="B Nazanin"/>
          <w:sz w:val="20"/>
          <w:szCs w:val="20"/>
          <w:rtl/>
        </w:rPr>
        <w:t>:</w:t>
      </w:r>
      <w:r w:rsidRPr="003116BD">
        <w:rPr>
          <w:rFonts w:ascii="Times New Roman" w:eastAsia="Calibri" w:hAnsi="Times New Roman" w:cs="B Nazanin"/>
          <w:sz w:val="24"/>
          <w:szCs w:val="24"/>
          <w:rtl/>
        </w:rPr>
        <w:t xml:space="preserve"> </w:t>
      </w:r>
      <w:r w:rsidRPr="003116BD">
        <w:rPr>
          <w:rFonts w:ascii="Calibri" w:eastAsia="Calibri" w:hAnsi="Calibri" w:cs="B Nazanin" w:hint="cs"/>
          <w:sz w:val="24"/>
          <w:szCs w:val="24"/>
          <w:rtl/>
        </w:rPr>
        <w:t>قیمت محصول دوم</w:t>
      </w:r>
    </w:p>
    <w:p w:rsidR="00834EF4" w:rsidRDefault="00F53220" w:rsidP="00F53220">
      <w:pPr>
        <w:spacing w:after="200" w:line="360" w:lineRule="auto"/>
        <w:ind w:left="284"/>
        <w:jc w:val="both"/>
        <w:rPr>
          <w:rFonts w:ascii="Calibri" w:eastAsia="Calibri" w:hAnsi="Calibri" w:cs="B Nazanin"/>
          <w:sz w:val="24"/>
          <w:szCs w:val="24"/>
          <w:rtl/>
        </w:rPr>
      </w:pPr>
      <w:r w:rsidRPr="00834EF4">
        <w:rPr>
          <w:rFonts w:ascii="Times New Roman" w:eastAsia="Calibri" w:hAnsi="Times New Roman" w:cs="B Nazanin"/>
          <w:sz w:val="20"/>
          <w:szCs w:val="20"/>
        </w:rPr>
        <w:t>Yai</w:t>
      </w:r>
      <w:r w:rsidRPr="003116BD">
        <w:rPr>
          <w:rFonts w:ascii="Calibri" w:eastAsia="Calibri" w:hAnsi="Calibri" w:cs="B Nazanin" w:hint="cs"/>
          <w:sz w:val="24"/>
          <w:szCs w:val="24"/>
          <w:rtl/>
        </w:rPr>
        <w:t>: عملکرد گیاه اول در کشت مخلوط</w:t>
      </w:r>
    </w:p>
    <w:p w:rsidR="00F53220" w:rsidRPr="003116BD" w:rsidRDefault="00F53220" w:rsidP="00F53220">
      <w:pPr>
        <w:spacing w:after="200" w:line="360" w:lineRule="auto"/>
        <w:ind w:left="284"/>
        <w:jc w:val="both"/>
        <w:rPr>
          <w:rFonts w:ascii="Calibri" w:eastAsia="Calibri" w:hAnsi="Calibri" w:cs="B Nazanin"/>
          <w:sz w:val="24"/>
          <w:szCs w:val="24"/>
          <w:rtl/>
        </w:rPr>
      </w:pPr>
      <w:r w:rsidRPr="003116BD">
        <w:rPr>
          <w:rFonts w:ascii="Calibri" w:eastAsia="Calibri" w:hAnsi="Calibri" w:cs="B Nazanin" w:hint="cs"/>
          <w:sz w:val="24"/>
          <w:szCs w:val="24"/>
          <w:rtl/>
        </w:rPr>
        <w:t xml:space="preserve"> </w:t>
      </w:r>
      <w:r w:rsidRPr="00834EF4">
        <w:rPr>
          <w:rFonts w:ascii="Times New Roman" w:eastAsia="Calibri" w:hAnsi="Times New Roman" w:cs="B Nazanin"/>
          <w:sz w:val="20"/>
          <w:szCs w:val="20"/>
        </w:rPr>
        <w:t>Pa</w:t>
      </w:r>
      <w:r w:rsidRPr="00834EF4">
        <w:rPr>
          <w:rFonts w:ascii="Times New Roman" w:eastAsia="Calibri" w:hAnsi="Times New Roman" w:cs="B Nazanin"/>
          <w:sz w:val="20"/>
          <w:szCs w:val="20"/>
          <w:rtl/>
        </w:rPr>
        <w:t>:</w:t>
      </w:r>
      <w:r w:rsidRPr="003116BD">
        <w:rPr>
          <w:rFonts w:ascii="Times New Roman" w:eastAsia="Calibri" w:hAnsi="Times New Roman" w:cs="B Nazanin"/>
          <w:sz w:val="24"/>
          <w:szCs w:val="24"/>
          <w:rtl/>
        </w:rPr>
        <w:t xml:space="preserve"> </w:t>
      </w:r>
      <w:r w:rsidRPr="003116BD">
        <w:rPr>
          <w:rFonts w:ascii="Calibri" w:eastAsia="Calibri" w:hAnsi="Calibri" w:cs="B Nazanin" w:hint="cs"/>
          <w:sz w:val="24"/>
          <w:szCs w:val="24"/>
          <w:rtl/>
        </w:rPr>
        <w:t xml:space="preserve">قیمت محصول گیاه اول </w:t>
      </w:r>
    </w:p>
    <w:p w:rsidR="003116BD" w:rsidRDefault="003116BD" w:rsidP="00834EF4">
      <w:pPr>
        <w:spacing w:after="200" w:line="360" w:lineRule="auto"/>
        <w:jc w:val="both"/>
        <w:rPr>
          <w:rFonts w:ascii="Calibri" w:eastAsia="Calibri" w:hAnsi="Calibri" w:cs="B Zar"/>
          <w:sz w:val="24"/>
          <w:szCs w:val="24"/>
        </w:rPr>
      </w:pPr>
    </w:p>
    <w:p w:rsidR="00EA0D36" w:rsidRDefault="00EA0D36" w:rsidP="00834EF4">
      <w:pPr>
        <w:spacing w:after="200" w:line="360" w:lineRule="auto"/>
        <w:jc w:val="both"/>
        <w:rPr>
          <w:rFonts w:ascii="Calibri" w:eastAsia="Calibri" w:hAnsi="Calibri" w:cs="B Zar"/>
          <w:sz w:val="24"/>
          <w:szCs w:val="24"/>
          <w:rtl/>
        </w:rPr>
      </w:pPr>
    </w:p>
    <w:p w:rsidR="003116BD" w:rsidRPr="00F53220" w:rsidRDefault="003116BD" w:rsidP="00F53220">
      <w:pPr>
        <w:spacing w:after="200" w:line="360" w:lineRule="auto"/>
        <w:ind w:left="284"/>
        <w:jc w:val="both"/>
        <w:rPr>
          <w:rFonts w:ascii="Calibri" w:eastAsia="Calibri" w:hAnsi="Calibri" w:cs="B Zar"/>
          <w:sz w:val="24"/>
          <w:szCs w:val="24"/>
          <w:rtl/>
        </w:rPr>
      </w:pPr>
    </w:p>
    <w:p w:rsidR="00F53220" w:rsidRPr="00834EF4" w:rsidRDefault="00F53220" w:rsidP="00F53220">
      <w:pPr>
        <w:spacing w:after="200" w:line="360" w:lineRule="auto"/>
        <w:ind w:left="284"/>
        <w:jc w:val="both"/>
        <w:rPr>
          <w:rFonts w:ascii="Calibri" w:eastAsia="Calibri" w:hAnsi="Calibri" w:cs="B Nazanin"/>
          <w:b/>
          <w:bCs/>
          <w:sz w:val="24"/>
          <w:szCs w:val="24"/>
          <w:rtl/>
        </w:rPr>
      </w:pPr>
      <w:r w:rsidRPr="00834EF4">
        <w:rPr>
          <w:rFonts w:ascii="Calibri" w:eastAsia="Calibri" w:hAnsi="Calibri" w:cs="B Nazanin" w:hint="cs"/>
          <w:b/>
          <w:bCs/>
          <w:sz w:val="24"/>
          <w:szCs w:val="24"/>
          <w:rtl/>
        </w:rPr>
        <w:lastRenderedPageBreak/>
        <w:t xml:space="preserve">1-10-کود‌های زیستی </w:t>
      </w:r>
    </w:p>
    <w:p w:rsidR="00F53220" w:rsidRPr="00834EF4" w:rsidRDefault="00F53220" w:rsidP="00A96740">
      <w:pPr>
        <w:spacing w:after="200" w:line="360" w:lineRule="auto"/>
        <w:ind w:left="284"/>
        <w:jc w:val="both"/>
        <w:rPr>
          <w:rFonts w:ascii="Calibri" w:eastAsia="Calibri" w:hAnsi="Calibri" w:cs="B Nazanin"/>
          <w:sz w:val="24"/>
          <w:szCs w:val="24"/>
          <w:rtl/>
        </w:rPr>
      </w:pPr>
      <w:r w:rsidRPr="00834EF4">
        <w:rPr>
          <w:rFonts w:ascii="Calibri" w:eastAsia="Calibri" w:hAnsi="Calibri" w:cs="B Nazanin" w:hint="cs"/>
          <w:sz w:val="24"/>
          <w:szCs w:val="24"/>
          <w:rtl/>
        </w:rPr>
        <w:t xml:space="preserve">     کود‌های زیستی متشکل از باکتری‌ها و همچنین قارچ‌های مفیدی هستند که هر یک به منظور خاصی، مانند تثبیت نیتروژن و رهاسازی یون‌های فسفات، پتاسیم و آهن از ترکیبات نامحلول آن‌ها تولید می‌شوند. این باکتری‌ها بیش از یک نقش داشته و علاوه بر کمک به جذب عنصری خاص، باعث جذب سایر عناصر، کاهش بیماری‌های گیاه و بهبود ساختمان خاک و در نتیجه تحریک بیشتر رشد گیاه و افزایش کمی و کیفی محصول می‌شوند (</w:t>
      </w:r>
      <w:r w:rsidRPr="00834EF4">
        <w:rPr>
          <w:rFonts w:asciiTheme="majorBidi" w:eastAsia="Calibri" w:hAnsiTheme="majorBidi" w:cstheme="majorBidi"/>
          <w:sz w:val="20"/>
          <w:szCs w:val="20"/>
        </w:rPr>
        <w:t>Han et al,2006</w:t>
      </w:r>
      <w:r w:rsidRPr="00834EF4">
        <w:rPr>
          <w:rFonts w:asciiTheme="majorBidi" w:eastAsia="Calibri" w:hAnsiTheme="majorBidi" w:cstheme="majorBidi"/>
          <w:sz w:val="20"/>
          <w:szCs w:val="20"/>
          <w:rtl/>
        </w:rPr>
        <w:t>).</w:t>
      </w:r>
      <w:r w:rsidRPr="00834EF4">
        <w:rPr>
          <w:rFonts w:ascii="Calibri" w:eastAsia="Calibri" w:hAnsi="Calibri" w:cs="B Nazanin" w:hint="cs"/>
          <w:sz w:val="24"/>
          <w:szCs w:val="24"/>
          <w:rtl/>
        </w:rPr>
        <w:t xml:space="preserve"> کودهای زیستی به عنوان جایگزینی برای کودهای شیمیایی، به منظور افزایش حاصلخیزی خاک در تولید محصولات کشاورزی پایدار مطرح شده‌اند (</w:t>
      </w:r>
      <w:r w:rsidRPr="00A96740">
        <w:rPr>
          <w:rFonts w:asciiTheme="majorBidi" w:eastAsia="Calibri" w:hAnsiTheme="majorBidi" w:cstheme="majorBidi"/>
          <w:sz w:val="20"/>
          <w:szCs w:val="20"/>
        </w:rPr>
        <w:t>Wu et al,2005</w:t>
      </w:r>
      <w:r w:rsidRPr="00A96740">
        <w:rPr>
          <w:rFonts w:asciiTheme="majorBidi" w:eastAsia="Calibri" w:hAnsiTheme="majorBidi" w:cstheme="majorBidi"/>
          <w:sz w:val="20"/>
          <w:szCs w:val="20"/>
          <w:rtl/>
        </w:rPr>
        <w:t xml:space="preserve">). </w:t>
      </w:r>
      <w:r w:rsidRPr="00834EF4">
        <w:rPr>
          <w:rFonts w:ascii="BLotus" w:eastAsia="Calibri" w:hAnsi="Calibri" w:cs="B Nazanin" w:hint="cs"/>
          <w:sz w:val="24"/>
          <w:szCs w:val="24"/>
          <w:rtl/>
        </w:rPr>
        <w:t>يكي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شيوه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هاي بيولوژيكي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براي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افزايش</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توليد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در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كشاورزي،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استفاده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بالقوه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ميكرواگانيسم‌هاي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مفيد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خاكزي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است</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كه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مي‌توانند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روش</w:t>
      </w:r>
      <w:r w:rsidRPr="00834EF4">
        <w:rPr>
          <w:rFonts w:ascii="Calibri" w:eastAsia="Calibri" w:hAnsi="Calibri" w:cs="B Nazanin" w:hint="cs"/>
          <w:sz w:val="24"/>
          <w:szCs w:val="24"/>
        </w:rPr>
        <w:t>‌</w:t>
      </w:r>
      <w:r w:rsidRPr="00834EF4">
        <w:rPr>
          <w:rFonts w:ascii="BLotus" w:eastAsia="Calibri" w:hAnsi="Calibri" w:cs="B Nazanin" w:hint="cs"/>
          <w:sz w:val="24"/>
          <w:szCs w:val="24"/>
          <w:rtl/>
        </w:rPr>
        <w:t>هاي مختلف</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باعث</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افزايش</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رشد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و</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عملكرد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گياه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شوند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جمله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اين</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موجودات</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می</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توان</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ريزو</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باكتري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هاي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محرك</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رشد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گياه</w:t>
      </w:r>
      <w:r w:rsidRPr="00834EF4">
        <w:rPr>
          <w:rFonts w:ascii="BLotus" w:eastAsia="Calibri" w:hAnsi="Calibri" w:cs="B Nazanin"/>
          <w:sz w:val="24"/>
          <w:szCs w:val="24"/>
        </w:rPr>
        <w:t xml:space="preserve"> </w:t>
      </w:r>
      <w:r w:rsidRPr="00A96740">
        <w:rPr>
          <w:rFonts w:ascii="Times New Roman" w:eastAsia="Calibri" w:hAnsi="Times New Roman" w:cs="B Nazanin"/>
          <w:sz w:val="20"/>
          <w:szCs w:val="20"/>
        </w:rPr>
        <w:t>PGPR</w:t>
      </w:r>
      <w:r w:rsidRPr="00834EF4">
        <w:rPr>
          <w:rFonts w:ascii="BLotus" w:eastAsia="Calibri" w:hAnsi="Calibri" w:cs="B Nazanin" w:hint="cs"/>
          <w:sz w:val="24"/>
          <w:szCs w:val="24"/>
          <w:rtl/>
        </w:rPr>
        <w:t>اشاره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كرد. اين</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گروه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باكتري‌ها</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در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منطقه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ريزوسفر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طريق</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مكانيسم‌هاي مختلفي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باعث</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افزايش</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رشد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و</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عملكرد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گياه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مي‌شوند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استفاده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كودهاي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شيميايي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سبب</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تجمع</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مواد سمي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در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خاك</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مي‌شوند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اما</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كودهاي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زيستي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هيچگونه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آلودگي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ايجاد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نمي‌كنند</w:t>
      </w:r>
      <w:r w:rsidRPr="00834EF4">
        <w:rPr>
          <w:rFonts w:ascii="BLotus" w:eastAsia="Calibri" w:hAnsi="Calibri" w:cs="B Nazanin"/>
          <w:sz w:val="24"/>
          <w:szCs w:val="24"/>
        </w:rPr>
        <w:t xml:space="preserve"> </w:t>
      </w:r>
      <w:r w:rsidRPr="00834EF4">
        <w:rPr>
          <w:rFonts w:ascii="Times New Roman" w:eastAsia="Calibri" w:hAnsi="Times New Roman" w:cs="B Nazanin"/>
          <w:sz w:val="24"/>
          <w:szCs w:val="24"/>
          <w:rtl/>
        </w:rPr>
        <w:t>(</w:t>
      </w:r>
      <w:r w:rsidR="00A96740" w:rsidRPr="00A96740">
        <w:rPr>
          <w:rFonts w:ascii="Times New Roman" w:eastAsia="Calibri" w:hAnsi="Times New Roman" w:cs="B Nazanin"/>
          <w:sz w:val="20"/>
          <w:szCs w:val="20"/>
        </w:rPr>
        <w:t>S</w:t>
      </w:r>
      <w:r w:rsidRPr="00A96740">
        <w:rPr>
          <w:rFonts w:ascii="Times New Roman" w:eastAsia="Calibri" w:hAnsi="Times New Roman" w:cs="B Nazanin"/>
          <w:sz w:val="20"/>
          <w:szCs w:val="20"/>
        </w:rPr>
        <w:t>ighn et al,2008</w:t>
      </w:r>
      <w:r w:rsidRPr="00A96740">
        <w:rPr>
          <w:rFonts w:ascii="TimesNewRoman" w:eastAsia="Calibri" w:hAnsi="TimesNewRoman" w:cs="B Nazanin" w:hint="cs"/>
          <w:sz w:val="20"/>
          <w:szCs w:val="20"/>
          <w:rtl/>
        </w:rPr>
        <w:t>).</w:t>
      </w:r>
      <w:r w:rsidRPr="00834EF4">
        <w:rPr>
          <w:rFonts w:ascii="BLotus" w:eastAsia="Calibri" w:hAnsi="Calibri" w:cs="B Nazanin" w:hint="cs"/>
          <w:sz w:val="24"/>
          <w:szCs w:val="24"/>
          <w:rtl/>
        </w:rPr>
        <w:t>كود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بيولوژيك</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نيتروكسين،</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حاوي موثرترين</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باكتري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هاي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تثبيت</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كننده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ازت</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جنس</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ازتوباكتر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و</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آزوسپريليوم</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بوده،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كه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تعداد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سلول</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زنده</w:t>
      </w:r>
      <w:r w:rsidRPr="00834EF4">
        <w:rPr>
          <w:rFonts w:ascii="BLotus" w:eastAsia="Calibri" w:hAnsi="Calibri" w:cs="B Nazanin"/>
          <w:sz w:val="24"/>
          <w:szCs w:val="24"/>
        </w:rPr>
        <w:t xml:space="preserve"> (</w:t>
      </w:r>
      <w:r w:rsidRPr="00A96740">
        <w:rPr>
          <w:rFonts w:ascii="BLotus" w:eastAsia="Calibri" w:hAnsi="Calibri" w:cs="B Nazanin"/>
          <w:sz w:val="20"/>
          <w:szCs w:val="20"/>
        </w:rPr>
        <w:t xml:space="preserve"> </w:t>
      </w:r>
      <w:r w:rsidRPr="00A96740">
        <w:rPr>
          <w:rFonts w:ascii="TimesNewRoman" w:eastAsia="Calibri" w:hAnsi="TimesNewRoman" w:cs="B Nazanin"/>
          <w:sz w:val="20"/>
          <w:szCs w:val="20"/>
        </w:rPr>
        <w:t xml:space="preserve">UCF </w:t>
      </w:r>
      <w:r w:rsidRPr="00A96740">
        <w:rPr>
          <w:rFonts w:ascii="BLotus" w:eastAsia="Calibri" w:hAnsi="Calibri" w:cs="B Nazanin"/>
          <w:sz w:val="20"/>
          <w:szCs w:val="20"/>
        </w:rPr>
        <w:t xml:space="preserve">) </w:t>
      </w:r>
      <w:r w:rsidRPr="00834EF4">
        <w:rPr>
          <w:rFonts w:ascii="BLotus" w:eastAsia="Calibri" w:hAnsi="Calibri" w:cs="B Nazanin" w:hint="cs"/>
          <w:sz w:val="24"/>
          <w:szCs w:val="24"/>
          <w:rtl/>
        </w:rPr>
        <w:t>آن</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ده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توان</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هشت عدد</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در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گرم</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ماده</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حامل</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هر</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يك</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از</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جنس</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هاي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باكتري</w:t>
      </w:r>
      <w:r w:rsidRPr="00834EF4">
        <w:rPr>
          <w:rFonts w:ascii="BLotus" w:eastAsia="Calibri" w:hAnsi="Calibri" w:cs="B Nazanin"/>
          <w:sz w:val="24"/>
          <w:szCs w:val="24"/>
        </w:rPr>
        <w:t xml:space="preserve"> </w:t>
      </w:r>
      <w:r w:rsidRPr="00834EF4">
        <w:rPr>
          <w:rFonts w:ascii="BLotus" w:eastAsia="Calibri" w:hAnsi="Calibri" w:cs="B Nazanin" w:hint="cs"/>
          <w:sz w:val="24"/>
          <w:szCs w:val="24"/>
          <w:rtl/>
        </w:rPr>
        <w:t>است.</w:t>
      </w:r>
    </w:p>
    <w:p w:rsidR="00F53220" w:rsidRPr="00A96740" w:rsidRDefault="00F53220" w:rsidP="00F53220">
      <w:pPr>
        <w:autoSpaceDE w:val="0"/>
        <w:autoSpaceDN w:val="0"/>
        <w:adjustRightInd w:val="0"/>
        <w:spacing w:line="360" w:lineRule="auto"/>
        <w:ind w:left="284"/>
        <w:jc w:val="both"/>
        <w:rPr>
          <w:rFonts w:ascii="BLotus" w:eastAsia="Calibri" w:hAnsi="Calibri" w:cs="B Nazanin"/>
          <w:sz w:val="24"/>
          <w:szCs w:val="24"/>
          <w:rtl/>
        </w:rPr>
      </w:pPr>
      <w:r w:rsidRPr="00A96740">
        <w:rPr>
          <w:rFonts w:ascii="Calibri" w:eastAsia="Calibri" w:hAnsi="Calibri" w:cs="B Nazanin" w:hint="cs"/>
          <w:sz w:val="24"/>
          <w:szCs w:val="24"/>
          <w:rtl/>
        </w:rPr>
        <w:t>این کود می‌تواند بخش عمده‌ای از نیازهای ازتی گیاهان را تأمین کند همچنین باکتری‌های موجود در آن سبب انحلال فسفات‌های نامحلول در خاک شده و از طریق تولید هورمون‌های طبیعی محرک رشد گیاه سبب گسترش ریشه و باعث جذب بیشتر و بهتر آب و مواد غذائی توسط گیاه می‌شود (سلمانی بیاری و همکاران،1389). ترشح انواع آنتی‌بیوتیک، سیدروفور و سیانید هیدروژن و ریزوسفر ریشه توسط باکتری‌های موجود در این کود بیولوژیک،‌ مقاومت طبیعی گیاه را در برابر عوامل مخرب افزایش می‌دهد</w:t>
      </w:r>
      <w:r w:rsidRPr="00A96740">
        <w:rPr>
          <w:rFonts w:ascii="Calibri" w:eastAsia="Calibri" w:hAnsi="Calibri" w:cs="B Nazanin"/>
          <w:sz w:val="24"/>
          <w:szCs w:val="24"/>
        </w:rPr>
        <w:t>.</w:t>
      </w:r>
      <w:r w:rsidRPr="00A96740">
        <w:rPr>
          <w:rFonts w:ascii="Calibri" w:eastAsia="Calibri" w:hAnsi="Calibri" w:cs="B Nazanin" w:hint="cs"/>
          <w:b/>
          <w:bCs/>
          <w:sz w:val="24"/>
          <w:szCs w:val="24"/>
          <w:rtl/>
        </w:rPr>
        <w:t xml:space="preserve"> </w:t>
      </w:r>
      <w:r w:rsidRPr="00A96740">
        <w:rPr>
          <w:rFonts w:ascii="Calibri" w:eastAsia="Calibri" w:hAnsi="Calibri" w:cs="B Nazanin" w:hint="cs"/>
          <w:sz w:val="24"/>
          <w:szCs w:val="24"/>
          <w:rtl/>
        </w:rPr>
        <w:t>کود بیولوژیک نیتروکسین هیچ گونه اثر سوء بر انسان، حیوانات خونگرم حشرات مفید و میکروارگانیسم‌های مفید در خاک و آب را ندارد و</w:t>
      </w:r>
      <w:r w:rsidRPr="00A96740">
        <w:rPr>
          <w:rFonts w:ascii="BLotusBold" w:eastAsia="Calibri" w:hAnsi="Calibri" w:cs="B Nazanin" w:hint="cs"/>
          <w:b/>
          <w:bCs/>
          <w:sz w:val="24"/>
          <w:szCs w:val="24"/>
          <w:rtl/>
        </w:rPr>
        <w:t xml:space="preserve"> </w:t>
      </w:r>
      <w:r w:rsidRPr="00A96740">
        <w:rPr>
          <w:rFonts w:ascii="BLotusBold" w:eastAsia="Calibri" w:hAnsi="Calibri" w:cs="B Nazanin" w:hint="cs"/>
          <w:sz w:val="24"/>
          <w:szCs w:val="24"/>
          <w:rtl/>
        </w:rPr>
        <w:t>كاربرد</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كودهاي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بيولوژيك</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بويژه</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باكتري</w:t>
      </w:r>
      <w:r w:rsidRPr="00A96740">
        <w:rPr>
          <w:rFonts w:ascii="Calibri" w:eastAsia="Calibri" w:hAnsi="Calibri" w:cs="B Nazanin" w:hint="cs"/>
          <w:sz w:val="24"/>
          <w:szCs w:val="24"/>
        </w:rPr>
        <w:t>‌</w:t>
      </w:r>
      <w:r w:rsidRPr="00A96740">
        <w:rPr>
          <w:rFonts w:ascii="BLotusBold" w:eastAsia="Calibri" w:hAnsi="Calibri" w:cs="B Nazanin" w:hint="cs"/>
          <w:sz w:val="24"/>
          <w:szCs w:val="24"/>
          <w:rtl/>
        </w:rPr>
        <w:t>هاي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محرك</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رشد</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گياه</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به</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صورت</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تلفيق</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با</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مصرف</w:t>
      </w:r>
      <w:r w:rsidRPr="00F53220">
        <w:rPr>
          <w:rFonts w:ascii="BLotusBold" w:eastAsia="Calibri" w:hAnsi="Calibri" w:cs="B Lotus" w:hint="cs"/>
          <w:sz w:val="28"/>
          <w:szCs w:val="28"/>
        </w:rPr>
        <w:t xml:space="preserve"> </w:t>
      </w:r>
      <w:r w:rsidRPr="00A96740">
        <w:rPr>
          <w:rFonts w:ascii="BLotusBold" w:eastAsia="Calibri" w:hAnsi="Calibri" w:cs="B Nazanin" w:hint="cs"/>
          <w:sz w:val="24"/>
          <w:szCs w:val="24"/>
          <w:rtl/>
        </w:rPr>
        <w:t>كودهاي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شيميايي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مهمترين</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راهبرد</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تغذيه</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تلفيقي گياه</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براي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مديريت</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پايدار</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بوم</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نظام</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هاي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كشاورزي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و</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افزايش</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توليد</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آنها</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در</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سيستم</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كشاورزي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پايدار</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با</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نهاده</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كافي</w:t>
      </w:r>
      <w:r w:rsidRPr="00A96740">
        <w:rPr>
          <w:rFonts w:ascii="BLotusBold" w:eastAsia="Calibri" w:hAnsi="Calibri" w:cs="B Nazanin" w:hint="cs"/>
          <w:sz w:val="24"/>
          <w:szCs w:val="24"/>
        </w:rPr>
        <w:t xml:space="preserve"> </w:t>
      </w:r>
      <w:r w:rsidRPr="00A96740">
        <w:rPr>
          <w:rFonts w:ascii="BLotusBold" w:eastAsia="Calibri" w:hAnsi="Calibri" w:cs="B Nazanin" w:hint="cs"/>
          <w:sz w:val="24"/>
          <w:szCs w:val="24"/>
          <w:rtl/>
        </w:rPr>
        <w:t>مي‌باشد (مقیمی و همکاران،1392).</w:t>
      </w:r>
      <w:r w:rsidRPr="00A96740">
        <w:rPr>
          <w:rFonts w:ascii="BLotus" w:eastAsia="Calibri" w:hAnsi="Calibri" w:cs="B Nazanin" w:hint="cs"/>
          <w:sz w:val="24"/>
          <w:szCs w:val="24"/>
          <w:rtl/>
        </w:rPr>
        <w:t xml:space="preserve"> فراهم</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سازي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شرايط</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لازم</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براي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استفاده</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بيشتر</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از</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فرآيندهاي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طبيعي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مانند</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تثبيت</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بيولوژيكي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نيتروژن</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يكي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از</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راهكارهاي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توليد</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ب</w:t>
      </w:r>
      <w:bookmarkStart w:id="0" w:name="_GoBack"/>
      <w:bookmarkEnd w:id="0"/>
      <w:r w:rsidRPr="00A96740">
        <w:rPr>
          <w:rFonts w:ascii="BLotus" w:eastAsia="Calibri" w:hAnsi="Calibri" w:cs="B Nazanin" w:hint="cs"/>
          <w:sz w:val="24"/>
          <w:szCs w:val="24"/>
          <w:rtl/>
        </w:rPr>
        <w:t>هينه‌ی محصول</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و</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مهم‌تر</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از</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آن</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حفظ</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سلامت</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محيط</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است</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كه</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امروزه</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در</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lastRenderedPageBreak/>
        <w:t>كشورهاي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مختلف</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به</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طور</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جدي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دنبال</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مي</w:t>
      </w:r>
      <w:r w:rsidRPr="00A96740">
        <w:rPr>
          <w:rFonts w:ascii="BLotus" w:eastAsia="Calibri" w:hAnsi="Calibri" w:cs="B Nazanin"/>
          <w:sz w:val="24"/>
          <w:szCs w:val="24"/>
        </w:rPr>
        <w:t xml:space="preserve"> </w:t>
      </w:r>
      <w:r w:rsidRPr="00A96740">
        <w:rPr>
          <w:rFonts w:ascii="BLotus" w:eastAsia="Calibri" w:hAnsi="Calibri" w:cs="B Nazanin" w:hint="cs"/>
          <w:sz w:val="24"/>
          <w:szCs w:val="24"/>
          <w:rtl/>
        </w:rPr>
        <w:t>شود.و به چند مورد از نتایج دیگران راجه به  اثر کودهای بیولوژیک بر کمیت و کیفیت علوفه اشاره شود.</w:t>
      </w:r>
    </w:p>
    <w:p w:rsidR="00F53220" w:rsidRPr="0037494A" w:rsidRDefault="00F53220" w:rsidP="00F53220">
      <w:pPr>
        <w:spacing w:line="360" w:lineRule="auto"/>
        <w:ind w:left="284"/>
        <w:jc w:val="both"/>
        <w:rPr>
          <w:rFonts w:ascii="Calibri" w:eastAsia="Calibri" w:hAnsi="Calibri" w:cs="B Nazanin"/>
          <w:b/>
          <w:bCs/>
          <w:sz w:val="24"/>
          <w:szCs w:val="24"/>
          <w:rtl/>
        </w:rPr>
      </w:pPr>
      <w:r w:rsidRPr="0037494A">
        <w:rPr>
          <w:rFonts w:ascii="Calibri" w:eastAsia="Calibri" w:hAnsi="Calibri" w:cs="B Nazanin" w:hint="cs"/>
          <w:b/>
          <w:bCs/>
          <w:sz w:val="24"/>
          <w:szCs w:val="24"/>
          <w:rtl/>
        </w:rPr>
        <w:t>1-11- اهداف تحقیق</w:t>
      </w:r>
    </w:p>
    <w:p w:rsidR="00F53220" w:rsidRPr="0037494A"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37494A">
        <w:rPr>
          <w:rFonts w:ascii="Calibri" w:eastAsia="Calibri" w:hAnsi="Calibri" w:cs="B Nazanin" w:hint="cs"/>
          <w:sz w:val="24"/>
          <w:szCs w:val="24"/>
          <w:rtl/>
        </w:rPr>
        <w:t xml:space="preserve">     باتوجه به اهمیت گسترش سیستم‌های کشاورزی پایدار،یک طرح پژوهشی با اهداف زیر اجرا شد:</w:t>
      </w:r>
    </w:p>
    <w:p w:rsidR="00F53220" w:rsidRPr="0037494A"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37494A">
        <w:rPr>
          <w:rFonts w:ascii="Calibri" w:eastAsia="Calibri" w:hAnsi="Calibri" w:cs="B Nazanin" w:hint="cs"/>
          <w:sz w:val="24"/>
          <w:szCs w:val="24"/>
          <w:rtl/>
        </w:rPr>
        <w:t>1-افزایش پتانسیل و امکان کشت مخلوط گیاهان سورگوم-سویا به صورت کشت مخلوط ردیفی در منطقه.</w:t>
      </w:r>
    </w:p>
    <w:p w:rsidR="00F53220" w:rsidRPr="0037494A" w:rsidRDefault="00F53220" w:rsidP="00F53220">
      <w:pPr>
        <w:spacing w:line="360" w:lineRule="auto"/>
        <w:ind w:left="284"/>
        <w:jc w:val="both"/>
        <w:rPr>
          <w:rFonts w:ascii="Calibri" w:eastAsia="Calibri" w:hAnsi="Calibri" w:cs="B Nazanin"/>
          <w:sz w:val="24"/>
          <w:szCs w:val="24"/>
          <w:rtl/>
        </w:rPr>
      </w:pPr>
      <w:r w:rsidRPr="0037494A">
        <w:rPr>
          <w:rFonts w:ascii="Calibri" w:eastAsia="Calibri" w:hAnsi="Calibri" w:cs="B Nazanin" w:hint="cs"/>
          <w:sz w:val="24"/>
          <w:szCs w:val="24"/>
          <w:rtl/>
        </w:rPr>
        <w:t>2-تعیین بهترین ترکیب کشت مخلوط سورگوم-سویا از نظرعملکرد و کیفیت علوفه</w:t>
      </w:r>
    </w:p>
    <w:p w:rsidR="00F53220" w:rsidRPr="0037494A" w:rsidRDefault="00F53220" w:rsidP="00F53220">
      <w:pPr>
        <w:spacing w:line="360" w:lineRule="auto"/>
        <w:ind w:left="284"/>
        <w:jc w:val="both"/>
        <w:rPr>
          <w:rFonts w:ascii="Calibri" w:eastAsia="Calibri" w:hAnsi="Calibri" w:cs="B Nazanin"/>
          <w:sz w:val="24"/>
          <w:szCs w:val="24"/>
          <w:rtl/>
        </w:rPr>
      </w:pPr>
      <w:r w:rsidRPr="0037494A">
        <w:rPr>
          <w:rFonts w:ascii="Calibri" w:eastAsia="Calibri" w:hAnsi="Calibri" w:cs="B Nazanin" w:hint="cs"/>
          <w:sz w:val="24"/>
          <w:szCs w:val="24"/>
          <w:rtl/>
        </w:rPr>
        <w:t>3- بررسی اثرات کود زیستی نیتروکسین در ترکیب با کشت مخلوط بر کمیت و کیفیت علوفه</w:t>
      </w:r>
    </w:p>
    <w:p w:rsidR="00F53220" w:rsidRPr="00F53220" w:rsidRDefault="00F53220" w:rsidP="00F53220">
      <w:pPr>
        <w:bidi w:val="0"/>
        <w:spacing w:after="0" w:line="360" w:lineRule="auto"/>
        <w:rPr>
          <w:rFonts w:ascii="Calibri" w:eastAsia="Calibri" w:hAnsi="Calibri" w:cs="B Lotus"/>
          <w:sz w:val="28"/>
          <w:szCs w:val="28"/>
          <w:rtl/>
        </w:rPr>
        <w:sectPr w:rsidR="00F53220" w:rsidRPr="00F53220" w:rsidSect="00A52105">
          <w:footnotePr>
            <w:numRestart w:val="eachPage"/>
          </w:footnotePr>
          <w:pgSz w:w="12240" w:h="15840"/>
          <w:pgMar w:top="1440" w:right="1440" w:bottom="1440" w:left="1440" w:header="720" w:footer="720" w:gutter="0"/>
          <w:pgNumType w:start="1" w:chapStyle="1"/>
          <w:cols w:space="720"/>
          <w:docGrid w:linePitch="299"/>
        </w:sectPr>
      </w:pPr>
    </w:p>
    <w:p w:rsidR="00F53220" w:rsidRPr="00F53220" w:rsidRDefault="00F53220" w:rsidP="00F53220">
      <w:pPr>
        <w:spacing w:line="360" w:lineRule="auto"/>
        <w:ind w:left="284"/>
        <w:jc w:val="both"/>
        <w:rPr>
          <w:rFonts w:ascii="Calibri" w:eastAsia="Calibri" w:hAnsi="Calibri" w:cs="B Lotus"/>
          <w:sz w:val="28"/>
          <w:szCs w:val="28"/>
          <w:rtl/>
        </w:rPr>
      </w:pPr>
    </w:p>
    <w:p w:rsidR="00F53220" w:rsidRPr="00F53220" w:rsidRDefault="00F53220" w:rsidP="00F53220">
      <w:pPr>
        <w:bidi w:val="0"/>
        <w:spacing w:line="360" w:lineRule="auto"/>
        <w:ind w:left="284"/>
        <w:jc w:val="center"/>
        <w:rPr>
          <w:rFonts w:ascii="IranNastaliq" w:eastAsia="Calibri" w:hAnsi="IranNastaliq" w:cs="IranNastaliq"/>
          <w:sz w:val="52"/>
          <w:szCs w:val="52"/>
          <w:rtl/>
        </w:rPr>
      </w:pPr>
    </w:p>
    <w:p w:rsidR="00F53220" w:rsidRDefault="00F53220" w:rsidP="00F53220">
      <w:pPr>
        <w:bidi w:val="0"/>
        <w:spacing w:line="360" w:lineRule="auto"/>
        <w:ind w:left="284"/>
        <w:jc w:val="center"/>
        <w:rPr>
          <w:rFonts w:ascii="IranNastaliq" w:eastAsia="Calibri" w:hAnsi="IranNastaliq" w:cs="B Nazanin"/>
          <w:b/>
          <w:bCs/>
          <w:sz w:val="40"/>
          <w:szCs w:val="40"/>
          <w:rtl/>
        </w:rPr>
      </w:pPr>
      <w:r w:rsidRPr="0037494A">
        <w:rPr>
          <w:rFonts w:ascii="IranNastaliq" w:eastAsia="Calibri" w:hAnsi="IranNastaliq" w:cs="B Nazanin" w:hint="cs"/>
          <w:b/>
          <w:bCs/>
          <w:sz w:val="40"/>
          <w:szCs w:val="40"/>
          <w:rtl/>
        </w:rPr>
        <w:t>فصل دوم</w:t>
      </w:r>
    </w:p>
    <w:p w:rsidR="0037494A" w:rsidRPr="0037494A" w:rsidRDefault="0037494A" w:rsidP="0037494A">
      <w:pPr>
        <w:bidi w:val="0"/>
        <w:spacing w:line="360" w:lineRule="auto"/>
        <w:ind w:left="284"/>
        <w:jc w:val="center"/>
        <w:rPr>
          <w:rFonts w:ascii="IranNastaliq" w:eastAsia="Calibri" w:hAnsi="IranNastaliq" w:cs="B Nazanin"/>
          <w:b/>
          <w:bCs/>
          <w:sz w:val="40"/>
          <w:szCs w:val="40"/>
        </w:rPr>
      </w:pPr>
    </w:p>
    <w:p w:rsidR="00F53220" w:rsidRPr="0037494A" w:rsidRDefault="00F53220" w:rsidP="00F53220">
      <w:pPr>
        <w:bidi w:val="0"/>
        <w:spacing w:line="360" w:lineRule="auto"/>
        <w:ind w:left="284"/>
        <w:jc w:val="center"/>
        <w:rPr>
          <w:rFonts w:ascii="IranNastaliq" w:eastAsia="Calibri" w:hAnsi="IranNastaliq" w:cs="B Nazanin"/>
          <w:b/>
          <w:bCs/>
          <w:sz w:val="48"/>
          <w:szCs w:val="48"/>
        </w:rPr>
      </w:pPr>
      <w:r w:rsidRPr="0037494A">
        <w:rPr>
          <w:rFonts w:ascii="IranNastaliq" w:eastAsia="Calibri" w:hAnsi="IranNastaliq" w:cs="B Nazanin" w:hint="cs"/>
          <w:b/>
          <w:bCs/>
          <w:sz w:val="48"/>
          <w:szCs w:val="48"/>
          <w:rtl/>
        </w:rPr>
        <w:t>مواد و روش ها</w:t>
      </w:r>
    </w:p>
    <w:p w:rsidR="00F53220" w:rsidRPr="0037494A" w:rsidRDefault="00F53220" w:rsidP="00F53220">
      <w:pPr>
        <w:bidi w:val="0"/>
        <w:spacing w:after="0" w:line="360" w:lineRule="auto"/>
        <w:rPr>
          <w:rFonts w:ascii="IranNastaliq" w:eastAsia="Calibri" w:hAnsi="IranNastaliq" w:cs="B Lotus"/>
          <w:b/>
          <w:bCs/>
          <w:sz w:val="96"/>
          <w:szCs w:val="96"/>
        </w:rPr>
        <w:sectPr w:rsidR="00F53220" w:rsidRPr="0037494A">
          <w:headerReference w:type="default" r:id="rId15"/>
          <w:footnotePr>
            <w:numRestart w:val="eachPage"/>
          </w:footnotePr>
          <w:pgSz w:w="12240" w:h="15840"/>
          <w:pgMar w:top="1440" w:right="1440" w:bottom="1440" w:left="1440" w:header="720" w:footer="720" w:gutter="0"/>
          <w:pgNumType w:start="2"/>
          <w:cols w:space="720"/>
        </w:sectPr>
      </w:pPr>
    </w:p>
    <w:p w:rsidR="006207F5" w:rsidRDefault="006207F5" w:rsidP="00F53220">
      <w:pPr>
        <w:spacing w:after="200" w:line="360" w:lineRule="auto"/>
        <w:ind w:left="284"/>
        <w:jc w:val="both"/>
        <w:rPr>
          <w:rFonts w:ascii="IranNastaliq" w:eastAsia="Calibri" w:hAnsi="IranNastaliq" w:cs="B Lotus"/>
          <w:b/>
          <w:bCs/>
          <w:sz w:val="28"/>
          <w:szCs w:val="28"/>
          <w:rtl/>
        </w:rPr>
      </w:pPr>
    </w:p>
    <w:p w:rsidR="00F53220" w:rsidRPr="006207F5" w:rsidRDefault="00F53220" w:rsidP="00F53220">
      <w:pPr>
        <w:spacing w:after="200" w:line="360" w:lineRule="auto"/>
        <w:ind w:left="284"/>
        <w:jc w:val="both"/>
        <w:rPr>
          <w:rFonts w:ascii="Calibri" w:eastAsia="Calibri" w:hAnsi="Calibri" w:cs="B Nazanin"/>
          <w:b/>
          <w:bCs/>
          <w:sz w:val="24"/>
          <w:szCs w:val="24"/>
          <w:rtl/>
        </w:rPr>
      </w:pPr>
      <w:r w:rsidRPr="006207F5">
        <w:rPr>
          <w:rFonts w:ascii="IranNastaliq" w:eastAsia="Calibri" w:hAnsi="IranNastaliq" w:cs="B Nazanin" w:hint="cs"/>
          <w:b/>
          <w:bCs/>
          <w:sz w:val="24"/>
          <w:szCs w:val="24"/>
          <w:rtl/>
        </w:rPr>
        <w:t>مواد</w:t>
      </w:r>
      <w:r w:rsidRPr="006207F5">
        <w:rPr>
          <w:rFonts w:ascii="Calibri" w:eastAsia="Calibri" w:hAnsi="Calibri" w:cs="B Nazanin" w:hint="cs"/>
          <w:b/>
          <w:bCs/>
          <w:sz w:val="24"/>
          <w:szCs w:val="24"/>
          <w:rtl/>
        </w:rPr>
        <w:t xml:space="preserve"> و روش</w:t>
      </w:r>
      <w:r w:rsidRPr="006207F5">
        <w:rPr>
          <w:rFonts w:ascii="Calibri" w:eastAsia="Calibri" w:hAnsi="Calibri" w:cs="B Nazanin"/>
          <w:b/>
          <w:bCs/>
          <w:sz w:val="24"/>
          <w:szCs w:val="24"/>
        </w:rPr>
        <w:softHyphen/>
      </w:r>
      <w:r w:rsidRPr="006207F5">
        <w:rPr>
          <w:rFonts w:ascii="Calibri" w:eastAsia="Calibri" w:hAnsi="Calibri" w:cs="B Nazanin" w:hint="cs"/>
          <w:b/>
          <w:bCs/>
          <w:sz w:val="24"/>
          <w:szCs w:val="24"/>
          <w:rtl/>
        </w:rPr>
        <w:t>ها</w:t>
      </w:r>
    </w:p>
    <w:p w:rsidR="00F53220" w:rsidRPr="006207F5" w:rsidRDefault="00F53220" w:rsidP="00F53220">
      <w:pPr>
        <w:spacing w:after="200" w:line="360" w:lineRule="auto"/>
        <w:ind w:left="284"/>
        <w:jc w:val="both"/>
        <w:rPr>
          <w:rFonts w:ascii="Calibri" w:eastAsia="Calibri" w:hAnsi="Calibri" w:cs="B Nazanin"/>
          <w:sz w:val="24"/>
          <w:szCs w:val="24"/>
        </w:rPr>
      </w:pPr>
      <w:r w:rsidRPr="006207F5">
        <w:rPr>
          <w:rFonts w:ascii="Calibri" w:eastAsia="Calibri" w:hAnsi="Calibri" w:cs="B Nazanin" w:hint="cs"/>
          <w:b/>
          <w:bCs/>
          <w:sz w:val="24"/>
          <w:szCs w:val="24"/>
          <w:rtl/>
        </w:rPr>
        <w:t>2-1- مشخصات محل اجرای آزمایش</w:t>
      </w:r>
      <w:r w:rsidRPr="006207F5">
        <w:rPr>
          <w:rFonts w:ascii="Calibri" w:eastAsia="Calibri" w:hAnsi="Calibri" w:cs="B Nazanin" w:hint="cs"/>
          <w:sz w:val="24"/>
          <w:szCs w:val="24"/>
          <w:rtl/>
        </w:rPr>
        <w:t xml:space="preserve"> </w:t>
      </w:r>
    </w:p>
    <w:p w:rsidR="00F53220" w:rsidRPr="00F53220" w:rsidRDefault="00F53220" w:rsidP="00F53220">
      <w:pPr>
        <w:spacing w:after="200" w:line="360" w:lineRule="auto"/>
        <w:ind w:left="284"/>
        <w:jc w:val="both"/>
        <w:rPr>
          <w:rFonts w:ascii="Calibri" w:eastAsia="Calibri" w:hAnsi="Calibri" w:cs="B Zar"/>
          <w:sz w:val="28"/>
          <w:szCs w:val="28"/>
          <w:rtl/>
        </w:rPr>
      </w:pPr>
      <w:r w:rsidRPr="006207F5">
        <w:rPr>
          <w:rFonts w:ascii="Calibri" w:eastAsia="Calibri" w:hAnsi="Calibri" w:cs="B Nazanin" w:hint="cs"/>
          <w:sz w:val="24"/>
          <w:szCs w:val="24"/>
          <w:rtl/>
        </w:rPr>
        <w:t xml:space="preserve">     این پژوهش در سال زراعی 93-1392 در مزرعه تحقیقاتی دانشکده کشاورزی دانشگاه مراغه صورت گرفت. ارتفاع منطقه از سطح دریاهای آزاد 1477 متر و مختصات جغرافیایی آن بترتیب 46 درجه و 16 دقیقه طول شرقی و 37 درجه، 24 دقیقه عرض شمالی می</w:t>
      </w:r>
      <w:r w:rsidRPr="006207F5">
        <w:rPr>
          <w:rFonts w:ascii="Calibri" w:eastAsia="Calibri" w:hAnsi="Calibri" w:cs="B Nazanin" w:hint="cs"/>
          <w:sz w:val="24"/>
          <w:szCs w:val="24"/>
          <w:rtl/>
        </w:rPr>
        <w:softHyphen/>
        <w:t>باشد. مشخصات خاک مزرعه به شرح جدول ( 2-1) می‌باشد</w:t>
      </w:r>
      <w:r w:rsidRPr="00F53220">
        <w:rPr>
          <w:rFonts w:ascii="Calibri" w:eastAsia="Calibri" w:hAnsi="Calibri" w:cs="B Zar" w:hint="cs"/>
          <w:sz w:val="28"/>
          <w:szCs w:val="28"/>
          <w:rtl/>
        </w:rPr>
        <w:t xml:space="preserve">. </w:t>
      </w:r>
    </w:p>
    <w:tbl>
      <w:tblPr>
        <w:tblStyle w:val="TableGrid1"/>
        <w:tblpPr w:leftFromText="180" w:rightFromText="180" w:vertAnchor="text" w:horzAnchor="margin" w:tblpXSpec="center" w:tblpY="968"/>
        <w:bidiVisual/>
        <w:tblW w:w="10515"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0"/>
        <w:gridCol w:w="1631"/>
        <w:gridCol w:w="1123"/>
        <w:gridCol w:w="1133"/>
        <w:gridCol w:w="1355"/>
        <w:gridCol w:w="912"/>
        <w:gridCol w:w="993"/>
        <w:gridCol w:w="897"/>
        <w:gridCol w:w="1371"/>
      </w:tblGrid>
      <w:tr w:rsidR="00F53220" w:rsidRPr="00F53220" w:rsidTr="00F53220">
        <w:trPr>
          <w:trHeight w:val="692"/>
        </w:trPr>
        <w:tc>
          <w:tcPr>
            <w:tcW w:w="1100"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lang w:bidi="fa-IR"/>
              </w:rPr>
            </w:pPr>
            <w:r w:rsidRPr="00F53220">
              <w:rPr>
                <w:rFonts w:cs="B Zar" w:hint="cs"/>
                <w:sz w:val="20"/>
                <w:szCs w:val="20"/>
                <w:rtl/>
              </w:rPr>
              <w:t xml:space="preserve">اسیدیته‌ </w:t>
            </w:r>
            <w:r w:rsidRPr="00F53220">
              <w:rPr>
                <w:rFonts w:ascii="Times New Roman" w:hAnsi="Times New Roman" w:cs="Times New Roman"/>
                <w:sz w:val="20"/>
                <w:szCs w:val="20"/>
                <w:rtl/>
              </w:rPr>
              <w:t>(</w:t>
            </w:r>
            <w:r w:rsidRPr="00F53220">
              <w:rPr>
                <w:rFonts w:ascii="Times New Roman" w:hAnsi="Times New Roman" w:cs="Times New Roman"/>
                <w:sz w:val="20"/>
                <w:szCs w:val="20"/>
              </w:rPr>
              <w:t>pH</w:t>
            </w:r>
            <w:r w:rsidRPr="00F53220">
              <w:rPr>
                <w:rFonts w:ascii="Times New Roman" w:hAnsi="Times New Roman" w:cs="Times New Roman"/>
                <w:sz w:val="20"/>
                <w:szCs w:val="20"/>
                <w:rtl/>
              </w:rPr>
              <w:t>)</w:t>
            </w:r>
          </w:p>
        </w:tc>
        <w:tc>
          <w:tcPr>
            <w:tcW w:w="1632"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هدایت‌الکتریکی (</w:t>
            </w:r>
            <w:r w:rsidRPr="00F53220">
              <w:rPr>
                <w:rFonts w:ascii="Times New Roman" w:hAnsi="Times New Roman" w:cs="Times New Roman"/>
                <w:sz w:val="20"/>
                <w:szCs w:val="20"/>
              </w:rPr>
              <w:t>mmohs/cm</w:t>
            </w:r>
            <w:r w:rsidRPr="00F53220">
              <w:rPr>
                <w:rFonts w:cs="B Zar" w:hint="cs"/>
                <w:sz w:val="20"/>
                <w:szCs w:val="20"/>
                <w:rtl/>
              </w:rPr>
              <w:t>)</w:t>
            </w:r>
          </w:p>
        </w:tc>
        <w:tc>
          <w:tcPr>
            <w:tcW w:w="1124"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‌فسفرقابل جذب</w:t>
            </w:r>
          </w:p>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w:t>
            </w:r>
            <w:r w:rsidRPr="00F53220">
              <w:rPr>
                <w:rFonts w:ascii="Times New Roman" w:hAnsi="Times New Roman" w:cs="Times New Roman"/>
                <w:sz w:val="20"/>
                <w:szCs w:val="20"/>
              </w:rPr>
              <w:t>ppm</w:t>
            </w:r>
            <w:r w:rsidRPr="00F53220">
              <w:rPr>
                <w:rFonts w:cs="B Zar" w:hint="cs"/>
                <w:sz w:val="20"/>
                <w:szCs w:val="20"/>
                <w:rtl/>
              </w:rPr>
              <w:t>)</w:t>
            </w:r>
          </w:p>
        </w:tc>
        <w:tc>
          <w:tcPr>
            <w:tcW w:w="1134"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‌پتاسیم قابل جذب</w:t>
            </w:r>
          </w:p>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w:t>
            </w:r>
            <w:r w:rsidRPr="00F53220">
              <w:rPr>
                <w:rFonts w:ascii="Times New Roman" w:hAnsi="Times New Roman" w:cs="Times New Roman"/>
                <w:sz w:val="20"/>
                <w:szCs w:val="20"/>
              </w:rPr>
              <w:t>ppm</w:t>
            </w:r>
            <w:r w:rsidRPr="00F53220">
              <w:rPr>
                <w:rFonts w:cs="B Zar" w:hint="cs"/>
                <w:sz w:val="20"/>
                <w:szCs w:val="20"/>
                <w:rtl/>
              </w:rPr>
              <w:t>)</w:t>
            </w:r>
          </w:p>
        </w:tc>
        <w:tc>
          <w:tcPr>
            <w:tcW w:w="1356"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کربن‌آلی (</w:t>
            </w:r>
            <w:r w:rsidRPr="00F53220">
              <w:rPr>
                <w:rFonts w:ascii="Times New Roman" w:hAnsi="Times New Roman" w:cs="Times New Roman"/>
                <w:sz w:val="20"/>
                <w:szCs w:val="20"/>
              </w:rPr>
              <w:t>%N</w:t>
            </w:r>
            <w:r w:rsidRPr="00F53220">
              <w:rPr>
                <w:rFonts w:ascii="Times New Roman" w:hAnsi="Times New Roman" w:cs="Times New Roman"/>
                <w:sz w:val="20"/>
                <w:szCs w:val="20"/>
                <w:rtl/>
              </w:rPr>
              <w:t>)</w:t>
            </w:r>
          </w:p>
        </w:tc>
        <w:tc>
          <w:tcPr>
            <w:tcW w:w="912"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 xml:space="preserve">درصد </w:t>
            </w:r>
          </w:p>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شن</w:t>
            </w:r>
          </w:p>
        </w:tc>
        <w:tc>
          <w:tcPr>
            <w:tcW w:w="993"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center"/>
              <w:rPr>
                <w:rFonts w:cs="B Zar"/>
                <w:sz w:val="20"/>
                <w:szCs w:val="20"/>
                <w:rtl/>
              </w:rPr>
            </w:pPr>
            <w:r w:rsidRPr="00F53220">
              <w:rPr>
                <w:rFonts w:cs="B Zar" w:hint="cs"/>
                <w:sz w:val="20"/>
                <w:szCs w:val="20"/>
                <w:rtl/>
              </w:rPr>
              <w:t>درصد‌</w:t>
            </w:r>
          </w:p>
          <w:p w:rsidR="00F53220" w:rsidRPr="00F53220" w:rsidRDefault="00F53220" w:rsidP="00F53220">
            <w:pPr>
              <w:spacing w:line="360" w:lineRule="auto"/>
              <w:ind w:left="284"/>
              <w:rPr>
                <w:rFonts w:cs="B Zar"/>
                <w:sz w:val="20"/>
                <w:szCs w:val="20"/>
                <w:rtl/>
              </w:rPr>
            </w:pPr>
            <w:r w:rsidRPr="00F53220">
              <w:rPr>
                <w:rFonts w:cs="B Zar" w:hint="cs"/>
                <w:sz w:val="20"/>
                <w:szCs w:val="20"/>
                <w:rtl/>
              </w:rPr>
              <w:t>رس</w:t>
            </w:r>
          </w:p>
        </w:tc>
        <w:tc>
          <w:tcPr>
            <w:tcW w:w="897"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درصد سیلت</w:t>
            </w:r>
          </w:p>
        </w:tc>
        <w:tc>
          <w:tcPr>
            <w:tcW w:w="1372"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sz w:val="20"/>
                <w:szCs w:val="20"/>
                <w:rtl/>
              </w:rPr>
            </w:pPr>
            <w:r w:rsidRPr="00F53220">
              <w:rPr>
                <w:rFonts w:cs="B Zar" w:hint="cs"/>
                <w:sz w:val="20"/>
                <w:szCs w:val="20"/>
                <w:rtl/>
              </w:rPr>
              <w:t xml:space="preserve">بافت خاک </w:t>
            </w:r>
          </w:p>
        </w:tc>
      </w:tr>
      <w:tr w:rsidR="00F53220" w:rsidRPr="00F53220" w:rsidTr="00F53220">
        <w:trPr>
          <w:trHeight w:val="692"/>
        </w:trPr>
        <w:tc>
          <w:tcPr>
            <w:tcW w:w="1100"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54/7</w:t>
            </w:r>
          </w:p>
        </w:tc>
        <w:tc>
          <w:tcPr>
            <w:tcW w:w="1632"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 xml:space="preserve">506/0 </w:t>
            </w:r>
          </w:p>
        </w:tc>
        <w:tc>
          <w:tcPr>
            <w:tcW w:w="1124"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76/5</w:t>
            </w:r>
          </w:p>
        </w:tc>
        <w:tc>
          <w:tcPr>
            <w:tcW w:w="1134"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342</w:t>
            </w:r>
          </w:p>
        </w:tc>
        <w:tc>
          <w:tcPr>
            <w:tcW w:w="1356"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32/0</w:t>
            </w:r>
          </w:p>
        </w:tc>
        <w:tc>
          <w:tcPr>
            <w:tcW w:w="912"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53</w:t>
            </w:r>
          </w:p>
        </w:tc>
        <w:tc>
          <w:tcPr>
            <w:tcW w:w="993"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31</w:t>
            </w:r>
          </w:p>
        </w:tc>
        <w:tc>
          <w:tcPr>
            <w:tcW w:w="897"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16</w:t>
            </w:r>
          </w:p>
        </w:tc>
        <w:tc>
          <w:tcPr>
            <w:tcW w:w="1372" w:type="dxa"/>
            <w:tcBorders>
              <w:top w:val="single" w:sz="4" w:space="0" w:color="000000"/>
              <w:left w:val="nil"/>
              <w:bottom w:val="single" w:sz="4" w:space="0" w:color="000000"/>
              <w:right w:val="nil"/>
            </w:tcBorders>
            <w:hideMark/>
          </w:tcPr>
          <w:p w:rsidR="00F53220" w:rsidRPr="00F53220" w:rsidRDefault="00F53220" w:rsidP="00F53220">
            <w:pPr>
              <w:spacing w:line="360" w:lineRule="auto"/>
              <w:ind w:left="284"/>
              <w:jc w:val="both"/>
              <w:rPr>
                <w:rFonts w:cs="B Zar"/>
                <w:rtl/>
              </w:rPr>
            </w:pPr>
            <w:r w:rsidRPr="00F53220">
              <w:rPr>
                <w:rFonts w:cs="B Zar" w:hint="cs"/>
                <w:rtl/>
              </w:rPr>
              <w:t xml:space="preserve">لوم رسی شنی </w:t>
            </w:r>
          </w:p>
        </w:tc>
      </w:tr>
    </w:tbl>
    <w:p w:rsidR="00F53220" w:rsidRPr="000849E1" w:rsidRDefault="00F53220" w:rsidP="00F53220">
      <w:pPr>
        <w:spacing w:after="200" w:line="360" w:lineRule="auto"/>
        <w:ind w:left="284"/>
        <w:jc w:val="both"/>
        <w:rPr>
          <w:rFonts w:ascii="Calibri" w:eastAsia="Calibri" w:hAnsi="Calibri" w:cs="B Nazanin"/>
          <w:b/>
          <w:bCs/>
          <w:rtl/>
        </w:rPr>
      </w:pPr>
      <w:r w:rsidRPr="000849E1">
        <w:rPr>
          <w:rFonts w:ascii="Calibri" w:eastAsia="Calibri" w:hAnsi="Calibri" w:cs="B Nazanin" w:hint="cs"/>
          <w:b/>
          <w:bCs/>
          <w:rtl/>
        </w:rPr>
        <w:t>جدول 2-1- مشخصات خاک مزرعه</w:t>
      </w:r>
    </w:p>
    <w:p w:rsidR="00F53220" w:rsidRPr="00F53220" w:rsidRDefault="00F53220" w:rsidP="00F53220">
      <w:pPr>
        <w:spacing w:after="200" w:line="360" w:lineRule="auto"/>
        <w:ind w:left="284"/>
        <w:jc w:val="both"/>
        <w:rPr>
          <w:rFonts w:ascii="Calibri" w:eastAsia="Calibri" w:hAnsi="Calibri" w:cs="B Zar"/>
          <w:sz w:val="28"/>
          <w:szCs w:val="28"/>
          <w:rtl/>
        </w:rPr>
      </w:pPr>
    </w:p>
    <w:p w:rsidR="00F53220" w:rsidRPr="000849E1" w:rsidRDefault="00F53220" w:rsidP="00F53220">
      <w:pPr>
        <w:spacing w:after="200" w:line="360" w:lineRule="auto"/>
        <w:ind w:left="284"/>
        <w:jc w:val="both"/>
        <w:rPr>
          <w:rFonts w:ascii="Calibri" w:eastAsia="Calibri" w:hAnsi="Calibri" w:cs="B Nazanin"/>
          <w:b/>
          <w:bCs/>
          <w:sz w:val="24"/>
          <w:szCs w:val="24"/>
          <w:rtl/>
        </w:rPr>
      </w:pPr>
      <w:r w:rsidRPr="000849E1">
        <w:rPr>
          <w:rFonts w:ascii="Calibri" w:eastAsia="Calibri" w:hAnsi="Calibri" w:cs="B Nazanin" w:hint="cs"/>
          <w:b/>
          <w:bCs/>
          <w:sz w:val="24"/>
          <w:szCs w:val="24"/>
          <w:rtl/>
        </w:rPr>
        <w:t xml:space="preserve">2-2- طرح آزمایشی و تیمارهای مورد آزمایش </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آزمایش در زمینی به مساحت  1000 متر مربع اجرا شد.طرح آزمایش به صورت بلوکه‌ای کامل تصادفی با سه تکرار و 16 تیمار بود. تیمارها به شرح زیر اعمال شدند:</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rPr>
      </w:pPr>
      <w:r w:rsidRPr="000849E1">
        <w:rPr>
          <w:rFonts w:ascii="Arial" w:eastAsia="Calibri" w:hAnsi="Arial" w:cs="B Nazanin" w:hint="cs"/>
          <w:sz w:val="24"/>
          <w:szCs w:val="24"/>
          <w:rtl/>
          <w:lang w:bidi="ar-SA"/>
        </w:rPr>
        <w:t>1-</w:t>
      </w:r>
      <w:r w:rsidRPr="000849E1">
        <w:rPr>
          <w:rFonts w:ascii="Arial" w:eastAsia="Calibri" w:hAnsi="Arial" w:cs="B Nazanin" w:hint="cs"/>
          <w:sz w:val="24"/>
          <w:szCs w:val="24"/>
          <w:rtl/>
        </w:rPr>
        <w:t>50 بوته سویا + 15 بوته سورگوم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2-</w:t>
      </w:r>
      <w:r w:rsidRPr="000849E1">
        <w:rPr>
          <w:rFonts w:ascii="Arial" w:eastAsia="Calibri" w:hAnsi="Arial" w:cs="B Nazanin" w:hint="cs"/>
          <w:sz w:val="24"/>
          <w:szCs w:val="24"/>
          <w:rtl/>
        </w:rPr>
        <w:t>40 بوته سویا + 15 بوته سورگوم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3-</w:t>
      </w:r>
      <w:r w:rsidRPr="000849E1">
        <w:rPr>
          <w:rFonts w:ascii="Arial" w:eastAsia="Calibri" w:hAnsi="Arial" w:cs="B Nazanin" w:hint="cs"/>
          <w:sz w:val="24"/>
          <w:szCs w:val="24"/>
          <w:rtl/>
        </w:rPr>
        <w:t>40 بوته سویا + 10 بوته سورگوم +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4-</w:t>
      </w:r>
      <w:r w:rsidRPr="000849E1">
        <w:rPr>
          <w:rFonts w:ascii="Arial" w:eastAsia="Calibri" w:hAnsi="Arial" w:cs="B Nazanin" w:hint="cs"/>
          <w:sz w:val="24"/>
          <w:szCs w:val="24"/>
          <w:rtl/>
        </w:rPr>
        <w:t>40 بوته سویا + 10 بوته سورگوم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5-</w:t>
      </w:r>
      <w:r w:rsidRPr="000849E1">
        <w:rPr>
          <w:rFonts w:ascii="Arial" w:eastAsia="Calibri" w:hAnsi="Arial" w:cs="B Nazanin" w:hint="cs"/>
          <w:sz w:val="24"/>
          <w:szCs w:val="24"/>
          <w:rtl/>
        </w:rPr>
        <w:t>40 بوته سویا + 15 بوته سورگوم +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lastRenderedPageBreak/>
        <w:t>6-</w:t>
      </w:r>
      <w:r w:rsidRPr="000849E1">
        <w:rPr>
          <w:rFonts w:ascii="Arial" w:eastAsia="Calibri" w:hAnsi="Arial" w:cs="B Nazanin" w:hint="cs"/>
          <w:sz w:val="24"/>
          <w:szCs w:val="24"/>
          <w:rtl/>
        </w:rPr>
        <w:t>40 بوته سویا + 15 بوته سورگوم +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7-</w:t>
      </w:r>
      <w:r w:rsidRPr="000849E1">
        <w:rPr>
          <w:rFonts w:ascii="Arial" w:eastAsia="Calibri" w:hAnsi="Arial" w:cs="B Nazanin" w:hint="cs"/>
          <w:sz w:val="24"/>
          <w:szCs w:val="24"/>
          <w:rtl/>
        </w:rPr>
        <w:t>50 بوته سویا + 10 بوته سورگوم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8-</w:t>
      </w:r>
      <w:r w:rsidRPr="000849E1">
        <w:rPr>
          <w:rFonts w:ascii="Arial" w:eastAsia="Calibri" w:hAnsi="Arial" w:cs="B Nazanin" w:hint="cs"/>
          <w:sz w:val="24"/>
          <w:szCs w:val="24"/>
          <w:rtl/>
        </w:rPr>
        <w:t>50 بوته سویا + 10بوته سورگوم +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9-15 بوته سورگوم +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10-10 بوته سورگوم +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11-10 بوته سورگوم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12-15 بوته سورگوم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13-50 بوته سویا +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14-50 بوته سویا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15-40 بوته سویا + عدم تلقیح نیتروکسین</w:t>
      </w:r>
    </w:p>
    <w:p w:rsidR="00F53220" w:rsidRPr="000849E1" w:rsidRDefault="00F53220" w:rsidP="00F53220">
      <w:pPr>
        <w:autoSpaceDE w:val="0"/>
        <w:autoSpaceDN w:val="0"/>
        <w:adjustRightInd w:val="0"/>
        <w:spacing w:line="360" w:lineRule="auto"/>
        <w:ind w:left="284"/>
        <w:jc w:val="both"/>
        <w:rPr>
          <w:rFonts w:ascii="Arial" w:eastAsia="Calibri" w:hAnsi="Arial" w:cs="B Nazanin"/>
          <w:sz w:val="24"/>
          <w:szCs w:val="24"/>
          <w:rtl/>
          <w:lang w:bidi="ar-SA"/>
        </w:rPr>
      </w:pPr>
      <w:r w:rsidRPr="000849E1">
        <w:rPr>
          <w:rFonts w:ascii="Arial" w:eastAsia="Calibri" w:hAnsi="Arial" w:cs="B Nazanin" w:hint="cs"/>
          <w:sz w:val="24"/>
          <w:szCs w:val="24"/>
          <w:rtl/>
          <w:lang w:bidi="ar-SA"/>
        </w:rPr>
        <w:t>16-40 بوته سویا + تلقیح نیتروکسین</w:t>
      </w:r>
    </w:p>
    <w:p w:rsidR="00F53220" w:rsidRPr="00F53220" w:rsidRDefault="00F53220" w:rsidP="00F53220">
      <w:pPr>
        <w:autoSpaceDE w:val="0"/>
        <w:autoSpaceDN w:val="0"/>
        <w:adjustRightInd w:val="0"/>
        <w:spacing w:line="360" w:lineRule="auto"/>
        <w:ind w:left="284"/>
        <w:jc w:val="both"/>
        <w:rPr>
          <w:rFonts w:ascii="Arial" w:eastAsia="Calibri" w:hAnsi="Arial" w:cs="B Lotus"/>
          <w:sz w:val="28"/>
          <w:szCs w:val="28"/>
          <w:rtl/>
          <w:lang w:bidi="ar-SA"/>
        </w:rPr>
      </w:pPr>
    </w:p>
    <w:p w:rsidR="00F53220" w:rsidRDefault="00F53220" w:rsidP="00F53220">
      <w:pPr>
        <w:autoSpaceDE w:val="0"/>
        <w:autoSpaceDN w:val="0"/>
        <w:adjustRightInd w:val="0"/>
        <w:spacing w:line="360" w:lineRule="auto"/>
        <w:ind w:left="283"/>
        <w:jc w:val="both"/>
        <w:rPr>
          <w:rFonts w:ascii="Arial" w:eastAsia="Calibri" w:hAnsi="Arial" w:cs="B Nazanin"/>
          <w:b/>
          <w:bCs/>
          <w:sz w:val="24"/>
          <w:szCs w:val="24"/>
          <w:rtl/>
        </w:rPr>
      </w:pPr>
      <w:r w:rsidRPr="000849E1">
        <w:rPr>
          <w:rFonts w:ascii="Arial" w:eastAsia="Calibri" w:hAnsi="Arial" w:cs="B Nazanin" w:hint="cs"/>
          <w:b/>
          <w:bCs/>
          <w:sz w:val="24"/>
          <w:szCs w:val="24"/>
          <w:rtl/>
          <w:lang w:bidi="ar-SA"/>
        </w:rPr>
        <w:t>2-3- نحوه</w:t>
      </w:r>
      <w:r w:rsidRPr="000849E1">
        <w:rPr>
          <w:rFonts w:ascii="Arial" w:eastAsia="Calibri" w:hAnsi="Arial" w:cs="B Nazanin"/>
          <w:b/>
          <w:bCs/>
          <w:sz w:val="24"/>
          <w:szCs w:val="24"/>
          <w:lang w:bidi="ar-SA"/>
        </w:rPr>
        <w:t>‌</w:t>
      </w:r>
      <w:r w:rsidRPr="000849E1">
        <w:rPr>
          <w:rFonts w:ascii="Arial" w:eastAsia="Calibri" w:hAnsi="Arial" w:cs="B Nazanin" w:hint="cs"/>
          <w:b/>
          <w:bCs/>
          <w:sz w:val="24"/>
          <w:szCs w:val="24"/>
          <w:rtl/>
        </w:rPr>
        <w:t>‌ی اجرای آزمایش</w:t>
      </w:r>
    </w:p>
    <w:p w:rsidR="000849E1" w:rsidRPr="000849E1" w:rsidRDefault="000849E1" w:rsidP="00F53220">
      <w:pPr>
        <w:autoSpaceDE w:val="0"/>
        <w:autoSpaceDN w:val="0"/>
        <w:adjustRightInd w:val="0"/>
        <w:spacing w:line="360" w:lineRule="auto"/>
        <w:ind w:left="283"/>
        <w:jc w:val="both"/>
        <w:rPr>
          <w:rFonts w:ascii="Arial" w:eastAsia="Calibri" w:hAnsi="Arial" w:cs="B Nazanin"/>
          <w:b/>
          <w:bCs/>
          <w:sz w:val="24"/>
          <w:szCs w:val="24"/>
          <w:rtl/>
        </w:rPr>
      </w:pPr>
    </w:p>
    <w:p w:rsidR="00F53220" w:rsidRDefault="00F53220" w:rsidP="00F53220">
      <w:pPr>
        <w:autoSpaceDE w:val="0"/>
        <w:autoSpaceDN w:val="0"/>
        <w:adjustRightInd w:val="0"/>
        <w:spacing w:line="360" w:lineRule="auto"/>
        <w:ind w:left="283"/>
        <w:jc w:val="both"/>
        <w:rPr>
          <w:rFonts w:ascii="Arial" w:eastAsia="Calibri" w:hAnsi="Arial" w:cs="B Nazanin"/>
          <w:sz w:val="24"/>
          <w:szCs w:val="24"/>
          <w:rtl/>
        </w:rPr>
      </w:pPr>
      <w:r w:rsidRPr="000849E1">
        <w:rPr>
          <w:rFonts w:ascii="Arial" w:eastAsia="Calibri" w:hAnsi="Arial" w:cs="B Nazanin" w:hint="cs"/>
          <w:sz w:val="24"/>
          <w:szCs w:val="24"/>
          <w:rtl/>
        </w:rPr>
        <w:t xml:space="preserve">تعداد کرتهای آزمایش 48 عدد، مساحت کرت‌های مخلوط و کشت خالص سورگوم 5/13 مترمربع و مساحت کرت‌های کشت خالص سویا 9 مترمربع در نظرگرفته شد. در هر کرت مخلوط و خالص سورگوم،4 ردیف کاشت سورگوم به طول 5/4 متر با فاصله ردیفی 75 سانتیمتر وجود داشت. فاصله بین کرتهای مجاور در یک بلوک 75/0 متر و فاصله بین بلوک‌ها 2 متر در نظر گرفته شد. نقشه طرح از طریق توزیع تصادفی تیمارها در هر بلوک و بین بلوک‌ها با استفاده از جدول اعداد تصادفی پیاده شد (ولیزاده و مقدم،1386). تراکم برای سورگوم 10و 15 بوته در مترمربع و برای سویا 40 و 50 بوته در مترمربع در نظر گرفته شد. در یک طرف هر پشته سورگوم و در طرف دیگر آن سویا کشت گردید. تاریخ کاشت هفته اول خرداد ماه بود. اولین آبیاری بلافاصله بعد از کاشت انجام شد. آبیاری به صورت جوی و پشته هرهفته یک بار انجام پذیرفت.در نیمه‌ی دوم خرداد ماه اولین وجین و تنک کاری صورت گرفت. سورگوم در اوایل مهرماه برداشت شد. برای  برداشت تیمارهای </w:t>
      </w:r>
      <w:r w:rsidRPr="000849E1">
        <w:rPr>
          <w:rFonts w:ascii="Arial" w:eastAsia="Calibri" w:hAnsi="Arial" w:cs="B Nazanin" w:hint="cs"/>
          <w:sz w:val="24"/>
          <w:szCs w:val="24"/>
          <w:rtl/>
        </w:rPr>
        <w:lastRenderedPageBreak/>
        <w:t>مخلوط و خالص سورگوم بعد از حذف ردیف‌های کناری و حاشیه ها دو ردیف وسطی برداشت شدند و در همان لحظه وزن تر علوفه ثبت شد.بعد از تعیین وزن تر، علوفه برداشت شده از 4 متر مربع در هوای آزاد به اندازه ای خشک شد که وزن آن در چند توزین متوالی به حالت ثابت درآمد و به عنوان عملکرد خشک علوفه در نظرگرفته شد. سپس از هر کرت مخلوط و خالص 10 بوته سورگوم بطور تصادفی انتخاب و برای اندازه گیری صفات کیفی به آزمایشگاه منتقل شدند. بوته ها بعداز خردشدن در آون و در دمای 75 درجه سانتی گراد قرار داده شدند و بعد از ثابت شدن وزن، وزن خشک آنها اندازه‌گیری شد.سپس نمونه های خشک شده آسیاب شدند.</w:t>
      </w:r>
    </w:p>
    <w:p w:rsidR="000849E1" w:rsidRPr="000849E1" w:rsidRDefault="000849E1" w:rsidP="00F53220">
      <w:pPr>
        <w:autoSpaceDE w:val="0"/>
        <w:autoSpaceDN w:val="0"/>
        <w:adjustRightInd w:val="0"/>
        <w:spacing w:line="360" w:lineRule="auto"/>
        <w:ind w:left="283"/>
        <w:jc w:val="both"/>
        <w:rPr>
          <w:rFonts w:ascii="Arial" w:eastAsia="Calibri" w:hAnsi="Arial" w:cs="B Nazanin"/>
          <w:sz w:val="24"/>
          <w:szCs w:val="24"/>
          <w:rtl/>
        </w:rPr>
      </w:pPr>
    </w:p>
    <w:p w:rsidR="00F53220" w:rsidRPr="000849E1" w:rsidRDefault="00F53220" w:rsidP="00F53220">
      <w:pPr>
        <w:autoSpaceDE w:val="0"/>
        <w:autoSpaceDN w:val="0"/>
        <w:adjustRightInd w:val="0"/>
        <w:spacing w:line="360" w:lineRule="auto"/>
        <w:ind w:left="283"/>
        <w:jc w:val="both"/>
        <w:rPr>
          <w:rFonts w:ascii="Arial" w:eastAsia="Calibri" w:hAnsi="Arial" w:cs="B Nazanin"/>
          <w:b/>
          <w:bCs/>
          <w:sz w:val="24"/>
          <w:szCs w:val="24"/>
          <w:rtl/>
        </w:rPr>
      </w:pPr>
      <w:r w:rsidRPr="000849E1">
        <w:rPr>
          <w:rFonts w:ascii="Arial" w:eastAsia="Calibri" w:hAnsi="Arial" w:cs="B Nazanin" w:hint="cs"/>
          <w:b/>
          <w:bCs/>
          <w:sz w:val="24"/>
          <w:szCs w:val="24"/>
          <w:rtl/>
        </w:rPr>
        <w:t>2-4- صفات مورد اندازه‌گیری</w:t>
      </w:r>
    </w:p>
    <w:p w:rsidR="00F53220" w:rsidRPr="000849E1" w:rsidRDefault="00F53220" w:rsidP="00F53220">
      <w:pPr>
        <w:autoSpaceDE w:val="0"/>
        <w:autoSpaceDN w:val="0"/>
        <w:adjustRightInd w:val="0"/>
        <w:spacing w:line="360" w:lineRule="auto"/>
        <w:ind w:left="283"/>
        <w:jc w:val="both"/>
        <w:rPr>
          <w:rFonts w:ascii="Arial" w:eastAsia="Calibri" w:hAnsi="Arial" w:cs="B Nazanin"/>
          <w:b/>
          <w:bCs/>
          <w:sz w:val="24"/>
          <w:szCs w:val="24"/>
          <w:rtl/>
        </w:rPr>
      </w:pPr>
      <w:r w:rsidRPr="000849E1">
        <w:rPr>
          <w:rFonts w:ascii="Arial" w:eastAsia="Calibri" w:hAnsi="Arial" w:cs="B Nazanin" w:hint="cs"/>
          <w:b/>
          <w:bCs/>
          <w:sz w:val="24"/>
          <w:szCs w:val="24"/>
          <w:rtl/>
        </w:rPr>
        <w:t>2-4-1- تعیین صفات کیفی</w:t>
      </w:r>
    </w:p>
    <w:p w:rsidR="00F53220" w:rsidRPr="000849E1" w:rsidRDefault="00F53220" w:rsidP="00F53220">
      <w:pPr>
        <w:autoSpaceDE w:val="0"/>
        <w:autoSpaceDN w:val="0"/>
        <w:adjustRightInd w:val="0"/>
        <w:spacing w:line="360" w:lineRule="auto"/>
        <w:ind w:left="283"/>
        <w:jc w:val="both"/>
        <w:rPr>
          <w:rFonts w:ascii="Arial" w:eastAsia="Calibri" w:hAnsi="Arial" w:cs="B Nazanin"/>
          <w:sz w:val="24"/>
          <w:szCs w:val="24"/>
          <w:vertAlign w:val="superscript"/>
          <w:rtl/>
        </w:rPr>
      </w:pPr>
      <w:r w:rsidRPr="000849E1">
        <w:rPr>
          <w:rFonts w:ascii="Arial" w:eastAsia="Calibri" w:hAnsi="Arial" w:cs="B Nazanin" w:hint="cs"/>
          <w:b/>
          <w:bCs/>
          <w:sz w:val="24"/>
          <w:szCs w:val="24"/>
          <w:rtl/>
        </w:rPr>
        <w:t>2-4-1-1- تعیین ماده خشک</w:t>
      </w:r>
      <w:r w:rsidRPr="000849E1">
        <w:rPr>
          <w:rFonts w:ascii="Arial" w:eastAsia="Calibri" w:hAnsi="Arial" w:cs="B Nazanin"/>
          <w:b/>
          <w:bCs/>
          <w:sz w:val="24"/>
          <w:szCs w:val="24"/>
          <w:vertAlign w:val="superscript"/>
          <w:rtl/>
        </w:rPr>
        <w:footnoteReference w:id="20"/>
      </w:r>
      <w:r w:rsidRPr="000849E1">
        <w:rPr>
          <w:rFonts w:ascii="Arial" w:eastAsia="Calibri" w:hAnsi="Arial" w:cs="B Nazanin" w:hint="cs"/>
          <w:b/>
          <w:bCs/>
          <w:sz w:val="24"/>
          <w:szCs w:val="24"/>
          <w:rtl/>
        </w:rPr>
        <w:t xml:space="preserve"> و خاکستر</w:t>
      </w:r>
      <w:r w:rsidRPr="000849E1">
        <w:rPr>
          <w:rFonts w:ascii="Arial" w:eastAsia="Calibri" w:hAnsi="Arial" w:cs="B Nazanin"/>
          <w:b/>
          <w:bCs/>
          <w:sz w:val="24"/>
          <w:szCs w:val="24"/>
          <w:vertAlign w:val="superscript"/>
          <w:rtl/>
        </w:rPr>
        <w:footnoteReference w:id="21"/>
      </w:r>
    </w:p>
    <w:p w:rsidR="00F53220" w:rsidRPr="000849E1" w:rsidRDefault="00F53220" w:rsidP="00F53220">
      <w:pPr>
        <w:autoSpaceDE w:val="0"/>
        <w:autoSpaceDN w:val="0"/>
        <w:adjustRightInd w:val="0"/>
        <w:spacing w:line="360" w:lineRule="auto"/>
        <w:ind w:left="283"/>
        <w:jc w:val="both"/>
        <w:rPr>
          <w:rFonts w:ascii="Arial" w:eastAsia="Calibri" w:hAnsi="Arial" w:cs="B Nazanin"/>
          <w:sz w:val="24"/>
          <w:szCs w:val="24"/>
          <w:rtl/>
        </w:rPr>
      </w:pPr>
      <w:r w:rsidRPr="000849E1">
        <w:rPr>
          <w:rFonts w:ascii="Arial" w:eastAsia="Calibri" w:hAnsi="Arial" w:cs="B Nazanin" w:hint="cs"/>
          <w:sz w:val="24"/>
          <w:szCs w:val="24"/>
          <w:rtl/>
        </w:rPr>
        <w:t xml:space="preserve">     برای اندازه‌گیری ماده خشک ابتدا بوته های چینی بطور کامل شسته شدند و در آون قرار گرفتند تا خشک شوند.سپس بوته ها به داخل دسیکاتور انتقال داده شده و به مدت 20 دقیقه نگه داشته شدند تا بطور کامل سرد شوند.بعداز این مرحله بوته‌ها را توزین و از نمونه آسیاب شده (اندازه ذرات 2 میلیمتر)،4 گرم توسط قاشک درون بوته چینی ریخته شد.بوته ها سپس به مدت 24 ساعت درونی آونی با دمای 105 درجه سانتیگراد قرار داده شدند.بوته ها بعد از عمل خشک شدن باز به دسیکاتور منتقل و پس از سرد شدن توزین شده و طبق رابطه زیر درصد ماده خشک هر تیمار محاسبه شد:</w:t>
      </w:r>
    </w:p>
    <w:p w:rsidR="00F53220" w:rsidRPr="000849E1" w:rsidRDefault="00F53220" w:rsidP="00F53220">
      <w:pPr>
        <w:tabs>
          <w:tab w:val="left" w:pos="7544"/>
          <w:tab w:val="right" w:pos="8309"/>
        </w:tabs>
        <w:autoSpaceDE w:val="0"/>
        <w:autoSpaceDN w:val="0"/>
        <w:adjustRightInd w:val="0"/>
        <w:spacing w:line="360" w:lineRule="auto"/>
        <w:ind w:left="283"/>
        <w:jc w:val="center"/>
        <w:rPr>
          <w:rFonts w:ascii="Times New Roman" w:eastAsia="Calibri" w:hAnsi="Times New Roman" w:cs="Times New Roman"/>
          <w:sz w:val="24"/>
          <w:szCs w:val="24"/>
          <w:rtl/>
        </w:rPr>
      </w:pPr>
      <w:r w:rsidRPr="00F53220">
        <w:rPr>
          <w:rFonts w:ascii="Arial" w:eastAsia="Calibri" w:hAnsi="Arial" w:cs="B Lotus" w:hint="cs"/>
          <w:i/>
          <w:iCs/>
          <w:sz w:val="28"/>
          <w:szCs w:val="28"/>
          <w:rtl/>
        </w:rPr>
        <w:t xml:space="preserve">                                  </w:t>
      </w:r>
      <w:r w:rsidR="000849E1">
        <w:rPr>
          <w:rFonts w:ascii="Arial" w:eastAsia="Calibri" w:hAnsi="Arial" w:cs="B Lotus" w:hint="cs"/>
          <w:i/>
          <w:iCs/>
          <w:sz w:val="28"/>
          <w:szCs w:val="28"/>
          <w:rtl/>
        </w:rPr>
        <w:t xml:space="preserve">                                       </w:t>
      </w:r>
      <w:r w:rsidRPr="00F53220">
        <w:rPr>
          <w:rFonts w:ascii="Arial" w:eastAsia="Calibri" w:hAnsi="Arial" w:cs="B Lotus" w:hint="cs"/>
          <w:i/>
          <w:iCs/>
          <w:sz w:val="28"/>
          <w:szCs w:val="28"/>
          <w:rtl/>
        </w:rPr>
        <w:t xml:space="preserve">       </w:t>
      </w:r>
      <w:r w:rsidRPr="000849E1">
        <w:rPr>
          <w:rFonts w:ascii="Times New Roman" w:eastAsia="Calibri" w:hAnsi="Times New Roman" w:cs="Times New Roman"/>
          <w:sz w:val="24"/>
          <w:szCs w:val="24"/>
        </w:rPr>
        <w:t>%DM= (z-x/y-</w:t>
      </w:r>
      <w:proofErr w:type="gramStart"/>
      <w:r w:rsidRPr="000849E1">
        <w:rPr>
          <w:rFonts w:ascii="Times New Roman" w:eastAsia="Calibri" w:hAnsi="Times New Roman" w:cs="Times New Roman"/>
          <w:sz w:val="24"/>
          <w:szCs w:val="24"/>
        </w:rPr>
        <w:t>x)*</w:t>
      </w:r>
      <w:proofErr w:type="gramEnd"/>
      <w:r w:rsidRPr="000849E1">
        <w:rPr>
          <w:rFonts w:ascii="Times New Roman" w:eastAsia="Calibri" w:hAnsi="Times New Roman" w:cs="Times New Roman"/>
          <w:sz w:val="24"/>
          <w:szCs w:val="24"/>
        </w:rPr>
        <w:t>100</w:t>
      </w:r>
    </w:p>
    <w:p w:rsidR="00F53220" w:rsidRPr="000849E1" w:rsidRDefault="00F53220" w:rsidP="00E3358F">
      <w:pPr>
        <w:tabs>
          <w:tab w:val="left" w:pos="7544"/>
          <w:tab w:val="right" w:pos="8309"/>
        </w:tabs>
        <w:autoSpaceDE w:val="0"/>
        <w:autoSpaceDN w:val="0"/>
        <w:adjustRightInd w:val="0"/>
        <w:spacing w:line="360" w:lineRule="auto"/>
        <w:ind w:left="283"/>
        <w:jc w:val="both"/>
        <w:rPr>
          <w:rFonts w:ascii="Arial" w:eastAsia="Calibri" w:hAnsi="Arial" w:cs="B Nazanin"/>
          <w:sz w:val="24"/>
          <w:szCs w:val="24"/>
          <w:rtl/>
        </w:rPr>
      </w:pPr>
      <w:r w:rsidRPr="000849E1">
        <w:rPr>
          <w:rFonts w:ascii="Arial" w:eastAsia="Calibri" w:hAnsi="Arial" w:cs="B Nazanin" w:hint="cs"/>
          <w:i/>
          <w:iCs/>
          <w:sz w:val="24"/>
          <w:szCs w:val="24"/>
          <w:rtl/>
        </w:rPr>
        <w:t xml:space="preserve">  </w:t>
      </w:r>
      <w:proofErr w:type="gramStart"/>
      <w:r w:rsidRPr="000849E1">
        <w:rPr>
          <w:rFonts w:asciiTheme="majorBidi" w:eastAsia="Calibri" w:hAnsiTheme="majorBidi" w:cstheme="majorBidi"/>
          <w:sz w:val="20"/>
          <w:szCs w:val="20"/>
        </w:rPr>
        <w:t>X</w:t>
      </w:r>
      <w:r w:rsidRPr="000849E1">
        <w:rPr>
          <w:rFonts w:asciiTheme="majorBidi" w:eastAsia="Calibri" w:hAnsiTheme="majorBidi" w:cstheme="majorBidi"/>
          <w:sz w:val="20"/>
          <w:szCs w:val="20"/>
          <w:rtl/>
        </w:rPr>
        <w:t xml:space="preserve"> </w:t>
      </w:r>
      <w:r w:rsidR="00E3358F">
        <w:rPr>
          <w:rFonts w:asciiTheme="majorBidi" w:eastAsia="Calibri" w:hAnsiTheme="majorBidi" w:cstheme="majorBidi" w:hint="cs"/>
          <w:sz w:val="20"/>
          <w:szCs w:val="20"/>
          <w:rtl/>
        </w:rPr>
        <w:t xml:space="preserve"> :</w:t>
      </w:r>
      <w:proofErr w:type="gramEnd"/>
      <w:r w:rsidRPr="000849E1">
        <w:rPr>
          <w:rFonts w:ascii="Arial" w:eastAsia="Calibri" w:hAnsi="Arial" w:cs="B Nazanin" w:hint="cs"/>
          <w:sz w:val="24"/>
          <w:szCs w:val="24"/>
          <w:rtl/>
        </w:rPr>
        <w:t xml:space="preserve"> وزن</w:t>
      </w:r>
      <w:r w:rsidRPr="000849E1">
        <w:rPr>
          <w:rFonts w:ascii="Arial" w:eastAsia="Calibri" w:hAnsi="Arial" w:cs="B Nazanin" w:hint="cs"/>
          <w:i/>
          <w:iCs/>
          <w:sz w:val="24"/>
          <w:szCs w:val="24"/>
          <w:rtl/>
        </w:rPr>
        <w:t xml:space="preserve"> </w:t>
      </w:r>
      <w:r w:rsidRPr="000849E1">
        <w:rPr>
          <w:rFonts w:ascii="Arial" w:eastAsia="Calibri" w:hAnsi="Arial" w:cs="B Nazanin" w:hint="cs"/>
          <w:sz w:val="24"/>
          <w:szCs w:val="24"/>
          <w:rtl/>
        </w:rPr>
        <w:t>بوته چینی خالی</w:t>
      </w:r>
    </w:p>
    <w:p w:rsidR="00F53220" w:rsidRPr="000849E1" w:rsidRDefault="00F53220" w:rsidP="00E3358F">
      <w:pPr>
        <w:tabs>
          <w:tab w:val="left" w:pos="7544"/>
          <w:tab w:val="right" w:pos="8309"/>
        </w:tabs>
        <w:autoSpaceDE w:val="0"/>
        <w:autoSpaceDN w:val="0"/>
        <w:adjustRightInd w:val="0"/>
        <w:spacing w:line="360" w:lineRule="auto"/>
        <w:ind w:left="283"/>
        <w:jc w:val="both"/>
        <w:rPr>
          <w:rFonts w:ascii="Arial" w:eastAsia="Calibri" w:hAnsi="Arial" w:cs="B Nazanin"/>
          <w:sz w:val="24"/>
          <w:szCs w:val="24"/>
          <w:rtl/>
        </w:rPr>
      </w:pPr>
      <w:proofErr w:type="gramStart"/>
      <w:r w:rsidRPr="000849E1">
        <w:rPr>
          <w:rFonts w:asciiTheme="majorBidi" w:eastAsia="Calibri" w:hAnsiTheme="majorBidi" w:cstheme="majorBidi"/>
          <w:sz w:val="20"/>
          <w:szCs w:val="20"/>
        </w:rPr>
        <w:t>Y</w:t>
      </w:r>
      <w:r w:rsidR="00E3358F">
        <w:rPr>
          <w:rFonts w:asciiTheme="majorBidi" w:eastAsia="Calibri" w:hAnsiTheme="majorBidi" w:cstheme="majorBidi" w:hint="cs"/>
          <w:sz w:val="20"/>
          <w:szCs w:val="20"/>
          <w:rtl/>
        </w:rPr>
        <w:t xml:space="preserve"> </w:t>
      </w:r>
      <w:r w:rsidRPr="000849E1">
        <w:rPr>
          <w:rFonts w:asciiTheme="majorBidi" w:eastAsia="Calibri" w:hAnsiTheme="majorBidi" w:cstheme="majorBidi"/>
          <w:sz w:val="20"/>
          <w:szCs w:val="20"/>
          <w:rtl/>
        </w:rPr>
        <w:t xml:space="preserve"> </w:t>
      </w:r>
      <w:r w:rsidR="00E3358F">
        <w:rPr>
          <w:rFonts w:asciiTheme="majorBidi" w:eastAsia="Calibri" w:hAnsiTheme="majorBidi" w:cstheme="majorBidi" w:hint="cs"/>
          <w:sz w:val="20"/>
          <w:szCs w:val="20"/>
          <w:rtl/>
        </w:rPr>
        <w:t>:</w:t>
      </w:r>
      <w:proofErr w:type="gramEnd"/>
      <w:r w:rsidRPr="000849E1">
        <w:rPr>
          <w:rFonts w:ascii="Arial" w:eastAsia="Calibri" w:hAnsi="Arial" w:cs="B Nazanin" w:hint="cs"/>
          <w:i/>
          <w:iCs/>
          <w:sz w:val="24"/>
          <w:szCs w:val="24"/>
          <w:rtl/>
        </w:rPr>
        <w:t xml:space="preserve"> وزن بوته چینی</w:t>
      </w:r>
      <w:r w:rsidRPr="000849E1">
        <w:rPr>
          <w:rFonts w:ascii="Arial" w:eastAsia="Calibri" w:hAnsi="Arial" w:cs="B Nazanin" w:hint="cs"/>
          <w:sz w:val="24"/>
          <w:szCs w:val="24"/>
          <w:rtl/>
        </w:rPr>
        <w:t xml:space="preserve"> + نمونه تر</w:t>
      </w:r>
    </w:p>
    <w:p w:rsidR="00F53220" w:rsidRPr="000849E1" w:rsidRDefault="00E3358F" w:rsidP="00E3358F">
      <w:pPr>
        <w:tabs>
          <w:tab w:val="left" w:pos="7544"/>
          <w:tab w:val="right" w:pos="8309"/>
        </w:tabs>
        <w:autoSpaceDE w:val="0"/>
        <w:autoSpaceDN w:val="0"/>
        <w:adjustRightInd w:val="0"/>
        <w:spacing w:line="360" w:lineRule="auto"/>
        <w:ind w:left="283"/>
        <w:jc w:val="both"/>
        <w:rPr>
          <w:rFonts w:ascii="Arial" w:eastAsia="Calibri" w:hAnsi="Arial" w:cs="B Nazanin"/>
          <w:sz w:val="24"/>
          <w:szCs w:val="24"/>
          <w:rtl/>
        </w:rPr>
      </w:pPr>
      <w:r>
        <w:rPr>
          <w:rFonts w:asciiTheme="majorBidi" w:eastAsia="Calibri" w:hAnsiTheme="majorBidi" w:cstheme="majorBidi"/>
          <w:sz w:val="20"/>
          <w:szCs w:val="20"/>
        </w:rPr>
        <w:t xml:space="preserve"> </w:t>
      </w:r>
      <w:proofErr w:type="gramStart"/>
      <w:r w:rsidR="00F53220" w:rsidRPr="000849E1">
        <w:rPr>
          <w:rFonts w:asciiTheme="majorBidi" w:eastAsia="Calibri" w:hAnsiTheme="majorBidi" w:cstheme="majorBidi"/>
          <w:sz w:val="20"/>
          <w:szCs w:val="20"/>
        </w:rPr>
        <w:t>Z</w:t>
      </w:r>
      <w:r w:rsidR="00F53220" w:rsidRPr="000849E1">
        <w:rPr>
          <w:rFonts w:asciiTheme="majorBidi" w:eastAsia="Calibri" w:hAnsiTheme="majorBidi" w:cstheme="majorBidi"/>
          <w:sz w:val="20"/>
          <w:szCs w:val="20"/>
          <w:rtl/>
        </w:rPr>
        <w:t xml:space="preserve"> </w:t>
      </w:r>
      <w:r>
        <w:rPr>
          <w:rFonts w:asciiTheme="majorBidi" w:eastAsia="Calibri" w:hAnsiTheme="majorBidi" w:cstheme="majorBidi" w:hint="cs"/>
          <w:sz w:val="20"/>
          <w:szCs w:val="20"/>
          <w:rtl/>
        </w:rPr>
        <w:t>:</w:t>
      </w:r>
      <w:proofErr w:type="gramEnd"/>
      <w:r w:rsidR="00F53220" w:rsidRPr="000849E1">
        <w:rPr>
          <w:rFonts w:ascii="Arial" w:eastAsia="Calibri" w:hAnsi="Arial" w:cs="B Nazanin" w:hint="cs"/>
          <w:sz w:val="24"/>
          <w:szCs w:val="24"/>
          <w:rtl/>
        </w:rPr>
        <w:t xml:space="preserve"> وزن بوته + نمونه خشک</w:t>
      </w:r>
    </w:p>
    <w:p w:rsidR="00F53220" w:rsidRPr="00F53220" w:rsidRDefault="00F53220" w:rsidP="00F53220">
      <w:pPr>
        <w:tabs>
          <w:tab w:val="left" w:pos="7544"/>
          <w:tab w:val="right" w:pos="8309"/>
        </w:tabs>
        <w:autoSpaceDE w:val="0"/>
        <w:autoSpaceDN w:val="0"/>
        <w:adjustRightInd w:val="0"/>
        <w:spacing w:line="360" w:lineRule="auto"/>
        <w:ind w:left="283"/>
        <w:jc w:val="both"/>
        <w:rPr>
          <w:rFonts w:ascii="Arial" w:eastAsia="Calibri" w:hAnsi="Arial" w:cs="B Lotus"/>
          <w:sz w:val="28"/>
          <w:szCs w:val="28"/>
          <w:rtl/>
        </w:rPr>
      </w:pPr>
    </w:p>
    <w:p w:rsidR="00F53220" w:rsidRPr="00E3358F" w:rsidRDefault="00F53220" w:rsidP="00F53220">
      <w:pPr>
        <w:tabs>
          <w:tab w:val="left" w:pos="7544"/>
          <w:tab w:val="right" w:pos="8309"/>
        </w:tabs>
        <w:autoSpaceDE w:val="0"/>
        <w:autoSpaceDN w:val="0"/>
        <w:adjustRightInd w:val="0"/>
        <w:spacing w:line="360" w:lineRule="auto"/>
        <w:ind w:left="283"/>
        <w:jc w:val="both"/>
        <w:rPr>
          <w:rFonts w:ascii="Arial" w:eastAsia="Calibri" w:hAnsi="Arial" w:cs="B Nazanin"/>
          <w:sz w:val="24"/>
          <w:szCs w:val="24"/>
          <w:rtl/>
        </w:rPr>
      </w:pPr>
      <w:r w:rsidRPr="00E3358F">
        <w:rPr>
          <w:rFonts w:ascii="Arial" w:eastAsia="Calibri" w:hAnsi="Arial" w:cs="B Nazanin" w:hint="cs"/>
          <w:sz w:val="24"/>
          <w:szCs w:val="24"/>
          <w:rtl/>
        </w:rPr>
        <w:lastRenderedPageBreak/>
        <w:t>برای اندازه‌گیری خاکستر،بعد از شستن کانل بوته ها، 2 گرم نمونه درون بوته های وزن شده ریخته شده (از هز تیمار 2 تکرار) و سپس بوته‌ها درون کوره الکتریکی با دمای 600 درجه سانتیگراد به مدت 5 ساعت قرار داده شدند.بعد از این مدت و رسیدن دمای کوره به 150 درجه سانتیگراد،بوته ها به درون دسیکاتور انتقال داده شدند.از آنجایی که خاکستر به شدت قابلیت جذب رطوبت دارد.بنابراین بوته ها بعد از سرد شدن به سرعت توزین شد.در نهایت، طبق رابطه زیر درصد خاکستر مشخص شد:</w:t>
      </w:r>
    </w:p>
    <w:p w:rsidR="00F53220" w:rsidRPr="00E3358F" w:rsidRDefault="00F53220" w:rsidP="00F53220">
      <w:pPr>
        <w:tabs>
          <w:tab w:val="left" w:pos="7544"/>
          <w:tab w:val="right" w:pos="8309"/>
        </w:tabs>
        <w:autoSpaceDE w:val="0"/>
        <w:autoSpaceDN w:val="0"/>
        <w:adjustRightInd w:val="0"/>
        <w:spacing w:line="360" w:lineRule="auto"/>
        <w:ind w:left="283"/>
        <w:jc w:val="right"/>
        <w:rPr>
          <w:rFonts w:ascii="Times New Roman" w:eastAsia="Calibri" w:hAnsi="Times New Roman" w:cs="Times New Roman"/>
          <w:sz w:val="20"/>
          <w:szCs w:val="20"/>
          <w:rtl/>
        </w:rPr>
      </w:pPr>
      <w:r w:rsidRPr="00E3358F">
        <w:rPr>
          <w:rFonts w:ascii="Times New Roman" w:eastAsia="Calibri" w:hAnsi="Times New Roman" w:cs="Times New Roman"/>
          <w:sz w:val="20"/>
          <w:szCs w:val="20"/>
        </w:rPr>
        <w:t>%ASH = (z-x / y-</w:t>
      </w:r>
      <w:proofErr w:type="gramStart"/>
      <w:r w:rsidRPr="00E3358F">
        <w:rPr>
          <w:rFonts w:ascii="Times New Roman" w:eastAsia="Calibri" w:hAnsi="Times New Roman" w:cs="Times New Roman"/>
          <w:sz w:val="20"/>
          <w:szCs w:val="20"/>
        </w:rPr>
        <w:t>x)*</w:t>
      </w:r>
      <w:proofErr w:type="gramEnd"/>
      <w:r w:rsidRPr="00E3358F">
        <w:rPr>
          <w:rFonts w:ascii="Times New Roman" w:eastAsia="Calibri" w:hAnsi="Times New Roman" w:cs="Times New Roman"/>
          <w:sz w:val="20"/>
          <w:szCs w:val="20"/>
        </w:rPr>
        <w:t>100</w:t>
      </w:r>
      <w:r w:rsidRPr="00E3358F">
        <w:rPr>
          <w:rFonts w:ascii="Times New Roman" w:eastAsia="Calibri" w:hAnsi="Times New Roman" w:cs="Times New Roman"/>
          <w:sz w:val="20"/>
          <w:szCs w:val="20"/>
          <w:rtl/>
        </w:rPr>
        <w:t xml:space="preserve">         </w:t>
      </w:r>
    </w:p>
    <w:p w:rsidR="00F53220" w:rsidRPr="00E3358F" w:rsidRDefault="00F53220" w:rsidP="00E3358F">
      <w:pPr>
        <w:tabs>
          <w:tab w:val="left" w:pos="7544"/>
          <w:tab w:val="right" w:pos="8309"/>
        </w:tabs>
        <w:autoSpaceDE w:val="0"/>
        <w:autoSpaceDN w:val="0"/>
        <w:adjustRightInd w:val="0"/>
        <w:spacing w:line="360" w:lineRule="auto"/>
        <w:ind w:left="283"/>
        <w:jc w:val="both"/>
        <w:rPr>
          <w:rFonts w:ascii="Calibri" w:eastAsia="Calibri" w:hAnsi="Calibri" w:cs="B Nazanin"/>
          <w:sz w:val="24"/>
          <w:szCs w:val="24"/>
          <w:rtl/>
        </w:rPr>
      </w:pPr>
      <w:proofErr w:type="gramStart"/>
      <w:r w:rsidRPr="00E3358F">
        <w:rPr>
          <w:rFonts w:ascii="Times New Roman" w:eastAsia="Calibri" w:hAnsi="Times New Roman" w:cs="B Nazanin"/>
          <w:sz w:val="20"/>
          <w:szCs w:val="20"/>
        </w:rPr>
        <w:t>X</w:t>
      </w:r>
      <w:r w:rsidR="00E3358F" w:rsidRPr="00E3358F">
        <w:rPr>
          <w:rFonts w:ascii="Calibri" w:eastAsia="Calibri" w:hAnsi="Calibri" w:cs="B Nazanin" w:hint="cs"/>
          <w:sz w:val="20"/>
          <w:szCs w:val="20"/>
          <w:rtl/>
        </w:rPr>
        <w:t xml:space="preserve"> </w:t>
      </w:r>
      <w:r w:rsidR="00E3358F">
        <w:rPr>
          <w:rFonts w:ascii="Calibri" w:eastAsia="Calibri" w:hAnsi="Calibri" w:cs="B Nazanin" w:hint="cs"/>
          <w:sz w:val="24"/>
          <w:szCs w:val="24"/>
          <w:rtl/>
        </w:rPr>
        <w:t>:</w:t>
      </w:r>
      <w:proofErr w:type="gramEnd"/>
      <w:r w:rsidR="00E3358F">
        <w:rPr>
          <w:rFonts w:ascii="Calibri" w:eastAsia="Calibri" w:hAnsi="Calibri" w:cs="B Nazanin" w:hint="cs"/>
          <w:sz w:val="24"/>
          <w:szCs w:val="24"/>
          <w:rtl/>
        </w:rPr>
        <w:t xml:space="preserve"> </w:t>
      </w:r>
      <w:r w:rsidRPr="00E3358F">
        <w:rPr>
          <w:rFonts w:ascii="Calibri" w:eastAsia="Calibri" w:hAnsi="Calibri" w:cs="B Nazanin" w:hint="cs"/>
          <w:sz w:val="24"/>
          <w:szCs w:val="24"/>
          <w:rtl/>
        </w:rPr>
        <w:t>وزن بوته چینی</w:t>
      </w:r>
    </w:p>
    <w:p w:rsidR="00F53220" w:rsidRPr="00E3358F" w:rsidRDefault="00F53220" w:rsidP="00E3358F">
      <w:pPr>
        <w:tabs>
          <w:tab w:val="left" w:pos="7544"/>
          <w:tab w:val="right" w:pos="8309"/>
        </w:tabs>
        <w:autoSpaceDE w:val="0"/>
        <w:autoSpaceDN w:val="0"/>
        <w:adjustRightInd w:val="0"/>
        <w:spacing w:line="360" w:lineRule="auto"/>
        <w:ind w:left="283"/>
        <w:jc w:val="both"/>
        <w:rPr>
          <w:rFonts w:ascii="Calibri" w:eastAsia="Calibri" w:hAnsi="Calibri" w:cs="B Nazanin"/>
          <w:sz w:val="24"/>
          <w:szCs w:val="24"/>
          <w:rtl/>
        </w:rPr>
      </w:pPr>
      <w:proofErr w:type="gramStart"/>
      <w:r w:rsidRPr="00E3358F">
        <w:rPr>
          <w:rFonts w:ascii="Times New Roman" w:eastAsia="Calibri" w:hAnsi="Times New Roman" w:cs="B Nazanin"/>
          <w:sz w:val="20"/>
          <w:szCs w:val="20"/>
        </w:rPr>
        <w:t>Y</w:t>
      </w:r>
      <w:r w:rsidRPr="00E3358F">
        <w:rPr>
          <w:rFonts w:ascii="Calibri" w:eastAsia="Calibri" w:hAnsi="Calibri" w:cs="B Nazanin" w:hint="cs"/>
          <w:sz w:val="20"/>
          <w:szCs w:val="20"/>
          <w:rtl/>
        </w:rPr>
        <w:t xml:space="preserve"> </w:t>
      </w:r>
      <w:r w:rsidR="00E3358F">
        <w:rPr>
          <w:rFonts w:ascii="Calibri" w:eastAsia="Calibri" w:hAnsi="Calibri" w:cs="B Nazanin" w:hint="cs"/>
          <w:sz w:val="24"/>
          <w:szCs w:val="24"/>
          <w:rtl/>
        </w:rPr>
        <w:t>:</w:t>
      </w:r>
      <w:proofErr w:type="gramEnd"/>
      <w:r w:rsidR="00E3358F">
        <w:rPr>
          <w:rFonts w:ascii="Calibri" w:eastAsia="Calibri" w:hAnsi="Calibri" w:cs="B Nazanin" w:hint="cs"/>
          <w:sz w:val="24"/>
          <w:szCs w:val="24"/>
          <w:rtl/>
        </w:rPr>
        <w:t xml:space="preserve"> </w:t>
      </w:r>
      <w:r w:rsidRPr="00E3358F">
        <w:rPr>
          <w:rFonts w:ascii="Calibri" w:eastAsia="Calibri" w:hAnsi="Calibri" w:cs="B Nazanin" w:hint="cs"/>
          <w:sz w:val="24"/>
          <w:szCs w:val="24"/>
          <w:rtl/>
        </w:rPr>
        <w:t xml:space="preserve"> وزن بوته + نمونه قبل از کوره</w:t>
      </w:r>
    </w:p>
    <w:p w:rsidR="00F53220" w:rsidRDefault="00F53220" w:rsidP="00E3358F">
      <w:pPr>
        <w:tabs>
          <w:tab w:val="left" w:pos="7544"/>
          <w:tab w:val="right" w:pos="8309"/>
        </w:tabs>
        <w:autoSpaceDE w:val="0"/>
        <w:autoSpaceDN w:val="0"/>
        <w:adjustRightInd w:val="0"/>
        <w:spacing w:line="360" w:lineRule="auto"/>
        <w:ind w:left="283"/>
        <w:jc w:val="both"/>
        <w:rPr>
          <w:rFonts w:ascii="Calibri" w:eastAsia="Calibri" w:hAnsi="Calibri" w:cs="B Nazanin"/>
          <w:sz w:val="24"/>
          <w:szCs w:val="24"/>
          <w:rtl/>
        </w:rPr>
      </w:pPr>
      <w:proofErr w:type="gramStart"/>
      <w:r w:rsidRPr="00E3358F">
        <w:rPr>
          <w:rFonts w:ascii="Times New Roman" w:eastAsia="Calibri" w:hAnsi="Times New Roman" w:cs="B Nazanin"/>
          <w:sz w:val="20"/>
          <w:szCs w:val="20"/>
        </w:rPr>
        <w:t>Z</w:t>
      </w:r>
      <w:r w:rsidRPr="00E3358F">
        <w:rPr>
          <w:rFonts w:ascii="Calibri" w:eastAsia="Calibri" w:hAnsi="Calibri" w:cs="B Nazanin" w:hint="cs"/>
          <w:sz w:val="20"/>
          <w:szCs w:val="20"/>
          <w:rtl/>
        </w:rPr>
        <w:t xml:space="preserve"> </w:t>
      </w:r>
      <w:r w:rsidR="00E3358F">
        <w:rPr>
          <w:rFonts w:ascii="Calibri" w:eastAsia="Calibri" w:hAnsi="Calibri" w:cs="B Nazanin" w:hint="cs"/>
          <w:sz w:val="24"/>
          <w:szCs w:val="24"/>
          <w:rtl/>
        </w:rPr>
        <w:t>:</w:t>
      </w:r>
      <w:proofErr w:type="gramEnd"/>
      <w:r w:rsidR="00E3358F">
        <w:rPr>
          <w:rFonts w:ascii="Calibri" w:eastAsia="Calibri" w:hAnsi="Calibri" w:cs="B Nazanin" w:hint="cs"/>
          <w:sz w:val="24"/>
          <w:szCs w:val="24"/>
          <w:rtl/>
        </w:rPr>
        <w:t xml:space="preserve"> </w:t>
      </w:r>
      <w:r w:rsidRPr="00E3358F">
        <w:rPr>
          <w:rFonts w:ascii="Calibri" w:eastAsia="Calibri" w:hAnsi="Calibri" w:cs="B Nazanin" w:hint="cs"/>
          <w:sz w:val="24"/>
          <w:szCs w:val="24"/>
          <w:rtl/>
        </w:rPr>
        <w:t xml:space="preserve"> وزن بوته + نمونه بعد از کوره</w:t>
      </w:r>
    </w:p>
    <w:p w:rsidR="00E3358F" w:rsidRPr="00E3358F" w:rsidRDefault="00E3358F" w:rsidP="00F53220">
      <w:pPr>
        <w:tabs>
          <w:tab w:val="left" w:pos="7544"/>
          <w:tab w:val="right" w:pos="8309"/>
        </w:tabs>
        <w:autoSpaceDE w:val="0"/>
        <w:autoSpaceDN w:val="0"/>
        <w:adjustRightInd w:val="0"/>
        <w:spacing w:line="360" w:lineRule="auto"/>
        <w:ind w:left="283"/>
        <w:jc w:val="both"/>
        <w:rPr>
          <w:rFonts w:ascii="Calibri" w:eastAsia="Calibri" w:hAnsi="Calibri" w:cs="B Nazanin"/>
          <w:sz w:val="24"/>
          <w:szCs w:val="24"/>
          <w:rtl/>
        </w:rPr>
      </w:pPr>
    </w:p>
    <w:p w:rsidR="00F53220" w:rsidRPr="00E3358F" w:rsidRDefault="00F53220" w:rsidP="00F53220">
      <w:pPr>
        <w:tabs>
          <w:tab w:val="left" w:pos="7544"/>
          <w:tab w:val="right" w:pos="8309"/>
        </w:tabs>
        <w:autoSpaceDE w:val="0"/>
        <w:autoSpaceDN w:val="0"/>
        <w:adjustRightInd w:val="0"/>
        <w:spacing w:line="360" w:lineRule="auto"/>
        <w:ind w:left="283"/>
        <w:jc w:val="both"/>
        <w:rPr>
          <w:rFonts w:ascii="Calibri" w:eastAsia="Calibri" w:hAnsi="Calibri" w:cs="B Nazanin"/>
          <w:b/>
          <w:bCs/>
          <w:sz w:val="24"/>
          <w:szCs w:val="24"/>
          <w:rtl/>
        </w:rPr>
      </w:pPr>
      <w:r w:rsidRPr="00E3358F">
        <w:rPr>
          <w:rFonts w:ascii="Calibri" w:eastAsia="Calibri" w:hAnsi="Calibri" w:cs="B Nazanin" w:hint="cs"/>
          <w:b/>
          <w:bCs/>
          <w:sz w:val="24"/>
          <w:szCs w:val="24"/>
          <w:rtl/>
        </w:rPr>
        <w:t>2-4-1-2- درصد پروتئین و عملکرد پروتئین خام علوفه</w:t>
      </w:r>
    </w:p>
    <w:p w:rsidR="00F53220" w:rsidRPr="00F53220" w:rsidRDefault="00F53220" w:rsidP="00F53220">
      <w:pPr>
        <w:tabs>
          <w:tab w:val="left" w:pos="7544"/>
          <w:tab w:val="right" w:pos="8309"/>
        </w:tabs>
        <w:autoSpaceDE w:val="0"/>
        <w:autoSpaceDN w:val="0"/>
        <w:adjustRightInd w:val="0"/>
        <w:spacing w:line="360" w:lineRule="auto"/>
        <w:ind w:left="283"/>
        <w:jc w:val="both"/>
        <w:rPr>
          <w:rFonts w:ascii="Calibri" w:eastAsia="Calibri" w:hAnsi="Calibri" w:cs="B Lotus"/>
          <w:sz w:val="28"/>
          <w:szCs w:val="28"/>
          <w:rtl/>
        </w:rPr>
      </w:pPr>
      <w:r w:rsidRPr="00F53220">
        <w:rPr>
          <w:rFonts w:ascii="Calibri" w:eastAsia="Calibri" w:hAnsi="Calibri" w:cs="B Lotus" w:hint="cs"/>
          <w:sz w:val="28"/>
          <w:szCs w:val="28"/>
          <w:rtl/>
        </w:rPr>
        <w:t xml:space="preserve">     </w:t>
      </w:r>
      <w:r w:rsidRPr="00E3358F">
        <w:rPr>
          <w:rFonts w:ascii="Calibri" w:eastAsia="Calibri" w:hAnsi="Calibri" w:cs="B Nazanin" w:hint="cs"/>
          <w:sz w:val="24"/>
          <w:szCs w:val="24"/>
          <w:rtl/>
        </w:rPr>
        <w:t>درصد پروتئین خام علوفه با استفاده از دستگاه کجلدال</w:t>
      </w:r>
      <w:r w:rsidRPr="00E3358F">
        <w:rPr>
          <w:rFonts w:ascii="Calibri" w:eastAsia="Calibri" w:hAnsi="Calibri" w:cs="B Nazanin"/>
          <w:sz w:val="24"/>
          <w:szCs w:val="24"/>
          <w:vertAlign w:val="superscript"/>
          <w:rtl/>
        </w:rPr>
        <w:footnoteReference w:id="22"/>
      </w:r>
      <w:r w:rsidRPr="00E3358F">
        <w:rPr>
          <w:rFonts w:ascii="Calibri" w:eastAsia="Calibri" w:hAnsi="Calibri" w:cs="B Nazanin" w:hint="cs"/>
          <w:sz w:val="24"/>
          <w:szCs w:val="24"/>
          <w:rtl/>
        </w:rPr>
        <w:t xml:space="preserve"> تعیین شد.اساس کار در روش کجلدال بر اندازه گیری نیتروژن کل موجود در نمونه آزمایشی استوار است که تمام نیتروزن موجود از نوع پروتئین است.بنابراین،پس از اندازه گیری نیتروژن کل نمونه با اعمال ضریب 25/6،درصد پروتئین خام علوفه در تیمارهای مختلف محاسبه شد(جنس و همکاران،1996).عملکرد پروتئین ذرت نیز از حاصلضرب درصد پروتئین خام سورگوم در عملکرد ماده خشک آن بدست آمد.عملکرد پروتئین کل طبق رابطه زیر بدست آمد</w:t>
      </w:r>
      <w:r w:rsidRPr="00F53220">
        <w:rPr>
          <w:rFonts w:ascii="Calibri" w:eastAsia="Calibri" w:hAnsi="Calibri" w:cs="B Lotus" w:hint="cs"/>
          <w:sz w:val="28"/>
          <w:szCs w:val="28"/>
          <w:rtl/>
        </w:rPr>
        <w:t>:</w:t>
      </w:r>
    </w:p>
    <w:p w:rsidR="00F53220" w:rsidRPr="00E3358F" w:rsidRDefault="00F53220" w:rsidP="00F53220">
      <w:pPr>
        <w:tabs>
          <w:tab w:val="left" w:pos="7544"/>
          <w:tab w:val="right" w:pos="8309"/>
        </w:tabs>
        <w:autoSpaceDE w:val="0"/>
        <w:autoSpaceDN w:val="0"/>
        <w:adjustRightInd w:val="0"/>
        <w:spacing w:line="360" w:lineRule="auto"/>
        <w:ind w:left="283"/>
        <w:jc w:val="both"/>
        <w:rPr>
          <w:rFonts w:ascii="Calibri" w:eastAsia="Calibri" w:hAnsi="Calibri" w:cs="B Nazanin"/>
          <w:sz w:val="24"/>
          <w:szCs w:val="24"/>
          <w:rtl/>
        </w:rPr>
      </w:pPr>
      <w:r w:rsidRPr="00E3358F">
        <w:rPr>
          <w:rFonts w:ascii="Calibri" w:eastAsia="Calibri" w:hAnsi="Calibri" w:cs="B Nazanin" w:hint="cs"/>
          <w:sz w:val="24"/>
          <w:szCs w:val="24"/>
          <w:rtl/>
        </w:rPr>
        <w:t>عملکرد پروتئین کل = (درصد پروتئین سورگوم × عملکرد ماده خشک سورگوم) + (درصد پروتئین سویا × عملکرد علوفه خشک سویا)</w:t>
      </w:r>
    </w:p>
    <w:p w:rsidR="00E3358F" w:rsidRDefault="00E3358F" w:rsidP="00F53220">
      <w:pPr>
        <w:tabs>
          <w:tab w:val="left" w:pos="7544"/>
          <w:tab w:val="right" w:pos="8309"/>
        </w:tabs>
        <w:autoSpaceDE w:val="0"/>
        <w:autoSpaceDN w:val="0"/>
        <w:adjustRightInd w:val="0"/>
        <w:spacing w:line="360" w:lineRule="auto"/>
        <w:ind w:left="283"/>
        <w:jc w:val="both"/>
        <w:rPr>
          <w:rFonts w:ascii="Calibri" w:eastAsia="Calibri" w:hAnsi="Calibri" w:cs="B Lotus"/>
          <w:sz w:val="28"/>
          <w:szCs w:val="28"/>
          <w:rtl/>
        </w:rPr>
      </w:pPr>
    </w:p>
    <w:p w:rsidR="00E3358F" w:rsidRDefault="00E3358F" w:rsidP="00F53220">
      <w:pPr>
        <w:tabs>
          <w:tab w:val="left" w:pos="7544"/>
          <w:tab w:val="right" w:pos="8309"/>
        </w:tabs>
        <w:autoSpaceDE w:val="0"/>
        <w:autoSpaceDN w:val="0"/>
        <w:adjustRightInd w:val="0"/>
        <w:spacing w:line="360" w:lineRule="auto"/>
        <w:ind w:left="283"/>
        <w:jc w:val="both"/>
        <w:rPr>
          <w:rFonts w:ascii="Calibri" w:eastAsia="Calibri" w:hAnsi="Calibri" w:cs="B Lotus"/>
          <w:sz w:val="28"/>
          <w:szCs w:val="28"/>
        </w:rPr>
      </w:pPr>
    </w:p>
    <w:p w:rsidR="00216D57" w:rsidRPr="00F53220" w:rsidRDefault="00216D57" w:rsidP="00F53220">
      <w:pPr>
        <w:tabs>
          <w:tab w:val="left" w:pos="7544"/>
          <w:tab w:val="right" w:pos="8309"/>
        </w:tabs>
        <w:autoSpaceDE w:val="0"/>
        <w:autoSpaceDN w:val="0"/>
        <w:adjustRightInd w:val="0"/>
        <w:spacing w:line="360" w:lineRule="auto"/>
        <w:ind w:left="283"/>
        <w:jc w:val="both"/>
        <w:rPr>
          <w:rFonts w:ascii="Calibri" w:eastAsia="Calibri" w:hAnsi="Calibri" w:cs="B Lotus"/>
          <w:sz w:val="28"/>
          <w:szCs w:val="28"/>
          <w:rtl/>
        </w:rPr>
      </w:pPr>
    </w:p>
    <w:p w:rsidR="00F53220" w:rsidRPr="00E3358F" w:rsidRDefault="00F53220" w:rsidP="00F53220">
      <w:pPr>
        <w:tabs>
          <w:tab w:val="left" w:pos="7544"/>
          <w:tab w:val="right" w:pos="8309"/>
        </w:tabs>
        <w:autoSpaceDE w:val="0"/>
        <w:autoSpaceDN w:val="0"/>
        <w:adjustRightInd w:val="0"/>
        <w:spacing w:line="360" w:lineRule="auto"/>
        <w:ind w:left="284"/>
        <w:jc w:val="both"/>
        <w:rPr>
          <w:rFonts w:ascii="Arial" w:eastAsia="Calibri" w:hAnsi="Arial" w:cs="B Nazanin"/>
          <w:b/>
          <w:bCs/>
          <w:sz w:val="24"/>
          <w:szCs w:val="24"/>
          <w:rtl/>
        </w:rPr>
      </w:pPr>
      <w:r w:rsidRPr="00E3358F">
        <w:rPr>
          <w:rFonts w:ascii="Arial" w:eastAsia="Calibri" w:hAnsi="Arial" w:cs="B Nazanin" w:hint="cs"/>
          <w:b/>
          <w:bCs/>
          <w:sz w:val="24"/>
          <w:szCs w:val="24"/>
          <w:rtl/>
        </w:rPr>
        <w:lastRenderedPageBreak/>
        <w:t>2-4-1-2-محاسبه سایر شاخصهای کیفی علوفه</w:t>
      </w:r>
    </w:p>
    <w:p w:rsidR="00F53220" w:rsidRPr="0009178E" w:rsidRDefault="00F53220" w:rsidP="00F53220">
      <w:pPr>
        <w:tabs>
          <w:tab w:val="left" w:pos="8362"/>
          <w:tab w:val="left" w:pos="8929"/>
        </w:tabs>
        <w:spacing w:after="200" w:line="360" w:lineRule="auto"/>
        <w:ind w:left="284"/>
        <w:jc w:val="both"/>
        <w:rPr>
          <w:rFonts w:ascii="Calibri" w:eastAsia="Calibri" w:hAnsi="Calibri" w:cs="B Nazanin"/>
          <w:sz w:val="20"/>
          <w:szCs w:val="20"/>
          <w:rtl/>
        </w:rPr>
      </w:pPr>
      <w:r w:rsidRPr="0009178E">
        <w:rPr>
          <w:rFonts w:ascii="Calibri" w:eastAsia="Calibri" w:hAnsi="Calibri" w:cs="B Nazanin" w:hint="cs"/>
          <w:sz w:val="28"/>
          <w:szCs w:val="28"/>
          <w:rtl/>
        </w:rPr>
        <w:t xml:space="preserve">     </w:t>
      </w:r>
      <w:r w:rsidRPr="0009178E">
        <w:rPr>
          <w:rFonts w:ascii="Calibri" w:eastAsia="Calibri" w:hAnsi="Calibri" w:cs="B Nazanin" w:hint="cs"/>
          <w:sz w:val="24"/>
          <w:szCs w:val="24"/>
          <w:rtl/>
        </w:rPr>
        <w:t>به منظور محاسبه کل مواد غذایی قابل هضم (</w:t>
      </w:r>
      <w:r w:rsidRPr="0009178E">
        <w:rPr>
          <w:rFonts w:asciiTheme="majorBidi" w:eastAsia="Calibri" w:hAnsiTheme="majorBidi" w:cstheme="majorBidi"/>
          <w:sz w:val="20"/>
          <w:szCs w:val="20"/>
        </w:rPr>
        <w:t>TDN</w:t>
      </w:r>
      <w:r w:rsidRPr="0009178E">
        <w:rPr>
          <w:rFonts w:asciiTheme="majorBidi" w:eastAsia="Calibri" w:hAnsiTheme="majorBidi" w:cstheme="majorBidi"/>
          <w:sz w:val="20"/>
          <w:szCs w:val="20"/>
          <w:rtl/>
        </w:rPr>
        <w:t>)</w:t>
      </w:r>
      <w:r w:rsidRPr="0009178E">
        <w:rPr>
          <w:rFonts w:asciiTheme="majorBidi" w:eastAsia="Calibri" w:hAnsiTheme="majorBidi" w:cstheme="majorBidi"/>
          <w:sz w:val="20"/>
          <w:szCs w:val="20"/>
          <w:vertAlign w:val="superscript"/>
          <w:rtl/>
        </w:rPr>
        <w:footnoteReference w:id="23"/>
      </w:r>
      <w:r w:rsidRPr="0009178E">
        <w:rPr>
          <w:rFonts w:asciiTheme="majorBidi" w:eastAsia="Calibri" w:hAnsiTheme="majorBidi" w:cstheme="majorBidi"/>
          <w:sz w:val="20"/>
          <w:szCs w:val="20"/>
          <w:rtl/>
        </w:rPr>
        <w:t xml:space="preserve">، </w:t>
      </w:r>
      <w:r w:rsidRPr="0009178E">
        <w:rPr>
          <w:rFonts w:ascii="Calibri" w:eastAsia="Calibri" w:hAnsi="Calibri" w:cs="B Nazanin" w:hint="cs"/>
          <w:sz w:val="24"/>
          <w:szCs w:val="24"/>
          <w:rtl/>
        </w:rPr>
        <w:t>ماده خشک مصرفی (</w:t>
      </w:r>
      <w:r w:rsidRPr="0009178E">
        <w:rPr>
          <w:rFonts w:asciiTheme="majorBidi" w:eastAsia="Calibri" w:hAnsiTheme="majorBidi" w:cstheme="majorBidi"/>
          <w:sz w:val="20"/>
          <w:szCs w:val="20"/>
        </w:rPr>
        <w:t>DMI</w:t>
      </w:r>
      <w:r w:rsidRPr="0009178E">
        <w:rPr>
          <w:rFonts w:asciiTheme="majorBidi" w:eastAsia="Calibri" w:hAnsiTheme="majorBidi" w:cstheme="majorBidi"/>
          <w:sz w:val="20"/>
          <w:szCs w:val="20"/>
          <w:rtl/>
        </w:rPr>
        <w:t>)</w:t>
      </w:r>
      <w:r w:rsidRPr="0009178E">
        <w:rPr>
          <w:rFonts w:asciiTheme="majorBidi" w:eastAsia="Calibri" w:hAnsiTheme="majorBidi" w:cstheme="majorBidi"/>
          <w:sz w:val="20"/>
          <w:szCs w:val="20"/>
          <w:vertAlign w:val="superscript"/>
          <w:rtl/>
        </w:rPr>
        <w:footnoteReference w:id="24"/>
      </w:r>
      <w:r w:rsidRPr="0009178E">
        <w:rPr>
          <w:rFonts w:asciiTheme="majorBidi" w:eastAsia="Calibri" w:hAnsiTheme="majorBidi" w:cstheme="majorBidi"/>
          <w:sz w:val="20"/>
          <w:szCs w:val="20"/>
          <w:rtl/>
        </w:rPr>
        <w:t xml:space="preserve">، </w:t>
      </w:r>
      <w:r w:rsidRPr="0009178E">
        <w:rPr>
          <w:rFonts w:ascii="Calibri" w:eastAsia="Calibri" w:hAnsi="Calibri" w:cs="B Nazanin" w:hint="cs"/>
          <w:sz w:val="24"/>
          <w:szCs w:val="24"/>
          <w:rtl/>
        </w:rPr>
        <w:t>ماده خشک قابل هضم (</w:t>
      </w:r>
      <w:r w:rsidRPr="0009178E">
        <w:rPr>
          <w:rFonts w:asciiTheme="majorBidi" w:eastAsia="Calibri" w:hAnsiTheme="majorBidi" w:cstheme="majorBidi"/>
          <w:sz w:val="20"/>
          <w:szCs w:val="20"/>
        </w:rPr>
        <w:t>DDM</w:t>
      </w:r>
      <w:r w:rsidRPr="0009178E">
        <w:rPr>
          <w:rFonts w:asciiTheme="majorBidi" w:eastAsia="Calibri" w:hAnsiTheme="majorBidi" w:cstheme="majorBidi"/>
          <w:sz w:val="20"/>
          <w:szCs w:val="20"/>
          <w:rtl/>
        </w:rPr>
        <w:t>)</w:t>
      </w:r>
      <w:r w:rsidRPr="0009178E">
        <w:rPr>
          <w:rFonts w:asciiTheme="majorBidi" w:eastAsia="Calibri" w:hAnsiTheme="majorBidi" w:cstheme="majorBidi"/>
          <w:sz w:val="20"/>
          <w:szCs w:val="20"/>
          <w:vertAlign w:val="superscript"/>
          <w:rtl/>
        </w:rPr>
        <w:footnoteReference w:id="25"/>
      </w:r>
      <w:r w:rsidRPr="0009178E">
        <w:rPr>
          <w:rFonts w:asciiTheme="majorBidi" w:eastAsia="Calibri" w:hAnsiTheme="majorBidi" w:cstheme="majorBidi"/>
          <w:sz w:val="20"/>
          <w:szCs w:val="20"/>
          <w:rtl/>
        </w:rPr>
        <w:t xml:space="preserve">، </w:t>
      </w:r>
      <w:r w:rsidRPr="0009178E">
        <w:rPr>
          <w:rFonts w:ascii="Calibri" w:eastAsia="Calibri" w:hAnsi="Calibri" w:cs="B Nazanin" w:hint="cs"/>
          <w:sz w:val="24"/>
          <w:szCs w:val="24"/>
          <w:rtl/>
        </w:rPr>
        <w:t>ارزش نسبی تغذیه ای (</w:t>
      </w:r>
      <w:r w:rsidRPr="0009178E">
        <w:rPr>
          <w:rFonts w:asciiTheme="majorBidi" w:eastAsia="Calibri" w:hAnsiTheme="majorBidi" w:cstheme="majorBidi"/>
          <w:sz w:val="20"/>
          <w:szCs w:val="20"/>
        </w:rPr>
        <w:t>RVF</w:t>
      </w:r>
      <w:r w:rsidRPr="0009178E">
        <w:rPr>
          <w:rFonts w:asciiTheme="majorBidi" w:eastAsia="Calibri" w:hAnsiTheme="majorBidi" w:cstheme="majorBidi"/>
          <w:sz w:val="20"/>
          <w:szCs w:val="20"/>
          <w:rtl/>
        </w:rPr>
        <w:t>)</w:t>
      </w:r>
      <w:r w:rsidRPr="0009178E">
        <w:rPr>
          <w:rFonts w:asciiTheme="majorBidi" w:eastAsia="Calibri" w:hAnsiTheme="majorBidi" w:cstheme="majorBidi"/>
          <w:sz w:val="20"/>
          <w:szCs w:val="20"/>
          <w:vertAlign w:val="superscript"/>
          <w:rtl/>
        </w:rPr>
        <w:footnoteReference w:id="26"/>
      </w:r>
      <w:r w:rsidRPr="0009178E">
        <w:rPr>
          <w:rFonts w:asciiTheme="majorBidi" w:eastAsia="Calibri" w:hAnsiTheme="majorBidi" w:cstheme="majorBidi"/>
          <w:sz w:val="20"/>
          <w:szCs w:val="20"/>
          <w:rtl/>
        </w:rPr>
        <w:t xml:space="preserve">، </w:t>
      </w:r>
      <w:r w:rsidRPr="0009178E">
        <w:rPr>
          <w:rFonts w:ascii="Calibri" w:eastAsia="Calibri" w:hAnsi="Calibri" w:cs="B Nazanin" w:hint="cs"/>
          <w:sz w:val="24"/>
          <w:szCs w:val="24"/>
          <w:rtl/>
        </w:rPr>
        <w:t>انرژی ویژه شیر دهی (</w:t>
      </w:r>
      <w:r w:rsidRPr="0009178E">
        <w:rPr>
          <w:rFonts w:asciiTheme="majorBidi" w:eastAsia="Calibri" w:hAnsiTheme="majorBidi" w:cstheme="majorBidi"/>
          <w:sz w:val="20"/>
          <w:szCs w:val="20"/>
        </w:rPr>
        <w:t xml:space="preserve">NE </w:t>
      </w:r>
      <w:r w:rsidRPr="0009178E">
        <w:rPr>
          <w:rFonts w:asciiTheme="majorBidi" w:eastAsia="Calibri" w:hAnsiTheme="majorBidi" w:cstheme="majorBidi"/>
          <w:sz w:val="20"/>
          <w:szCs w:val="20"/>
          <w:vertAlign w:val="subscript"/>
        </w:rPr>
        <w:t>L</w:t>
      </w:r>
      <w:r w:rsidRPr="0009178E">
        <w:rPr>
          <w:rFonts w:ascii="Calibri" w:eastAsia="Calibri" w:hAnsi="Calibri" w:cs="B Nazanin" w:hint="cs"/>
          <w:sz w:val="24"/>
          <w:szCs w:val="24"/>
          <w:rtl/>
        </w:rPr>
        <w:t>)</w:t>
      </w:r>
      <w:r w:rsidRPr="0009178E">
        <w:rPr>
          <w:rFonts w:ascii="Calibri" w:eastAsia="Calibri" w:hAnsi="Calibri" w:cs="B Nazanin"/>
          <w:sz w:val="24"/>
          <w:szCs w:val="24"/>
          <w:vertAlign w:val="superscript"/>
          <w:rtl/>
        </w:rPr>
        <w:footnoteReference w:id="27"/>
      </w:r>
      <w:r w:rsidRPr="0009178E">
        <w:rPr>
          <w:rFonts w:ascii="Calibri" w:eastAsia="Calibri" w:hAnsi="Calibri" w:cs="B Nazanin" w:hint="cs"/>
          <w:sz w:val="24"/>
          <w:szCs w:val="24"/>
          <w:rtl/>
        </w:rPr>
        <w:t>، در هر کیلوگرم ماده خشک (</w:t>
      </w:r>
      <w:r w:rsidRPr="0009178E">
        <w:rPr>
          <w:rFonts w:ascii="Times New Roman" w:eastAsia="Calibri" w:hAnsi="Times New Roman" w:cs="B Nazanin"/>
          <w:sz w:val="20"/>
          <w:szCs w:val="20"/>
        </w:rPr>
        <w:t>Lithourgidis et al,2006</w:t>
      </w:r>
      <w:r w:rsidRPr="0009178E">
        <w:rPr>
          <w:rFonts w:ascii="Calibri" w:eastAsia="Calibri" w:hAnsi="Calibri" w:cs="B Nazanin" w:hint="cs"/>
          <w:sz w:val="24"/>
          <w:szCs w:val="24"/>
          <w:rtl/>
        </w:rPr>
        <w:t xml:space="preserve">) از روابط زیر استفاده گردید: </w:t>
      </w:r>
    </w:p>
    <w:p w:rsidR="00F53220" w:rsidRPr="0009178E" w:rsidRDefault="00F53220" w:rsidP="00F53220">
      <w:pPr>
        <w:tabs>
          <w:tab w:val="left" w:pos="8318"/>
        </w:tabs>
        <w:spacing w:after="200" w:line="360" w:lineRule="auto"/>
        <w:ind w:left="284"/>
        <w:jc w:val="right"/>
        <w:rPr>
          <w:rFonts w:ascii="Times New Roman" w:eastAsia="Calibri" w:hAnsi="Times New Roman" w:cs="Times New Roman"/>
          <w:sz w:val="20"/>
          <w:szCs w:val="20"/>
        </w:rPr>
      </w:pPr>
      <w:r w:rsidRPr="0009178E">
        <w:rPr>
          <w:rFonts w:ascii="Times New Roman" w:eastAsia="Calibri" w:hAnsi="Times New Roman" w:cs="Times New Roman"/>
          <w:sz w:val="20"/>
          <w:szCs w:val="20"/>
        </w:rPr>
        <w:t>TDN= (-1.291 × ADF) + 101.35</w:t>
      </w:r>
    </w:p>
    <w:p w:rsidR="00F53220" w:rsidRPr="0009178E" w:rsidRDefault="00F53220" w:rsidP="00F53220">
      <w:pPr>
        <w:spacing w:after="200" w:line="360" w:lineRule="auto"/>
        <w:ind w:left="284"/>
        <w:jc w:val="right"/>
        <w:rPr>
          <w:rFonts w:ascii="Times New Roman" w:eastAsia="Calibri" w:hAnsi="Times New Roman" w:cs="Times New Roman"/>
          <w:sz w:val="20"/>
          <w:szCs w:val="20"/>
          <w:rtl/>
        </w:rPr>
      </w:pPr>
      <w:r w:rsidRPr="0009178E">
        <w:rPr>
          <w:rFonts w:ascii="Times New Roman" w:eastAsia="Calibri" w:hAnsi="Times New Roman" w:cs="Times New Roman"/>
          <w:sz w:val="20"/>
          <w:szCs w:val="20"/>
        </w:rPr>
        <w:t>DMI= 120/ % NDF dry matter basis</w:t>
      </w:r>
    </w:p>
    <w:p w:rsidR="00F53220" w:rsidRPr="0009178E" w:rsidRDefault="00F53220" w:rsidP="00F53220">
      <w:pPr>
        <w:spacing w:after="200" w:line="360" w:lineRule="auto"/>
        <w:ind w:left="284"/>
        <w:jc w:val="right"/>
        <w:rPr>
          <w:rFonts w:ascii="Times New Roman" w:eastAsia="Calibri" w:hAnsi="Times New Roman" w:cs="Times New Roman"/>
          <w:sz w:val="20"/>
          <w:szCs w:val="20"/>
        </w:rPr>
      </w:pPr>
      <w:r w:rsidRPr="0009178E">
        <w:rPr>
          <w:rFonts w:ascii="Times New Roman" w:eastAsia="Calibri" w:hAnsi="Times New Roman" w:cs="Times New Roman"/>
          <w:sz w:val="20"/>
          <w:szCs w:val="20"/>
        </w:rPr>
        <w:t>DDM= 88.9 – (0.779 × % ADF, dry matter basis)</w:t>
      </w:r>
    </w:p>
    <w:p w:rsidR="00F53220" w:rsidRPr="0009178E" w:rsidRDefault="00F53220" w:rsidP="00F53220">
      <w:pPr>
        <w:spacing w:after="200" w:line="360" w:lineRule="auto"/>
        <w:ind w:left="284"/>
        <w:jc w:val="right"/>
        <w:rPr>
          <w:rFonts w:ascii="Times New Roman" w:eastAsia="Calibri" w:hAnsi="Times New Roman" w:cs="Times New Roman"/>
          <w:sz w:val="20"/>
          <w:szCs w:val="20"/>
        </w:rPr>
      </w:pPr>
      <w:r w:rsidRPr="0009178E">
        <w:rPr>
          <w:rFonts w:ascii="Times New Roman" w:eastAsia="Calibri" w:hAnsi="Times New Roman" w:cs="Times New Roman"/>
          <w:sz w:val="20"/>
          <w:szCs w:val="20"/>
        </w:rPr>
        <w:t>RFV= %DDM × % DMI × 0.775</w:t>
      </w:r>
    </w:p>
    <w:p w:rsidR="00F53220" w:rsidRPr="0009178E" w:rsidRDefault="00F53220" w:rsidP="00F53220">
      <w:pPr>
        <w:bidi w:val="0"/>
        <w:spacing w:after="0" w:line="360" w:lineRule="auto"/>
        <w:jc w:val="both"/>
        <w:rPr>
          <w:rFonts w:ascii="Times New Roman" w:eastAsia="Calibri" w:hAnsi="Times New Roman" w:cs="Times New Roman"/>
          <w:sz w:val="20"/>
          <w:szCs w:val="20"/>
          <w:rtl/>
        </w:rPr>
      </w:pPr>
      <w:r w:rsidRPr="0009178E">
        <w:rPr>
          <w:rFonts w:ascii="Times New Roman" w:eastAsia="Calibri" w:hAnsi="Times New Roman" w:cs="Times New Roman"/>
          <w:sz w:val="20"/>
          <w:szCs w:val="20"/>
        </w:rPr>
        <w:t>NE</w:t>
      </w:r>
      <w:r w:rsidRPr="0009178E">
        <w:rPr>
          <w:rFonts w:ascii="Times New Roman" w:eastAsia="Calibri" w:hAnsi="Times New Roman" w:cs="Times New Roman"/>
          <w:sz w:val="20"/>
          <w:szCs w:val="20"/>
          <w:vertAlign w:val="subscript"/>
        </w:rPr>
        <w:t>L</w:t>
      </w:r>
      <w:r w:rsidRPr="0009178E">
        <w:rPr>
          <w:rFonts w:ascii="Times New Roman" w:eastAsia="Calibri" w:hAnsi="Times New Roman" w:cs="Times New Roman"/>
          <w:sz w:val="20"/>
          <w:szCs w:val="20"/>
        </w:rPr>
        <w:t xml:space="preserve">= (1.044- (0.0119 × % ADF)) × 2.205 </w:t>
      </w:r>
    </w:p>
    <w:p w:rsidR="00F53220" w:rsidRPr="00F53220" w:rsidRDefault="00F53220" w:rsidP="00F53220">
      <w:pPr>
        <w:tabs>
          <w:tab w:val="left" w:pos="7544"/>
          <w:tab w:val="right" w:pos="8309"/>
        </w:tabs>
        <w:autoSpaceDE w:val="0"/>
        <w:autoSpaceDN w:val="0"/>
        <w:adjustRightInd w:val="0"/>
        <w:spacing w:line="360" w:lineRule="auto"/>
        <w:ind w:left="284"/>
        <w:jc w:val="both"/>
        <w:rPr>
          <w:rFonts w:ascii="Arial" w:eastAsia="Calibri" w:hAnsi="Arial" w:cs="B Lotus"/>
          <w:b/>
          <w:bCs/>
          <w:sz w:val="36"/>
          <w:szCs w:val="36"/>
        </w:rPr>
      </w:pPr>
    </w:p>
    <w:p w:rsidR="00F53220" w:rsidRPr="0009178E" w:rsidRDefault="00F53220" w:rsidP="00F53220">
      <w:pPr>
        <w:tabs>
          <w:tab w:val="left" w:pos="7544"/>
          <w:tab w:val="right" w:pos="8309"/>
        </w:tabs>
        <w:autoSpaceDE w:val="0"/>
        <w:autoSpaceDN w:val="0"/>
        <w:adjustRightInd w:val="0"/>
        <w:spacing w:line="360" w:lineRule="auto"/>
        <w:ind w:left="284"/>
        <w:jc w:val="both"/>
        <w:rPr>
          <w:rFonts w:ascii="Arial" w:eastAsia="Calibri" w:hAnsi="Arial" w:cs="B Nazanin"/>
          <w:b/>
          <w:bCs/>
          <w:sz w:val="24"/>
          <w:szCs w:val="24"/>
          <w:rtl/>
        </w:rPr>
      </w:pPr>
      <w:r w:rsidRPr="0009178E">
        <w:rPr>
          <w:rFonts w:ascii="Arial" w:eastAsia="Calibri" w:hAnsi="Arial" w:cs="B Nazanin" w:hint="cs"/>
          <w:b/>
          <w:bCs/>
          <w:sz w:val="24"/>
          <w:szCs w:val="24"/>
          <w:rtl/>
        </w:rPr>
        <w:t xml:space="preserve">2-5- محاسبه آماری </w:t>
      </w:r>
    </w:p>
    <w:p w:rsidR="00F53220" w:rsidRPr="0009178E" w:rsidRDefault="00F53220" w:rsidP="00F53220">
      <w:pPr>
        <w:tabs>
          <w:tab w:val="left" w:pos="7544"/>
          <w:tab w:val="right" w:pos="8309"/>
        </w:tabs>
        <w:autoSpaceDE w:val="0"/>
        <w:autoSpaceDN w:val="0"/>
        <w:adjustRightInd w:val="0"/>
        <w:spacing w:line="360" w:lineRule="auto"/>
        <w:ind w:left="284"/>
        <w:jc w:val="both"/>
        <w:rPr>
          <w:rFonts w:ascii="Times New Roman" w:eastAsia="Calibri" w:hAnsi="Times New Roman" w:cs="B Nazanin"/>
          <w:sz w:val="24"/>
          <w:szCs w:val="24"/>
          <w:rtl/>
        </w:rPr>
      </w:pPr>
      <w:r w:rsidRPr="00F53220">
        <w:rPr>
          <w:rFonts w:ascii="Arial" w:eastAsia="Calibri" w:hAnsi="Arial" w:cs="B Lotus" w:hint="cs"/>
          <w:sz w:val="28"/>
          <w:szCs w:val="28"/>
          <w:rtl/>
        </w:rPr>
        <w:t xml:space="preserve">     </w:t>
      </w:r>
      <w:r w:rsidRPr="0009178E">
        <w:rPr>
          <w:rFonts w:ascii="Arial" w:eastAsia="Calibri" w:hAnsi="Arial" w:cs="B Nazanin" w:hint="cs"/>
          <w:sz w:val="24"/>
          <w:szCs w:val="24"/>
          <w:rtl/>
        </w:rPr>
        <w:t xml:space="preserve">تجزیه واریانس داده های حاصل از آزمایش بعد از آزمون نرمال بودن داده های </w:t>
      </w:r>
      <w:r w:rsidRPr="0009178E">
        <w:rPr>
          <w:rFonts w:ascii="Times New Roman" w:eastAsia="Calibri" w:hAnsi="Times New Roman" w:cs="B Nazanin" w:hint="cs"/>
          <w:sz w:val="24"/>
          <w:szCs w:val="24"/>
          <w:rtl/>
        </w:rPr>
        <w:t xml:space="preserve">آزمایش با استفاده از نرم افزار </w:t>
      </w:r>
      <w:r w:rsidRPr="0009178E">
        <w:rPr>
          <w:rFonts w:ascii="Times New Roman" w:eastAsia="Calibri" w:hAnsi="Times New Roman" w:cs="B Nazanin"/>
          <w:sz w:val="20"/>
          <w:szCs w:val="20"/>
        </w:rPr>
        <w:t>MSTATC</w:t>
      </w:r>
      <w:r w:rsidRPr="0009178E">
        <w:rPr>
          <w:rFonts w:ascii="Times New Roman" w:eastAsia="Calibri" w:hAnsi="Times New Roman" w:cs="B Nazanin" w:hint="cs"/>
          <w:sz w:val="24"/>
          <w:szCs w:val="24"/>
          <w:rtl/>
        </w:rPr>
        <w:t xml:space="preserve"> انجام شد. به منظور مقایسه میانگین ها از آزمون </w:t>
      </w:r>
      <w:r w:rsidRPr="0009178E">
        <w:rPr>
          <w:rFonts w:ascii="Times New Roman" w:eastAsia="Calibri" w:hAnsi="Times New Roman" w:cs="B Nazanin"/>
          <w:sz w:val="20"/>
          <w:szCs w:val="20"/>
        </w:rPr>
        <w:t>LSD</w:t>
      </w:r>
      <w:r w:rsidRPr="0009178E">
        <w:rPr>
          <w:rFonts w:ascii="Times New Roman" w:eastAsia="Calibri" w:hAnsi="Times New Roman" w:cs="B Nazanin" w:hint="cs"/>
          <w:sz w:val="24"/>
          <w:szCs w:val="24"/>
          <w:rtl/>
        </w:rPr>
        <w:t xml:space="preserve"> و دانکن استفاده شد و گراف توسط نرم افزار </w:t>
      </w:r>
      <w:r w:rsidRPr="0009178E">
        <w:rPr>
          <w:rFonts w:ascii="Times New Roman" w:eastAsia="Calibri" w:hAnsi="Times New Roman" w:cs="B Nazanin"/>
          <w:sz w:val="20"/>
          <w:szCs w:val="20"/>
        </w:rPr>
        <w:t>Excel</w:t>
      </w:r>
      <w:r w:rsidRPr="0009178E">
        <w:rPr>
          <w:rFonts w:ascii="Times New Roman" w:eastAsia="Calibri" w:hAnsi="Times New Roman" w:cs="B Nazanin" w:hint="cs"/>
          <w:sz w:val="24"/>
          <w:szCs w:val="24"/>
          <w:rtl/>
        </w:rPr>
        <w:t xml:space="preserve"> رسم شدند.</w:t>
      </w:r>
    </w:p>
    <w:p w:rsidR="00F53220" w:rsidRPr="00F53220" w:rsidRDefault="00F53220" w:rsidP="00F53220">
      <w:pPr>
        <w:spacing w:after="200" w:line="360" w:lineRule="auto"/>
        <w:ind w:left="284"/>
        <w:jc w:val="both"/>
        <w:rPr>
          <w:rFonts w:ascii="Times New Roman" w:eastAsia="Calibri" w:hAnsi="Times New Roman" w:cs="B Zar"/>
          <w:b/>
          <w:bCs/>
          <w:sz w:val="24"/>
          <w:szCs w:val="28"/>
          <w:rtl/>
        </w:rPr>
      </w:pPr>
    </w:p>
    <w:p w:rsidR="00F53220" w:rsidRPr="00F53220" w:rsidRDefault="00F53220" w:rsidP="00F53220">
      <w:pPr>
        <w:bidi w:val="0"/>
        <w:spacing w:after="0" w:line="360" w:lineRule="auto"/>
        <w:rPr>
          <w:rFonts w:ascii="Calibri" w:eastAsia="Calibri" w:hAnsi="Calibri" w:cs="B Zar"/>
          <w:b/>
          <w:bCs/>
          <w:sz w:val="28"/>
          <w:szCs w:val="28"/>
          <w:rtl/>
        </w:rPr>
        <w:sectPr w:rsidR="00F53220" w:rsidRPr="00F53220">
          <w:footnotePr>
            <w:numRestart w:val="eachPage"/>
          </w:footnotePr>
          <w:pgSz w:w="11906" w:h="16838"/>
          <w:pgMar w:top="1440" w:right="1440" w:bottom="1440" w:left="1440" w:header="708" w:footer="708" w:gutter="0"/>
          <w:pgNumType w:start="43"/>
          <w:cols w:space="720"/>
          <w:bidi/>
          <w:rtlGutter/>
        </w:sect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F53220" w:rsidRDefault="00F53220" w:rsidP="00F53220">
      <w:pPr>
        <w:spacing w:after="200" w:line="360" w:lineRule="auto"/>
        <w:ind w:left="284"/>
        <w:jc w:val="both"/>
        <w:rPr>
          <w:rFonts w:ascii="Calibri" w:eastAsia="Calibri" w:hAnsi="Calibri" w:cs="B Zar"/>
          <w:b/>
          <w:bCs/>
          <w:sz w:val="28"/>
          <w:szCs w:val="28"/>
          <w:rtl/>
        </w:rPr>
      </w:pPr>
    </w:p>
    <w:p w:rsidR="00F53220" w:rsidRPr="004A0ED1" w:rsidRDefault="00F53220" w:rsidP="00F53220">
      <w:pPr>
        <w:spacing w:after="200" w:line="360" w:lineRule="auto"/>
        <w:ind w:left="284"/>
        <w:jc w:val="center"/>
        <w:rPr>
          <w:rFonts w:ascii="IranNastaliq" w:eastAsia="Calibri" w:hAnsi="IranNastaliq" w:cs="B Nazanin"/>
          <w:sz w:val="40"/>
          <w:szCs w:val="40"/>
          <w:rtl/>
        </w:rPr>
      </w:pPr>
      <w:r w:rsidRPr="004A0ED1">
        <w:rPr>
          <w:rFonts w:ascii="IranNastaliq" w:eastAsia="Calibri" w:hAnsi="IranNastaliq" w:cs="B Nazanin" w:hint="cs"/>
          <w:sz w:val="40"/>
          <w:szCs w:val="40"/>
          <w:rtl/>
        </w:rPr>
        <w:t>فصل سوم</w:t>
      </w:r>
    </w:p>
    <w:p w:rsidR="00F53220" w:rsidRPr="004A0ED1" w:rsidRDefault="00F53220" w:rsidP="00F53220">
      <w:pPr>
        <w:spacing w:after="200" w:line="360" w:lineRule="auto"/>
        <w:ind w:left="284"/>
        <w:jc w:val="center"/>
        <w:rPr>
          <w:rFonts w:ascii="IranNastaliq" w:eastAsia="Calibri" w:hAnsi="IranNastaliq" w:cs="B Nazanin"/>
          <w:sz w:val="48"/>
          <w:szCs w:val="48"/>
        </w:rPr>
      </w:pPr>
      <w:r w:rsidRPr="004A0ED1">
        <w:rPr>
          <w:rFonts w:ascii="IranNastaliq" w:eastAsia="Calibri" w:hAnsi="IranNastaliq" w:cs="B Nazanin" w:hint="cs"/>
          <w:sz w:val="48"/>
          <w:szCs w:val="48"/>
          <w:rtl/>
        </w:rPr>
        <w:t>نتایج و بحث</w:t>
      </w:r>
    </w:p>
    <w:p w:rsidR="00F53220" w:rsidRPr="00F53220" w:rsidRDefault="00F53220" w:rsidP="00F53220">
      <w:pPr>
        <w:bidi w:val="0"/>
        <w:spacing w:after="0" w:line="360" w:lineRule="auto"/>
        <w:rPr>
          <w:rFonts w:ascii="Calibri" w:eastAsia="Calibri" w:hAnsi="Calibri" w:cs="B Zar"/>
          <w:b/>
          <w:bCs/>
          <w:sz w:val="28"/>
          <w:szCs w:val="28"/>
          <w:rtl/>
        </w:rPr>
        <w:sectPr w:rsidR="00F53220" w:rsidRPr="00F53220">
          <w:headerReference w:type="default" r:id="rId16"/>
          <w:footnotePr>
            <w:numRestart w:val="eachPage"/>
          </w:footnotePr>
          <w:pgSz w:w="11906" w:h="16838"/>
          <w:pgMar w:top="1440" w:right="1440" w:bottom="1440" w:left="1440" w:header="708" w:footer="708" w:gutter="0"/>
          <w:pgNumType w:start="43"/>
          <w:cols w:space="720"/>
          <w:bidi/>
          <w:rtlGutter/>
        </w:sectPr>
      </w:pPr>
    </w:p>
    <w:p w:rsidR="00F53220" w:rsidRPr="004A0ED1" w:rsidRDefault="00F53220" w:rsidP="00F53220">
      <w:pPr>
        <w:spacing w:after="200" w:line="360" w:lineRule="auto"/>
        <w:ind w:left="284"/>
        <w:jc w:val="both"/>
        <w:rPr>
          <w:rFonts w:ascii="Calibri" w:eastAsia="Calibri" w:hAnsi="Calibri" w:cs="B Nazanin"/>
          <w:b/>
          <w:bCs/>
          <w:sz w:val="24"/>
          <w:szCs w:val="24"/>
          <w:rtl/>
        </w:rPr>
      </w:pPr>
      <w:r w:rsidRPr="004A0ED1">
        <w:rPr>
          <w:rFonts w:ascii="Calibri" w:eastAsia="Calibri" w:hAnsi="Calibri" w:cs="B Nazanin" w:hint="cs"/>
          <w:b/>
          <w:bCs/>
          <w:sz w:val="24"/>
          <w:szCs w:val="24"/>
          <w:rtl/>
        </w:rPr>
        <w:lastRenderedPageBreak/>
        <w:t>نتایج و بحث</w:t>
      </w:r>
    </w:p>
    <w:p w:rsidR="00F53220" w:rsidRPr="004A0ED1" w:rsidRDefault="00F53220" w:rsidP="00F53220">
      <w:pPr>
        <w:tabs>
          <w:tab w:val="left" w:pos="279"/>
        </w:tabs>
        <w:spacing w:after="200" w:line="360" w:lineRule="auto"/>
        <w:ind w:left="284"/>
        <w:jc w:val="both"/>
        <w:rPr>
          <w:rFonts w:ascii="Calibri" w:eastAsia="Calibri" w:hAnsi="Calibri" w:cs="B Nazanin"/>
          <w:b/>
          <w:bCs/>
          <w:sz w:val="24"/>
          <w:szCs w:val="24"/>
        </w:rPr>
      </w:pPr>
      <w:r w:rsidRPr="004A0ED1">
        <w:rPr>
          <w:rFonts w:ascii="Calibri" w:eastAsia="Calibri" w:hAnsi="Calibri" w:cs="B Nazanin" w:hint="cs"/>
          <w:b/>
          <w:bCs/>
          <w:sz w:val="24"/>
          <w:szCs w:val="24"/>
          <w:rtl/>
        </w:rPr>
        <w:t xml:space="preserve">3-1- نتایج صفات کمی اندازه‌گیری شده </w:t>
      </w:r>
    </w:p>
    <w:p w:rsidR="00F53220" w:rsidRPr="004A0ED1" w:rsidRDefault="003D539D" w:rsidP="003D539D">
      <w:pPr>
        <w:spacing w:after="200" w:line="360" w:lineRule="auto"/>
        <w:ind w:left="284"/>
        <w:jc w:val="both"/>
        <w:rPr>
          <w:rFonts w:ascii="Calibri" w:eastAsia="Calibri" w:hAnsi="Calibri" w:cs="B Nazanin"/>
          <w:b/>
          <w:bCs/>
          <w:sz w:val="24"/>
          <w:szCs w:val="24"/>
          <w:rtl/>
        </w:rPr>
      </w:pPr>
      <w:r w:rsidRPr="004A0ED1">
        <w:rPr>
          <w:rFonts w:ascii="Calibri" w:eastAsia="Calibri" w:hAnsi="Calibri" w:cs="B Nazanin" w:hint="cs"/>
          <w:b/>
          <w:bCs/>
          <w:sz w:val="24"/>
          <w:szCs w:val="24"/>
          <w:rtl/>
        </w:rPr>
        <w:t xml:space="preserve">3-1-1- عملکرد علوفه خشک سورگوم </w:t>
      </w:r>
    </w:p>
    <w:p w:rsidR="00F53220" w:rsidRDefault="00F53220" w:rsidP="00F53220">
      <w:pPr>
        <w:autoSpaceDE w:val="0"/>
        <w:autoSpaceDN w:val="0"/>
        <w:adjustRightInd w:val="0"/>
        <w:spacing w:line="360" w:lineRule="auto"/>
        <w:ind w:left="284"/>
        <w:jc w:val="both"/>
        <w:rPr>
          <w:rFonts w:ascii="Calibri" w:eastAsia="Calibri" w:hAnsi="Calibri" w:cs="B Lotus"/>
          <w:sz w:val="28"/>
          <w:szCs w:val="28"/>
          <w:rtl/>
        </w:rPr>
      </w:pPr>
      <w:r w:rsidRPr="004A0ED1">
        <w:rPr>
          <w:rFonts w:ascii="Calibri" w:eastAsia="Calibri" w:hAnsi="Calibri" w:cs="B Nazanin" w:hint="cs"/>
          <w:sz w:val="24"/>
          <w:szCs w:val="24"/>
          <w:rtl/>
        </w:rPr>
        <w:t>تجزیه واریانس (جدول3-1) بیانگر وجود تفاوت معنی‌دار بین كشت‌های</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خالص سورگوم</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و مخلوط آن با سویا از</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نظر</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ميانگين</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عملکرد علوفه خشک سورگوم درسطح</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احتمال</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يك</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درصد</w:t>
      </w:r>
      <w:r w:rsidRPr="004A0ED1">
        <w:rPr>
          <w:rFonts w:ascii="Calibri" w:eastAsia="Calibri" w:hAnsi="Calibri" w:cs="B Nazanin" w:hint="cs"/>
          <w:sz w:val="24"/>
          <w:szCs w:val="24"/>
        </w:rPr>
        <w:t xml:space="preserve"> </w:t>
      </w:r>
      <w:r w:rsidRPr="004A0ED1">
        <w:rPr>
          <w:rFonts w:ascii="Calibri" w:eastAsia="Calibri" w:hAnsi="Calibri" w:cs="B Nazanin" w:hint="cs"/>
          <w:sz w:val="24"/>
          <w:szCs w:val="24"/>
          <w:rtl/>
        </w:rPr>
        <w:t>است. بیشترین میزان عملکرد علوفه خشک سورگوم (22/21تن در هکتار) به تیمار 15بوته سورگوم+ تلقیح نیتروکسین بدون تفاوت معنی دار با ترکیب 40 بوته سویا + 15بوته سورگوم + تلقیح نیتروکسین مربوط بود.کمترین میزان عملکرد علوفه خشک سورگوم (22/10 تن در هکتار) به ترکیب 50 بوته سویا +10 بوته سورگوم + عدم تلقیح با نیتروکسین تعلق داشت و تیمارهای 50 بوته سویا +10 بوته سورگوم +عدم تلقیح نیتروکسین با عملکرد(30/10 تن در هکتار ) و تیمار 40 بوته سویا +10 بوته سورگوم +تلقیح نیتروکسین با میزان عملکرد (99/12 تن در هکتار) در رتبه‌ی دوم و سوم قرار دارند. سورگوم در مخلوط با گیاهانی که ارتفاع کمتری دارند به صورت گونه‌ی غالب ظاهر می‌شود و عملکرد آن کمتر تحت تاثیر گیاه همراه قرار می‌گیرد. در کشت مخلوط سورگوم با دیگرگیاهان، عملکرد سورگوم بیشتر تحت تاثیر تراکم گیاه همراه قرار می‌گیرد</w:t>
      </w:r>
      <w:r w:rsidRPr="004A0ED1">
        <w:rPr>
          <w:rFonts w:ascii="Times New Roman" w:eastAsia="Calibri" w:hAnsi="Times New Roman" w:cs="B Nazanin"/>
          <w:sz w:val="20"/>
          <w:szCs w:val="20"/>
        </w:rPr>
        <w:t xml:space="preserve">et al., 2008) </w:t>
      </w:r>
      <w:r w:rsidRPr="004A0ED1">
        <w:rPr>
          <w:rFonts w:ascii="Calibri" w:eastAsia="Calibri" w:hAnsi="Calibri" w:cs="B Nazanin" w:hint="cs"/>
          <w:color w:val="FF0000"/>
          <w:sz w:val="20"/>
          <w:szCs w:val="20"/>
          <w:rtl/>
        </w:rPr>
        <w:t xml:space="preserve"> </w:t>
      </w:r>
      <w:r w:rsidRPr="004A0ED1">
        <w:rPr>
          <w:rFonts w:ascii="Times New Roman" w:eastAsia="Times New Roman" w:hAnsi="Times New Roman" w:cs="B Nazanin"/>
          <w:sz w:val="20"/>
          <w:szCs w:val="20"/>
        </w:rPr>
        <w:t>Phelps</w:t>
      </w:r>
      <w:r w:rsidRPr="004A0ED1">
        <w:rPr>
          <w:rFonts w:ascii="Calibri" w:eastAsia="Calibri" w:hAnsi="Calibri" w:cs="B Nazanin" w:hint="cs"/>
          <w:sz w:val="20"/>
          <w:szCs w:val="20"/>
          <w:rtl/>
        </w:rPr>
        <w:t xml:space="preserve">). </w:t>
      </w:r>
      <w:r w:rsidRPr="004A0ED1">
        <w:rPr>
          <w:rFonts w:ascii="BYagut" w:eastAsia="Calibri" w:hAnsi="Calibri" w:cs="B Nazanin" w:hint="cs"/>
          <w:sz w:val="24"/>
          <w:szCs w:val="24"/>
          <w:rtl/>
        </w:rPr>
        <w:t>با</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افزا</w:t>
      </w:r>
      <w:r w:rsidRPr="004A0ED1">
        <w:rPr>
          <w:rFonts w:ascii="Arial" w:eastAsia="Calibri" w:hAnsi="Arial" w:cs="B Nazanin" w:hint="cs"/>
          <w:sz w:val="24"/>
          <w:szCs w:val="24"/>
          <w:rtl/>
        </w:rPr>
        <w:t>ی</w:t>
      </w:r>
      <w:r w:rsidRPr="004A0ED1">
        <w:rPr>
          <w:rFonts w:ascii="BYagut" w:eastAsia="Calibri" w:hAnsi="Calibri" w:cs="B Nazanin" w:hint="cs"/>
          <w:sz w:val="24"/>
          <w:szCs w:val="24"/>
          <w:rtl/>
        </w:rPr>
        <w:t>ش</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تراکم</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سو</w:t>
      </w:r>
      <w:r w:rsidRPr="004A0ED1">
        <w:rPr>
          <w:rFonts w:ascii="Arial" w:eastAsia="Calibri" w:hAnsi="Arial" w:cs="B Nazanin" w:hint="cs"/>
          <w:sz w:val="24"/>
          <w:szCs w:val="24"/>
          <w:rtl/>
        </w:rPr>
        <w:t>ی</w:t>
      </w:r>
      <w:r w:rsidRPr="004A0ED1">
        <w:rPr>
          <w:rFonts w:ascii="BYagut" w:eastAsia="Calibri" w:hAnsi="Calibri" w:cs="B Nazanin" w:hint="cs"/>
          <w:sz w:val="24"/>
          <w:szCs w:val="24"/>
          <w:rtl/>
        </w:rPr>
        <w:t>ا از</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عملکرد</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سورگوم</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کاسته</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شد. عملکرد</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سورگوم</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و سو</w:t>
      </w:r>
      <w:r w:rsidRPr="004A0ED1">
        <w:rPr>
          <w:rFonts w:ascii="Arial" w:eastAsia="Calibri" w:hAnsi="Arial" w:cs="B Nazanin" w:hint="cs"/>
          <w:sz w:val="24"/>
          <w:szCs w:val="24"/>
          <w:rtl/>
        </w:rPr>
        <w:t>ی</w:t>
      </w:r>
      <w:r w:rsidRPr="004A0ED1">
        <w:rPr>
          <w:rFonts w:ascii="BYagut" w:eastAsia="Calibri" w:hAnsi="Calibri" w:cs="B Nazanin" w:hint="cs"/>
          <w:sz w:val="24"/>
          <w:szCs w:val="24"/>
          <w:rtl/>
        </w:rPr>
        <w:t>ا</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با</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افزا</w:t>
      </w:r>
      <w:r w:rsidRPr="004A0ED1">
        <w:rPr>
          <w:rFonts w:ascii="Arial" w:eastAsia="Calibri" w:hAnsi="Arial" w:cs="B Nazanin" w:hint="cs"/>
          <w:sz w:val="24"/>
          <w:szCs w:val="24"/>
          <w:rtl/>
        </w:rPr>
        <w:t>ی</w:t>
      </w:r>
      <w:r w:rsidRPr="004A0ED1">
        <w:rPr>
          <w:rFonts w:ascii="BYagut" w:eastAsia="Calibri" w:hAnsi="Calibri" w:cs="B Nazanin" w:hint="cs"/>
          <w:sz w:val="24"/>
          <w:szCs w:val="24"/>
          <w:rtl/>
        </w:rPr>
        <w:t>ش</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تراکم</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سورگوم</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به</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ترت</w:t>
      </w:r>
      <w:r w:rsidRPr="004A0ED1">
        <w:rPr>
          <w:rFonts w:ascii="Arial" w:eastAsia="Calibri" w:hAnsi="Arial" w:cs="B Nazanin" w:hint="cs"/>
          <w:sz w:val="24"/>
          <w:szCs w:val="24"/>
          <w:rtl/>
        </w:rPr>
        <w:t>ی</w:t>
      </w:r>
      <w:r w:rsidRPr="004A0ED1">
        <w:rPr>
          <w:rFonts w:ascii="BYagut" w:eastAsia="Calibri" w:hAnsi="Calibri" w:cs="B Nazanin" w:hint="cs"/>
          <w:sz w:val="24"/>
          <w:szCs w:val="24"/>
          <w:rtl/>
        </w:rPr>
        <w:t>ب</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افزا</w:t>
      </w:r>
      <w:r w:rsidRPr="004A0ED1">
        <w:rPr>
          <w:rFonts w:ascii="Arial" w:eastAsia="Calibri" w:hAnsi="Arial" w:cs="B Nazanin" w:hint="cs"/>
          <w:sz w:val="24"/>
          <w:szCs w:val="24"/>
          <w:rtl/>
        </w:rPr>
        <w:t>ی</w:t>
      </w:r>
      <w:r w:rsidRPr="004A0ED1">
        <w:rPr>
          <w:rFonts w:ascii="BYagut" w:eastAsia="Calibri" w:hAnsi="Calibri" w:cs="B Nazanin" w:hint="cs"/>
          <w:sz w:val="24"/>
          <w:szCs w:val="24"/>
          <w:rtl/>
        </w:rPr>
        <w:t>ش</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و کاهش</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نشان</w:t>
      </w:r>
      <w:r w:rsidRPr="004A0ED1">
        <w:rPr>
          <w:rFonts w:ascii="BYagut" w:eastAsia="Calibri" w:hAnsi="Calibri" w:cs="B Nazanin" w:hint="cs"/>
          <w:sz w:val="24"/>
          <w:szCs w:val="24"/>
        </w:rPr>
        <w:t xml:space="preserve"> </w:t>
      </w:r>
      <w:r w:rsidRPr="004A0ED1">
        <w:rPr>
          <w:rFonts w:ascii="BYagut" w:eastAsia="Calibri" w:hAnsi="Calibri" w:cs="B Nazanin" w:hint="cs"/>
          <w:sz w:val="24"/>
          <w:szCs w:val="24"/>
          <w:rtl/>
        </w:rPr>
        <w:t>دادند</w:t>
      </w:r>
      <w:r w:rsidRPr="004A0ED1">
        <w:rPr>
          <w:rFonts w:ascii="Calibri" w:eastAsia="Calibri" w:hAnsi="Calibri" w:cs="B Nazanin" w:hint="cs"/>
          <w:sz w:val="24"/>
          <w:szCs w:val="24"/>
          <w:rtl/>
        </w:rPr>
        <w:t xml:space="preserve">. </w:t>
      </w:r>
      <w:r w:rsidRPr="004A0ED1">
        <w:rPr>
          <w:rFonts w:ascii="Times New Roman" w:eastAsia="Calibri" w:hAnsi="Times New Roman" w:cs="B Nazanin"/>
          <w:color w:val="000000"/>
          <w:sz w:val="24"/>
          <w:szCs w:val="24"/>
          <w:rtl/>
        </w:rPr>
        <w:t>(</w:t>
      </w:r>
      <w:r w:rsidRPr="004A0ED1">
        <w:rPr>
          <w:rFonts w:ascii="Times New Roman" w:eastAsia="Calibri" w:hAnsi="Times New Roman" w:cs="B Nazanin"/>
          <w:color w:val="000000"/>
          <w:sz w:val="20"/>
          <w:szCs w:val="20"/>
        </w:rPr>
        <w:t>Nachigera</w:t>
      </w:r>
      <w:r w:rsidRPr="004A0ED1">
        <w:rPr>
          <w:rFonts w:ascii="Times New Roman" w:eastAsia="Calibri" w:hAnsi="Times New Roman" w:cs="B Nazanin"/>
          <w:color w:val="000000"/>
          <w:sz w:val="24"/>
          <w:szCs w:val="24"/>
        </w:rPr>
        <w:t xml:space="preserve"> </w:t>
      </w:r>
      <w:r w:rsidRPr="004A0ED1">
        <w:rPr>
          <w:rFonts w:ascii="Times New Roman" w:eastAsia="Calibri" w:hAnsi="Times New Roman" w:cs="B Nazanin"/>
          <w:color w:val="000000"/>
          <w:sz w:val="20"/>
          <w:szCs w:val="20"/>
        </w:rPr>
        <w:t>et al,2008</w:t>
      </w:r>
      <w:r w:rsidRPr="004A0ED1">
        <w:rPr>
          <w:rFonts w:ascii="Calibri" w:eastAsia="Calibri" w:hAnsi="Calibri" w:cs="B Nazanin" w:hint="cs"/>
          <w:color w:val="000000"/>
          <w:sz w:val="20"/>
          <w:szCs w:val="20"/>
          <w:rtl/>
        </w:rPr>
        <w:t xml:space="preserve">) </w:t>
      </w:r>
      <w:r w:rsidRPr="004A0ED1">
        <w:rPr>
          <w:rFonts w:ascii="Calibri" w:eastAsia="Calibri" w:hAnsi="Calibri" w:cs="B Nazanin" w:hint="cs"/>
          <w:color w:val="000000"/>
          <w:sz w:val="24"/>
          <w:szCs w:val="24"/>
          <w:rtl/>
        </w:rPr>
        <w:t>نتیجه گرفتند که در کشت مخلوط ذرت با سایر گیاهان، عملکرد ذرت بطور جزئی از تراکم گیاهان همراه متاثر می‌شود.</w:t>
      </w:r>
      <w:r w:rsidRPr="004A0ED1">
        <w:rPr>
          <w:rFonts w:ascii="Calibri" w:eastAsia="Calibri" w:hAnsi="Calibri" w:cs="B Nazanin" w:hint="cs"/>
          <w:sz w:val="24"/>
          <w:szCs w:val="24"/>
          <w:rtl/>
        </w:rPr>
        <w:t xml:space="preserve">در کشت خالص سورگوم </w:t>
      </w:r>
      <w:r w:rsidRPr="00EC5C67">
        <w:rPr>
          <w:rFonts w:ascii="Calibri" w:eastAsia="Calibri" w:hAnsi="Calibri" w:cs="B Nazanin" w:hint="cs"/>
          <w:sz w:val="24"/>
          <w:szCs w:val="24"/>
          <w:rtl/>
        </w:rPr>
        <w:t xml:space="preserve">در تراکم‌های ثابت در تیمار استفاده شده از نیتروکسین میزان عملکرد بیشتر بوده زیرا نیتروکسین باعث شده نیتروژن جذب گیاه شده و میزان شاخ و برگ گیاه افزایش یافته و عملکرد افزایش می‌یابد.کشت مخلوط ذرت با لگوم </w:t>
      </w:r>
      <w:r w:rsidRPr="00EC5C67">
        <w:rPr>
          <w:rFonts w:ascii="Calibri" w:eastAsia="Calibri" w:hAnsi="Calibri" w:cs="B Nazanin" w:hint="cs"/>
          <w:color w:val="000000"/>
          <w:sz w:val="24"/>
          <w:szCs w:val="24"/>
          <w:rtl/>
        </w:rPr>
        <w:t>در مقایسه با تک کشتی ذرت، کاهش عملکرد ذرت در برخی از کشت‌های مخلوط با لگوم‌ها به رقابت لگوم‌ها بر سر منبع غذایی و یا عدم انتقال نیتروژن نسبت داده شده است (</w:t>
      </w:r>
      <w:r w:rsidRPr="00EC5C67">
        <w:rPr>
          <w:rFonts w:ascii="Times New Roman" w:eastAsia="Calibri" w:hAnsi="Times New Roman" w:cs="B Nazanin"/>
          <w:color w:val="000000"/>
          <w:sz w:val="20"/>
          <w:szCs w:val="20"/>
        </w:rPr>
        <w:t>Strydhorst et al,2008</w:t>
      </w:r>
      <w:r w:rsidRPr="00EC5C67">
        <w:rPr>
          <w:rFonts w:ascii="Calibri" w:eastAsia="Calibri" w:hAnsi="Calibri" w:cs="B Nazanin" w:hint="cs"/>
          <w:color w:val="000000"/>
          <w:sz w:val="20"/>
          <w:szCs w:val="20"/>
          <w:rtl/>
        </w:rPr>
        <w:t>).</w:t>
      </w:r>
      <w:r w:rsidRPr="00EC5C67">
        <w:rPr>
          <w:rFonts w:ascii="Lotus+FPEF" w:eastAsia="Calibri" w:hAnsi="Calibri" w:cs="B Nazanin" w:hint="cs"/>
          <w:sz w:val="24"/>
          <w:szCs w:val="24"/>
          <w:rtl/>
        </w:rPr>
        <w:t xml:space="preserve"> </w:t>
      </w:r>
    </w:p>
    <w:p w:rsidR="00EC5C67" w:rsidRDefault="00EC5C67" w:rsidP="00F53220">
      <w:pPr>
        <w:autoSpaceDE w:val="0"/>
        <w:autoSpaceDN w:val="0"/>
        <w:adjustRightInd w:val="0"/>
        <w:spacing w:line="360" w:lineRule="auto"/>
        <w:ind w:left="284"/>
        <w:jc w:val="both"/>
        <w:rPr>
          <w:rFonts w:ascii="Calibri" w:eastAsia="Calibri" w:hAnsi="Calibri" w:cs="B Lotus"/>
          <w:sz w:val="28"/>
          <w:szCs w:val="28"/>
          <w:rtl/>
        </w:rPr>
      </w:pPr>
    </w:p>
    <w:p w:rsidR="00EC5C67" w:rsidRDefault="00EC5C67" w:rsidP="00F53220">
      <w:pPr>
        <w:autoSpaceDE w:val="0"/>
        <w:autoSpaceDN w:val="0"/>
        <w:adjustRightInd w:val="0"/>
        <w:spacing w:line="360" w:lineRule="auto"/>
        <w:ind w:left="284"/>
        <w:jc w:val="both"/>
        <w:rPr>
          <w:rFonts w:ascii="Calibri" w:eastAsia="Calibri" w:hAnsi="Calibri" w:cs="B Lotus"/>
          <w:sz w:val="28"/>
          <w:szCs w:val="28"/>
          <w:rtl/>
        </w:rPr>
      </w:pPr>
    </w:p>
    <w:p w:rsidR="00EC5C67" w:rsidRDefault="00EC5C67" w:rsidP="00F53220">
      <w:pPr>
        <w:autoSpaceDE w:val="0"/>
        <w:autoSpaceDN w:val="0"/>
        <w:adjustRightInd w:val="0"/>
        <w:spacing w:line="360" w:lineRule="auto"/>
        <w:ind w:left="284"/>
        <w:jc w:val="both"/>
        <w:rPr>
          <w:rFonts w:ascii="Calibri" w:eastAsia="Calibri" w:hAnsi="Calibri" w:cs="B Lotus"/>
          <w:sz w:val="28"/>
          <w:szCs w:val="28"/>
        </w:rPr>
      </w:pPr>
    </w:p>
    <w:p w:rsidR="00EA0D36" w:rsidRDefault="00EA0D36" w:rsidP="00F53220">
      <w:pPr>
        <w:autoSpaceDE w:val="0"/>
        <w:autoSpaceDN w:val="0"/>
        <w:adjustRightInd w:val="0"/>
        <w:spacing w:line="360" w:lineRule="auto"/>
        <w:ind w:left="284"/>
        <w:jc w:val="both"/>
        <w:rPr>
          <w:rFonts w:ascii="Calibri" w:eastAsia="Calibri" w:hAnsi="Calibri" w:cs="B Lotus"/>
          <w:sz w:val="28"/>
          <w:szCs w:val="28"/>
        </w:rPr>
      </w:pPr>
    </w:p>
    <w:p w:rsidR="00EA0D36" w:rsidRDefault="00EA0D36" w:rsidP="00F53220">
      <w:pPr>
        <w:autoSpaceDE w:val="0"/>
        <w:autoSpaceDN w:val="0"/>
        <w:adjustRightInd w:val="0"/>
        <w:spacing w:line="360" w:lineRule="auto"/>
        <w:ind w:left="284"/>
        <w:jc w:val="both"/>
        <w:rPr>
          <w:rFonts w:ascii="Calibri" w:eastAsia="Calibri" w:hAnsi="Calibri" w:cs="B Lotus"/>
          <w:sz w:val="28"/>
          <w:szCs w:val="28"/>
          <w:rtl/>
        </w:rPr>
      </w:pPr>
    </w:p>
    <w:p w:rsidR="00EC5C67" w:rsidRPr="00F53220" w:rsidRDefault="00EC5C67" w:rsidP="00F53220">
      <w:pPr>
        <w:autoSpaceDE w:val="0"/>
        <w:autoSpaceDN w:val="0"/>
        <w:adjustRightInd w:val="0"/>
        <w:spacing w:line="360" w:lineRule="auto"/>
        <w:ind w:left="284"/>
        <w:jc w:val="both"/>
        <w:rPr>
          <w:rFonts w:ascii="Calibri" w:eastAsia="Calibri" w:hAnsi="Calibri" w:cs="B Lotus"/>
          <w:sz w:val="28"/>
          <w:szCs w:val="28"/>
          <w:rtl/>
        </w:rPr>
      </w:pPr>
    </w:p>
    <w:p w:rsidR="00F53220" w:rsidRPr="00EC5C67" w:rsidRDefault="00F53220" w:rsidP="00F53220">
      <w:pPr>
        <w:spacing w:line="360" w:lineRule="auto"/>
        <w:ind w:left="284"/>
        <w:jc w:val="both"/>
        <w:rPr>
          <w:rFonts w:ascii="Calibri" w:eastAsia="Calibri" w:hAnsi="Calibri" w:cs="B Nazanin"/>
          <w:b/>
          <w:bCs/>
          <w:rtl/>
        </w:rPr>
      </w:pPr>
      <w:r w:rsidRPr="00EC5C67">
        <w:rPr>
          <w:rFonts w:ascii="Calibri" w:eastAsia="Calibri" w:hAnsi="Calibri" w:cs="B Nazanin" w:hint="cs"/>
          <w:b/>
          <w:bCs/>
          <w:rtl/>
        </w:rPr>
        <w:lastRenderedPageBreak/>
        <w:t>3-1-تجزیه واریانس عملکرد ماده خشک سورگوم در کشت خالص و مخلوط</w:t>
      </w:r>
    </w:p>
    <w:tbl>
      <w:tblPr>
        <w:tblStyle w:val="TableGrid2"/>
        <w:bidiVisual/>
        <w:tblW w:w="94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158"/>
        <w:gridCol w:w="3161"/>
      </w:tblGrid>
      <w:tr w:rsidR="00F53220" w:rsidRPr="00EC5C67" w:rsidTr="00F53220">
        <w:trPr>
          <w:trHeight w:val="590"/>
        </w:trPr>
        <w:tc>
          <w:tcPr>
            <w:tcW w:w="3158" w:type="dxa"/>
            <w:tcBorders>
              <w:top w:val="single" w:sz="4" w:space="0" w:color="auto"/>
              <w:left w:val="nil"/>
              <w:bottom w:val="single" w:sz="4" w:space="0" w:color="auto"/>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منابع تغییرات</w:t>
            </w:r>
          </w:p>
        </w:tc>
        <w:tc>
          <w:tcPr>
            <w:tcW w:w="3158" w:type="dxa"/>
            <w:tcBorders>
              <w:top w:val="single" w:sz="4" w:space="0" w:color="auto"/>
              <w:left w:val="nil"/>
              <w:bottom w:val="single" w:sz="4" w:space="0" w:color="auto"/>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 xml:space="preserve">درجه آزادی  </w:t>
            </w:r>
          </w:p>
        </w:tc>
        <w:tc>
          <w:tcPr>
            <w:tcW w:w="3161" w:type="dxa"/>
            <w:tcBorders>
              <w:top w:val="single" w:sz="4" w:space="0" w:color="auto"/>
              <w:left w:val="nil"/>
              <w:bottom w:val="single" w:sz="4" w:space="0" w:color="auto"/>
              <w:right w:val="nil"/>
            </w:tcBorders>
            <w:hideMark/>
          </w:tcPr>
          <w:p w:rsidR="00F53220" w:rsidRPr="00EC5C67" w:rsidRDefault="00F53220" w:rsidP="00F53220">
            <w:pPr>
              <w:spacing w:line="360" w:lineRule="auto"/>
              <w:ind w:left="643"/>
              <w:jc w:val="both"/>
              <w:rPr>
                <w:rFonts w:cs="B Nazanin"/>
                <w:rtl/>
              </w:rPr>
            </w:pPr>
            <w:r w:rsidRPr="00EC5C67">
              <w:rPr>
                <w:rFonts w:cs="B Nazanin" w:hint="cs"/>
                <w:rtl/>
              </w:rPr>
              <w:t>عملکرد ماده خشک</w:t>
            </w:r>
          </w:p>
        </w:tc>
      </w:tr>
      <w:tr w:rsidR="00F53220" w:rsidRPr="00EC5C67" w:rsidTr="00F53220">
        <w:trPr>
          <w:trHeight w:val="613"/>
        </w:trPr>
        <w:tc>
          <w:tcPr>
            <w:tcW w:w="3158" w:type="dxa"/>
            <w:tcBorders>
              <w:top w:val="single" w:sz="4" w:space="0" w:color="auto"/>
              <w:left w:val="nil"/>
              <w:bottom w:val="nil"/>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تکرار</w:t>
            </w:r>
          </w:p>
        </w:tc>
        <w:tc>
          <w:tcPr>
            <w:tcW w:w="3158" w:type="dxa"/>
            <w:tcBorders>
              <w:top w:val="single" w:sz="4" w:space="0" w:color="auto"/>
              <w:left w:val="nil"/>
              <w:bottom w:val="nil"/>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2</w:t>
            </w:r>
          </w:p>
        </w:tc>
        <w:tc>
          <w:tcPr>
            <w:tcW w:w="3161" w:type="dxa"/>
            <w:tcBorders>
              <w:top w:val="single" w:sz="4" w:space="0" w:color="auto"/>
              <w:left w:val="nil"/>
              <w:bottom w:val="nil"/>
              <w:right w:val="nil"/>
            </w:tcBorders>
            <w:hideMark/>
          </w:tcPr>
          <w:p w:rsidR="00F53220" w:rsidRPr="00EC5C67" w:rsidRDefault="00F53220" w:rsidP="00F53220">
            <w:pPr>
              <w:tabs>
                <w:tab w:val="left" w:pos="1250"/>
                <w:tab w:val="center" w:pos="1472"/>
              </w:tabs>
              <w:spacing w:line="360" w:lineRule="auto"/>
              <w:ind w:left="284"/>
              <w:jc w:val="both"/>
              <w:rPr>
                <w:rFonts w:cs="B Nazanin"/>
                <w:rtl/>
              </w:rPr>
            </w:pPr>
            <w:r w:rsidRPr="00EC5C67">
              <w:rPr>
                <w:rFonts w:cs="B Nazanin" w:hint="cs"/>
                <w:rtl/>
              </w:rPr>
              <w:tab/>
            </w:r>
            <w:r w:rsidRPr="00EC5C67">
              <w:rPr>
                <w:rFonts w:cs="B Nazanin" w:hint="cs"/>
                <w:vertAlign w:val="superscript"/>
                <w:rtl/>
              </w:rPr>
              <w:t>**</w:t>
            </w:r>
            <w:r w:rsidRPr="00EC5C67">
              <w:rPr>
                <w:rFonts w:cs="B Nazanin" w:hint="cs"/>
                <w:rtl/>
              </w:rPr>
              <w:tab/>
              <w:t>11/1</w:t>
            </w:r>
          </w:p>
        </w:tc>
      </w:tr>
      <w:tr w:rsidR="00F53220" w:rsidRPr="00EC5C67" w:rsidTr="00F53220">
        <w:trPr>
          <w:trHeight w:val="590"/>
        </w:trPr>
        <w:tc>
          <w:tcPr>
            <w:tcW w:w="3158" w:type="dxa"/>
            <w:hideMark/>
          </w:tcPr>
          <w:p w:rsidR="00F53220" w:rsidRPr="00EC5C67" w:rsidRDefault="00F53220" w:rsidP="00F53220">
            <w:pPr>
              <w:spacing w:line="360" w:lineRule="auto"/>
              <w:ind w:left="284"/>
              <w:jc w:val="both"/>
              <w:rPr>
                <w:rFonts w:cs="B Nazanin"/>
                <w:rtl/>
              </w:rPr>
            </w:pPr>
            <w:r w:rsidRPr="00EC5C67">
              <w:rPr>
                <w:rFonts w:cs="B Nazanin" w:hint="cs"/>
                <w:rtl/>
              </w:rPr>
              <w:t>تیمار</w:t>
            </w:r>
          </w:p>
        </w:tc>
        <w:tc>
          <w:tcPr>
            <w:tcW w:w="3158" w:type="dxa"/>
            <w:hideMark/>
          </w:tcPr>
          <w:p w:rsidR="00F53220" w:rsidRPr="00EC5C67" w:rsidRDefault="00F53220" w:rsidP="00F53220">
            <w:pPr>
              <w:spacing w:line="360" w:lineRule="auto"/>
              <w:ind w:left="284"/>
              <w:jc w:val="both"/>
              <w:rPr>
                <w:rFonts w:cs="B Nazanin"/>
                <w:rtl/>
              </w:rPr>
            </w:pPr>
            <w:r w:rsidRPr="00EC5C67">
              <w:rPr>
                <w:rFonts w:cs="B Nazanin" w:hint="cs"/>
                <w:rtl/>
              </w:rPr>
              <w:t>11</w:t>
            </w:r>
          </w:p>
        </w:tc>
        <w:tc>
          <w:tcPr>
            <w:tcW w:w="3161" w:type="dxa"/>
            <w:hideMark/>
          </w:tcPr>
          <w:p w:rsidR="00F53220" w:rsidRPr="00EC5C67" w:rsidRDefault="00F53220" w:rsidP="00F53220">
            <w:pPr>
              <w:tabs>
                <w:tab w:val="left" w:pos="1085"/>
                <w:tab w:val="center" w:pos="1472"/>
              </w:tabs>
              <w:spacing w:line="360" w:lineRule="auto"/>
              <w:ind w:left="284"/>
              <w:jc w:val="both"/>
              <w:rPr>
                <w:rFonts w:cs="B Nazanin"/>
                <w:rtl/>
              </w:rPr>
            </w:pPr>
            <w:r w:rsidRPr="00EC5C67">
              <w:rPr>
                <w:rFonts w:cs="B Nazanin" w:hint="cs"/>
                <w:rtl/>
              </w:rPr>
              <w:tab/>
            </w:r>
            <w:r w:rsidRPr="00EC5C67">
              <w:rPr>
                <w:rFonts w:cs="B Nazanin" w:hint="cs"/>
                <w:vertAlign w:val="superscript"/>
                <w:rtl/>
              </w:rPr>
              <w:t>**</w:t>
            </w:r>
            <w:r w:rsidRPr="00EC5C67">
              <w:rPr>
                <w:rFonts w:cs="B Nazanin" w:hint="cs"/>
                <w:rtl/>
              </w:rPr>
              <w:tab/>
              <w:t>905/46</w:t>
            </w:r>
          </w:p>
        </w:tc>
      </w:tr>
      <w:tr w:rsidR="00F53220" w:rsidRPr="00EC5C67" w:rsidTr="00F53220">
        <w:trPr>
          <w:trHeight w:val="405"/>
        </w:trPr>
        <w:tc>
          <w:tcPr>
            <w:tcW w:w="3158" w:type="dxa"/>
            <w:tcBorders>
              <w:top w:val="nil"/>
              <w:left w:val="nil"/>
              <w:bottom w:val="single" w:sz="4" w:space="0" w:color="auto"/>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خطا</w:t>
            </w:r>
          </w:p>
        </w:tc>
        <w:tc>
          <w:tcPr>
            <w:tcW w:w="3158" w:type="dxa"/>
            <w:tcBorders>
              <w:top w:val="nil"/>
              <w:left w:val="nil"/>
              <w:bottom w:val="single" w:sz="4" w:space="0" w:color="auto"/>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22</w:t>
            </w:r>
          </w:p>
        </w:tc>
        <w:tc>
          <w:tcPr>
            <w:tcW w:w="3161" w:type="dxa"/>
            <w:tcBorders>
              <w:top w:val="nil"/>
              <w:left w:val="nil"/>
              <w:bottom w:val="single" w:sz="4" w:space="0" w:color="auto"/>
              <w:right w:val="nil"/>
            </w:tcBorders>
            <w:hideMark/>
          </w:tcPr>
          <w:p w:rsidR="00F53220" w:rsidRPr="00EC5C67" w:rsidRDefault="00F53220" w:rsidP="00F53220">
            <w:pPr>
              <w:spacing w:line="360" w:lineRule="auto"/>
              <w:ind w:left="284"/>
              <w:jc w:val="center"/>
              <w:rPr>
                <w:rFonts w:cs="B Nazanin"/>
                <w:rtl/>
              </w:rPr>
            </w:pPr>
            <w:r w:rsidRPr="00EC5C67">
              <w:rPr>
                <w:rFonts w:cs="B Nazanin" w:hint="cs"/>
                <w:rtl/>
              </w:rPr>
              <w:t>56/0</w:t>
            </w:r>
          </w:p>
        </w:tc>
      </w:tr>
      <w:tr w:rsidR="00F53220" w:rsidRPr="00EC5C67" w:rsidTr="00F53220">
        <w:trPr>
          <w:trHeight w:val="590"/>
        </w:trPr>
        <w:tc>
          <w:tcPr>
            <w:tcW w:w="3158" w:type="dxa"/>
            <w:tcBorders>
              <w:top w:val="single" w:sz="4" w:space="0" w:color="auto"/>
              <w:left w:val="nil"/>
              <w:bottom w:val="single" w:sz="4" w:space="0" w:color="auto"/>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ضریب تغییرات</w:t>
            </w:r>
          </w:p>
        </w:tc>
        <w:tc>
          <w:tcPr>
            <w:tcW w:w="3158" w:type="dxa"/>
            <w:tcBorders>
              <w:top w:val="single" w:sz="4" w:space="0" w:color="auto"/>
              <w:left w:val="nil"/>
              <w:bottom w:val="single" w:sz="4" w:space="0" w:color="auto"/>
              <w:right w:val="nil"/>
            </w:tcBorders>
            <w:hideMark/>
          </w:tcPr>
          <w:p w:rsidR="00F53220" w:rsidRPr="00EC5C67" w:rsidRDefault="00F53220" w:rsidP="00F53220">
            <w:pPr>
              <w:spacing w:line="360" w:lineRule="auto"/>
              <w:ind w:left="284"/>
              <w:jc w:val="both"/>
              <w:rPr>
                <w:rFonts w:cs="B Nazanin"/>
                <w:rtl/>
              </w:rPr>
            </w:pPr>
            <w:r w:rsidRPr="00EC5C67">
              <w:rPr>
                <w:rFonts w:cs="B Nazanin" w:hint="cs"/>
                <w:rtl/>
              </w:rPr>
              <w:t>_</w:t>
            </w:r>
          </w:p>
        </w:tc>
        <w:tc>
          <w:tcPr>
            <w:tcW w:w="3161" w:type="dxa"/>
            <w:tcBorders>
              <w:top w:val="single" w:sz="4" w:space="0" w:color="auto"/>
              <w:left w:val="nil"/>
              <w:bottom w:val="single" w:sz="4" w:space="0" w:color="auto"/>
              <w:right w:val="nil"/>
            </w:tcBorders>
            <w:hideMark/>
          </w:tcPr>
          <w:p w:rsidR="00F53220" w:rsidRPr="00EC5C67" w:rsidRDefault="00F53220" w:rsidP="00F53220">
            <w:pPr>
              <w:spacing w:line="360" w:lineRule="auto"/>
              <w:ind w:left="284"/>
              <w:jc w:val="center"/>
              <w:rPr>
                <w:rFonts w:cs="B Nazanin"/>
                <w:rtl/>
              </w:rPr>
            </w:pPr>
            <w:r w:rsidRPr="00EC5C67">
              <w:rPr>
                <w:rFonts w:cs="B Nazanin" w:hint="cs"/>
                <w:rtl/>
              </w:rPr>
              <w:t>%79/4</w:t>
            </w:r>
          </w:p>
        </w:tc>
      </w:tr>
    </w:tbl>
    <w:p w:rsidR="00F53220" w:rsidRPr="00EC5C67" w:rsidRDefault="00F53220" w:rsidP="00F53220">
      <w:pPr>
        <w:spacing w:after="200" w:line="360" w:lineRule="auto"/>
        <w:ind w:left="284"/>
        <w:jc w:val="both"/>
        <w:rPr>
          <w:rFonts w:ascii="Calibri" w:eastAsia="Calibri" w:hAnsi="Calibri" w:cs="B Nazanin"/>
          <w:b/>
          <w:bCs/>
          <w:rtl/>
        </w:rPr>
      </w:pPr>
      <w:r w:rsidRPr="00EC5C67">
        <w:rPr>
          <w:rFonts w:ascii="Calibri" w:eastAsia="Calibri" w:hAnsi="Calibri" w:cs="B Nazanin" w:hint="cs"/>
          <w:b/>
          <w:bCs/>
          <w:rtl/>
        </w:rPr>
        <w:t xml:space="preserve">** و </w:t>
      </w:r>
      <w:r w:rsidRPr="00EC5C67">
        <w:rPr>
          <w:rFonts w:ascii="Calibri" w:eastAsia="Calibri" w:hAnsi="Calibri" w:cs="B Nazanin"/>
          <w:b/>
          <w:bCs/>
        </w:rPr>
        <w:t>ns</w:t>
      </w:r>
      <w:r w:rsidRPr="00EC5C67">
        <w:rPr>
          <w:rFonts w:ascii="Calibri" w:eastAsia="Calibri" w:hAnsi="Calibri" w:cs="B Nazanin" w:hint="cs"/>
          <w:b/>
          <w:bCs/>
          <w:rtl/>
        </w:rPr>
        <w:t xml:space="preserve"> بترتیب معنی‌دار در سطح احتمال 1 درصد و عدم معنی‌دارد.</w:t>
      </w:r>
    </w:p>
    <w:p w:rsidR="00F53220" w:rsidRPr="00F53220" w:rsidRDefault="00F53220" w:rsidP="00F53220">
      <w:pPr>
        <w:autoSpaceDE w:val="0"/>
        <w:autoSpaceDN w:val="0"/>
        <w:adjustRightInd w:val="0"/>
        <w:spacing w:line="360" w:lineRule="auto"/>
        <w:ind w:left="284"/>
        <w:jc w:val="both"/>
        <w:rPr>
          <w:rFonts w:ascii="Calibri" w:eastAsia="Calibri" w:hAnsi="Calibri" w:cs="B Lotus"/>
          <w:sz w:val="28"/>
          <w:szCs w:val="28"/>
          <w:rtl/>
        </w:rPr>
      </w:pPr>
      <w:r w:rsidRPr="00F53220">
        <w:rPr>
          <w:rFonts w:ascii="Calibri" w:eastAsia="Calibri" w:hAnsi="Calibri" w:cs="Arial"/>
          <w:noProof/>
          <w:lang w:bidi="ar-SA"/>
        </w:rPr>
        <w:drawing>
          <wp:inline distT="0" distB="0" distL="0" distR="0" wp14:anchorId="50892E94" wp14:editId="69A905A2">
            <wp:extent cx="5705475" cy="27717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220" w:rsidRPr="00EC5C67" w:rsidRDefault="00F53220" w:rsidP="00F53220">
      <w:pPr>
        <w:spacing w:after="200" w:line="360" w:lineRule="auto"/>
        <w:ind w:left="284"/>
        <w:jc w:val="center"/>
        <w:rPr>
          <w:rFonts w:ascii="Calibri" w:eastAsia="Calibri" w:hAnsi="Calibri" w:cs="B Nazanin"/>
          <w:sz w:val="24"/>
          <w:szCs w:val="24"/>
        </w:rPr>
      </w:pPr>
      <w:r w:rsidRPr="00EC5C67">
        <w:rPr>
          <w:rFonts w:ascii="Calibri" w:eastAsia="Calibri" w:hAnsi="Calibri" w:cs="B Nazanin" w:hint="cs"/>
          <w:sz w:val="24"/>
          <w:szCs w:val="24"/>
          <w:rtl/>
        </w:rPr>
        <w:t>نوع تیمار</w:t>
      </w:r>
    </w:p>
    <w:p w:rsidR="00F53220" w:rsidRPr="00EC5C67" w:rsidRDefault="00F53220" w:rsidP="00F53220">
      <w:pPr>
        <w:spacing w:after="200" w:line="360" w:lineRule="auto"/>
        <w:ind w:left="284"/>
        <w:jc w:val="both"/>
        <w:rPr>
          <w:rFonts w:ascii="Calibri" w:eastAsia="Calibri" w:hAnsi="Calibri" w:cs="B Nazanin"/>
          <w:sz w:val="24"/>
          <w:szCs w:val="24"/>
          <w:rtl/>
        </w:rPr>
      </w:pPr>
      <w:r w:rsidRPr="00EC5C67">
        <w:rPr>
          <w:rFonts w:ascii="Calibri" w:eastAsia="Calibri" w:hAnsi="Calibri" w:cs="B Nazanin" w:hint="cs"/>
          <w:color w:val="000000"/>
          <w:sz w:val="24"/>
          <w:szCs w:val="24"/>
          <w:rtl/>
        </w:rPr>
        <w:t>شکل  3-1 - مقایسه میانگین عملکرد علوفه خشک سورگوم در کشت خالص و مخلوط سورگوم -  حروف متفاوت بیانگر اختلاف معنی‌دار در سطح احتمال 5 درصد است</w:t>
      </w:r>
      <w:r w:rsidRPr="00EC5C67">
        <w:rPr>
          <w:rFonts w:ascii="Calibri" w:eastAsia="Calibri" w:hAnsi="Calibri" w:cs="B Nazanin" w:hint="cs"/>
          <w:sz w:val="24"/>
          <w:szCs w:val="24"/>
          <w:rtl/>
        </w:rPr>
        <w:t>.</w:t>
      </w:r>
    </w:p>
    <w:p w:rsidR="00F53220" w:rsidRPr="00EC5C67" w:rsidRDefault="00F53220" w:rsidP="00F53220">
      <w:pPr>
        <w:spacing w:after="200" w:line="360" w:lineRule="auto"/>
        <w:ind w:left="284"/>
        <w:jc w:val="both"/>
        <w:rPr>
          <w:rFonts w:ascii="Calibri" w:eastAsia="Calibri" w:hAnsi="Calibri" w:cs="B Nazanin"/>
          <w:sz w:val="24"/>
          <w:szCs w:val="24"/>
          <w:rtl/>
        </w:rPr>
      </w:pPr>
      <w:r w:rsidRPr="00EC5C67">
        <w:rPr>
          <w:rFonts w:ascii="Calibri" w:eastAsia="Calibri" w:hAnsi="Calibri" w:cs="B Nazanin"/>
          <w:sz w:val="24"/>
          <w:szCs w:val="24"/>
        </w:rPr>
        <w:t>G</w:t>
      </w:r>
      <w:r w:rsidRPr="00EC5C67">
        <w:rPr>
          <w:rFonts w:ascii="Calibri" w:eastAsia="Calibri" w:hAnsi="Calibri" w:cs="B Nazanin"/>
          <w:sz w:val="24"/>
          <w:szCs w:val="24"/>
          <w:vertAlign w:val="subscript"/>
        </w:rPr>
        <w:t>40</w:t>
      </w:r>
      <w:r w:rsidRPr="00EC5C67">
        <w:rPr>
          <w:rFonts w:ascii="Calibri" w:eastAsia="Calibri" w:hAnsi="Calibri" w:cs="B Nazanin" w:hint="cs"/>
          <w:sz w:val="24"/>
          <w:szCs w:val="24"/>
          <w:rtl/>
        </w:rPr>
        <w:t xml:space="preserve"> </w:t>
      </w:r>
      <w:proofErr w:type="gramStart"/>
      <w:r w:rsidRPr="00EC5C67">
        <w:rPr>
          <w:rFonts w:ascii="Calibri" w:eastAsia="Calibri" w:hAnsi="Calibri" w:cs="B Nazanin" w:hint="cs"/>
          <w:sz w:val="24"/>
          <w:szCs w:val="24"/>
          <w:rtl/>
        </w:rPr>
        <w:t xml:space="preserve">  :</w:t>
      </w:r>
      <w:proofErr w:type="gramEnd"/>
      <w:r w:rsidRPr="00EC5C67">
        <w:rPr>
          <w:rFonts w:ascii="Calibri" w:eastAsia="Calibri" w:hAnsi="Calibri" w:cs="B Nazanin" w:hint="cs"/>
          <w:sz w:val="24"/>
          <w:szCs w:val="24"/>
          <w:rtl/>
        </w:rPr>
        <w:t xml:space="preserve">  تراکم 40بوته سویا در متر مربع ، </w:t>
      </w:r>
      <w:r w:rsidRPr="00EC5C67">
        <w:rPr>
          <w:rFonts w:ascii="Calibri" w:eastAsia="Calibri" w:hAnsi="Calibri" w:cs="B Nazanin"/>
          <w:sz w:val="24"/>
          <w:szCs w:val="24"/>
        </w:rPr>
        <w:t>S</w:t>
      </w:r>
      <w:r w:rsidRPr="00EC5C67">
        <w:rPr>
          <w:rFonts w:ascii="Calibri" w:eastAsia="Calibri" w:hAnsi="Calibri" w:cs="B Nazanin"/>
          <w:sz w:val="24"/>
          <w:szCs w:val="24"/>
          <w:vertAlign w:val="subscript"/>
        </w:rPr>
        <w:t xml:space="preserve">10 </w:t>
      </w:r>
      <w:r w:rsidRPr="00EC5C67">
        <w:rPr>
          <w:rFonts w:ascii="Calibri" w:eastAsia="Calibri" w:hAnsi="Calibri" w:cs="B Nazanin" w:hint="cs"/>
          <w:sz w:val="24"/>
          <w:szCs w:val="24"/>
          <w:rtl/>
        </w:rPr>
        <w:t xml:space="preserve">  : تراکم 10 بوته سورگوم در متر مربع ، </w:t>
      </w:r>
      <w:r w:rsidRPr="00EC5C67">
        <w:rPr>
          <w:rFonts w:ascii="Calibri" w:eastAsia="Calibri" w:hAnsi="Calibri" w:cs="B Nazanin"/>
          <w:sz w:val="24"/>
          <w:szCs w:val="24"/>
        </w:rPr>
        <w:t>N</w:t>
      </w:r>
      <w:r w:rsidRPr="00EC5C67">
        <w:rPr>
          <w:rFonts w:ascii="Calibri" w:eastAsia="Calibri" w:hAnsi="Calibri" w:cs="B Nazanin"/>
          <w:sz w:val="24"/>
          <w:szCs w:val="24"/>
          <w:vertAlign w:val="subscript"/>
        </w:rPr>
        <w:t>1</w:t>
      </w:r>
      <w:r w:rsidRPr="00EC5C67">
        <w:rPr>
          <w:rFonts w:ascii="Calibri" w:eastAsia="Calibri" w:hAnsi="Calibri" w:cs="B Nazanin" w:hint="cs"/>
          <w:sz w:val="24"/>
          <w:szCs w:val="24"/>
          <w:vertAlign w:val="subscript"/>
          <w:rtl/>
        </w:rPr>
        <w:t xml:space="preserve"> </w:t>
      </w:r>
      <w:r w:rsidRPr="00EC5C67">
        <w:rPr>
          <w:rFonts w:ascii="Calibri" w:eastAsia="Calibri" w:hAnsi="Calibri" w:cs="B Nazanin" w:hint="cs"/>
          <w:sz w:val="24"/>
          <w:szCs w:val="24"/>
          <w:rtl/>
        </w:rPr>
        <w:t xml:space="preserve"> : تلقیح با نیتروکسین</w:t>
      </w:r>
    </w:p>
    <w:p w:rsidR="00F53220" w:rsidRDefault="00F53220" w:rsidP="00F53220">
      <w:pPr>
        <w:spacing w:after="200" w:line="360" w:lineRule="auto"/>
        <w:ind w:left="284"/>
        <w:jc w:val="both"/>
        <w:rPr>
          <w:rFonts w:ascii="Calibri" w:eastAsia="Calibri" w:hAnsi="Calibri" w:cs="B Nazanin"/>
          <w:sz w:val="24"/>
          <w:szCs w:val="24"/>
          <w:rtl/>
        </w:rPr>
      </w:pPr>
      <w:r w:rsidRPr="00EC5C67">
        <w:rPr>
          <w:rFonts w:ascii="Calibri" w:eastAsia="Calibri" w:hAnsi="Calibri" w:cs="B Nazanin"/>
          <w:sz w:val="24"/>
          <w:szCs w:val="24"/>
        </w:rPr>
        <w:t>G</w:t>
      </w:r>
      <w:r w:rsidRPr="00EC5C67">
        <w:rPr>
          <w:rFonts w:ascii="Calibri" w:eastAsia="Calibri" w:hAnsi="Calibri" w:cs="B Nazanin"/>
          <w:sz w:val="24"/>
          <w:szCs w:val="24"/>
          <w:vertAlign w:val="subscript"/>
        </w:rPr>
        <w:t>50</w:t>
      </w:r>
      <w:r w:rsidRPr="00EC5C67">
        <w:rPr>
          <w:rFonts w:ascii="Calibri" w:eastAsia="Calibri" w:hAnsi="Calibri" w:cs="B Nazanin" w:hint="cs"/>
          <w:sz w:val="24"/>
          <w:szCs w:val="24"/>
          <w:rtl/>
        </w:rPr>
        <w:t xml:space="preserve"> </w:t>
      </w:r>
      <w:proofErr w:type="gramStart"/>
      <w:r w:rsidRPr="00EC5C67">
        <w:rPr>
          <w:rFonts w:ascii="Calibri" w:eastAsia="Calibri" w:hAnsi="Calibri" w:cs="B Nazanin" w:hint="cs"/>
          <w:sz w:val="24"/>
          <w:szCs w:val="24"/>
          <w:rtl/>
        </w:rPr>
        <w:t xml:space="preserve">  :</w:t>
      </w:r>
      <w:proofErr w:type="gramEnd"/>
      <w:r w:rsidRPr="00EC5C67">
        <w:rPr>
          <w:rFonts w:ascii="Calibri" w:eastAsia="Calibri" w:hAnsi="Calibri" w:cs="B Nazanin" w:hint="cs"/>
          <w:sz w:val="24"/>
          <w:szCs w:val="24"/>
          <w:rtl/>
        </w:rPr>
        <w:t xml:space="preserve">  تراکم 50 بوته سویا در متر مربع ،   </w:t>
      </w:r>
      <w:r w:rsidRPr="00EC5C67">
        <w:rPr>
          <w:rFonts w:ascii="Calibri" w:eastAsia="Calibri" w:hAnsi="Calibri" w:cs="B Nazanin"/>
          <w:sz w:val="24"/>
          <w:szCs w:val="24"/>
        </w:rPr>
        <w:t>S</w:t>
      </w:r>
      <w:r w:rsidRPr="00EC5C67">
        <w:rPr>
          <w:rFonts w:ascii="Calibri" w:eastAsia="Calibri" w:hAnsi="Calibri" w:cs="B Nazanin"/>
          <w:sz w:val="24"/>
          <w:szCs w:val="24"/>
          <w:vertAlign w:val="subscript"/>
        </w:rPr>
        <w:t>15</w:t>
      </w:r>
      <w:r w:rsidRPr="00EC5C67">
        <w:rPr>
          <w:rFonts w:ascii="Calibri" w:eastAsia="Calibri" w:hAnsi="Calibri" w:cs="B Nazanin" w:hint="cs"/>
          <w:sz w:val="24"/>
          <w:szCs w:val="24"/>
          <w:vertAlign w:val="subscript"/>
          <w:rtl/>
        </w:rPr>
        <w:t xml:space="preserve">    </w:t>
      </w:r>
      <w:r w:rsidRPr="00EC5C67">
        <w:rPr>
          <w:rFonts w:ascii="Calibri" w:eastAsia="Calibri" w:hAnsi="Calibri" w:cs="B Nazanin" w:hint="cs"/>
          <w:sz w:val="24"/>
          <w:szCs w:val="24"/>
          <w:rtl/>
        </w:rPr>
        <w:t xml:space="preserve">: تراکم 15 بوته سورگوم در متر مربع ، </w:t>
      </w:r>
      <w:r w:rsidRPr="00EC5C67">
        <w:rPr>
          <w:rFonts w:ascii="Calibri" w:eastAsia="Calibri" w:hAnsi="Calibri" w:cs="B Nazanin"/>
          <w:sz w:val="24"/>
          <w:szCs w:val="24"/>
        </w:rPr>
        <w:t>N</w:t>
      </w:r>
      <w:r w:rsidRPr="00EC5C67">
        <w:rPr>
          <w:rFonts w:ascii="Calibri" w:eastAsia="Calibri" w:hAnsi="Calibri" w:cs="B Nazanin"/>
          <w:sz w:val="24"/>
          <w:szCs w:val="24"/>
          <w:vertAlign w:val="subscript"/>
        </w:rPr>
        <w:t>0</w:t>
      </w:r>
      <w:r w:rsidRPr="00EC5C67">
        <w:rPr>
          <w:rFonts w:ascii="Calibri" w:eastAsia="Calibri" w:hAnsi="Calibri" w:cs="B Nazanin" w:hint="cs"/>
          <w:sz w:val="24"/>
          <w:szCs w:val="24"/>
          <w:vertAlign w:val="subscript"/>
          <w:rtl/>
        </w:rPr>
        <w:t xml:space="preserve"> </w:t>
      </w:r>
      <w:r w:rsidRPr="00EC5C67">
        <w:rPr>
          <w:rFonts w:ascii="Calibri" w:eastAsia="Calibri" w:hAnsi="Calibri" w:cs="B Nazanin" w:hint="cs"/>
          <w:sz w:val="24"/>
          <w:szCs w:val="24"/>
          <w:rtl/>
        </w:rPr>
        <w:t>: عدم تلقیح با نیتروکسین</w:t>
      </w:r>
    </w:p>
    <w:p w:rsidR="0083595E" w:rsidRPr="00EC5C67" w:rsidRDefault="0083595E" w:rsidP="00F53220">
      <w:pPr>
        <w:spacing w:after="200" w:line="360" w:lineRule="auto"/>
        <w:ind w:left="284"/>
        <w:jc w:val="both"/>
        <w:rPr>
          <w:rFonts w:ascii="Calibri" w:eastAsia="Calibri" w:hAnsi="Calibri" w:cs="B Nazanin"/>
          <w:sz w:val="24"/>
          <w:szCs w:val="24"/>
          <w:rtl/>
        </w:rPr>
      </w:pPr>
    </w:p>
    <w:p w:rsidR="00F53220" w:rsidRPr="00F53220" w:rsidRDefault="00F53220" w:rsidP="00F53220">
      <w:pPr>
        <w:autoSpaceDE w:val="0"/>
        <w:autoSpaceDN w:val="0"/>
        <w:adjustRightInd w:val="0"/>
        <w:spacing w:line="360" w:lineRule="auto"/>
        <w:ind w:left="284"/>
        <w:jc w:val="both"/>
        <w:rPr>
          <w:rFonts w:ascii="Calibri" w:eastAsia="Calibri" w:hAnsi="Calibri" w:cs="B Lotus"/>
          <w:sz w:val="28"/>
          <w:szCs w:val="28"/>
          <w:rtl/>
        </w:rPr>
      </w:pPr>
    </w:p>
    <w:p w:rsidR="00F53220" w:rsidRPr="0083595E" w:rsidRDefault="00F53220" w:rsidP="00F53220">
      <w:pPr>
        <w:autoSpaceDE w:val="0"/>
        <w:autoSpaceDN w:val="0"/>
        <w:adjustRightInd w:val="0"/>
        <w:spacing w:line="360" w:lineRule="auto"/>
        <w:ind w:left="284"/>
        <w:jc w:val="both"/>
        <w:rPr>
          <w:rFonts w:ascii="Calibri" w:eastAsia="Calibri" w:hAnsi="Calibri" w:cs="B Nazanin"/>
          <w:b/>
          <w:bCs/>
          <w:sz w:val="24"/>
          <w:szCs w:val="24"/>
          <w:rtl/>
        </w:rPr>
      </w:pPr>
      <w:r w:rsidRPr="0083595E">
        <w:rPr>
          <w:rFonts w:ascii="Calibri" w:eastAsia="Calibri" w:hAnsi="Calibri" w:cs="B Nazanin" w:hint="cs"/>
          <w:b/>
          <w:bCs/>
          <w:sz w:val="24"/>
          <w:szCs w:val="24"/>
          <w:rtl/>
        </w:rPr>
        <w:lastRenderedPageBreak/>
        <w:t>3-1-2-عملکرد علوفه خشک سویا</w:t>
      </w:r>
    </w:p>
    <w:p w:rsidR="00F53220" w:rsidRPr="0083595E"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83595E">
        <w:rPr>
          <w:rFonts w:ascii="Calibri" w:eastAsia="Calibri" w:hAnsi="Calibri" w:cs="B Nazanin" w:hint="cs"/>
          <w:sz w:val="24"/>
          <w:szCs w:val="24"/>
          <w:rtl/>
        </w:rPr>
        <w:t xml:space="preserve">  تجزیه واریانس (جدول3-2) بیانگر وجود تفاوت معنی‌دار بین الگوهای کشت از</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نظر</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عملکرد علوفه خشک سویا درسطح</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احتمال</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يك</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درصد</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است. بیشترین میزان عملکرد علوفه خشک سویا (9/9 تن در هکتار) به ترکیب 50 بوته سویا در متر مربع +تلقیح نیتروکسین بدون تفاوت معنی‌دار با ترکیب 50 بوته سویا در مترمربع + تلقیح نیتروکسین مربوط بود و تیمار 40 بوته سویا در متر مربع + تلقیح نیتروکسین با میزان عملکرد(24/9 تن در هکتار )در مرتبه ی سوم قرار دارد.کمترین میزان عملکرد خشک علوفه سویا (52/3 تن در هکتار) به ترکیب 40 بوته سویا در متر مربع+15 بوته سورگوم در مترمربع+ عدم تلقیح نیتروکسین و بعد تیمار 40 بوته سویا +10بوته سورگوم+عدم تلقیح نیتروکسین با مقدار (767/4تن در هکتار) تعلق داشت. در تیمارهای استفاده شده از کود نیتروکسین در کشت مخلوط و خالص میزان عملکرد نسبت به زمانی که از کود نیتروکسین استفاده نشده بیشتر بوده است.</w:t>
      </w:r>
    </w:p>
    <w:p w:rsidR="00F53220" w:rsidRPr="0083595E" w:rsidRDefault="00F53220" w:rsidP="00F53220">
      <w:pPr>
        <w:autoSpaceDE w:val="0"/>
        <w:autoSpaceDN w:val="0"/>
        <w:adjustRightInd w:val="0"/>
        <w:spacing w:line="360" w:lineRule="auto"/>
        <w:ind w:left="284"/>
        <w:jc w:val="both"/>
        <w:rPr>
          <w:rFonts w:ascii="Calibri" w:eastAsia="Calibri" w:hAnsi="Calibri" w:cs="B Nazanin"/>
          <w:sz w:val="24"/>
          <w:szCs w:val="24"/>
        </w:rPr>
      </w:pPr>
      <w:r w:rsidRPr="0083595E">
        <w:rPr>
          <w:rFonts w:ascii="Calibri" w:eastAsia="Calibri" w:hAnsi="Calibri" w:cs="B Nazanin" w:hint="cs"/>
          <w:sz w:val="24"/>
          <w:szCs w:val="24"/>
          <w:rtl/>
        </w:rPr>
        <w:t>یکی دیگر از دلایل کاهش عملکرد سویا نسبت به کشت خالص به دلیل کاهش میزان دریافت نور کمتر و عدم شرایط محیطی مناسب‌تر می‌باشد زیرا میزان رشد نسبی گیاهان علوفه‌ای لگوم در شرایط سایه به سرعت کاهش می‌یابد،زیرا در سایه میزان فتوسنتز کاهش پیدا کرده و به تبع آن میزان عملکرد هم کاهش می‌یابد.</w:t>
      </w:r>
      <w:r w:rsidRPr="0083595E">
        <w:rPr>
          <w:rFonts w:ascii="Cambria" w:eastAsia="Times New Roman" w:hAnsi="Cambria" w:cs="B Nazanin" w:hint="cs"/>
          <w:color w:val="000000"/>
          <w:spacing w:val="15"/>
          <w:sz w:val="24"/>
          <w:szCs w:val="24"/>
          <w:rtl/>
        </w:rPr>
        <w:t xml:space="preserve"> (</w:t>
      </w:r>
      <w:r w:rsidRPr="0083595E">
        <w:rPr>
          <w:rFonts w:ascii="Times New Roman" w:eastAsia="Times New Roman" w:hAnsi="Times New Roman" w:cs="B Nazanin"/>
          <w:color w:val="000000"/>
          <w:spacing w:val="15"/>
          <w:sz w:val="20"/>
          <w:szCs w:val="20"/>
        </w:rPr>
        <w:t>Lee et al,2004</w:t>
      </w:r>
      <w:r w:rsidRPr="0083595E">
        <w:rPr>
          <w:rFonts w:ascii="Times New Roman" w:eastAsia="Times New Roman" w:hAnsi="Times New Roman" w:cs="B Nazanin"/>
          <w:color w:val="000000"/>
          <w:spacing w:val="15"/>
          <w:sz w:val="20"/>
          <w:szCs w:val="20"/>
          <w:rtl/>
        </w:rPr>
        <w:t>).</w:t>
      </w:r>
    </w:p>
    <w:p w:rsidR="00F53220" w:rsidRPr="0083595E"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83595E">
        <w:rPr>
          <w:rFonts w:ascii="Calibri" w:eastAsia="Calibri" w:hAnsi="Calibri" w:cs="B Nazanin" w:hint="cs"/>
          <w:sz w:val="24"/>
          <w:szCs w:val="24"/>
          <w:rtl/>
        </w:rPr>
        <w:t>به‌طوری که در کشت مخلوط سویا با ذرت، عملکرد سویا به دلیل غالبیت بالای ذرت و سایه‌اندازی آن روی سویا کاهش معنی‌داری نسبت به کشت خالص سویا نشان داد (رستمی و همکاران،1388) .  مشاهده می‌شود با تلقیح نیتروکسین بر میزان عملکرد علوفه خشک سویا در هر دو تراکم افزوده شد. میکروارگانیسم‏های موجود در این کودهای زیستی با تأمین عناصر غذایی مورد نیاز گیاه، افزایش فعالیت‏های حیاتی موجود در خاک و نیز ترشح برخی هورمون‏ها و اسیدهای آلی، باعث بهبود رشد گیاه می‏شوند (بریا و همکاران 2005). در بررسی تأثیر تلقیح بذر با باکتری ریزوبیوم</w:t>
      </w:r>
      <w:r w:rsidRPr="0083595E">
        <w:rPr>
          <w:rFonts w:ascii="Calibri" w:eastAsia="Calibri" w:hAnsi="Calibri" w:cs="B Nazanin" w:hint="cs"/>
          <w:iCs/>
          <w:sz w:val="24"/>
          <w:szCs w:val="24"/>
          <w:rtl/>
        </w:rPr>
        <w:t xml:space="preserve"> </w:t>
      </w:r>
      <w:r w:rsidRPr="0083595E">
        <w:rPr>
          <w:rFonts w:ascii="Calibri" w:eastAsia="Calibri" w:hAnsi="Calibri" w:cs="B Nazanin" w:hint="cs"/>
          <w:sz w:val="24"/>
          <w:szCs w:val="24"/>
          <w:rtl/>
        </w:rPr>
        <w:t>برادیژاپونیکوم بر عملکرد و اجزاء عملکرد دو رقم سویا گزارش شده است  که تلقیح این باکتری سبب افزایش معنی‏دار در نهایت عملکرد نهایی سویا گردید (کاظمی و همکاران ، 1388).</w:t>
      </w:r>
    </w:p>
    <w:p w:rsidR="00F53220"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83595E">
        <w:rPr>
          <w:rFonts w:ascii="Calibri" w:eastAsia="Calibri" w:hAnsi="Calibri" w:cs="B Nazanin" w:hint="cs"/>
          <w:sz w:val="24"/>
          <w:szCs w:val="24"/>
          <w:rtl/>
        </w:rPr>
        <w:t>با افزایش تراکم سویا در کشت مخلوط با سورگوم از عملکرد سورگوم کاسته و عملکرد سویا افزایش یافته است یعنی تاثیر تراکم بر افزایش عملکرد بیشتر از تاثیر افزایش رقابت درون گونه ای بر کاهش عملکرد است (رضوانی مقدم و همکاران،1393)</w:t>
      </w:r>
      <w:r w:rsidR="0083595E">
        <w:rPr>
          <w:rFonts w:ascii="Calibri" w:eastAsia="Calibri" w:hAnsi="Calibri" w:cs="B Nazanin" w:hint="cs"/>
          <w:sz w:val="24"/>
          <w:szCs w:val="24"/>
          <w:rtl/>
        </w:rPr>
        <w:t>.</w:t>
      </w:r>
    </w:p>
    <w:p w:rsidR="0083595E" w:rsidRDefault="0083595E" w:rsidP="00F53220">
      <w:pPr>
        <w:autoSpaceDE w:val="0"/>
        <w:autoSpaceDN w:val="0"/>
        <w:adjustRightInd w:val="0"/>
        <w:spacing w:line="360" w:lineRule="auto"/>
        <w:ind w:left="284"/>
        <w:jc w:val="both"/>
        <w:rPr>
          <w:rFonts w:ascii="Calibri" w:eastAsia="Calibri" w:hAnsi="Calibri" w:cs="B Nazanin"/>
          <w:sz w:val="24"/>
          <w:szCs w:val="24"/>
          <w:rtl/>
        </w:rPr>
      </w:pPr>
    </w:p>
    <w:p w:rsidR="0083595E" w:rsidRDefault="0083595E" w:rsidP="00F53220">
      <w:pPr>
        <w:autoSpaceDE w:val="0"/>
        <w:autoSpaceDN w:val="0"/>
        <w:adjustRightInd w:val="0"/>
        <w:spacing w:line="360" w:lineRule="auto"/>
        <w:ind w:left="284"/>
        <w:jc w:val="both"/>
        <w:rPr>
          <w:rFonts w:ascii="Calibri" w:eastAsia="Calibri" w:hAnsi="Calibri" w:cs="B Nazanin"/>
          <w:sz w:val="24"/>
          <w:szCs w:val="24"/>
          <w:rtl/>
        </w:rPr>
      </w:pPr>
    </w:p>
    <w:p w:rsidR="0083595E" w:rsidRPr="0083595E" w:rsidRDefault="0083595E" w:rsidP="00F53220">
      <w:pPr>
        <w:autoSpaceDE w:val="0"/>
        <w:autoSpaceDN w:val="0"/>
        <w:adjustRightInd w:val="0"/>
        <w:spacing w:line="360" w:lineRule="auto"/>
        <w:ind w:left="284"/>
        <w:jc w:val="both"/>
        <w:rPr>
          <w:rFonts w:ascii="Calibri" w:eastAsia="Calibri" w:hAnsi="Calibri" w:cs="B Nazanin"/>
          <w:sz w:val="24"/>
          <w:szCs w:val="24"/>
          <w:rtl/>
        </w:rPr>
      </w:pPr>
    </w:p>
    <w:p w:rsidR="00F53220" w:rsidRPr="0083595E" w:rsidRDefault="00F53220" w:rsidP="00F53220">
      <w:pPr>
        <w:spacing w:line="360" w:lineRule="auto"/>
        <w:ind w:left="284"/>
        <w:jc w:val="both"/>
        <w:rPr>
          <w:rFonts w:ascii="Calibri" w:eastAsia="Calibri" w:hAnsi="Calibri" w:cs="B Nazanin"/>
          <w:rtl/>
        </w:rPr>
      </w:pPr>
      <w:r w:rsidRPr="0083595E">
        <w:rPr>
          <w:rFonts w:ascii="Calibri" w:eastAsia="Calibri" w:hAnsi="Calibri" w:cs="B Nazanin" w:hint="cs"/>
          <w:rtl/>
        </w:rPr>
        <w:t>3-2- تجزیه واریانس عملکرد ماده خشک سویا در کشت خالص و مخلوط</w:t>
      </w:r>
    </w:p>
    <w:tbl>
      <w:tblPr>
        <w:tblStyle w:val="TableGrid3"/>
        <w:bidiVisual/>
        <w:tblW w:w="94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158"/>
        <w:gridCol w:w="3161"/>
      </w:tblGrid>
      <w:tr w:rsidR="00F53220" w:rsidRPr="0083595E" w:rsidTr="00F53220">
        <w:trPr>
          <w:trHeight w:val="590"/>
        </w:trPr>
        <w:tc>
          <w:tcPr>
            <w:tcW w:w="3158" w:type="dxa"/>
            <w:tcBorders>
              <w:top w:val="single" w:sz="4" w:space="0" w:color="auto"/>
              <w:left w:val="nil"/>
              <w:bottom w:val="single" w:sz="4" w:space="0" w:color="auto"/>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منابع تغییرات</w:t>
            </w:r>
          </w:p>
        </w:tc>
        <w:tc>
          <w:tcPr>
            <w:tcW w:w="3158" w:type="dxa"/>
            <w:tcBorders>
              <w:top w:val="single" w:sz="4" w:space="0" w:color="auto"/>
              <w:left w:val="nil"/>
              <w:bottom w:val="single" w:sz="4" w:space="0" w:color="auto"/>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درجه آزادی</w:t>
            </w:r>
          </w:p>
        </w:tc>
        <w:tc>
          <w:tcPr>
            <w:tcW w:w="3161" w:type="dxa"/>
            <w:tcBorders>
              <w:top w:val="single" w:sz="4" w:space="0" w:color="auto"/>
              <w:left w:val="nil"/>
              <w:bottom w:val="single" w:sz="4" w:space="0" w:color="auto"/>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عملکرد ماده خشک</w:t>
            </w:r>
          </w:p>
        </w:tc>
      </w:tr>
      <w:tr w:rsidR="00F53220" w:rsidRPr="0083595E" w:rsidTr="00F53220">
        <w:trPr>
          <w:trHeight w:val="613"/>
        </w:trPr>
        <w:tc>
          <w:tcPr>
            <w:tcW w:w="3158" w:type="dxa"/>
            <w:tcBorders>
              <w:top w:val="single" w:sz="4" w:space="0" w:color="auto"/>
              <w:left w:val="nil"/>
              <w:bottom w:val="nil"/>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تکرار</w:t>
            </w:r>
          </w:p>
        </w:tc>
        <w:tc>
          <w:tcPr>
            <w:tcW w:w="3158" w:type="dxa"/>
            <w:tcBorders>
              <w:top w:val="single" w:sz="4" w:space="0" w:color="auto"/>
              <w:left w:val="nil"/>
              <w:bottom w:val="nil"/>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2</w:t>
            </w:r>
          </w:p>
        </w:tc>
        <w:tc>
          <w:tcPr>
            <w:tcW w:w="3161" w:type="dxa"/>
            <w:tcBorders>
              <w:top w:val="single" w:sz="4" w:space="0" w:color="auto"/>
              <w:left w:val="nil"/>
              <w:bottom w:val="nil"/>
              <w:right w:val="nil"/>
            </w:tcBorders>
            <w:hideMark/>
          </w:tcPr>
          <w:p w:rsidR="00F53220" w:rsidRPr="0083595E" w:rsidRDefault="00F53220" w:rsidP="00F53220">
            <w:pPr>
              <w:tabs>
                <w:tab w:val="left" w:pos="1250"/>
                <w:tab w:val="center" w:pos="1472"/>
              </w:tabs>
              <w:spacing w:line="360" w:lineRule="auto"/>
              <w:ind w:left="284"/>
              <w:jc w:val="both"/>
              <w:rPr>
                <w:rFonts w:cs="B Nazanin"/>
                <w:rtl/>
              </w:rPr>
            </w:pPr>
            <w:r w:rsidRPr="0083595E">
              <w:rPr>
                <w:rFonts w:cs="B Nazanin" w:hint="cs"/>
                <w:rtl/>
              </w:rPr>
              <w:tab/>
            </w:r>
            <w:r w:rsidRPr="0083595E">
              <w:rPr>
                <w:rFonts w:cs="B Nazanin" w:hint="cs"/>
                <w:vertAlign w:val="superscript"/>
                <w:rtl/>
              </w:rPr>
              <w:t>**</w:t>
            </w:r>
            <w:r w:rsidRPr="0083595E">
              <w:rPr>
                <w:rFonts w:cs="B Nazanin" w:hint="cs"/>
                <w:rtl/>
              </w:rPr>
              <w:tab/>
              <w:t>964/1</w:t>
            </w:r>
          </w:p>
        </w:tc>
      </w:tr>
      <w:tr w:rsidR="00F53220" w:rsidRPr="0083595E" w:rsidTr="00F53220">
        <w:trPr>
          <w:trHeight w:val="590"/>
        </w:trPr>
        <w:tc>
          <w:tcPr>
            <w:tcW w:w="3158" w:type="dxa"/>
            <w:hideMark/>
          </w:tcPr>
          <w:p w:rsidR="00F53220" w:rsidRPr="0083595E" w:rsidRDefault="00F53220" w:rsidP="00F53220">
            <w:pPr>
              <w:spacing w:line="360" w:lineRule="auto"/>
              <w:ind w:left="284"/>
              <w:jc w:val="both"/>
              <w:rPr>
                <w:rFonts w:cs="B Nazanin"/>
                <w:rtl/>
              </w:rPr>
            </w:pPr>
            <w:r w:rsidRPr="0083595E">
              <w:rPr>
                <w:rFonts w:cs="B Nazanin" w:hint="cs"/>
                <w:rtl/>
              </w:rPr>
              <w:t>تیمار</w:t>
            </w:r>
          </w:p>
        </w:tc>
        <w:tc>
          <w:tcPr>
            <w:tcW w:w="3158" w:type="dxa"/>
            <w:hideMark/>
          </w:tcPr>
          <w:p w:rsidR="00F53220" w:rsidRPr="0083595E" w:rsidRDefault="00F53220" w:rsidP="00F53220">
            <w:pPr>
              <w:spacing w:line="360" w:lineRule="auto"/>
              <w:ind w:left="284"/>
              <w:jc w:val="both"/>
              <w:rPr>
                <w:rFonts w:cs="B Nazanin"/>
                <w:rtl/>
              </w:rPr>
            </w:pPr>
            <w:r w:rsidRPr="0083595E">
              <w:rPr>
                <w:rFonts w:cs="B Nazanin" w:hint="cs"/>
                <w:rtl/>
              </w:rPr>
              <w:t>11</w:t>
            </w:r>
          </w:p>
        </w:tc>
        <w:tc>
          <w:tcPr>
            <w:tcW w:w="3161" w:type="dxa"/>
            <w:hideMark/>
          </w:tcPr>
          <w:p w:rsidR="00F53220" w:rsidRPr="0083595E" w:rsidRDefault="00F53220" w:rsidP="00F53220">
            <w:pPr>
              <w:tabs>
                <w:tab w:val="left" w:pos="1085"/>
                <w:tab w:val="center" w:pos="1472"/>
              </w:tabs>
              <w:spacing w:line="360" w:lineRule="auto"/>
              <w:ind w:left="284"/>
              <w:jc w:val="both"/>
              <w:rPr>
                <w:rFonts w:cs="B Nazanin"/>
                <w:rtl/>
              </w:rPr>
            </w:pPr>
            <w:r w:rsidRPr="0083595E">
              <w:rPr>
                <w:rFonts w:cs="B Nazanin" w:hint="cs"/>
                <w:rtl/>
              </w:rPr>
              <w:tab/>
            </w:r>
            <w:r w:rsidRPr="0083595E">
              <w:rPr>
                <w:rFonts w:cs="B Nazanin" w:hint="cs"/>
                <w:vertAlign w:val="superscript"/>
                <w:rtl/>
              </w:rPr>
              <w:t>**</w:t>
            </w:r>
            <w:r w:rsidRPr="0083595E">
              <w:rPr>
                <w:rFonts w:cs="B Nazanin" w:hint="cs"/>
                <w:rtl/>
              </w:rPr>
              <w:tab/>
              <w:t>756/12</w:t>
            </w:r>
          </w:p>
        </w:tc>
      </w:tr>
      <w:tr w:rsidR="00F53220" w:rsidRPr="0083595E" w:rsidTr="00F53220">
        <w:trPr>
          <w:trHeight w:val="590"/>
        </w:trPr>
        <w:tc>
          <w:tcPr>
            <w:tcW w:w="3158" w:type="dxa"/>
            <w:tcBorders>
              <w:top w:val="nil"/>
              <w:left w:val="nil"/>
              <w:bottom w:val="single" w:sz="4" w:space="0" w:color="auto"/>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خطا</w:t>
            </w:r>
          </w:p>
        </w:tc>
        <w:tc>
          <w:tcPr>
            <w:tcW w:w="3158" w:type="dxa"/>
            <w:tcBorders>
              <w:top w:val="nil"/>
              <w:left w:val="nil"/>
              <w:bottom w:val="single" w:sz="4" w:space="0" w:color="auto"/>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22</w:t>
            </w:r>
          </w:p>
        </w:tc>
        <w:tc>
          <w:tcPr>
            <w:tcW w:w="3161" w:type="dxa"/>
            <w:tcBorders>
              <w:top w:val="nil"/>
              <w:left w:val="nil"/>
              <w:bottom w:val="single" w:sz="4" w:space="0" w:color="auto"/>
              <w:right w:val="nil"/>
            </w:tcBorders>
            <w:hideMark/>
          </w:tcPr>
          <w:p w:rsidR="00F53220" w:rsidRPr="0083595E" w:rsidRDefault="00F53220" w:rsidP="00F53220">
            <w:pPr>
              <w:spacing w:line="360" w:lineRule="auto"/>
              <w:ind w:left="284"/>
              <w:jc w:val="center"/>
              <w:rPr>
                <w:rFonts w:cs="B Nazanin"/>
                <w:rtl/>
              </w:rPr>
            </w:pPr>
            <w:r w:rsidRPr="0083595E">
              <w:rPr>
                <w:rFonts w:cs="B Nazanin" w:hint="cs"/>
                <w:rtl/>
              </w:rPr>
              <w:t xml:space="preserve">2/0 </w:t>
            </w:r>
          </w:p>
        </w:tc>
      </w:tr>
      <w:tr w:rsidR="00F53220" w:rsidRPr="0083595E" w:rsidTr="00F53220">
        <w:trPr>
          <w:trHeight w:val="590"/>
        </w:trPr>
        <w:tc>
          <w:tcPr>
            <w:tcW w:w="3158" w:type="dxa"/>
            <w:tcBorders>
              <w:top w:val="single" w:sz="4" w:space="0" w:color="auto"/>
              <w:left w:val="nil"/>
              <w:bottom w:val="single" w:sz="4" w:space="0" w:color="auto"/>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ضریب تغییرات</w:t>
            </w:r>
          </w:p>
        </w:tc>
        <w:tc>
          <w:tcPr>
            <w:tcW w:w="3158" w:type="dxa"/>
            <w:tcBorders>
              <w:top w:val="single" w:sz="4" w:space="0" w:color="auto"/>
              <w:left w:val="nil"/>
              <w:bottom w:val="single" w:sz="4" w:space="0" w:color="auto"/>
              <w:right w:val="nil"/>
            </w:tcBorders>
            <w:hideMark/>
          </w:tcPr>
          <w:p w:rsidR="00F53220" w:rsidRPr="0083595E" w:rsidRDefault="00F53220" w:rsidP="00F53220">
            <w:pPr>
              <w:spacing w:line="360" w:lineRule="auto"/>
              <w:ind w:left="284"/>
              <w:jc w:val="both"/>
              <w:rPr>
                <w:rFonts w:cs="B Nazanin"/>
                <w:rtl/>
              </w:rPr>
            </w:pPr>
            <w:r w:rsidRPr="0083595E">
              <w:rPr>
                <w:rFonts w:cs="B Nazanin" w:hint="cs"/>
                <w:rtl/>
              </w:rPr>
              <w:t>_</w:t>
            </w:r>
          </w:p>
        </w:tc>
        <w:tc>
          <w:tcPr>
            <w:tcW w:w="3161" w:type="dxa"/>
            <w:tcBorders>
              <w:top w:val="single" w:sz="4" w:space="0" w:color="auto"/>
              <w:left w:val="nil"/>
              <w:bottom w:val="single" w:sz="4" w:space="0" w:color="auto"/>
              <w:right w:val="nil"/>
            </w:tcBorders>
            <w:hideMark/>
          </w:tcPr>
          <w:p w:rsidR="00F53220" w:rsidRPr="0083595E" w:rsidRDefault="00F53220" w:rsidP="00F53220">
            <w:pPr>
              <w:spacing w:line="360" w:lineRule="auto"/>
              <w:ind w:left="284"/>
              <w:jc w:val="center"/>
              <w:rPr>
                <w:rFonts w:cs="B Nazanin"/>
                <w:rtl/>
              </w:rPr>
            </w:pPr>
            <w:r w:rsidRPr="0083595E">
              <w:rPr>
                <w:rFonts w:cs="B Nazanin" w:hint="cs"/>
                <w:rtl/>
              </w:rPr>
              <w:t>%01/7</w:t>
            </w:r>
          </w:p>
        </w:tc>
      </w:tr>
    </w:tbl>
    <w:p w:rsidR="00F53220" w:rsidRPr="0083595E" w:rsidRDefault="00F53220" w:rsidP="00F53220">
      <w:pPr>
        <w:spacing w:after="200" w:line="360" w:lineRule="auto"/>
        <w:ind w:left="284"/>
        <w:jc w:val="both"/>
        <w:rPr>
          <w:rFonts w:ascii="Calibri" w:eastAsia="Calibri" w:hAnsi="Calibri" w:cs="B Nazanin"/>
          <w:sz w:val="24"/>
          <w:szCs w:val="24"/>
          <w:rtl/>
        </w:rPr>
      </w:pPr>
      <w:r w:rsidRPr="0083595E">
        <w:rPr>
          <w:rFonts w:ascii="Calibri" w:eastAsia="Calibri" w:hAnsi="Calibri" w:cs="B Nazanin" w:hint="cs"/>
          <w:sz w:val="24"/>
          <w:szCs w:val="24"/>
          <w:rtl/>
        </w:rPr>
        <w:t xml:space="preserve">** و </w:t>
      </w:r>
      <w:r w:rsidRPr="0083595E">
        <w:rPr>
          <w:rFonts w:ascii="Calibri" w:eastAsia="Calibri" w:hAnsi="Calibri" w:cs="B Nazanin"/>
          <w:sz w:val="24"/>
          <w:szCs w:val="24"/>
        </w:rPr>
        <w:t>ns</w:t>
      </w:r>
      <w:r w:rsidRPr="0083595E">
        <w:rPr>
          <w:rFonts w:ascii="Calibri" w:eastAsia="Calibri" w:hAnsi="Calibri" w:cs="B Nazanin" w:hint="cs"/>
          <w:sz w:val="24"/>
          <w:szCs w:val="24"/>
          <w:rtl/>
        </w:rPr>
        <w:t xml:space="preserve"> بترتیب معنی‌دار در سطح احتمال 1 درصد و عدم معنی‌دار</w:t>
      </w:r>
    </w:p>
    <w:p w:rsidR="00F53220" w:rsidRPr="00F53220" w:rsidRDefault="00F53220" w:rsidP="00F53220">
      <w:pPr>
        <w:autoSpaceDE w:val="0"/>
        <w:autoSpaceDN w:val="0"/>
        <w:adjustRightInd w:val="0"/>
        <w:spacing w:line="360" w:lineRule="auto"/>
        <w:ind w:left="284"/>
        <w:jc w:val="both"/>
        <w:rPr>
          <w:rFonts w:ascii="Calibri" w:eastAsia="Calibri" w:hAnsi="Calibri" w:cs="B Lotus"/>
          <w:sz w:val="28"/>
          <w:szCs w:val="28"/>
          <w:rtl/>
        </w:rPr>
      </w:pPr>
      <w:r w:rsidRPr="00F53220">
        <w:rPr>
          <w:rFonts w:ascii="Calibri" w:eastAsia="Calibri" w:hAnsi="Calibri" w:cs="Arial"/>
          <w:noProof/>
          <w:lang w:bidi="ar-SA"/>
        </w:rPr>
        <w:drawing>
          <wp:inline distT="0" distB="0" distL="0" distR="0" wp14:anchorId="39CCCA31" wp14:editId="30D4BF1D">
            <wp:extent cx="5734050" cy="3238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3220" w:rsidRPr="00F53220" w:rsidRDefault="00F53220" w:rsidP="001D08AA">
      <w:pPr>
        <w:spacing w:after="200" w:line="360" w:lineRule="auto"/>
        <w:ind w:left="284"/>
        <w:jc w:val="center"/>
        <w:rPr>
          <w:rFonts w:ascii="Calibri" w:eastAsia="Calibri" w:hAnsi="Calibri" w:cs="B Zar"/>
          <w:color w:val="FFFFFF" w:themeColor="background1"/>
          <w:sz w:val="24"/>
          <w:szCs w:val="24"/>
          <w:rtl/>
        </w:rPr>
      </w:pPr>
      <w:r w:rsidRPr="00F53220">
        <w:rPr>
          <w:rFonts w:ascii="Calibri" w:eastAsia="Calibri" w:hAnsi="Calibri" w:cs="B Zar" w:hint="cs"/>
          <w:sz w:val="24"/>
          <w:szCs w:val="24"/>
          <w:rtl/>
        </w:rPr>
        <w:t>نوع تیمار</w:t>
      </w:r>
    </w:p>
    <w:p w:rsidR="00F53220" w:rsidRPr="0083595E" w:rsidRDefault="00F53220" w:rsidP="00F53220">
      <w:pPr>
        <w:spacing w:after="200" w:line="360" w:lineRule="auto"/>
        <w:ind w:left="284"/>
        <w:jc w:val="both"/>
        <w:rPr>
          <w:rFonts w:ascii="Calibri" w:eastAsia="Calibri" w:hAnsi="Calibri" w:cs="B Nazanin"/>
          <w:sz w:val="24"/>
          <w:szCs w:val="24"/>
          <w:rtl/>
        </w:rPr>
      </w:pPr>
      <w:r w:rsidRPr="0083595E">
        <w:rPr>
          <w:rFonts w:ascii="Calibri" w:eastAsia="Calibri" w:hAnsi="Calibri" w:cs="B Nazanin" w:hint="cs"/>
          <w:color w:val="000000"/>
          <w:sz w:val="24"/>
          <w:szCs w:val="24"/>
          <w:rtl/>
        </w:rPr>
        <w:t>شکل 3-2- مقایسه میانگین عملکرد علوفه خشک سورگوم در کشت خالص و مخلوط سویا -  حروف متفاوت بیانگر اختلاف معنی‌دار در سطح احتمال 5 درصد است</w:t>
      </w:r>
      <w:r w:rsidRPr="0083595E">
        <w:rPr>
          <w:rFonts w:ascii="Calibri" w:eastAsia="Calibri" w:hAnsi="Calibri" w:cs="B Nazanin" w:hint="cs"/>
          <w:sz w:val="24"/>
          <w:szCs w:val="24"/>
          <w:rtl/>
        </w:rPr>
        <w:t>.</w:t>
      </w:r>
    </w:p>
    <w:p w:rsidR="00F53220" w:rsidRPr="0083595E" w:rsidRDefault="00F53220" w:rsidP="00F53220">
      <w:pPr>
        <w:spacing w:after="200" w:line="360" w:lineRule="auto"/>
        <w:ind w:left="284"/>
        <w:jc w:val="both"/>
        <w:rPr>
          <w:rFonts w:ascii="Calibri" w:eastAsia="Calibri" w:hAnsi="Calibri" w:cs="B Nazanin"/>
          <w:sz w:val="24"/>
          <w:szCs w:val="24"/>
          <w:rtl/>
        </w:rPr>
      </w:pPr>
      <w:r w:rsidRPr="0083595E">
        <w:rPr>
          <w:rFonts w:asciiTheme="majorBidi" w:eastAsia="Calibri" w:hAnsiTheme="majorBidi" w:cstheme="majorBidi"/>
          <w:sz w:val="24"/>
          <w:szCs w:val="24"/>
        </w:rPr>
        <w:t>G</w:t>
      </w:r>
      <w:r w:rsidRPr="0083595E">
        <w:rPr>
          <w:rFonts w:asciiTheme="majorBidi" w:eastAsia="Calibri" w:hAnsiTheme="majorBidi" w:cstheme="majorBidi"/>
          <w:sz w:val="24"/>
          <w:szCs w:val="24"/>
          <w:vertAlign w:val="subscript"/>
        </w:rPr>
        <w:t>40</w:t>
      </w:r>
      <w:r w:rsidRPr="0083595E">
        <w:rPr>
          <w:rFonts w:ascii="Calibri" w:eastAsia="Calibri" w:hAnsi="Calibri" w:cs="B Nazanin" w:hint="cs"/>
          <w:sz w:val="24"/>
          <w:szCs w:val="24"/>
          <w:rtl/>
        </w:rPr>
        <w:t xml:space="preserve"> </w:t>
      </w:r>
      <w:proofErr w:type="gramStart"/>
      <w:r w:rsidRPr="0083595E">
        <w:rPr>
          <w:rFonts w:ascii="Calibri" w:eastAsia="Calibri" w:hAnsi="Calibri" w:cs="B Nazanin" w:hint="cs"/>
          <w:sz w:val="24"/>
          <w:szCs w:val="24"/>
          <w:rtl/>
        </w:rPr>
        <w:t xml:space="preserve">  :</w:t>
      </w:r>
      <w:proofErr w:type="gramEnd"/>
      <w:r w:rsidRPr="0083595E">
        <w:rPr>
          <w:rFonts w:ascii="Calibri" w:eastAsia="Calibri" w:hAnsi="Calibri" w:cs="B Nazanin" w:hint="cs"/>
          <w:sz w:val="24"/>
          <w:szCs w:val="24"/>
          <w:rtl/>
        </w:rPr>
        <w:t xml:space="preserve">  تراکم 40بوته سویا در متر مربع ، </w:t>
      </w:r>
      <w:r w:rsidRPr="0083595E">
        <w:rPr>
          <w:rFonts w:asciiTheme="majorBidi" w:eastAsia="Calibri" w:hAnsiTheme="majorBidi" w:cstheme="majorBidi"/>
          <w:sz w:val="24"/>
          <w:szCs w:val="24"/>
        </w:rPr>
        <w:t>S</w:t>
      </w:r>
      <w:r w:rsidRPr="0083595E">
        <w:rPr>
          <w:rFonts w:asciiTheme="majorBidi" w:eastAsia="Calibri" w:hAnsiTheme="majorBidi" w:cstheme="majorBidi"/>
          <w:sz w:val="24"/>
          <w:szCs w:val="24"/>
          <w:vertAlign w:val="subscript"/>
        </w:rPr>
        <w:t xml:space="preserve">10 </w:t>
      </w:r>
      <w:r w:rsidRPr="0083595E">
        <w:rPr>
          <w:rFonts w:asciiTheme="majorBidi" w:eastAsia="Calibri" w:hAnsiTheme="majorBidi" w:cstheme="majorBidi"/>
          <w:sz w:val="24"/>
          <w:szCs w:val="24"/>
          <w:rtl/>
        </w:rPr>
        <w:t xml:space="preserve">  </w:t>
      </w:r>
      <w:r w:rsidRPr="0083595E">
        <w:rPr>
          <w:rFonts w:ascii="Calibri" w:eastAsia="Calibri" w:hAnsi="Calibri" w:cs="B Nazanin" w:hint="cs"/>
          <w:sz w:val="24"/>
          <w:szCs w:val="24"/>
          <w:rtl/>
        </w:rPr>
        <w:t xml:space="preserve">: تراکم 10 بوته سورگوم در متر مربع ، </w:t>
      </w:r>
      <w:r w:rsidRPr="0083595E">
        <w:rPr>
          <w:rFonts w:asciiTheme="majorBidi" w:eastAsia="Calibri" w:hAnsiTheme="majorBidi" w:cstheme="majorBidi"/>
          <w:sz w:val="24"/>
          <w:szCs w:val="24"/>
        </w:rPr>
        <w:t>N</w:t>
      </w:r>
      <w:r w:rsidRPr="0083595E">
        <w:rPr>
          <w:rFonts w:asciiTheme="majorBidi" w:eastAsia="Calibri" w:hAnsiTheme="majorBidi" w:cstheme="majorBidi"/>
          <w:sz w:val="24"/>
          <w:szCs w:val="24"/>
          <w:vertAlign w:val="subscript"/>
        </w:rPr>
        <w:t xml:space="preserve">1 </w:t>
      </w:r>
      <w:r w:rsidRPr="0083595E">
        <w:rPr>
          <w:rFonts w:asciiTheme="majorBidi" w:eastAsia="Calibri" w:hAnsiTheme="majorBidi" w:cstheme="majorBidi"/>
          <w:sz w:val="24"/>
          <w:szCs w:val="24"/>
          <w:vertAlign w:val="subscript"/>
          <w:rtl/>
        </w:rPr>
        <w:t xml:space="preserve"> </w:t>
      </w:r>
      <w:r w:rsidRPr="0083595E">
        <w:rPr>
          <w:rFonts w:ascii="Calibri" w:eastAsia="Calibri" w:hAnsi="Calibri" w:cs="B Nazanin" w:hint="cs"/>
          <w:sz w:val="24"/>
          <w:szCs w:val="24"/>
          <w:rtl/>
        </w:rPr>
        <w:t xml:space="preserve"> : تلقیح با نیتروکسین</w:t>
      </w:r>
    </w:p>
    <w:p w:rsidR="00F53220" w:rsidRDefault="00F53220" w:rsidP="00F53220">
      <w:pPr>
        <w:spacing w:after="200" w:line="360" w:lineRule="auto"/>
        <w:ind w:left="284"/>
        <w:jc w:val="both"/>
        <w:rPr>
          <w:rFonts w:ascii="Calibri" w:eastAsia="Calibri" w:hAnsi="Calibri" w:cs="B Nazanin"/>
          <w:sz w:val="24"/>
          <w:szCs w:val="24"/>
          <w:rtl/>
        </w:rPr>
      </w:pPr>
      <w:r w:rsidRPr="0083595E">
        <w:rPr>
          <w:rFonts w:ascii="Calibri" w:eastAsia="Calibri" w:hAnsi="Calibri" w:cs="B Nazanin"/>
          <w:sz w:val="24"/>
          <w:szCs w:val="24"/>
        </w:rPr>
        <w:t>G</w:t>
      </w:r>
      <w:r w:rsidRPr="0083595E">
        <w:rPr>
          <w:rFonts w:asciiTheme="majorBidi" w:eastAsia="Calibri" w:hAnsiTheme="majorBidi" w:cstheme="majorBidi"/>
          <w:sz w:val="24"/>
          <w:szCs w:val="24"/>
          <w:vertAlign w:val="subscript"/>
        </w:rPr>
        <w:t>50</w:t>
      </w:r>
      <w:r w:rsidRPr="0083595E">
        <w:rPr>
          <w:rFonts w:asciiTheme="majorBidi" w:eastAsia="Calibri" w:hAnsiTheme="majorBidi" w:cstheme="majorBidi"/>
          <w:sz w:val="24"/>
          <w:szCs w:val="24"/>
          <w:rtl/>
        </w:rPr>
        <w:t xml:space="preserve"> </w:t>
      </w:r>
      <w:proofErr w:type="gramStart"/>
      <w:r w:rsidRPr="0083595E">
        <w:rPr>
          <w:rFonts w:asciiTheme="majorBidi" w:eastAsia="Calibri" w:hAnsiTheme="majorBidi" w:cstheme="majorBidi"/>
          <w:sz w:val="24"/>
          <w:szCs w:val="24"/>
          <w:rtl/>
        </w:rPr>
        <w:t xml:space="preserve">  </w:t>
      </w:r>
      <w:r w:rsidRPr="0083595E">
        <w:rPr>
          <w:rFonts w:ascii="Calibri" w:eastAsia="Calibri" w:hAnsi="Calibri" w:cs="B Nazanin" w:hint="cs"/>
          <w:sz w:val="24"/>
          <w:szCs w:val="24"/>
          <w:rtl/>
        </w:rPr>
        <w:t>:</w:t>
      </w:r>
      <w:proofErr w:type="gramEnd"/>
      <w:r w:rsidRPr="0083595E">
        <w:rPr>
          <w:rFonts w:ascii="Calibri" w:eastAsia="Calibri" w:hAnsi="Calibri" w:cs="B Nazanin" w:hint="cs"/>
          <w:sz w:val="24"/>
          <w:szCs w:val="24"/>
          <w:rtl/>
        </w:rPr>
        <w:t xml:space="preserve">  تراکم 50 بوته سویا در متر مربع ،   </w:t>
      </w:r>
      <w:r w:rsidRPr="0083595E">
        <w:rPr>
          <w:rFonts w:ascii="Calibri" w:eastAsia="Calibri" w:hAnsi="Calibri" w:cs="B Nazanin"/>
          <w:sz w:val="24"/>
          <w:szCs w:val="24"/>
        </w:rPr>
        <w:t>S</w:t>
      </w:r>
      <w:r w:rsidRPr="0083595E">
        <w:rPr>
          <w:rFonts w:asciiTheme="majorBidi" w:eastAsia="Calibri" w:hAnsiTheme="majorBidi" w:cstheme="majorBidi"/>
          <w:sz w:val="24"/>
          <w:szCs w:val="24"/>
          <w:vertAlign w:val="subscript"/>
        </w:rPr>
        <w:t>15</w:t>
      </w:r>
      <w:r w:rsidRPr="0083595E">
        <w:rPr>
          <w:rFonts w:asciiTheme="majorBidi" w:eastAsia="Calibri" w:hAnsiTheme="majorBidi" w:cstheme="majorBidi"/>
          <w:sz w:val="24"/>
          <w:szCs w:val="24"/>
          <w:vertAlign w:val="subscript"/>
          <w:rtl/>
        </w:rPr>
        <w:t xml:space="preserve">    </w:t>
      </w:r>
      <w:r w:rsidRPr="0083595E">
        <w:rPr>
          <w:rFonts w:ascii="Calibri" w:eastAsia="Calibri" w:hAnsi="Calibri" w:cs="B Nazanin" w:hint="cs"/>
          <w:sz w:val="24"/>
          <w:szCs w:val="24"/>
          <w:rtl/>
        </w:rPr>
        <w:t xml:space="preserve">: تراکم 15 بوته سورگوم در متر مربع ، </w:t>
      </w:r>
      <w:r w:rsidRPr="0083595E">
        <w:rPr>
          <w:rFonts w:asciiTheme="majorBidi" w:eastAsia="Calibri" w:hAnsiTheme="majorBidi" w:cstheme="majorBidi"/>
          <w:sz w:val="24"/>
          <w:szCs w:val="24"/>
        </w:rPr>
        <w:t>N</w:t>
      </w:r>
      <w:r w:rsidRPr="0083595E">
        <w:rPr>
          <w:rFonts w:asciiTheme="majorBidi" w:eastAsia="Calibri" w:hAnsiTheme="majorBidi" w:cstheme="majorBidi"/>
          <w:sz w:val="24"/>
          <w:szCs w:val="24"/>
          <w:vertAlign w:val="subscript"/>
        </w:rPr>
        <w:t>0</w:t>
      </w:r>
      <w:r w:rsidRPr="0083595E">
        <w:rPr>
          <w:rFonts w:asciiTheme="majorBidi" w:eastAsia="Calibri" w:hAnsiTheme="majorBidi" w:cstheme="majorBidi"/>
          <w:sz w:val="24"/>
          <w:szCs w:val="24"/>
          <w:vertAlign w:val="subscript"/>
          <w:rtl/>
        </w:rPr>
        <w:t xml:space="preserve"> </w:t>
      </w:r>
      <w:r w:rsidRPr="0083595E">
        <w:rPr>
          <w:rFonts w:asciiTheme="majorBidi" w:eastAsia="Calibri" w:hAnsiTheme="majorBidi" w:cstheme="majorBidi"/>
          <w:sz w:val="24"/>
          <w:szCs w:val="24"/>
          <w:rtl/>
        </w:rPr>
        <w:t>:</w:t>
      </w:r>
      <w:r w:rsidRPr="0083595E">
        <w:rPr>
          <w:rFonts w:ascii="Calibri" w:eastAsia="Calibri" w:hAnsi="Calibri" w:cs="B Nazanin" w:hint="cs"/>
          <w:sz w:val="24"/>
          <w:szCs w:val="24"/>
          <w:rtl/>
        </w:rPr>
        <w:t xml:space="preserve"> عدم تلقیح با نیتروکسین</w:t>
      </w:r>
    </w:p>
    <w:p w:rsidR="0083595E" w:rsidRPr="0083595E" w:rsidRDefault="0083595E" w:rsidP="00F53220">
      <w:pPr>
        <w:spacing w:after="200" w:line="360" w:lineRule="auto"/>
        <w:ind w:left="284"/>
        <w:jc w:val="both"/>
        <w:rPr>
          <w:rFonts w:ascii="Calibri" w:eastAsia="Calibri" w:hAnsi="Calibri" w:cs="B Nazanin"/>
          <w:sz w:val="24"/>
          <w:szCs w:val="24"/>
          <w:rtl/>
        </w:rPr>
      </w:pPr>
    </w:p>
    <w:p w:rsidR="00F53220" w:rsidRPr="0083595E" w:rsidRDefault="00F53220" w:rsidP="00F53220">
      <w:pPr>
        <w:spacing w:after="200" w:line="360" w:lineRule="auto"/>
        <w:ind w:left="284"/>
        <w:jc w:val="both"/>
        <w:rPr>
          <w:rFonts w:ascii="Calibri" w:eastAsia="Calibri" w:hAnsi="Calibri" w:cs="B Nazanin"/>
          <w:b/>
          <w:bCs/>
          <w:sz w:val="24"/>
          <w:szCs w:val="24"/>
          <w:rtl/>
        </w:rPr>
      </w:pPr>
      <w:r w:rsidRPr="0083595E">
        <w:rPr>
          <w:rFonts w:ascii="Calibri" w:eastAsia="Calibri" w:hAnsi="Calibri" w:cs="B Nazanin" w:hint="cs"/>
          <w:b/>
          <w:bCs/>
          <w:sz w:val="24"/>
          <w:szCs w:val="24"/>
          <w:rtl/>
        </w:rPr>
        <w:t>3-2- نتایج صفات کیفی علوفه</w:t>
      </w:r>
    </w:p>
    <w:p w:rsidR="00F53220" w:rsidRPr="0083595E" w:rsidRDefault="00F53220" w:rsidP="00F53220">
      <w:pPr>
        <w:spacing w:line="360" w:lineRule="auto"/>
        <w:ind w:left="284"/>
        <w:jc w:val="both"/>
        <w:rPr>
          <w:rFonts w:ascii="Calibri" w:eastAsia="Calibri" w:hAnsi="Calibri" w:cs="B Nazanin"/>
          <w:b/>
          <w:bCs/>
          <w:sz w:val="24"/>
          <w:szCs w:val="24"/>
          <w:rtl/>
        </w:rPr>
      </w:pPr>
      <w:r w:rsidRPr="0083595E">
        <w:rPr>
          <w:rFonts w:ascii="Calibri" w:eastAsia="Calibri" w:hAnsi="Calibri" w:cs="B Nazanin" w:hint="cs"/>
          <w:b/>
          <w:bCs/>
          <w:sz w:val="24"/>
          <w:szCs w:val="24"/>
          <w:rtl/>
        </w:rPr>
        <w:t xml:space="preserve">3-2-1- پروتئین خام کل </w:t>
      </w:r>
    </w:p>
    <w:p w:rsidR="00F53220" w:rsidRPr="0083595E" w:rsidRDefault="00F53220" w:rsidP="00F53220">
      <w:pPr>
        <w:tabs>
          <w:tab w:val="left" w:pos="8786"/>
        </w:tabs>
        <w:spacing w:after="200" w:line="360" w:lineRule="auto"/>
        <w:ind w:left="284"/>
        <w:jc w:val="both"/>
        <w:rPr>
          <w:rFonts w:ascii="Times New Roman" w:eastAsia="Calibri" w:hAnsi="Times New Roman" w:cs="B Nazanin"/>
          <w:sz w:val="24"/>
          <w:szCs w:val="24"/>
          <w:rtl/>
        </w:rPr>
      </w:pPr>
      <w:r w:rsidRPr="0083595E">
        <w:rPr>
          <w:rFonts w:ascii="Calibri" w:eastAsia="Calibri" w:hAnsi="Calibri" w:cs="B Nazanin" w:hint="cs"/>
          <w:sz w:val="24"/>
          <w:szCs w:val="24"/>
          <w:rtl/>
        </w:rPr>
        <w:t xml:space="preserve">     تجمع</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پروتئين</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خام</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در</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بافت‌هاي</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گياهي</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يكي از</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مهم‌ترين</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ويژگي</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هاي</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كيفيت</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گياهان</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علوفه‌اي مي‌باشد</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كه</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همواره</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براي</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ارزيابي</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كيفيت</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علوفه به</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ويژه</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در</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نظام</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كشت</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مخلوط</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مورد</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استفاده</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قرار می‌گیرد (یولجو و همکاران،2009). تجزیه واریانس (جدول3-3) بیانگر وجود تفاوت معنی‌دار بین كشت‌های</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خالص و مخلوط از</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لحاظ</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پروتئین</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خام کل درسطح</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احتمال</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يك</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درصد</w:t>
      </w:r>
      <w:r w:rsidRPr="0083595E">
        <w:rPr>
          <w:rFonts w:ascii="Calibri" w:eastAsia="Calibri" w:hAnsi="Calibri" w:cs="B Nazanin" w:hint="cs"/>
          <w:sz w:val="24"/>
          <w:szCs w:val="24"/>
        </w:rPr>
        <w:t xml:space="preserve"> </w:t>
      </w:r>
      <w:r w:rsidRPr="0083595E">
        <w:rPr>
          <w:rFonts w:ascii="Calibri" w:eastAsia="Calibri" w:hAnsi="Calibri" w:cs="B Nazanin" w:hint="cs"/>
          <w:sz w:val="24"/>
          <w:szCs w:val="24"/>
          <w:rtl/>
        </w:rPr>
        <w:t>است. بیشترین میزان پروتئین خام (6/149گرم در کیلوگرم ماده خشک) به ترکیب 50 بوته سویا+10 بوته سورگوم+ تلقیح با نیتروکسین بدون تفاوت معنی‌دار با ترکیب50 بوته سویا+10 بوته سورگوم+  عدم تلقیح مربوط بود و تیمار50 بوته سویا +15بوته سورگوم +تلقیح نیتروکسین با میزان (2/137 گرم بر کیلوگرم ماده خشک) و تیمار 50 بوته سویا +15 بوته سورگوم +عدم تلقیح تیتروکسین با میزان (3/133 گرم بر کیلوگرم ماده خشک) به ترتیب در رتبه دوم و سوم قرار دارند. کمترین میزان پروتئین خام ( 25/92 گرم بر کیلوگرم ماده خشک) هم به کشت‌های خالص سورگوم تعلق داشت. ترکیب کشت مخلوط سورگوم با سویا باعث افزایش پروتئین خام به میزان 8 تا 17 درصد  می‌شود (کیانی و همکاران، 1393). با افزایش تراکم نسبت سطح برگ که نشان دهنده پربرگی در گیاهان است افزایش می یابد. پربرگی در گیاهان باعث افزایش پروتئین در گیاهان می‌شود چنین انتظار می‌رود با افزایش تراکم پروتئین خام افزایش یابد (</w:t>
      </w:r>
      <w:r w:rsidRPr="0083595E">
        <w:rPr>
          <w:rFonts w:ascii="Calibri" w:eastAsia="Calibri" w:hAnsi="Calibri" w:cs="B Nazanin" w:hint="cs"/>
          <w:color w:val="000000"/>
          <w:sz w:val="24"/>
          <w:szCs w:val="24"/>
          <w:rtl/>
        </w:rPr>
        <w:t>رشدی و همکاران، 1388</w:t>
      </w:r>
      <w:r w:rsidRPr="0083595E">
        <w:rPr>
          <w:rFonts w:ascii="Calibri" w:eastAsia="Calibri" w:hAnsi="Calibri" w:cs="B Nazanin" w:hint="cs"/>
          <w:sz w:val="24"/>
          <w:szCs w:val="24"/>
          <w:rtl/>
        </w:rPr>
        <w:t>).در تمامی کشت های مخلوط جو با انواع لگوم میزان پروتئین خام نسبت به زمانی که جو به صورت خالص کشت شده بود افزایش یافته است زیرا نیتروژن توسط لگوم آزاد شده و میزان نیتروژن خاک افزایش پیدا کرده و جذب توسط گراس بیشتر شده و مقدار پروتئین خام گیاه افزایش پیدا کرده (</w:t>
      </w:r>
      <w:r w:rsidRPr="0083595E">
        <w:rPr>
          <w:rFonts w:asciiTheme="majorBidi" w:eastAsia="Calibri" w:hAnsiTheme="majorBidi" w:cstheme="majorBidi"/>
          <w:sz w:val="20"/>
          <w:szCs w:val="20"/>
        </w:rPr>
        <w:t>Sheri et al,2008</w:t>
      </w:r>
      <w:r w:rsidRPr="0083595E">
        <w:rPr>
          <w:rFonts w:asciiTheme="majorBidi" w:eastAsia="Calibri" w:hAnsiTheme="majorBidi" w:cstheme="majorBidi"/>
          <w:sz w:val="20"/>
          <w:szCs w:val="20"/>
          <w:rtl/>
        </w:rPr>
        <w:t xml:space="preserve">). </w:t>
      </w:r>
      <w:r w:rsidRPr="0083595E">
        <w:rPr>
          <w:rFonts w:ascii="Calibri" w:eastAsia="Calibri" w:hAnsi="Calibri" w:cs="B Nazanin" w:hint="cs"/>
          <w:sz w:val="24"/>
          <w:szCs w:val="24"/>
          <w:rtl/>
        </w:rPr>
        <w:t>افزایش نور، آب و جذب مواد غذایی امکان انتقال نیتروژن تثبیت شده از لگوم به غیر لگوم را فراهم کرده که این باعث افزایش پروتئین خام در گیاه می‌شود(</w:t>
      </w:r>
      <w:r w:rsidRPr="0083595E">
        <w:rPr>
          <w:rFonts w:asciiTheme="majorBidi" w:eastAsia="Calibri" w:hAnsiTheme="majorBidi" w:cstheme="majorBidi"/>
          <w:sz w:val="20"/>
          <w:szCs w:val="20"/>
        </w:rPr>
        <w:t>Sheri et</w:t>
      </w:r>
      <w:r w:rsidRPr="0083595E">
        <w:rPr>
          <w:rFonts w:ascii="Times New Roman" w:eastAsia="Calibri" w:hAnsi="Times New Roman" w:cs="B Nazanin"/>
          <w:sz w:val="24"/>
          <w:szCs w:val="24"/>
        </w:rPr>
        <w:t xml:space="preserve"> </w:t>
      </w:r>
      <w:r w:rsidRPr="0083595E">
        <w:rPr>
          <w:rFonts w:asciiTheme="majorBidi" w:eastAsia="Calibri" w:hAnsiTheme="majorBidi" w:cstheme="majorBidi"/>
          <w:sz w:val="20"/>
          <w:szCs w:val="20"/>
        </w:rPr>
        <w:t>al,2008</w:t>
      </w:r>
      <w:r w:rsidRPr="0083595E">
        <w:rPr>
          <w:rFonts w:asciiTheme="majorBidi" w:eastAsia="Calibri" w:hAnsiTheme="majorBidi" w:cstheme="majorBidi"/>
          <w:sz w:val="20"/>
          <w:szCs w:val="20"/>
          <w:rtl/>
        </w:rPr>
        <w:t xml:space="preserve">). </w:t>
      </w:r>
      <w:r w:rsidRPr="0083595E">
        <w:rPr>
          <w:rFonts w:ascii="Times New Roman" w:eastAsia="Calibri" w:hAnsi="Times New Roman" w:cs="B Nazanin" w:hint="cs"/>
          <w:sz w:val="24"/>
          <w:szCs w:val="24"/>
          <w:rtl/>
        </w:rPr>
        <w:t xml:space="preserve">با افزایش نسبت لگوم میزان </w:t>
      </w:r>
      <w:r w:rsidRPr="0083595E">
        <w:rPr>
          <w:rFonts w:asciiTheme="majorBidi" w:eastAsia="Calibri" w:hAnsiTheme="majorBidi" w:cstheme="majorBidi"/>
          <w:sz w:val="20"/>
          <w:szCs w:val="20"/>
        </w:rPr>
        <w:t>NDF</w:t>
      </w:r>
      <w:r w:rsidRPr="0083595E">
        <w:rPr>
          <w:rFonts w:asciiTheme="majorBidi" w:eastAsia="Calibri" w:hAnsiTheme="majorBidi" w:cstheme="majorBidi"/>
          <w:sz w:val="20"/>
          <w:szCs w:val="20"/>
          <w:rtl/>
        </w:rPr>
        <w:t xml:space="preserve"> و </w:t>
      </w:r>
      <w:r w:rsidRPr="0083595E">
        <w:rPr>
          <w:rFonts w:asciiTheme="majorBidi" w:eastAsia="Calibri" w:hAnsiTheme="majorBidi" w:cstheme="majorBidi"/>
          <w:sz w:val="20"/>
          <w:szCs w:val="20"/>
        </w:rPr>
        <w:t xml:space="preserve"> ADF</w:t>
      </w:r>
      <w:r w:rsidRPr="0083595E">
        <w:rPr>
          <w:rFonts w:ascii="Times New Roman" w:eastAsia="Calibri" w:hAnsi="Times New Roman" w:cs="B Nazanin" w:hint="cs"/>
          <w:sz w:val="24"/>
          <w:szCs w:val="24"/>
          <w:rtl/>
        </w:rPr>
        <w:t xml:space="preserve">در گراس کاهش می‌یابد،از آنجایی که </w:t>
      </w:r>
      <w:r w:rsidRPr="0083595E">
        <w:rPr>
          <w:rFonts w:asciiTheme="majorBidi" w:eastAsia="Calibri" w:hAnsiTheme="majorBidi" w:cstheme="majorBidi"/>
          <w:sz w:val="20"/>
          <w:szCs w:val="20"/>
        </w:rPr>
        <w:t>NDF</w:t>
      </w:r>
      <w:r w:rsidRPr="0083595E">
        <w:rPr>
          <w:rFonts w:ascii="Times New Roman" w:eastAsia="Calibri" w:hAnsi="Times New Roman" w:cs="B Nazanin" w:hint="cs"/>
          <w:sz w:val="24"/>
          <w:szCs w:val="24"/>
          <w:rtl/>
        </w:rPr>
        <w:t xml:space="preserve"> و</w:t>
      </w:r>
      <w:r w:rsidRPr="0083595E">
        <w:rPr>
          <w:rFonts w:ascii="Times New Roman" w:eastAsia="Calibri" w:hAnsi="Times New Roman" w:cs="B Nazanin"/>
          <w:sz w:val="24"/>
          <w:szCs w:val="24"/>
        </w:rPr>
        <w:t>A</w:t>
      </w:r>
      <w:r w:rsidRPr="0083595E">
        <w:rPr>
          <w:rFonts w:asciiTheme="majorBidi" w:eastAsia="Calibri" w:hAnsiTheme="majorBidi" w:cstheme="majorBidi"/>
          <w:sz w:val="20"/>
          <w:szCs w:val="20"/>
        </w:rPr>
        <w:t xml:space="preserve">DF </w:t>
      </w:r>
      <w:r w:rsidRPr="0083595E">
        <w:rPr>
          <w:rFonts w:asciiTheme="majorBidi" w:eastAsia="Calibri" w:hAnsiTheme="majorBidi" w:cstheme="majorBidi"/>
          <w:sz w:val="20"/>
          <w:szCs w:val="20"/>
          <w:rtl/>
        </w:rPr>
        <w:t xml:space="preserve"> </w:t>
      </w:r>
      <w:r w:rsidRPr="0083595E">
        <w:rPr>
          <w:rFonts w:ascii="Times New Roman" w:eastAsia="Calibri" w:hAnsi="Times New Roman" w:cs="B Nazanin" w:hint="cs"/>
          <w:sz w:val="24"/>
          <w:szCs w:val="24"/>
          <w:rtl/>
        </w:rPr>
        <w:t xml:space="preserve">با پروتئین خام نسبت عکس دارند با کاهش میزان </w:t>
      </w:r>
      <w:r w:rsidRPr="0083595E">
        <w:rPr>
          <w:rFonts w:asciiTheme="majorBidi" w:eastAsia="Calibri" w:hAnsiTheme="majorBidi" w:cstheme="majorBidi"/>
          <w:sz w:val="20"/>
          <w:szCs w:val="20"/>
        </w:rPr>
        <w:t>ADF</w:t>
      </w:r>
      <w:r w:rsidRPr="0083595E">
        <w:rPr>
          <w:rFonts w:ascii="Times New Roman" w:eastAsia="Calibri" w:hAnsi="Times New Roman" w:cs="B Nazanin" w:hint="cs"/>
          <w:sz w:val="24"/>
          <w:szCs w:val="24"/>
          <w:rtl/>
        </w:rPr>
        <w:t xml:space="preserve"> و</w:t>
      </w:r>
      <w:r w:rsidRPr="0083595E">
        <w:rPr>
          <w:rFonts w:asciiTheme="majorBidi" w:eastAsia="Calibri" w:hAnsiTheme="majorBidi" w:cstheme="majorBidi"/>
          <w:sz w:val="20"/>
          <w:szCs w:val="20"/>
          <w:rtl/>
        </w:rPr>
        <w:t xml:space="preserve"> </w:t>
      </w:r>
      <w:r w:rsidRPr="0083595E">
        <w:rPr>
          <w:rFonts w:ascii="Times New Roman" w:eastAsia="Calibri" w:hAnsi="Times New Roman" w:cs="B Nazanin"/>
          <w:sz w:val="24"/>
          <w:szCs w:val="24"/>
        </w:rPr>
        <w:t xml:space="preserve"> </w:t>
      </w:r>
      <w:r w:rsidRPr="0083595E">
        <w:rPr>
          <w:rFonts w:asciiTheme="majorBidi" w:eastAsia="Calibri" w:hAnsiTheme="majorBidi" w:cstheme="majorBidi"/>
          <w:sz w:val="20"/>
          <w:szCs w:val="20"/>
        </w:rPr>
        <w:t>NDF</w:t>
      </w:r>
      <w:r w:rsidRPr="0083595E">
        <w:rPr>
          <w:rFonts w:ascii="Times New Roman" w:eastAsia="Calibri" w:hAnsi="Times New Roman" w:cs="B Nazanin" w:hint="cs"/>
          <w:sz w:val="24"/>
          <w:szCs w:val="24"/>
          <w:rtl/>
        </w:rPr>
        <w:t>میزان پروتئین خام افزایش می‌یابد(دهمردی وهمکاران،2009).</w:t>
      </w:r>
      <w:r w:rsidRPr="0083595E">
        <w:rPr>
          <w:rFonts w:ascii="Calibri" w:eastAsia="Calibri" w:hAnsi="Calibri" w:cs="B Nazanin" w:hint="cs"/>
          <w:sz w:val="24"/>
          <w:szCs w:val="24"/>
          <w:rtl/>
        </w:rPr>
        <w:t xml:space="preserve"> انتقال نیتروژن تثبیت شده توسط لوبیا و شبدر برسیم موجب افزایش درصد پروتئین خام ذرت علوفه‌ای شده است(واسیلاکوگلو و همکاران،2008).</w:t>
      </w:r>
      <w:r w:rsidRPr="0083595E">
        <w:rPr>
          <w:rFonts w:ascii="Times New Roman" w:eastAsia="Calibri" w:hAnsi="Times New Roman" w:cs="B Nazanin"/>
          <w:color w:val="000000"/>
          <w:sz w:val="24"/>
          <w:szCs w:val="24"/>
        </w:rPr>
        <w:t xml:space="preserve"> </w:t>
      </w:r>
      <w:r w:rsidRPr="0083595E">
        <w:rPr>
          <w:rFonts w:ascii="Calibri" w:eastAsia="Calibri" w:hAnsi="Calibri" w:cs="B Nazanin" w:hint="cs"/>
          <w:sz w:val="24"/>
          <w:szCs w:val="24"/>
          <w:rtl/>
        </w:rPr>
        <w:t>(</w:t>
      </w:r>
      <w:r w:rsidRPr="0083595E">
        <w:rPr>
          <w:rFonts w:asciiTheme="majorBidi" w:eastAsia="Calibri" w:hAnsiTheme="majorBidi" w:cstheme="majorBidi"/>
          <w:sz w:val="20"/>
          <w:szCs w:val="20"/>
        </w:rPr>
        <w:t>Eagleshma et a</w:t>
      </w:r>
      <w:r w:rsidRPr="0083595E">
        <w:rPr>
          <w:rFonts w:ascii="Times New Roman" w:eastAsia="Calibri" w:hAnsi="Times New Roman" w:cs="B Nazanin"/>
          <w:sz w:val="24"/>
          <w:szCs w:val="24"/>
        </w:rPr>
        <w:t>l,1981</w:t>
      </w:r>
      <w:r w:rsidRPr="0083595E">
        <w:rPr>
          <w:rFonts w:ascii="Calibri" w:eastAsia="Calibri" w:hAnsi="Calibri" w:cs="B Nazanin" w:hint="cs"/>
          <w:sz w:val="24"/>
          <w:szCs w:val="24"/>
          <w:rtl/>
        </w:rPr>
        <w:t>) گزارش کردند که 6/24 درصد از نیتروژن تثبیت شده توسط لوبیا چشم‌بلبلی به ذرت منتقل می‌شود. گزارش شده است استفاده از کودهای زیستی نیتروژن‌دار موجب افزایش پروتئین خام سورگوم می‌شود (</w:t>
      </w:r>
      <w:r w:rsidRPr="0083595E">
        <w:rPr>
          <w:rFonts w:asciiTheme="majorBidi" w:eastAsia="Calibri" w:hAnsiTheme="majorBidi" w:cstheme="majorBidi"/>
          <w:sz w:val="20"/>
          <w:szCs w:val="20"/>
        </w:rPr>
        <w:t>Mahmud et al,</w:t>
      </w:r>
      <w:r w:rsidRPr="0083595E">
        <w:rPr>
          <w:rFonts w:ascii="Times New Roman" w:eastAsia="Calibri" w:hAnsi="Times New Roman" w:cs="B Nazanin"/>
          <w:sz w:val="24"/>
          <w:szCs w:val="24"/>
        </w:rPr>
        <w:t>2003</w:t>
      </w:r>
      <w:r w:rsidRPr="0083595E">
        <w:rPr>
          <w:rFonts w:ascii="Calibri" w:eastAsia="Calibri" w:hAnsi="Calibri" w:cs="B Nazanin" w:hint="cs"/>
          <w:sz w:val="24"/>
          <w:szCs w:val="24"/>
          <w:rtl/>
        </w:rPr>
        <w:t>).</w:t>
      </w:r>
      <w:r w:rsidRPr="0083595E">
        <w:rPr>
          <w:rFonts w:asciiTheme="majorBidi" w:eastAsia="Calibri" w:hAnsiTheme="majorBidi" w:cstheme="majorBidi"/>
          <w:sz w:val="20"/>
          <w:szCs w:val="20"/>
        </w:rPr>
        <w:t xml:space="preserve">Szumigalski et al,2006) </w:t>
      </w:r>
      <w:r w:rsidRPr="0083595E">
        <w:rPr>
          <w:rFonts w:asciiTheme="majorBidi" w:eastAsia="Calibri" w:hAnsiTheme="majorBidi" w:cstheme="majorBidi"/>
          <w:sz w:val="20"/>
          <w:szCs w:val="20"/>
          <w:rtl/>
        </w:rPr>
        <w:t xml:space="preserve"> </w:t>
      </w:r>
      <w:r w:rsidRPr="0083595E">
        <w:rPr>
          <w:rFonts w:ascii="Calibri" w:eastAsia="Calibri" w:hAnsi="Calibri" w:cs="B Nazanin" w:hint="cs"/>
          <w:sz w:val="24"/>
          <w:szCs w:val="24"/>
          <w:rtl/>
        </w:rPr>
        <w:t xml:space="preserve">) نتیجه گرفتند که در گندم و  کلزا و حتی علف‌های هرز رشد </w:t>
      </w:r>
      <w:r w:rsidRPr="0083595E">
        <w:rPr>
          <w:rFonts w:ascii="Calibri" w:eastAsia="Calibri" w:hAnsi="Calibri" w:cs="B Nazanin" w:hint="cs"/>
          <w:sz w:val="24"/>
          <w:szCs w:val="24"/>
          <w:rtl/>
        </w:rPr>
        <w:lastRenderedPageBreak/>
        <w:t xml:space="preserve">کرده با نخود فرنگی، غلظت بیشتری از نیتروژن موجود است. </w:t>
      </w:r>
      <w:r w:rsidRPr="0083595E">
        <w:rPr>
          <w:rFonts w:asciiTheme="majorBidi" w:eastAsia="Calibri" w:hAnsiTheme="majorBidi" w:cstheme="majorBidi"/>
          <w:sz w:val="20"/>
          <w:szCs w:val="20"/>
        </w:rPr>
        <w:t>Herbert et al,1984</w:t>
      </w:r>
      <w:proofErr w:type="gramStart"/>
      <w:r w:rsidRPr="0083595E">
        <w:rPr>
          <w:rFonts w:ascii="Times New Roman" w:eastAsia="Calibri" w:hAnsi="Times New Roman" w:cs="B Nazanin"/>
          <w:sz w:val="24"/>
          <w:szCs w:val="24"/>
        </w:rPr>
        <w:t>)</w:t>
      </w:r>
      <w:r w:rsidRPr="0083595E">
        <w:rPr>
          <w:rFonts w:ascii="Calibri" w:eastAsia="Calibri" w:hAnsi="Calibri" w:cs="B Nazanin" w:hint="cs"/>
          <w:sz w:val="24"/>
          <w:szCs w:val="24"/>
          <w:rtl/>
        </w:rPr>
        <w:t xml:space="preserve"> )</w:t>
      </w:r>
      <w:proofErr w:type="gramEnd"/>
      <w:r w:rsidRPr="0083595E">
        <w:rPr>
          <w:rFonts w:ascii="Calibri" w:eastAsia="Calibri" w:hAnsi="Calibri" w:cs="B Nazanin" w:hint="cs"/>
          <w:sz w:val="24"/>
          <w:szCs w:val="24"/>
          <w:rtl/>
        </w:rPr>
        <w:t xml:space="preserve"> دریافنتد که کشت مخلوط ذرت و سویا نسبت به تک کشتی ذرت، میزان پروتئین خام را   19 تا 30 درصد افزایش می‌دهد.</w:t>
      </w:r>
      <w:r w:rsidRPr="0083595E">
        <w:rPr>
          <w:rFonts w:ascii="Times New Roman" w:eastAsia="Calibri" w:hAnsi="Times New Roman" w:cs="B Nazanin" w:hint="cs"/>
          <w:sz w:val="24"/>
          <w:szCs w:val="24"/>
          <w:rtl/>
        </w:rPr>
        <w:t xml:space="preserve"> </w:t>
      </w:r>
    </w:p>
    <w:p w:rsidR="00F53220" w:rsidRDefault="00F53220" w:rsidP="00F53220">
      <w:pPr>
        <w:tabs>
          <w:tab w:val="left" w:pos="8786"/>
        </w:tabs>
        <w:spacing w:after="200" w:line="360" w:lineRule="auto"/>
        <w:ind w:left="284"/>
        <w:jc w:val="both"/>
        <w:rPr>
          <w:rFonts w:ascii="Calibri" w:eastAsia="Calibri" w:hAnsi="Calibri" w:cs="B Nazanin"/>
          <w:sz w:val="24"/>
          <w:szCs w:val="24"/>
          <w:rtl/>
        </w:rPr>
      </w:pPr>
      <w:r w:rsidRPr="0083595E">
        <w:rPr>
          <w:rFonts w:ascii="Calibri" w:eastAsia="Calibri" w:hAnsi="Calibri" w:cs="B Nazanin" w:hint="cs"/>
          <w:sz w:val="24"/>
          <w:szCs w:val="24"/>
          <w:rtl/>
        </w:rPr>
        <w:t>همچنین استفاده از کودهای زیستی باعث افزایش تعداد برگ و میزان کلروفیل برگ گیاه می‌گردد، برگ به عنوان اصلی‌ترین اندام گیاهی جهت انجام فتوسنتز و تولید آسمیلات در گیاه از نقش مهمی برخوردار است، با افزایش تعداد برگ و سطح برگ، گیاه می‌تواند از نور به حد کافی در ساخت و ساز مواد غذایی بهره گرفته و میزان فتوسنتز افزایش پیدا کرده، با افزایش فتوسنتز میزان پروتئین خام نیز افزایش پیدا کرده است (ویسانی و همکاران،1391). با استفاده از کودهای زیستی  میزان نیتروژن در سطح برگ گیاه نیز افزایش می‌یابد که موجب افزایش میزان پروتئین و کاهش بخش‌های خشبی و لیگنینی در علوفه می‌گردد. بنابراین علاوه بر جذب بیشتر نیتروژن در کشت مخلوط، تثبیت نیتروژن اتمسفری توسط لگوم‌ها و انتقال آن به سورگوم نیز می‌تواند دلیل دیگر افزایش پروتئین خام در کشت مخلوط ذرت با سویا نسبت به کشت‌های خالص سورگوم باشد(</w:t>
      </w:r>
      <w:r w:rsidRPr="0083595E">
        <w:rPr>
          <w:rFonts w:asciiTheme="majorBidi" w:eastAsia="Calibri" w:hAnsiTheme="majorBidi" w:cstheme="majorBidi"/>
          <w:sz w:val="20"/>
          <w:szCs w:val="20"/>
        </w:rPr>
        <w:t xml:space="preserve">Azraf- Haq et al,2007 </w:t>
      </w:r>
      <w:r w:rsidRPr="0083595E">
        <w:rPr>
          <w:rFonts w:asciiTheme="majorBidi" w:eastAsia="Calibri" w:hAnsiTheme="majorBidi" w:cstheme="majorBidi"/>
          <w:sz w:val="20"/>
          <w:szCs w:val="20"/>
          <w:rtl/>
        </w:rPr>
        <w:t xml:space="preserve"> ؛ </w:t>
      </w:r>
      <w:r w:rsidRPr="0083595E">
        <w:rPr>
          <w:rFonts w:asciiTheme="majorBidi" w:eastAsia="Calibri" w:hAnsiTheme="majorBidi" w:cstheme="majorBidi"/>
          <w:sz w:val="20"/>
          <w:szCs w:val="20"/>
        </w:rPr>
        <w:t>Muhammad et al,2006</w:t>
      </w:r>
      <w:r w:rsidRPr="0083595E">
        <w:rPr>
          <w:rFonts w:asciiTheme="majorBidi" w:eastAsia="Calibri" w:hAnsiTheme="majorBidi" w:cstheme="majorBidi"/>
          <w:sz w:val="20"/>
          <w:szCs w:val="20"/>
          <w:rtl/>
        </w:rPr>
        <w:t xml:space="preserve">). </w:t>
      </w:r>
    </w:p>
    <w:p w:rsidR="0083595E" w:rsidRPr="0083595E" w:rsidRDefault="0083595E" w:rsidP="00F53220">
      <w:pPr>
        <w:tabs>
          <w:tab w:val="left" w:pos="8786"/>
        </w:tabs>
        <w:spacing w:after="200" w:line="360" w:lineRule="auto"/>
        <w:ind w:left="284"/>
        <w:jc w:val="both"/>
        <w:rPr>
          <w:rFonts w:ascii="Calibri" w:eastAsia="Calibri" w:hAnsi="Calibri" w:cs="B Nazanin"/>
          <w:sz w:val="24"/>
          <w:szCs w:val="24"/>
          <w:rtl/>
        </w:rPr>
      </w:pPr>
    </w:p>
    <w:p w:rsidR="0083595E" w:rsidRPr="0083595E" w:rsidRDefault="00F53220" w:rsidP="0083595E">
      <w:pPr>
        <w:spacing w:line="360" w:lineRule="auto"/>
        <w:ind w:left="284"/>
        <w:jc w:val="both"/>
        <w:rPr>
          <w:rFonts w:ascii="Calibri" w:eastAsia="Calibri" w:hAnsi="Calibri" w:cs="B Nazanin"/>
          <w:b/>
          <w:bCs/>
          <w:sz w:val="24"/>
          <w:szCs w:val="24"/>
          <w:rtl/>
        </w:rPr>
      </w:pPr>
      <w:r w:rsidRPr="0083595E">
        <w:rPr>
          <w:rFonts w:ascii="Calibri" w:eastAsia="Calibri" w:hAnsi="Calibri" w:cs="B Nazanin" w:hint="cs"/>
          <w:b/>
          <w:bCs/>
          <w:sz w:val="24"/>
          <w:szCs w:val="24"/>
          <w:rtl/>
        </w:rPr>
        <w:t>3-2-2- دیواره سلولی (</w:t>
      </w:r>
      <w:r w:rsidRPr="0083595E">
        <w:rPr>
          <w:rFonts w:ascii="Times New Roman" w:eastAsia="Calibri" w:hAnsi="Times New Roman" w:cs="B Nazanin"/>
          <w:b/>
          <w:bCs/>
          <w:sz w:val="24"/>
          <w:szCs w:val="24"/>
        </w:rPr>
        <w:t>NDF</w:t>
      </w:r>
      <w:r w:rsidRPr="0083595E">
        <w:rPr>
          <w:rFonts w:ascii="Calibri" w:eastAsia="Calibri" w:hAnsi="Calibri" w:cs="B Nazanin" w:hint="cs"/>
          <w:b/>
          <w:bCs/>
          <w:sz w:val="24"/>
          <w:szCs w:val="24"/>
          <w:rtl/>
        </w:rPr>
        <w:t>)و دیواره ی سلولی بدون همی سلولز(</w:t>
      </w:r>
      <w:r w:rsidRPr="0083595E">
        <w:rPr>
          <w:rFonts w:ascii="Times New Roman" w:eastAsia="Calibri" w:hAnsi="Times New Roman" w:cs="B Nazanin"/>
          <w:b/>
          <w:bCs/>
          <w:sz w:val="24"/>
          <w:szCs w:val="24"/>
        </w:rPr>
        <w:t>ADF</w:t>
      </w:r>
      <w:r w:rsidRPr="0083595E">
        <w:rPr>
          <w:rFonts w:ascii="Calibri" w:eastAsia="Calibri" w:hAnsi="Calibri" w:cs="B Nazanin" w:hint="cs"/>
          <w:b/>
          <w:bCs/>
          <w:sz w:val="24"/>
          <w:szCs w:val="24"/>
          <w:rtl/>
        </w:rPr>
        <w:t>)</w:t>
      </w:r>
    </w:p>
    <w:p w:rsidR="00F53220" w:rsidRDefault="00F53220" w:rsidP="00F53220">
      <w:pPr>
        <w:autoSpaceDE w:val="0"/>
        <w:autoSpaceDN w:val="0"/>
        <w:adjustRightInd w:val="0"/>
        <w:spacing w:line="360" w:lineRule="auto"/>
        <w:ind w:left="284"/>
        <w:jc w:val="both"/>
        <w:rPr>
          <w:rFonts w:ascii="Times New Roman" w:eastAsia="Calibri" w:hAnsi="Times New Roman" w:cs="B Lotus"/>
          <w:sz w:val="24"/>
          <w:szCs w:val="28"/>
          <w:rtl/>
        </w:rPr>
      </w:pPr>
      <w:r w:rsidRPr="00906455">
        <w:rPr>
          <w:rFonts w:ascii="Times New Roman" w:eastAsia="Calibri" w:hAnsi="Times New Roman" w:cs="B Nazanin" w:hint="cs"/>
          <w:sz w:val="24"/>
          <w:szCs w:val="24"/>
          <w:rtl/>
        </w:rPr>
        <w:t xml:space="preserve">صفات کیفی مهم دیگر علوفه غلظت </w:t>
      </w:r>
      <w:r w:rsidRPr="001533DC">
        <w:rPr>
          <w:rFonts w:asciiTheme="majorBidi" w:eastAsia="Calibri" w:hAnsiTheme="majorBidi" w:cstheme="majorBidi"/>
          <w:sz w:val="20"/>
          <w:szCs w:val="20"/>
        </w:rPr>
        <w:t>NDF</w:t>
      </w:r>
      <w:r w:rsidRPr="00906455">
        <w:rPr>
          <w:rFonts w:ascii="Times New Roman" w:eastAsia="Calibri" w:hAnsi="Times New Roman" w:cs="B Nazanin" w:hint="cs"/>
          <w:sz w:val="24"/>
          <w:szCs w:val="24"/>
          <w:rtl/>
        </w:rPr>
        <w:t xml:space="preserve"> و </w:t>
      </w:r>
      <w:r w:rsidRPr="001533DC">
        <w:rPr>
          <w:rFonts w:asciiTheme="majorBidi" w:eastAsia="Calibri" w:hAnsiTheme="majorBidi" w:cstheme="majorBidi"/>
          <w:sz w:val="20"/>
          <w:szCs w:val="20"/>
        </w:rPr>
        <w:t>ADF</w:t>
      </w:r>
      <w:r w:rsidRPr="001533DC">
        <w:rPr>
          <w:rFonts w:asciiTheme="majorBidi" w:eastAsia="Calibri" w:hAnsiTheme="majorBidi" w:cstheme="majorBidi"/>
          <w:sz w:val="20"/>
          <w:szCs w:val="20"/>
          <w:rtl/>
        </w:rPr>
        <w:t xml:space="preserve"> </w:t>
      </w:r>
      <w:r w:rsidRPr="00906455">
        <w:rPr>
          <w:rFonts w:ascii="Times New Roman" w:eastAsia="Calibri" w:hAnsi="Times New Roman" w:cs="B Nazanin" w:hint="cs"/>
          <w:sz w:val="24"/>
          <w:szCs w:val="24"/>
          <w:rtl/>
        </w:rPr>
        <w:t>است.</w:t>
      </w:r>
      <w:r w:rsidRPr="00906455">
        <w:rPr>
          <w:rFonts w:ascii="Times New Roman" w:eastAsia="Calibri" w:hAnsi="Times New Roman" w:cs="B Nazanin"/>
          <w:sz w:val="24"/>
          <w:szCs w:val="24"/>
        </w:rPr>
        <w:t>NDF</w:t>
      </w:r>
      <w:r w:rsidRPr="00906455">
        <w:rPr>
          <w:rFonts w:ascii="Times New Roman" w:eastAsia="Calibri" w:hAnsi="Times New Roman" w:cs="B Nazanin" w:hint="cs"/>
          <w:sz w:val="24"/>
          <w:szCs w:val="24"/>
          <w:rtl/>
        </w:rPr>
        <w:t xml:space="preserve"> نشان دهنده‌ی پتانسیل مصرف علوفه توسط دام است و </w:t>
      </w:r>
      <w:r w:rsidRPr="001533DC">
        <w:rPr>
          <w:rFonts w:asciiTheme="majorBidi" w:eastAsia="Calibri" w:hAnsiTheme="majorBidi" w:cstheme="majorBidi"/>
          <w:sz w:val="20"/>
          <w:szCs w:val="20"/>
        </w:rPr>
        <w:t>ADF</w:t>
      </w:r>
      <w:r w:rsidRPr="00906455">
        <w:rPr>
          <w:rFonts w:ascii="Times New Roman" w:eastAsia="Calibri" w:hAnsi="Times New Roman" w:cs="B Nazanin" w:hint="cs"/>
          <w:sz w:val="24"/>
          <w:szCs w:val="24"/>
          <w:rtl/>
        </w:rPr>
        <w:t xml:space="preserve"> قابلیت هضم را نشان میدهد (</w:t>
      </w:r>
      <w:r w:rsidRPr="00906455">
        <w:rPr>
          <w:rFonts w:ascii="Times New Roman" w:eastAsia="Calibri" w:hAnsi="Times New Roman" w:cs="B Nazanin"/>
          <w:sz w:val="24"/>
          <w:szCs w:val="24"/>
        </w:rPr>
        <w:t xml:space="preserve">Azraf- </w:t>
      </w:r>
      <w:r w:rsidRPr="001533DC">
        <w:rPr>
          <w:rFonts w:asciiTheme="majorBidi" w:eastAsia="Calibri" w:hAnsiTheme="majorBidi" w:cstheme="majorBidi"/>
          <w:sz w:val="20"/>
          <w:szCs w:val="20"/>
        </w:rPr>
        <w:t xml:space="preserve">Haq et al,2007 </w:t>
      </w:r>
      <w:r w:rsidRPr="001533DC">
        <w:rPr>
          <w:rFonts w:asciiTheme="majorBidi" w:eastAsia="Calibri" w:hAnsiTheme="majorBidi" w:cstheme="majorBidi"/>
          <w:sz w:val="20"/>
          <w:szCs w:val="20"/>
          <w:rtl/>
        </w:rPr>
        <w:t xml:space="preserve"> </w:t>
      </w:r>
      <w:r w:rsidRPr="00906455">
        <w:rPr>
          <w:rFonts w:ascii="Times New Roman" w:eastAsia="Calibri" w:hAnsi="Times New Roman" w:cs="B Nazanin" w:hint="cs"/>
          <w:sz w:val="24"/>
          <w:szCs w:val="24"/>
          <w:rtl/>
        </w:rPr>
        <w:t>). تجزیه واریانس (جدول3-3) بیانگر وجود تفاوت معنی‌دار بین كشت‌های</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خالص و مخلوط از</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نظر</w:t>
      </w:r>
      <w:r w:rsidRPr="00906455">
        <w:rPr>
          <w:rFonts w:ascii="Times New Roman" w:eastAsia="Calibri" w:hAnsi="Times New Roman" w:cs="B Nazanin"/>
          <w:sz w:val="24"/>
          <w:szCs w:val="24"/>
        </w:rPr>
        <w:t xml:space="preserve"> </w:t>
      </w:r>
      <w:r w:rsidRPr="001533DC">
        <w:rPr>
          <w:rFonts w:asciiTheme="majorBidi" w:eastAsia="Calibri" w:hAnsiTheme="majorBidi" w:cstheme="majorBidi"/>
          <w:sz w:val="20"/>
          <w:szCs w:val="20"/>
        </w:rPr>
        <w:t>NDF</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 xml:space="preserve">و </w:t>
      </w:r>
      <w:r w:rsidRPr="00906455">
        <w:rPr>
          <w:rFonts w:ascii="Times New Roman" w:eastAsia="Calibri" w:hAnsi="Times New Roman" w:cs="B Nazanin"/>
          <w:sz w:val="24"/>
          <w:szCs w:val="24"/>
        </w:rPr>
        <w:t>A</w:t>
      </w:r>
      <w:r w:rsidRPr="001533DC">
        <w:rPr>
          <w:rFonts w:asciiTheme="majorBidi" w:eastAsia="Calibri" w:hAnsiTheme="majorBidi" w:cstheme="majorBidi"/>
          <w:sz w:val="20"/>
          <w:szCs w:val="20"/>
        </w:rPr>
        <w:t>DF</w:t>
      </w:r>
      <w:r w:rsidRPr="001533DC">
        <w:rPr>
          <w:rFonts w:asciiTheme="majorBidi" w:eastAsia="Calibri" w:hAnsiTheme="majorBidi" w:cstheme="majorBidi"/>
          <w:sz w:val="20"/>
          <w:szCs w:val="20"/>
          <w:rtl/>
        </w:rPr>
        <w:t xml:space="preserve"> </w:t>
      </w:r>
      <w:r w:rsidRPr="00906455">
        <w:rPr>
          <w:rFonts w:ascii="Times New Roman" w:eastAsia="Calibri" w:hAnsi="Times New Roman" w:cs="B Nazanin" w:hint="cs"/>
          <w:sz w:val="24"/>
          <w:szCs w:val="24"/>
          <w:rtl/>
        </w:rPr>
        <w:t>کل درسطح</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احتمال</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يك</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درصد</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است. بیشترین میزان</w:t>
      </w:r>
      <w:r w:rsidRPr="001533DC">
        <w:rPr>
          <w:rFonts w:asciiTheme="majorBidi" w:eastAsia="Calibri" w:hAnsiTheme="majorBidi" w:cstheme="majorBidi"/>
          <w:sz w:val="20"/>
          <w:szCs w:val="20"/>
        </w:rPr>
        <w:t>ADF</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 xml:space="preserve"> (43/377 گرم در کیلوگرم ماده خشک) به ترکیب 15بوته سورگوم+ عدم تلقیح نیتروکسین بدون</w:t>
      </w:r>
      <w:r w:rsidRPr="00906455">
        <w:rPr>
          <w:rFonts w:ascii="Times New Roman" w:eastAsia="Calibri" w:hAnsi="Times New Roman" w:cs="B Nazanin" w:hint="cs"/>
          <w:b/>
          <w:bCs/>
          <w:sz w:val="24"/>
          <w:szCs w:val="24"/>
          <w:rtl/>
        </w:rPr>
        <w:t xml:space="preserve"> </w:t>
      </w:r>
      <w:r w:rsidRPr="00906455">
        <w:rPr>
          <w:rFonts w:ascii="Times New Roman" w:eastAsia="Calibri" w:hAnsi="Times New Roman" w:cs="B Nazanin" w:hint="cs"/>
          <w:sz w:val="24"/>
          <w:szCs w:val="24"/>
          <w:rtl/>
        </w:rPr>
        <w:t xml:space="preserve">تفاوت معنی‌دار با ترکیب 15 بوته سورگوم+ تلقیح نیتروکسین مربوط بود و تیمارهای 10 بوته سورگوم + تلقیخ نیتروکسین ( 4/356 گرم در کیلوگرم ماده خشک) و تیمار 10 بوته سورگوم + عدم تلقیخ نیتروکسین (73/333 گرم در کیلوگرم ماده خشک) به ترتیب در رتبه سوم و چهارم قرار دارد.و کمترین میزان </w:t>
      </w:r>
      <w:r w:rsidRPr="001533DC">
        <w:rPr>
          <w:rFonts w:asciiTheme="majorBidi" w:eastAsia="Calibri" w:hAnsiTheme="majorBidi" w:cstheme="majorBidi"/>
          <w:sz w:val="20"/>
          <w:szCs w:val="20"/>
        </w:rPr>
        <w:t>ADF</w:t>
      </w:r>
      <w:r w:rsidRPr="00906455">
        <w:rPr>
          <w:rFonts w:ascii="Times New Roman" w:eastAsia="Calibri" w:hAnsi="Times New Roman" w:cs="B Nazanin" w:hint="cs"/>
          <w:sz w:val="24"/>
          <w:szCs w:val="24"/>
          <w:rtl/>
        </w:rPr>
        <w:t xml:space="preserve"> (258گرم در کیلوگرم ماده خشک) هم در کشت مخلوط 50 بوته سویا+10 بوته سورگوم+  عدم تلقیح و تیمار 50 بوته سویا  +10 بوته سورگوم +عدم تلقیح نیتروکسین (4/277 گرم در کیلوگرم ماده خشک) مشاهده شد. همچنین بیشترین میزان </w:t>
      </w:r>
      <w:r w:rsidRPr="001533DC">
        <w:rPr>
          <w:rFonts w:asciiTheme="majorBidi" w:eastAsia="Calibri" w:hAnsiTheme="majorBidi" w:cstheme="majorBidi"/>
          <w:sz w:val="20"/>
          <w:szCs w:val="20"/>
        </w:rPr>
        <w:t>NDF</w:t>
      </w:r>
      <w:r w:rsidRPr="00906455">
        <w:rPr>
          <w:rFonts w:ascii="Times New Roman" w:eastAsia="Calibri" w:hAnsi="Times New Roman" w:cs="B Nazanin" w:hint="cs"/>
          <w:sz w:val="24"/>
          <w:szCs w:val="24"/>
          <w:rtl/>
        </w:rPr>
        <w:t xml:space="preserve"> (56/622 گرم بر کیلوگرم ماده خشک) به ترکیب 15 بوته سورگوم+ عدم تلقیح نیتروکسین بدون تفاوت</w:t>
      </w:r>
      <w:r w:rsidRPr="00F53220">
        <w:rPr>
          <w:rFonts w:ascii="Times New Roman" w:eastAsia="Calibri" w:hAnsi="Times New Roman" w:cs="B Lotus" w:hint="cs"/>
          <w:sz w:val="24"/>
          <w:szCs w:val="28"/>
          <w:rtl/>
        </w:rPr>
        <w:t xml:space="preserve"> </w:t>
      </w:r>
      <w:r w:rsidRPr="00906455">
        <w:rPr>
          <w:rFonts w:ascii="Times New Roman" w:eastAsia="Calibri" w:hAnsi="Times New Roman" w:cs="B Nazanin" w:hint="cs"/>
          <w:sz w:val="24"/>
          <w:szCs w:val="24"/>
          <w:rtl/>
        </w:rPr>
        <w:t xml:space="preserve">معنی‌دار با کشت‌های خالص سورگوم مربوط بود. و کمترین میزان </w:t>
      </w:r>
      <w:r w:rsidRPr="001533DC">
        <w:rPr>
          <w:rFonts w:asciiTheme="majorBidi" w:eastAsia="Calibri" w:hAnsiTheme="majorBidi" w:cstheme="majorBidi"/>
          <w:sz w:val="20"/>
          <w:szCs w:val="20"/>
        </w:rPr>
        <w:t>NDF</w:t>
      </w:r>
      <w:r w:rsidRPr="001533DC">
        <w:rPr>
          <w:rFonts w:asciiTheme="majorBidi" w:eastAsia="Calibri" w:hAnsiTheme="majorBidi" w:cstheme="majorBidi"/>
          <w:sz w:val="20"/>
          <w:szCs w:val="20"/>
          <w:rtl/>
        </w:rPr>
        <w:t xml:space="preserve"> (</w:t>
      </w:r>
      <w:r w:rsidRPr="00906455">
        <w:rPr>
          <w:rFonts w:ascii="Times New Roman" w:eastAsia="Calibri" w:hAnsi="Times New Roman" w:cs="B Nazanin" w:hint="cs"/>
          <w:sz w:val="24"/>
          <w:szCs w:val="24"/>
          <w:rtl/>
        </w:rPr>
        <w:t xml:space="preserve">36/449گرم در کیلوگرم ماده خشک) به کشت مخلوط 50 بوته سورگوم+10 بوته سورگوم+  عدم تلقیح و تیمارهای 50 بوته سویا+10 بوته سورگوم+عدم تلقیح نیتروکسین(9/464 گرم در کیلوگرم ماده خشک) و تیمار مربوط بود.و تیمارهای 40 بوته سویا +10 بوته سورگوم +تلقیح نیتروکسین با میزان (867/478 گرم در کیلوگرم ماده خشک) و تیمار50 بوته سویا +15 بوته </w:t>
      </w:r>
      <w:r w:rsidRPr="00906455">
        <w:rPr>
          <w:rFonts w:ascii="Times New Roman" w:eastAsia="Calibri" w:hAnsi="Times New Roman" w:cs="B Nazanin" w:hint="cs"/>
          <w:sz w:val="24"/>
          <w:szCs w:val="24"/>
          <w:rtl/>
        </w:rPr>
        <w:lastRenderedPageBreak/>
        <w:t>سورگوم +عدم تلقیح نیتروکسین با میزان (16/479 گرم در کیلوگرم ماده خشک) به ترتیب در رتبه سوم و چهارم قرار دارند.</w:t>
      </w:r>
      <w:r w:rsidRPr="00906455">
        <w:rPr>
          <w:rFonts w:ascii="B Zar" w:eastAsia="Calibri" w:hAnsi="Calibri" w:cs="B Nazanin" w:hint="cs"/>
          <w:sz w:val="24"/>
          <w:szCs w:val="24"/>
          <w:rtl/>
        </w:rPr>
        <w:t xml:space="preserve"> راس</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و</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همکاران(2005)  بیان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کردند</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غلظت</w:t>
      </w:r>
      <w:r w:rsidRPr="00906455">
        <w:rPr>
          <w:rFonts w:ascii="B Zar" w:eastAsia="Calibri" w:hAnsi="Calibri" w:cs="B Nazanin" w:hint="cs"/>
          <w:sz w:val="24"/>
          <w:szCs w:val="24"/>
        </w:rPr>
        <w:t xml:space="preserve"> </w:t>
      </w:r>
      <w:r w:rsidRPr="00E72B84">
        <w:rPr>
          <w:rFonts w:ascii="B Zar" w:eastAsia="Calibri" w:hAnsi="Calibri" w:cs="B Nazanin" w:hint="cs"/>
          <w:sz w:val="20"/>
          <w:szCs w:val="20"/>
        </w:rPr>
        <w:t xml:space="preserve"> </w:t>
      </w:r>
      <w:r w:rsidRPr="00E72B84">
        <w:rPr>
          <w:rFonts w:ascii="Times New Roman" w:eastAsia="Calibri" w:hAnsi="Times New Roman" w:cs="B Nazanin"/>
          <w:sz w:val="20"/>
          <w:szCs w:val="20"/>
        </w:rPr>
        <w:t>NDF</w:t>
      </w:r>
      <w:r w:rsidRPr="00906455">
        <w:rPr>
          <w:rFonts w:ascii="Times New Roman" w:eastAsia="Calibri" w:hAnsi="Times New Roman" w:cs="B Nazanin"/>
          <w:sz w:val="24"/>
          <w:szCs w:val="24"/>
        </w:rPr>
        <w:t xml:space="preserve"> </w:t>
      </w:r>
      <w:r w:rsidRPr="00906455">
        <w:rPr>
          <w:rFonts w:ascii="B Zar" w:eastAsia="Calibri" w:hAnsi="Calibri" w:cs="B Nazanin" w:hint="cs"/>
          <w:sz w:val="24"/>
          <w:szCs w:val="24"/>
          <w:rtl/>
        </w:rPr>
        <w:t>بیش</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تر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از</w:t>
      </w:r>
      <w:r w:rsidRPr="00906455">
        <w:rPr>
          <w:rFonts w:ascii="B Zar" w:eastAsia="Calibri" w:hAnsi="Calibri" w:cs="B Nazanin" w:hint="cs"/>
          <w:sz w:val="24"/>
          <w:szCs w:val="24"/>
        </w:rPr>
        <w:t xml:space="preserve"> 5</w:t>
      </w:r>
      <w:r w:rsidRPr="00906455">
        <w:rPr>
          <w:rFonts w:ascii="Calibri" w:eastAsia="Calibri" w:hAnsi="Calibri" w:cs="B Nazanin"/>
          <w:sz w:val="24"/>
          <w:szCs w:val="24"/>
        </w:rPr>
        <w:t>00</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گرم</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کیلوگرم</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ماده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خشک</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شدت،</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مصرف</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اختیاری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دام</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را کاهش</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دهد</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بنابراین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گنجانیدن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لگوم</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ها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مخلوط</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ذرت،</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امکان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افزایش</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مصرف</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علوفه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توسط</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دام</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دلیل کاهش</w:t>
      </w:r>
      <w:r w:rsidRPr="00906455">
        <w:rPr>
          <w:rFonts w:ascii="B Zar" w:eastAsia="Calibri" w:hAnsi="Calibri" w:cs="B Nazanin" w:hint="cs"/>
          <w:sz w:val="24"/>
          <w:szCs w:val="24"/>
        </w:rPr>
        <w:t xml:space="preserve"> </w:t>
      </w:r>
      <w:r w:rsidRPr="00E43A5D">
        <w:rPr>
          <w:rFonts w:ascii="Times New Roman" w:eastAsia="Calibri" w:hAnsi="Times New Roman" w:cs="B Nazanin"/>
          <w:sz w:val="20"/>
          <w:szCs w:val="20"/>
        </w:rPr>
        <w:t xml:space="preserve">NDF </w:t>
      </w:r>
      <w:r w:rsidRPr="00E43A5D">
        <w:rPr>
          <w:rFonts w:ascii="B Zar" w:eastAsia="Calibri" w:hAnsi="Calibri" w:cs="B Nazanin" w:hint="cs"/>
          <w:sz w:val="20"/>
          <w:szCs w:val="20"/>
          <w:rtl/>
        </w:rPr>
        <w:t>و</w:t>
      </w:r>
      <w:r w:rsidRPr="00906455">
        <w:rPr>
          <w:rFonts w:ascii="B Zar" w:eastAsia="Calibri" w:hAnsi="Calibri" w:cs="B Nazanin" w:hint="cs"/>
          <w:sz w:val="24"/>
          <w:szCs w:val="24"/>
        </w:rPr>
        <w:t xml:space="preserve"> </w:t>
      </w:r>
      <w:r w:rsidRPr="00E43A5D">
        <w:rPr>
          <w:rFonts w:ascii="Times New Roman" w:eastAsia="Calibri" w:hAnsi="Times New Roman" w:cs="B Nazanin"/>
          <w:sz w:val="20"/>
          <w:szCs w:val="20"/>
        </w:rPr>
        <w:t>ADF</w:t>
      </w:r>
      <w:r w:rsidRPr="00906455">
        <w:rPr>
          <w:rFonts w:ascii="Times New Roman" w:eastAsia="Calibri" w:hAnsi="Times New Roman" w:cs="B Nazanin"/>
          <w:sz w:val="24"/>
          <w:szCs w:val="24"/>
        </w:rPr>
        <w:t xml:space="preserve"> </w:t>
      </w:r>
      <w:r w:rsidRPr="00906455">
        <w:rPr>
          <w:rFonts w:ascii="B Zar" w:eastAsia="Calibri" w:hAnsi="Calibri" w:cs="B Nazanin" w:hint="cs"/>
          <w:sz w:val="24"/>
          <w:szCs w:val="24"/>
          <w:rtl/>
        </w:rPr>
        <w:t>و</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نتیجه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افرایش</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کیفیت</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علوفه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قابل</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انتظار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است</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نتایج</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مشابهی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دال</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کاهش</w:t>
      </w:r>
      <w:r w:rsidRPr="00E43A5D">
        <w:rPr>
          <w:rFonts w:ascii="B Zar" w:eastAsia="Calibri" w:hAnsi="Calibri" w:cs="B Nazanin" w:hint="cs"/>
          <w:sz w:val="20"/>
          <w:szCs w:val="20"/>
        </w:rPr>
        <w:t xml:space="preserve"> </w:t>
      </w:r>
      <w:r w:rsidRPr="00E43A5D">
        <w:rPr>
          <w:rFonts w:ascii="Times New Roman" w:eastAsia="Calibri" w:hAnsi="Times New Roman" w:cs="B Nazanin"/>
          <w:sz w:val="20"/>
          <w:szCs w:val="20"/>
        </w:rPr>
        <w:t>ADF</w:t>
      </w:r>
      <w:r w:rsidRPr="00906455">
        <w:rPr>
          <w:rFonts w:ascii="Times New Roman" w:eastAsia="Calibri" w:hAnsi="Times New Roman" w:cs="B Nazanin"/>
          <w:sz w:val="24"/>
          <w:szCs w:val="24"/>
        </w:rPr>
        <w:t xml:space="preserve"> </w:t>
      </w:r>
      <w:r w:rsidRPr="00906455">
        <w:rPr>
          <w:rFonts w:ascii="B Zar" w:eastAsia="Calibri" w:hAnsi="Calibri" w:cs="B Nazanin" w:hint="cs"/>
          <w:sz w:val="24"/>
          <w:szCs w:val="24"/>
          <w:rtl/>
        </w:rPr>
        <w:t>بدست آمده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از</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مخلوط</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گراس</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لگوم</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توسط</w:t>
      </w:r>
      <w:r w:rsidRPr="00906455">
        <w:rPr>
          <w:rFonts w:ascii="B Zar" w:eastAsia="Calibri" w:hAnsi="Calibri" w:cs="B Nazanin" w:hint="cs"/>
          <w:sz w:val="24"/>
          <w:szCs w:val="24"/>
        </w:rPr>
        <w:t xml:space="preserve"> </w:t>
      </w:r>
      <w:r w:rsidRPr="00E43A5D">
        <w:rPr>
          <w:rFonts w:ascii="Times New Roman" w:eastAsia="Calibri" w:hAnsi="Times New Roman" w:cs="B Nazanin"/>
          <w:sz w:val="20"/>
          <w:szCs w:val="20"/>
        </w:rPr>
        <w:t xml:space="preserve">Anil et al,2000) </w:t>
      </w:r>
      <w:r w:rsidRPr="00E43A5D">
        <w:rPr>
          <w:rFonts w:ascii="Calibri" w:eastAsia="Calibri" w:hAnsi="Calibri" w:cs="B Nazanin" w:hint="cs"/>
          <w:sz w:val="20"/>
          <w:szCs w:val="20"/>
          <w:rtl/>
        </w:rPr>
        <w:t xml:space="preserve">، </w:t>
      </w:r>
      <w:r w:rsidRPr="00E43A5D">
        <w:rPr>
          <w:rFonts w:ascii="Calibri" w:eastAsia="Calibri" w:hAnsi="Calibri" w:cs="B Nazanin"/>
          <w:sz w:val="20"/>
          <w:szCs w:val="20"/>
        </w:rPr>
        <w:t>et al,2008</w:t>
      </w:r>
      <w:r w:rsidRPr="00E43A5D">
        <w:rPr>
          <w:rFonts w:ascii="Calibri" w:eastAsia="Calibri" w:hAnsi="Calibri" w:cs="B Nazanin" w:hint="cs"/>
          <w:sz w:val="20"/>
          <w:szCs w:val="20"/>
          <w:rtl/>
        </w:rPr>
        <w:t xml:space="preserve"> </w:t>
      </w:r>
      <w:r w:rsidRPr="00E43A5D">
        <w:rPr>
          <w:rFonts w:ascii="Times New Roman" w:eastAsia="Calibri" w:hAnsi="Times New Roman" w:cs="B Nazanin"/>
          <w:sz w:val="20"/>
          <w:szCs w:val="20"/>
        </w:rPr>
        <w:t>Strydhorst</w:t>
      </w:r>
      <w:r w:rsidRPr="00E43A5D">
        <w:rPr>
          <w:rFonts w:ascii="Calibri" w:eastAsia="Calibri" w:hAnsi="Calibri" w:cs="B Nazanin" w:hint="cs"/>
          <w:sz w:val="20"/>
          <w:szCs w:val="20"/>
          <w:rtl/>
        </w:rPr>
        <w:t xml:space="preserve"> ، </w:t>
      </w:r>
      <w:r w:rsidRPr="00E43A5D">
        <w:rPr>
          <w:rFonts w:ascii="Times New Roman" w:eastAsia="Calibri" w:hAnsi="Times New Roman" w:cs="B Nazanin"/>
          <w:sz w:val="20"/>
          <w:szCs w:val="20"/>
        </w:rPr>
        <w:t>Contereras et al,2009</w:t>
      </w:r>
      <w:r w:rsidRPr="00E43A5D">
        <w:rPr>
          <w:rFonts w:ascii="Calibri" w:eastAsia="Calibri" w:hAnsi="Calibri" w:cs="B Nazanin" w:hint="cs"/>
          <w:sz w:val="20"/>
          <w:szCs w:val="20"/>
          <w:rtl/>
        </w:rPr>
        <w:t xml:space="preserve"> </w:t>
      </w:r>
      <w:r w:rsidRPr="00906455">
        <w:rPr>
          <w:rFonts w:ascii="Calibri" w:eastAsia="Calibri" w:hAnsi="Calibri" w:cs="B Nazanin" w:hint="cs"/>
          <w:sz w:val="24"/>
          <w:szCs w:val="24"/>
          <w:rtl/>
        </w:rPr>
        <w:t>، نقی زاده و همکاران، 1391)، نیز نتایج مشابهی را گزارش کرده‌اند</w:t>
      </w:r>
      <w:r w:rsidRPr="00906455">
        <w:rPr>
          <w:rFonts w:ascii="Times New Roman" w:eastAsia="Calibri" w:hAnsi="Times New Roman" w:cs="B Nazanin" w:hint="cs"/>
          <w:sz w:val="24"/>
          <w:szCs w:val="24"/>
          <w:rtl/>
        </w:rPr>
        <w:t xml:space="preserve"> میزان </w:t>
      </w:r>
      <w:r w:rsidRPr="00906455">
        <w:rPr>
          <w:rFonts w:ascii="Times New Roman" w:eastAsia="Calibri" w:hAnsi="Times New Roman" w:cs="B Nazanin"/>
          <w:sz w:val="24"/>
          <w:szCs w:val="24"/>
        </w:rPr>
        <w:t xml:space="preserve"> </w:t>
      </w:r>
      <w:r w:rsidRPr="00E43A5D">
        <w:rPr>
          <w:rFonts w:ascii="Times New Roman" w:eastAsia="Calibri" w:hAnsi="Times New Roman" w:cs="B Nazanin"/>
          <w:sz w:val="20"/>
          <w:szCs w:val="20"/>
        </w:rPr>
        <w:t>ADF</w:t>
      </w:r>
      <w:r w:rsidRPr="00E43A5D">
        <w:rPr>
          <w:rFonts w:ascii="Times New Roman" w:eastAsia="Calibri" w:hAnsi="Times New Roman" w:cs="B Nazanin" w:hint="cs"/>
          <w:sz w:val="20"/>
          <w:szCs w:val="20"/>
          <w:rtl/>
        </w:rPr>
        <w:t>و</w:t>
      </w:r>
      <w:r w:rsidRPr="00E43A5D">
        <w:rPr>
          <w:rFonts w:ascii="Times New Roman" w:eastAsia="Calibri" w:hAnsi="Times New Roman" w:cs="B Nazanin"/>
          <w:sz w:val="20"/>
          <w:szCs w:val="20"/>
        </w:rPr>
        <w:t>NDF</w:t>
      </w:r>
      <w:r w:rsidRPr="00906455">
        <w:rPr>
          <w:rFonts w:ascii="Times New Roman" w:eastAsia="Calibri" w:hAnsi="Times New Roman" w:cs="B Nazanin" w:hint="cs"/>
          <w:sz w:val="24"/>
          <w:szCs w:val="24"/>
          <w:rtl/>
        </w:rPr>
        <w:t xml:space="preserve"> در گراس بیشتر از لگوم است با کشت مخلوط این دو گیاه میزان </w:t>
      </w:r>
      <w:r w:rsidRPr="00906455">
        <w:rPr>
          <w:rFonts w:ascii="Times New Roman" w:eastAsia="Calibri" w:hAnsi="Times New Roman" w:cs="B Nazanin"/>
          <w:sz w:val="24"/>
          <w:szCs w:val="24"/>
        </w:rPr>
        <w:t xml:space="preserve"> </w:t>
      </w:r>
      <w:r w:rsidRPr="00E43A5D">
        <w:rPr>
          <w:rFonts w:ascii="Times New Roman" w:eastAsia="Calibri" w:hAnsi="Times New Roman" w:cs="B Nazanin"/>
          <w:sz w:val="20"/>
          <w:szCs w:val="20"/>
        </w:rPr>
        <w:t>ADF</w:t>
      </w:r>
      <w:r w:rsidRPr="00E43A5D">
        <w:rPr>
          <w:rFonts w:ascii="Times New Roman" w:eastAsia="Calibri" w:hAnsi="Times New Roman" w:cs="B Nazanin" w:hint="cs"/>
          <w:sz w:val="20"/>
          <w:szCs w:val="20"/>
          <w:rtl/>
        </w:rPr>
        <w:t xml:space="preserve">و </w:t>
      </w:r>
      <w:r w:rsidRPr="00194781">
        <w:rPr>
          <w:rFonts w:ascii="Times New Roman" w:eastAsia="Calibri" w:hAnsi="Times New Roman" w:cs="B Nazanin"/>
          <w:sz w:val="20"/>
          <w:szCs w:val="20"/>
        </w:rPr>
        <w:t>N</w:t>
      </w:r>
      <w:r w:rsidRPr="00E43A5D">
        <w:rPr>
          <w:rFonts w:ascii="Times New Roman" w:eastAsia="Calibri" w:hAnsi="Times New Roman" w:cs="B Nazanin"/>
          <w:sz w:val="20"/>
          <w:szCs w:val="20"/>
        </w:rPr>
        <w:t>DF</w:t>
      </w:r>
      <w:r w:rsidRPr="00E43A5D">
        <w:rPr>
          <w:rFonts w:ascii="Times New Roman" w:eastAsia="Calibri" w:hAnsi="Times New Roman" w:cs="B Nazanin" w:hint="cs"/>
          <w:sz w:val="20"/>
          <w:szCs w:val="20"/>
          <w:rtl/>
        </w:rPr>
        <w:t xml:space="preserve"> </w:t>
      </w:r>
      <w:r w:rsidRPr="00906455">
        <w:rPr>
          <w:rFonts w:ascii="Times New Roman" w:eastAsia="Calibri" w:hAnsi="Times New Roman" w:cs="B Nazanin" w:hint="cs"/>
          <w:sz w:val="24"/>
          <w:szCs w:val="24"/>
          <w:rtl/>
        </w:rPr>
        <w:t xml:space="preserve">گراس کاهش یافته، در بعضی از مخلوط ها، میزان این دو صفت کمتر از دیگر مخلوط ها می‌باشد که این به افزایش ترکیب مقدار لگوم مربوط بود. میزان </w:t>
      </w:r>
      <w:r w:rsidRPr="00194781">
        <w:rPr>
          <w:rFonts w:ascii="Times New Roman" w:eastAsia="Calibri" w:hAnsi="Times New Roman" w:cs="B Nazanin"/>
          <w:sz w:val="20"/>
          <w:szCs w:val="20"/>
        </w:rPr>
        <w:t>NDF</w:t>
      </w:r>
      <w:r w:rsidRPr="00194781">
        <w:rPr>
          <w:rFonts w:ascii="Times New Roman" w:eastAsia="Calibri" w:hAnsi="Times New Roman" w:cs="B Nazanin" w:hint="cs"/>
          <w:sz w:val="20"/>
          <w:szCs w:val="20"/>
          <w:rtl/>
        </w:rPr>
        <w:t xml:space="preserve"> </w:t>
      </w:r>
      <w:r w:rsidRPr="00906455">
        <w:rPr>
          <w:rFonts w:ascii="Times New Roman" w:eastAsia="Calibri" w:hAnsi="Times New Roman" w:cs="B Nazanin" w:hint="cs"/>
          <w:sz w:val="24"/>
          <w:szCs w:val="24"/>
          <w:rtl/>
        </w:rPr>
        <w:t>و</w:t>
      </w:r>
      <w:r w:rsidRPr="00E43A5D">
        <w:rPr>
          <w:rFonts w:ascii="Times New Roman" w:eastAsia="Calibri" w:hAnsi="Times New Roman" w:cs="B Nazanin"/>
          <w:sz w:val="20"/>
          <w:szCs w:val="20"/>
        </w:rPr>
        <w:t>ADF</w:t>
      </w:r>
      <w:r w:rsidRPr="00906455">
        <w:rPr>
          <w:rFonts w:ascii="Times New Roman" w:eastAsia="Calibri" w:hAnsi="Times New Roman" w:cs="B Nazanin" w:hint="cs"/>
          <w:sz w:val="24"/>
          <w:szCs w:val="24"/>
          <w:rtl/>
        </w:rPr>
        <w:t xml:space="preserve"> ذرت تحت تاثیرنسبت کشت‌های مختلف با لوبیا قرارگرفته و مقدار آنها نسبت به زمانی که ذرت به صورت خالص کشت می‌شود کاهش یافته است، بیشترین میزان </w:t>
      </w:r>
      <w:r w:rsidRPr="00906455">
        <w:rPr>
          <w:rFonts w:ascii="Times New Roman" w:eastAsia="Calibri" w:hAnsi="Times New Roman" w:cs="B Nazanin"/>
          <w:sz w:val="24"/>
          <w:szCs w:val="24"/>
        </w:rPr>
        <w:t xml:space="preserve"> </w:t>
      </w:r>
      <w:r w:rsidRPr="00E43A5D">
        <w:rPr>
          <w:rFonts w:ascii="Times New Roman" w:eastAsia="Calibri" w:hAnsi="Times New Roman" w:cs="B Nazanin"/>
          <w:sz w:val="20"/>
          <w:szCs w:val="20"/>
        </w:rPr>
        <w:t>ADF</w:t>
      </w:r>
      <w:r w:rsidRPr="00906455">
        <w:rPr>
          <w:rFonts w:ascii="Times New Roman" w:eastAsia="Calibri" w:hAnsi="Times New Roman" w:cs="B Nazanin" w:hint="cs"/>
          <w:sz w:val="24"/>
          <w:szCs w:val="24"/>
          <w:rtl/>
        </w:rPr>
        <w:t>و</w:t>
      </w:r>
      <w:r w:rsidRPr="00194781">
        <w:rPr>
          <w:rFonts w:ascii="Times New Roman" w:eastAsia="Calibri" w:hAnsi="Times New Roman" w:cs="B Nazanin"/>
          <w:sz w:val="20"/>
          <w:szCs w:val="20"/>
        </w:rPr>
        <w:t>NDF</w:t>
      </w:r>
      <w:r w:rsidRPr="00194781">
        <w:rPr>
          <w:rFonts w:ascii="Times New Roman" w:eastAsia="Calibri" w:hAnsi="Times New Roman" w:cs="B Nazanin" w:hint="cs"/>
          <w:sz w:val="20"/>
          <w:szCs w:val="20"/>
          <w:rtl/>
        </w:rPr>
        <w:t xml:space="preserve"> </w:t>
      </w:r>
      <w:r w:rsidRPr="00906455">
        <w:rPr>
          <w:rFonts w:ascii="Times New Roman" w:eastAsia="Calibri" w:hAnsi="Times New Roman" w:cs="B Nazanin" w:hint="cs"/>
          <w:sz w:val="24"/>
          <w:szCs w:val="24"/>
          <w:rtl/>
        </w:rPr>
        <w:t xml:space="preserve">در کشت های خالص ذرت مشاهده شده است (دهمرده و همکاران،1390).با افزایش تراکم گراس میزان </w:t>
      </w:r>
      <w:r w:rsidRPr="00E43A5D">
        <w:rPr>
          <w:rFonts w:ascii="Times New Roman" w:eastAsia="Calibri" w:hAnsi="Times New Roman" w:cs="B Nazanin"/>
          <w:sz w:val="20"/>
          <w:szCs w:val="20"/>
        </w:rPr>
        <w:t>ADF</w:t>
      </w:r>
      <w:r w:rsidRPr="00906455">
        <w:rPr>
          <w:rFonts w:ascii="Times New Roman" w:eastAsia="Calibri" w:hAnsi="Times New Roman" w:cs="B Nazanin" w:hint="cs"/>
          <w:sz w:val="24"/>
          <w:szCs w:val="24"/>
          <w:rtl/>
        </w:rPr>
        <w:t xml:space="preserve"> و </w:t>
      </w:r>
      <w:r w:rsidRPr="00E43A5D">
        <w:rPr>
          <w:rFonts w:ascii="Times New Roman" w:eastAsia="Calibri" w:hAnsi="Times New Roman" w:cs="B Nazanin"/>
          <w:sz w:val="20"/>
          <w:szCs w:val="20"/>
        </w:rPr>
        <w:t>NDF</w:t>
      </w:r>
      <w:r w:rsidRPr="00906455">
        <w:rPr>
          <w:rFonts w:ascii="Times New Roman" w:eastAsia="Calibri" w:hAnsi="Times New Roman" w:cs="B Nazanin" w:hint="cs"/>
          <w:sz w:val="24"/>
          <w:szCs w:val="24"/>
          <w:rtl/>
        </w:rPr>
        <w:t xml:space="preserve"> افزایش می یابد(</w:t>
      </w:r>
      <w:r w:rsidRPr="00E43A5D">
        <w:rPr>
          <w:rFonts w:ascii="Times New Roman" w:eastAsia="Calibri" w:hAnsi="Times New Roman" w:cs="B Nazanin"/>
          <w:sz w:val="20"/>
          <w:szCs w:val="20"/>
        </w:rPr>
        <w:t>Esmaeil et al,2006</w:t>
      </w:r>
      <w:r w:rsidRPr="00906455">
        <w:rPr>
          <w:rFonts w:ascii="Times New Roman" w:eastAsia="Calibri" w:hAnsi="Times New Roman" w:cs="B Nazanin" w:hint="cs"/>
          <w:sz w:val="24"/>
          <w:szCs w:val="24"/>
          <w:rtl/>
        </w:rPr>
        <w:t xml:space="preserve">). با افزایش کود نیتروژن در سورگوم میزان </w:t>
      </w:r>
      <w:r w:rsidRPr="00E43A5D">
        <w:rPr>
          <w:rFonts w:ascii="Times New Roman" w:eastAsia="Calibri" w:hAnsi="Times New Roman" w:cs="B Nazanin"/>
          <w:sz w:val="20"/>
          <w:szCs w:val="20"/>
        </w:rPr>
        <w:t>ADF</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 xml:space="preserve"> و </w:t>
      </w:r>
      <w:r w:rsidRPr="00194781">
        <w:rPr>
          <w:rFonts w:ascii="Times New Roman" w:eastAsia="Calibri" w:hAnsi="Times New Roman" w:cs="B Nazanin"/>
          <w:sz w:val="20"/>
          <w:szCs w:val="20"/>
        </w:rPr>
        <w:t>ND</w:t>
      </w:r>
      <w:r w:rsidRPr="00E43A5D">
        <w:rPr>
          <w:rFonts w:ascii="Times New Roman" w:eastAsia="Calibri" w:hAnsi="Times New Roman" w:cs="B Nazanin"/>
          <w:sz w:val="20"/>
          <w:szCs w:val="20"/>
        </w:rPr>
        <w:t>F</w:t>
      </w:r>
      <w:r w:rsidRPr="00E43A5D">
        <w:rPr>
          <w:rFonts w:ascii="Times New Roman" w:eastAsia="Calibri" w:hAnsi="Times New Roman" w:cs="B Nazanin" w:hint="cs"/>
          <w:sz w:val="20"/>
          <w:szCs w:val="20"/>
          <w:rtl/>
        </w:rPr>
        <w:t xml:space="preserve"> </w:t>
      </w:r>
      <w:r w:rsidRPr="00906455">
        <w:rPr>
          <w:rFonts w:ascii="Times New Roman" w:eastAsia="Calibri" w:hAnsi="Times New Roman" w:cs="B Nazanin" w:hint="cs"/>
          <w:sz w:val="24"/>
          <w:szCs w:val="24"/>
          <w:rtl/>
        </w:rPr>
        <w:t>کاهش یافته که این امر باعث افزایش هضم و خوش خوراکی علوفه می‌شود (</w:t>
      </w:r>
      <w:r w:rsidRPr="00194781">
        <w:rPr>
          <w:rFonts w:ascii="Times New Roman" w:eastAsia="Calibri" w:hAnsi="Times New Roman" w:cs="B Nazanin"/>
          <w:sz w:val="20"/>
          <w:szCs w:val="20"/>
        </w:rPr>
        <w:t>Gholami et al,2009</w:t>
      </w:r>
      <w:r w:rsidRPr="00194781">
        <w:rPr>
          <w:rFonts w:ascii="Times New Roman" w:eastAsia="Calibri" w:hAnsi="Times New Roman" w:cs="B Nazanin" w:hint="cs"/>
          <w:sz w:val="20"/>
          <w:szCs w:val="20"/>
          <w:rtl/>
        </w:rPr>
        <w:t xml:space="preserve">). </w:t>
      </w:r>
      <w:r w:rsidRPr="00906455">
        <w:rPr>
          <w:rFonts w:ascii="Times New Roman" w:eastAsia="Calibri" w:hAnsi="Times New Roman" w:cs="B Nazanin" w:hint="cs"/>
          <w:sz w:val="24"/>
          <w:szCs w:val="24"/>
          <w:rtl/>
        </w:rPr>
        <w:t xml:space="preserve">کاربرد باکتری پسوودوموناس در گیاه جو توانست میزان </w:t>
      </w:r>
      <w:r w:rsidRPr="00906455">
        <w:rPr>
          <w:rFonts w:ascii="Times New Roman" w:eastAsia="Calibri" w:hAnsi="Times New Roman" w:cs="B Nazanin"/>
          <w:sz w:val="24"/>
          <w:szCs w:val="24"/>
        </w:rPr>
        <w:t xml:space="preserve"> </w:t>
      </w:r>
      <w:r w:rsidRPr="00194781">
        <w:rPr>
          <w:rFonts w:ascii="Times New Roman" w:eastAsia="Calibri" w:hAnsi="Times New Roman" w:cs="B Nazanin"/>
          <w:sz w:val="20"/>
          <w:szCs w:val="20"/>
        </w:rPr>
        <w:t>NDF</w:t>
      </w:r>
      <w:r w:rsidRPr="00906455">
        <w:rPr>
          <w:rFonts w:ascii="Times New Roman" w:eastAsia="Calibri" w:hAnsi="Times New Roman" w:cs="B Nazanin"/>
          <w:sz w:val="24"/>
          <w:szCs w:val="24"/>
        </w:rPr>
        <w:t xml:space="preserve"> </w:t>
      </w:r>
      <w:r w:rsidRPr="00906455">
        <w:rPr>
          <w:rFonts w:ascii="Times New Roman" w:eastAsia="Calibri" w:hAnsi="Times New Roman" w:cs="B Nazanin" w:hint="cs"/>
          <w:sz w:val="24"/>
          <w:szCs w:val="24"/>
          <w:rtl/>
        </w:rPr>
        <w:t xml:space="preserve">رادرحد قابل قبولی تا 4/50 در کاهش دهد. </w:t>
      </w:r>
      <w:r w:rsidRPr="00906455">
        <w:rPr>
          <w:rFonts w:ascii="B Zar" w:eastAsia="Calibri" w:hAnsi="Calibri" w:cs="B Nazanin" w:hint="cs"/>
          <w:sz w:val="24"/>
          <w:szCs w:val="24"/>
          <w:rtl/>
        </w:rPr>
        <w:t>در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مطالعه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اثر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کود</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نیتروژن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دار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سوگورم مشخص شده است که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وجود</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نیتروژن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باعث</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کاهش</w:t>
      </w:r>
      <w:r w:rsidRPr="00906455">
        <w:rPr>
          <w:rFonts w:ascii="B Zar" w:eastAsia="Calibri" w:hAnsi="Calibri" w:cs="B Nazanin" w:hint="cs"/>
          <w:sz w:val="24"/>
          <w:szCs w:val="24"/>
        </w:rPr>
        <w:t xml:space="preserve">  </w:t>
      </w:r>
      <w:r w:rsidRPr="00194781">
        <w:rPr>
          <w:rFonts w:ascii="Times New Roman" w:eastAsia="Calibri" w:hAnsi="Times New Roman" w:cs="B Nazanin"/>
          <w:sz w:val="20"/>
          <w:szCs w:val="20"/>
        </w:rPr>
        <w:t>ADF</w:t>
      </w:r>
      <w:r w:rsidRPr="00906455">
        <w:rPr>
          <w:rFonts w:ascii="Times New Roman" w:eastAsia="Calibri" w:hAnsi="Times New Roman" w:cs="B Nazanin"/>
          <w:sz w:val="24"/>
          <w:szCs w:val="24"/>
        </w:rPr>
        <w:t xml:space="preserve"> </w:t>
      </w:r>
      <w:r w:rsidRPr="00906455">
        <w:rPr>
          <w:rFonts w:ascii="B Zar" w:eastAsia="Calibri" w:hAnsi="Calibri" w:cs="B Nazanin" w:hint="cs"/>
          <w:sz w:val="24"/>
          <w:szCs w:val="24"/>
          <w:rtl/>
        </w:rPr>
        <w:t>میشود</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زیرا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در سطوح</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 xml:space="preserve"> بدون کود نیتروکسین،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به علت</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اتساع</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دیواره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سلولی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بخش کمتری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دیواره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سلولی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تعلق</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میگیرد</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لذا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کاهش</w:t>
      </w:r>
      <w:r w:rsidRPr="00906455">
        <w:rPr>
          <w:rFonts w:ascii="B Zar" w:eastAsia="Calibri" w:hAnsi="Calibri" w:cs="B Nazanin" w:hint="cs"/>
          <w:sz w:val="24"/>
          <w:szCs w:val="24"/>
        </w:rPr>
        <w:t xml:space="preserve"> </w:t>
      </w:r>
      <w:r w:rsidRPr="00194781">
        <w:rPr>
          <w:rFonts w:ascii="Times New Roman" w:eastAsia="Calibri" w:hAnsi="Times New Roman" w:cs="B Nazanin"/>
          <w:sz w:val="20"/>
          <w:szCs w:val="20"/>
        </w:rPr>
        <w:t>ADF</w:t>
      </w:r>
      <w:r w:rsidRPr="00906455">
        <w:rPr>
          <w:rFonts w:ascii="B Zar" w:eastAsia="Calibri" w:hAnsi="Calibri" w:cs="B Nazanin" w:hint="cs"/>
          <w:sz w:val="24"/>
          <w:szCs w:val="24"/>
          <w:rtl/>
        </w:rPr>
        <w:t xml:space="preserve"> در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کشت</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مخلوط</w:t>
      </w:r>
      <w:r w:rsidRPr="00906455">
        <w:rPr>
          <w:rFonts w:ascii="Cambria" w:eastAsia="Calibri" w:hAnsi="Cambria" w:cs="B Nazanin" w:hint="cs"/>
          <w:sz w:val="24"/>
          <w:szCs w:val="24"/>
          <w:rtl/>
        </w:rPr>
        <w:t xml:space="preserve"> سورگوم</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تلقیح</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شده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نیتروکسین و</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سویارا</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میتوان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به</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دلیل</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اثر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نیتروژن</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بر</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رشد</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رویشی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و</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انبساط سلولی</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نسبت</w:t>
      </w:r>
      <w:r w:rsidRPr="00906455">
        <w:rPr>
          <w:rFonts w:ascii="B Zar" w:eastAsia="Calibri" w:hAnsi="Calibri" w:cs="B Nazanin" w:hint="cs"/>
          <w:sz w:val="24"/>
          <w:szCs w:val="24"/>
        </w:rPr>
        <w:t xml:space="preserve"> </w:t>
      </w:r>
      <w:r w:rsidRPr="00906455">
        <w:rPr>
          <w:rFonts w:ascii="B Zar" w:eastAsia="Calibri" w:hAnsi="Calibri" w:cs="B Nazanin" w:hint="cs"/>
          <w:sz w:val="24"/>
          <w:szCs w:val="24"/>
          <w:rtl/>
        </w:rPr>
        <w:t>داد</w:t>
      </w:r>
      <w:r w:rsidRPr="00906455">
        <w:rPr>
          <w:rFonts w:ascii="Times New Roman" w:eastAsia="Calibri" w:hAnsi="Times New Roman" w:cs="B Nazanin" w:hint="cs"/>
          <w:sz w:val="24"/>
          <w:szCs w:val="24"/>
          <w:rtl/>
        </w:rPr>
        <w:t>.</w:t>
      </w:r>
      <w:r w:rsidRPr="00906455">
        <w:rPr>
          <w:rFonts w:ascii="Times New Roman" w:eastAsia="Calibri" w:hAnsi="Times New Roman" w:cs="B Nazanin"/>
          <w:sz w:val="24"/>
          <w:szCs w:val="24"/>
        </w:rPr>
        <w:t xml:space="preserve"> Hail </w:t>
      </w:r>
      <w:r w:rsidRPr="00194781">
        <w:rPr>
          <w:rFonts w:ascii="Times New Roman" w:eastAsia="Calibri" w:hAnsi="Times New Roman" w:cs="B Nazanin"/>
          <w:sz w:val="20"/>
          <w:szCs w:val="20"/>
        </w:rPr>
        <w:t>et al,2009</w:t>
      </w:r>
      <w:proofErr w:type="gramStart"/>
      <w:r w:rsidRPr="00194781">
        <w:rPr>
          <w:rFonts w:ascii="Times New Roman" w:eastAsia="Calibri" w:hAnsi="Times New Roman" w:cs="B Nazanin"/>
          <w:sz w:val="20"/>
          <w:szCs w:val="20"/>
        </w:rPr>
        <w:t xml:space="preserve">) </w:t>
      </w:r>
      <w:r w:rsidRPr="00194781">
        <w:rPr>
          <w:rFonts w:ascii="Times New Roman" w:eastAsia="Calibri" w:hAnsi="Times New Roman" w:cs="B Nazanin"/>
          <w:sz w:val="20"/>
          <w:szCs w:val="20"/>
          <w:rtl/>
        </w:rPr>
        <w:t xml:space="preserve"> )</w:t>
      </w:r>
      <w:proofErr w:type="gramEnd"/>
      <w:r w:rsidRPr="00194781">
        <w:rPr>
          <w:rFonts w:ascii="Times New Roman" w:eastAsia="Calibri" w:hAnsi="Times New Roman" w:cs="B Nazanin"/>
          <w:sz w:val="20"/>
          <w:szCs w:val="20"/>
          <w:rtl/>
        </w:rPr>
        <w:t>.</w:t>
      </w:r>
    </w:p>
    <w:p w:rsidR="00194781" w:rsidRPr="00F53220" w:rsidRDefault="00194781" w:rsidP="00F53220">
      <w:pPr>
        <w:autoSpaceDE w:val="0"/>
        <w:autoSpaceDN w:val="0"/>
        <w:adjustRightInd w:val="0"/>
        <w:spacing w:line="360" w:lineRule="auto"/>
        <w:ind w:left="284"/>
        <w:jc w:val="both"/>
        <w:rPr>
          <w:rFonts w:ascii="Times New Roman" w:eastAsia="Calibri" w:hAnsi="Times New Roman" w:cs="B Lotus"/>
          <w:sz w:val="24"/>
          <w:szCs w:val="28"/>
          <w:rtl/>
        </w:rPr>
      </w:pPr>
    </w:p>
    <w:p w:rsidR="00F53220" w:rsidRPr="009C37AB" w:rsidRDefault="00F53220" w:rsidP="00F53220">
      <w:pPr>
        <w:autoSpaceDE w:val="0"/>
        <w:autoSpaceDN w:val="0"/>
        <w:adjustRightInd w:val="0"/>
        <w:spacing w:line="360" w:lineRule="auto"/>
        <w:ind w:left="284"/>
        <w:jc w:val="both"/>
        <w:rPr>
          <w:rFonts w:ascii="Calibri" w:eastAsia="Calibri" w:hAnsi="Calibri" w:cs="B Nazanin"/>
          <w:b/>
          <w:bCs/>
          <w:sz w:val="24"/>
          <w:szCs w:val="24"/>
          <w:rtl/>
        </w:rPr>
      </w:pPr>
      <w:r w:rsidRPr="009C37AB">
        <w:rPr>
          <w:rFonts w:ascii="Calibri" w:eastAsia="Calibri" w:hAnsi="Calibri" w:cs="B Nazanin" w:hint="cs"/>
          <w:b/>
          <w:bCs/>
          <w:sz w:val="24"/>
          <w:szCs w:val="24"/>
          <w:rtl/>
        </w:rPr>
        <w:t>3-2-3- عملکرد کل پروتئین خام</w:t>
      </w:r>
    </w:p>
    <w:p w:rsidR="00F53220" w:rsidRPr="009C37AB" w:rsidRDefault="00F53220" w:rsidP="00F53220">
      <w:pPr>
        <w:autoSpaceDE w:val="0"/>
        <w:autoSpaceDN w:val="0"/>
        <w:adjustRightInd w:val="0"/>
        <w:spacing w:line="360" w:lineRule="auto"/>
        <w:ind w:left="284"/>
        <w:jc w:val="both"/>
        <w:rPr>
          <w:rFonts w:ascii="Times New Roman" w:eastAsia="Calibri" w:hAnsi="Times New Roman" w:cs="B Nazanin"/>
          <w:sz w:val="24"/>
          <w:szCs w:val="24"/>
          <w:rtl/>
        </w:rPr>
      </w:pPr>
      <w:r w:rsidRPr="009C37AB">
        <w:rPr>
          <w:rFonts w:ascii="Calibri" w:eastAsia="Calibri" w:hAnsi="Calibri" w:cs="B Nazanin" w:hint="cs"/>
          <w:sz w:val="24"/>
          <w:szCs w:val="24"/>
          <w:rtl/>
        </w:rPr>
        <w:t xml:space="preserve">    تجزیه واریانس (جدول3-3) بیانگر وجود تفاوت معنی‌دار بین كشت‌های</w:t>
      </w:r>
      <w:r w:rsidRPr="009C37AB">
        <w:rPr>
          <w:rFonts w:ascii="Calibri" w:eastAsia="Calibri" w:hAnsi="Calibri" w:cs="B Nazanin" w:hint="cs"/>
          <w:sz w:val="24"/>
          <w:szCs w:val="24"/>
        </w:rPr>
        <w:t xml:space="preserve"> </w:t>
      </w:r>
      <w:r w:rsidRPr="009C37AB">
        <w:rPr>
          <w:rFonts w:ascii="Calibri" w:eastAsia="Calibri" w:hAnsi="Calibri" w:cs="B Nazanin" w:hint="cs"/>
          <w:sz w:val="24"/>
          <w:szCs w:val="24"/>
          <w:rtl/>
        </w:rPr>
        <w:t>خالص و مخلوط از</w:t>
      </w:r>
      <w:r w:rsidRPr="009C37AB">
        <w:rPr>
          <w:rFonts w:ascii="Calibri" w:eastAsia="Calibri" w:hAnsi="Calibri" w:cs="B Nazanin" w:hint="cs"/>
          <w:sz w:val="24"/>
          <w:szCs w:val="24"/>
        </w:rPr>
        <w:t xml:space="preserve"> </w:t>
      </w:r>
      <w:r w:rsidRPr="009C37AB">
        <w:rPr>
          <w:rFonts w:ascii="Calibri" w:eastAsia="Calibri" w:hAnsi="Calibri" w:cs="B Nazanin" w:hint="cs"/>
          <w:sz w:val="24"/>
          <w:szCs w:val="24"/>
          <w:rtl/>
        </w:rPr>
        <w:t>نظر</w:t>
      </w:r>
      <w:r w:rsidRPr="009C37AB">
        <w:rPr>
          <w:rFonts w:ascii="Calibri" w:eastAsia="Calibri" w:hAnsi="Calibri" w:cs="B Nazanin" w:hint="cs"/>
          <w:sz w:val="24"/>
          <w:szCs w:val="24"/>
        </w:rPr>
        <w:t xml:space="preserve"> </w:t>
      </w:r>
      <w:r w:rsidRPr="009C37AB">
        <w:rPr>
          <w:rFonts w:ascii="Calibri" w:eastAsia="Calibri" w:hAnsi="Calibri" w:cs="B Nazanin" w:hint="cs"/>
          <w:sz w:val="24"/>
          <w:szCs w:val="24"/>
          <w:rtl/>
        </w:rPr>
        <w:t>عملکرد پروتئین خام کل درسطح</w:t>
      </w:r>
      <w:r w:rsidRPr="009C37AB">
        <w:rPr>
          <w:rFonts w:ascii="Calibri" w:eastAsia="Calibri" w:hAnsi="Calibri" w:cs="B Nazanin" w:hint="cs"/>
          <w:sz w:val="24"/>
          <w:szCs w:val="24"/>
        </w:rPr>
        <w:t xml:space="preserve"> </w:t>
      </w:r>
      <w:r w:rsidRPr="009C37AB">
        <w:rPr>
          <w:rFonts w:ascii="Calibri" w:eastAsia="Calibri" w:hAnsi="Calibri" w:cs="B Nazanin" w:hint="cs"/>
          <w:sz w:val="24"/>
          <w:szCs w:val="24"/>
          <w:rtl/>
        </w:rPr>
        <w:t>احتمال</w:t>
      </w:r>
      <w:r w:rsidRPr="009C37AB">
        <w:rPr>
          <w:rFonts w:ascii="Calibri" w:eastAsia="Calibri" w:hAnsi="Calibri" w:cs="B Nazanin" w:hint="cs"/>
          <w:sz w:val="24"/>
          <w:szCs w:val="24"/>
        </w:rPr>
        <w:t xml:space="preserve"> </w:t>
      </w:r>
      <w:r w:rsidRPr="009C37AB">
        <w:rPr>
          <w:rFonts w:ascii="Calibri" w:eastAsia="Calibri" w:hAnsi="Calibri" w:cs="B Nazanin" w:hint="cs"/>
          <w:sz w:val="24"/>
          <w:szCs w:val="24"/>
          <w:rtl/>
        </w:rPr>
        <w:t>يك</w:t>
      </w:r>
      <w:r w:rsidRPr="009C37AB">
        <w:rPr>
          <w:rFonts w:ascii="Calibri" w:eastAsia="Calibri" w:hAnsi="Calibri" w:cs="B Nazanin" w:hint="cs"/>
          <w:sz w:val="24"/>
          <w:szCs w:val="24"/>
        </w:rPr>
        <w:t xml:space="preserve"> </w:t>
      </w:r>
      <w:r w:rsidRPr="009C37AB">
        <w:rPr>
          <w:rFonts w:ascii="Calibri" w:eastAsia="Calibri" w:hAnsi="Calibri" w:cs="B Nazanin" w:hint="cs"/>
          <w:sz w:val="24"/>
          <w:szCs w:val="24"/>
          <w:rtl/>
        </w:rPr>
        <w:t>درصد</w:t>
      </w:r>
      <w:r w:rsidRPr="009C37AB">
        <w:rPr>
          <w:rFonts w:ascii="Calibri" w:eastAsia="Calibri" w:hAnsi="Calibri" w:cs="B Nazanin" w:hint="cs"/>
          <w:sz w:val="24"/>
          <w:szCs w:val="24"/>
        </w:rPr>
        <w:t xml:space="preserve"> </w:t>
      </w:r>
      <w:r w:rsidRPr="009C37AB">
        <w:rPr>
          <w:rFonts w:ascii="Calibri" w:eastAsia="Calibri" w:hAnsi="Calibri" w:cs="B Nazanin" w:hint="cs"/>
          <w:sz w:val="24"/>
          <w:szCs w:val="24"/>
          <w:rtl/>
        </w:rPr>
        <w:t>است. بیشترین میزان عملکرد پروتئین خام کل (6/149 کیلوگرم در ماده خشک) به تیمارهای 50 بوته سویا در مترمربع +15 بوته سورگوم در متر مربع + تلقیح نیتروکسین و 40 بوته سویا در مترمربع +15 بوته سورگوم در مترمربع + تلقیح نیتروکسین مربوط است و کمترین میزان عملکرد کل  پروتئین خام (044/1 کیلوگرم در ماده خشک) مربوط به تیمار 10 بوته سورگوم +عدم تلقیح نیتروکسین بود</w:t>
      </w:r>
      <w:r w:rsidRPr="009C37AB">
        <w:rPr>
          <w:rFonts w:ascii="Times New Roman" w:eastAsia="Calibri" w:hAnsi="Times New Roman" w:cs="B Nazanin" w:hint="cs"/>
          <w:sz w:val="24"/>
          <w:szCs w:val="24"/>
          <w:rtl/>
        </w:rPr>
        <w:t xml:space="preserve"> و تیمار 10 بوته سورگوم + تلقیح نیتروکسین با </w:t>
      </w:r>
      <w:r w:rsidRPr="009C37AB">
        <w:rPr>
          <w:rFonts w:ascii="Times New Roman" w:eastAsia="Calibri" w:hAnsi="Times New Roman" w:cs="B Nazanin" w:hint="cs"/>
          <w:sz w:val="24"/>
          <w:szCs w:val="24"/>
          <w:rtl/>
        </w:rPr>
        <w:lastRenderedPageBreak/>
        <w:t xml:space="preserve">میزان (276/1 کیلوگرم در ماده خشک) در رتبه دوم قرار دارد. دلیل افزایش عملکرد کل پروتئین خام در کشت مخلوط نسبت به کشت خالص سورگوم، افزایش تولید ماده خشک بیشتر و میزان </w:t>
      </w:r>
      <w:r w:rsidRPr="009C37AB">
        <w:rPr>
          <w:rFonts w:ascii="Times New Roman" w:eastAsia="Calibri" w:hAnsi="Times New Roman" w:cs="B Nazanin"/>
          <w:sz w:val="24"/>
          <w:szCs w:val="24"/>
        </w:rPr>
        <w:t xml:space="preserve"> </w:t>
      </w:r>
      <w:r w:rsidRPr="009C37AB">
        <w:rPr>
          <w:rFonts w:ascii="Times New Roman" w:eastAsia="Calibri" w:hAnsi="Times New Roman" w:cs="B Nazanin" w:hint="cs"/>
          <w:sz w:val="24"/>
          <w:szCs w:val="24"/>
          <w:rtl/>
        </w:rPr>
        <w:t>پروتئین خام بالاتر و یا میزان پروتئین خام بیشتر سورگوم در کشت مخلوط نسبت به تک کشتی سورگوم و همچنین حضور سویا با داشتن میزان پروتئین بالاتر است. همچنین بین عملکرد کل ماده خشک و عملکرد پروتئین خام یک همبستگی مثبت و معنی‌داری وجود دارد (</w:t>
      </w:r>
      <w:r w:rsidRPr="009C37AB">
        <w:rPr>
          <w:rFonts w:ascii="Times New Roman" w:eastAsia="Calibri" w:hAnsi="Times New Roman" w:cs="B Nazanin"/>
          <w:sz w:val="20"/>
          <w:szCs w:val="20"/>
        </w:rPr>
        <w:t>Hauggaard-Nielsen</w:t>
      </w:r>
      <w:r w:rsidRPr="009C37AB">
        <w:rPr>
          <w:rFonts w:ascii="Times New Roman" w:eastAsia="Calibri" w:hAnsi="Times New Roman" w:cs="B Nazanin"/>
          <w:sz w:val="24"/>
          <w:szCs w:val="24"/>
        </w:rPr>
        <w:t xml:space="preserve"> et </w:t>
      </w:r>
      <w:r w:rsidRPr="00A87F84">
        <w:rPr>
          <w:rFonts w:ascii="Times New Roman" w:eastAsia="Calibri" w:hAnsi="Times New Roman" w:cs="B Nazanin"/>
          <w:sz w:val="20"/>
          <w:szCs w:val="20"/>
        </w:rPr>
        <w:t>al,2003</w:t>
      </w:r>
      <w:r w:rsidRPr="00A87F84">
        <w:rPr>
          <w:rFonts w:ascii="Times New Roman" w:eastAsia="Calibri" w:hAnsi="Times New Roman" w:cs="B Nazanin" w:hint="cs"/>
          <w:sz w:val="20"/>
          <w:szCs w:val="20"/>
          <w:rtl/>
        </w:rPr>
        <w:t>).</w:t>
      </w:r>
    </w:p>
    <w:p w:rsidR="00F53220" w:rsidRPr="00A87F84" w:rsidRDefault="00F53220" w:rsidP="00F53220">
      <w:pPr>
        <w:autoSpaceDE w:val="0"/>
        <w:autoSpaceDN w:val="0"/>
        <w:adjustRightInd w:val="0"/>
        <w:spacing w:line="360" w:lineRule="auto"/>
        <w:ind w:left="284"/>
        <w:jc w:val="both"/>
        <w:rPr>
          <w:rFonts w:ascii="Times New Roman" w:eastAsia="Calibri" w:hAnsi="Times New Roman" w:cs="B Nazanin"/>
          <w:sz w:val="24"/>
          <w:szCs w:val="24"/>
          <w:rtl/>
        </w:rPr>
      </w:pPr>
      <w:r w:rsidRPr="00A87F84">
        <w:rPr>
          <w:rFonts w:ascii="Times New Roman" w:eastAsia="Calibri" w:hAnsi="Times New Roman" w:cs="B Nazanin" w:hint="cs"/>
          <w:sz w:val="24"/>
          <w:szCs w:val="24"/>
          <w:rtl/>
        </w:rPr>
        <w:t>میزان غلظت نیتروژن در اندام‌های هوایی کشت مخلوط جو-نخود در حدود 3 برابر میزان تجمع در تک کشتی جو است و افزایش تجمع نیتروژن به افزایش ذرصد پروتئین خام و عملکرد کل پروتئین خام منجر می‌گردد (</w:t>
      </w:r>
      <w:r w:rsidRPr="00A87F84">
        <w:rPr>
          <w:rFonts w:ascii="Times New Roman" w:eastAsia="Calibri" w:hAnsi="Times New Roman" w:cs="B Nazanin"/>
          <w:color w:val="000000"/>
          <w:sz w:val="20"/>
          <w:szCs w:val="20"/>
        </w:rPr>
        <w:t>Hauggard- Nilsen</w:t>
      </w:r>
      <w:r w:rsidRPr="00A87F84">
        <w:rPr>
          <w:rFonts w:ascii="Times New Roman" w:eastAsia="Calibri" w:hAnsi="Times New Roman" w:cs="B Nazanin"/>
          <w:color w:val="000000"/>
          <w:sz w:val="24"/>
          <w:szCs w:val="24"/>
        </w:rPr>
        <w:t xml:space="preserve"> et </w:t>
      </w:r>
      <w:r w:rsidRPr="00A87F84">
        <w:rPr>
          <w:rFonts w:asciiTheme="majorBidi" w:eastAsia="Calibri" w:hAnsiTheme="majorBidi" w:cstheme="majorBidi"/>
          <w:color w:val="000000"/>
          <w:sz w:val="20"/>
          <w:szCs w:val="20"/>
        </w:rPr>
        <w:t>al,2009</w:t>
      </w:r>
      <w:r w:rsidRPr="00A87F84">
        <w:rPr>
          <w:rFonts w:asciiTheme="majorBidi" w:eastAsia="Calibri" w:hAnsiTheme="majorBidi" w:cstheme="majorBidi"/>
          <w:color w:val="000000"/>
          <w:sz w:val="20"/>
          <w:szCs w:val="20"/>
          <w:rtl/>
        </w:rPr>
        <w:t xml:space="preserve"> </w:t>
      </w:r>
      <w:r w:rsidRPr="00A87F84">
        <w:rPr>
          <w:rFonts w:asciiTheme="majorBidi" w:eastAsia="Calibri" w:hAnsiTheme="majorBidi" w:cstheme="majorBidi"/>
          <w:sz w:val="20"/>
          <w:szCs w:val="20"/>
          <w:rtl/>
        </w:rPr>
        <w:t xml:space="preserve">). </w:t>
      </w:r>
      <w:r w:rsidRPr="00A87F84">
        <w:rPr>
          <w:rFonts w:ascii="Times New Roman" w:eastAsia="Calibri" w:hAnsi="Times New Roman" w:cs="B Nazanin" w:hint="cs"/>
          <w:sz w:val="24"/>
          <w:szCs w:val="24"/>
          <w:rtl/>
        </w:rPr>
        <w:t>میانگین عملکرد کل پروتئین خام تیمارها بیانگر آن است که ارزش غذایی گیاهان مورد کشت در مخلوط از یک درجه اهمیت برخوردار نبود و بنابراین برای تولید علوفه با کیفیت و دسترسی به حداکثر عملکرد کل پروتئین خام زراعت مخلوط گیاهان بقولات علوفه‌ای با سورگوم به کشت خالص سورگوم ترجیح دارد. در کشت مخلوط ذرت با سویا افزایش 15 درصدی عملکرد کل پروتئین خام گزارش شده است. استفاده از نیتروکسین در سورگوم در یک مقدار مطلوب و مناسب موجب بهتر شدن کیفیت علوفه از نظر پروتئینی شده و مقدار عملکرد کل پروتئین خام را به مقدار جزیی افزایش می‌دهد. در تراکم بالای سویا در کشت مخلوط سورگوم با سویا میزان عملکرد پروتئین خام بیشتر شده البته با افزایش بیشتر تراکم این روند کاهش می یابد.</w:t>
      </w:r>
    </w:p>
    <w:p w:rsidR="00F53220" w:rsidRPr="00A87F84" w:rsidRDefault="00F53220" w:rsidP="00F53220">
      <w:pPr>
        <w:spacing w:line="360" w:lineRule="auto"/>
        <w:ind w:left="284"/>
        <w:jc w:val="both"/>
        <w:rPr>
          <w:rFonts w:ascii="Calibri" w:eastAsia="Calibri" w:hAnsi="Calibri" w:cs="B Nazanin"/>
          <w:b/>
          <w:bCs/>
          <w:sz w:val="24"/>
          <w:szCs w:val="24"/>
          <w:rtl/>
        </w:rPr>
      </w:pPr>
      <w:r w:rsidRPr="00A87F84">
        <w:rPr>
          <w:rFonts w:ascii="Calibri" w:eastAsia="Calibri" w:hAnsi="Calibri" w:cs="B Nazanin" w:hint="cs"/>
          <w:b/>
          <w:bCs/>
          <w:sz w:val="24"/>
          <w:szCs w:val="24"/>
          <w:rtl/>
        </w:rPr>
        <w:t>3-2-4- ارزش نسبی تغذیه</w:t>
      </w:r>
      <w:r w:rsidRPr="00A87F84">
        <w:rPr>
          <w:rFonts w:ascii="Calibri" w:eastAsia="Calibri" w:hAnsi="Calibri" w:cs="B Nazanin"/>
          <w:b/>
          <w:bCs/>
          <w:sz w:val="24"/>
          <w:szCs w:val="24"/>
        </w:rPr>
        <w:t>‌</w:t>
      </w:r>
      <w:r w:rsidRPr="00A87F84">
        <w:rPr>
          <w:rFonts w:ascii="Calibri" w:eastAsia="Calibri" w:hAnsi="Calibri" w:cs="B Nazanin" w:hint="cs"/>
          <w:b/>
          <w:bCs/>
          <w:sz w:val="24"/>
          <w:szCs w:val="24"/>
          <w:rtl/>
        </w:rPr>
        <w:t>‌ای</w:t>
      </w:r>
    </w:p>
    <w:p w:rsidR="00F53220" w:rsidRPr="00B648F3" w:rsidRDefault="00F53220" w:rsidP="00F53220">
      <w:pPr>
        <w:autoSpaceDE w:val="0"/>
        <w:autoSpaceDN w:val="0"/>
        <w:adjustRightInd w:val="0"/>
        <w:spacing w:line="360" w:lineRule="auto"/>
        <w:ind w:left="284"/>
        <w:jc w:val="both"/>
        <w:rPr>
          <w:rFonts w:ascii="Times New Roman" w:eastAsia="Calibri" w:hAnsi="Times New Roman" w:cs="B Nazanin"/>
          <w:sz w:val="24"/>
          <w:szCs w:val="24"/>
          <w:rtl/>
        </w:rPr>
      </w:pPr>
      <w:r w:rsidRPr="00F53220">
        <w:rPr>
          <w:rFonts w:ascii="Times New Roman" w:eastAsia="Calibri" w:hAnsi="Times New Roman" w:cs="B Lotus" w:hint="cs"/>
          <w:sz w:val="24"/>
          <w:szCs w:val="28"/>
          <w:rtl/>
        </w:rPr>
        <w:t xml:space="preserve"> </w:t>
      </w:r>
      <w:r w:rsidRPr="00A87F84">
        <w:rPr>
          <w:rFonts w:ascii="Times New Roman" w:eastAsia="Calibri" w:hAnsi="Times New Roman" w:cs="B Nazanin" w:hint="cs"/>
          <w:sz w:val="24"/>
          <w:szCs w:val="24"/>
          <w:rtl/>
        </w:rPr>
        <w:t xml:space="preserve">ارزش نسبی تغذیه شاخصی برای رتبه بندی علوفه بر اساس تخمینی از قابلیت هضم و پتانسیل مصرف علوفه است که در مورد مقایسه کیفیت علوفه های مختلف کاربرد دارد. این شاخص بیانگر میزان انرژی و مصرف علوفه ای است که از </w:t>
      </w:r>
      <w:r w:rsidRPr="00CB5484">
        <w:rPr>
          <w:rFonts w:ascii="Times New Roman" w:eastAsia="Calibri" w:hAnsi="Times New Roman" w:cs="B Nazanin"/>
          <w:sz w:val="20"/>
          <w:szCs w:val="20"/>
        </w:rPr>
        <w:t>DDM</w:t>
      </w:r>
      <w:r w:rsidRPr="00CB5484">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 xml:space="preserve">و </w:t>
      </w:r>
      <w:r w:rsidRPr="00CB5484">
        <w:rPr>
          <w:rFonts w:ascii="Times New Roman" w:eastAsia="Calibri" w:hAnsi="Times New Roman" w:cs="B Nazanin"/>
          <w:sz w:val="20"/>
          <w:szCs w:val="20"/>
        </w:rPr>
        <w:t>DMI</w:t>
      </w:r>
      <w:r w:rsidRPr="00CB5484">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مشتق شده است. تجزیه واریانس (جدول3-3) بیانگر وجود تفاوت معنی‌دار بین كشت‌های</w:t>
      </w:r>
      <w:r w:rsidRPr="00A87F84">
        <w:rPr>
          <w:rFonts w:ascii="Times New Roman" w:eastAsia="Calibri" w:hAnsi="Times New Roman" w:cs="B Nazanin"/>
          <w:sz w:val="24"/>
          <w:szCs w:val="24"/>
        </w:rPr>
        <w:t xml:space="preserve"> </w:t>
      </w:r>
      <w:r w:rsidRPr="00A87F84">
        <w:rPr>
          <w:rFonts w:ascii="Times New Roman" w:eastAsia="Calibri" w:hAnsi="Times New Roman" w:cs="B Nazanin" w:hint="cs"/>
          <w:sz w:val="24"/>
          <w:szCs w:val="24"/>
          <w:rtl/>
        </w:rPr>
        <w:t>خالص و مخلوط از</w:t>
      </w:r>
      <w:r w:rsidRPr="00A87F84">
        <w:rPr>
          <w:rFonts w:ascii="Times New Roman" w:eastAsia="Calibri" w:hAnsi="Times New Roman" w:cs="B Nazanin"/>
          <w:sz w:val="24"/>
          <w:szCs w:val="24"/>
        </w:rPr>
        <w:t xml:space="preserve"> </w:t>
      </w:r>
      <w:r w:rsidRPr="00A87F84">
        <w:rPr>
          <w:rFonts w:ascii="Times New Roman" w:eastAsia="Calibri" w:hAnsi="Times New Roman" w:cs="B Nazanin" w:hint="cs"/>
          <w:sz w:val="24"/>
          <w:szCs w:val="24"/>
          <w:rtl/>
        </w:rPr>
        <w:t>نظر</w:t>
      </w:r>
      <w:r w:rsidRPr="00A87F84">
        <w:rPr>
          <w:rFonts w:ascii="Times New Roman" w:eastAsia="Calibri" w:hAnsi="Times New Roman" w:cs="B Nazanin"/>
          <w:sz w:val="24"/>
          <w:szCs w:val="24"/>
        </w:rPr>
        <w:t xml:space="preserve"> </w:t>
      </w:r>
      <w:r w:rsidRPr="00A87F84">
        <w:rPr>
          <w:rFonts w:ascii="Times New Roman" w:eastAsia="Calibri" w:hAnsi="Times New Roman" w:cs="B Nazanin" w:hint="cs"/>
          <w:sz w:val="24"/>
          <w:szCs w:val="24"/>
          <w:rtl/>
        </w:rPr>
        <w:t>ارزش نسبی تغذیه درسطح</w:t>
      </w:r>
      <w:r w:rsidRPr="00A87F84">
        <w:rPr>
          <w:rFonts w:ascii="Times New Roman" w:eastAsia="Calibri" w:hAnsi="Times New Roman" w:cs="B Nazanin"/>
          <w:sz w:val="24"/>
          <w:szCs w:val="24"/>
        </w:rPr>
        <w:t xml:space="preserve"> </w:t>
      </w:r>
      <w:r w:rsidRPr="00A87F84">
        <w:rPr>
          <w:rFonts w:ascii="Times New Roman" w:eastAsia="Calibri" w:hAnsi="Times New Roman" w:cs="B Nazanin" w:hint="cs"/>
          <w:sz w:val="24"/>
          <w:szCs w:val="24"/>
          <w:rtl/>
        </w:rPr>
        <w:t>احتمال</w:t>
      </w:r>
      <w:r w:rsidRPr="00A87F84">
        <w:rPr>
          <w:rFonts w:ascii="Times New Roman" w:eastAsia="Calibri" w:hAnsi="Times New Roman" w:cs="B Nazanin"/>
          <w:sz w:val="24"/>
          <w:szCs w:val="24"/>
        </w:rPr>
        <w:t xml:space="preserve"> </w:t>
      </w:r>
      <w:r w:rsidRPr="00A87F84">
        <w:rPr>
          <w:rFonts w:ascii="Times New Roman" w:eastAsia="Calibri" w:hAnsi="Times New Roman" w:cs="B Nazanin" w:hint="cs"/>
          <w:sz w:val="24"/>
          <w:szCs w:val="24"/>
          <w:rtl/>
        </w:rPr>
        <w:t>يك</w:t>
      </w:r>
      <w:r w:rsidRPr="00A87F84">
        <w:rPr>
          <w:rFonts w:ascii="Times New Roman" w:eastAsia="Calibri" w:hAnsi="Times New Roman" w:cs="B Nazanin"/>
          <w:sz w:val="24"/>
          <w:szCs w:val="24"/>
        </w:rPr>
        <w:t xml:space="preserve"> </w:t>
      </w:r>
      <w:r w:rsidRPr="00A87F84">
        <w:rPr>
          <w:rFonts w:ascii="Times New Roman" w:eastAsia="Calibri" w:hAnsi="Times New Roman" w:cs="B Nazanin" w:hint="cs"/>
          <w:sz w:val="24"/>
          <w:szCs w:val="24"/>
          <w:rtl/>
        </w:rPr>
        <w:t>درصد</w:t>
      </w:r>
      <w:r w:rsidRPr="00A87F84">
        <w:rPr>
          <w:rFonts w:ascii="Times New Roman" w:eastAsia="Calibri" w:hAnsi="Times New Roman" w:cs="B Nazanin"/>
          <w:sz w:val="24"/>
          <w:szCs w:val="24"/>
        </w:rPr>
        <w:t xml:space="preserve"> </w:t>
      </w:r>
      <w:r w:rsidRPr="00A87F84">
        <w:rPr>
          <w:rFonts w:ascii="Times New Roman" w:eastAsia="Calibri" w:hAnsi="Times New Roman" w:cs="B Nazanin" w:hint="cs"/>
          <w:sz w:val="24"/>
          <w:szCs w:val="24"/>
          <w:rtl/>
        </w:rPr>
        <w:t xml:space="preserve">است. بیشترین میزان </w:t>
      </w:r>
      <w:r w:rsidRPr="00CB5484">
        <w:rPr>
          <w:rFonts w:ascii="Times New Roman" w:eastAsia="Calibri" w:hAnsi="Times New Roman" w:cs="B Nazanin"/>
          <w:sz w:val="20"/>
          <w:szCs w:val="20"/>
        </w:rPr>
        <w:t>RFV</w:t>
      </w:r>
      <w:r w:rsidRPr="00A87F84">
        <w:rPr>
          <w:rFonts w:ascii="Times New Roman" w:eastAsia="Calibri" w:hAnsi="Times New Roman" w:cs="B Nazanin" w:hint="cs"/>
          <w:sz w:val="24"/>
          <w:szCs w:val="24"/>
          <w:rtl/>
        </w:rPr>
        <w:t xml:space="preserve"> (98/142 درصد) به ترکیب 50 بوته سویا در متر مربع +10بوته سورگوم در مترمربع + تلقیح نیتروکسین و کمترین میزان (168/89 درصد) آن هم به  کشت خالص سورگوم با تراکم 15 بوته در مترمربع + بدون تلقیح نیتروکسین تعلق داشت. افزایش </w:t>
      </w:r>
      <w:r w:rsidRPr="00CB5484">
        <w:rPr>
          <w:rFonts w:ascii="Times New Roman" w:eastAsia="Calibri" w:hAnsi="Times New Roman" w:cs="B Nazanin"/>
          <w:sz w:val="20"/>
          <w:szCs w:val="20"/>
        </w:rPr>
        <w:t>RFV</w:t>
      </w:r>
      <w:r w:rsidRPr="00CB5484">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 xml:space="preserve">علوفه سورگوم از افزایش </w:t>
      </w:r>
      <w:r w:rsidRPr="00CB5484">
        <w:rPr>
          <w:rFonts w:asciiTheme="majorBidi" w:eastAsia="Calibri" w:hAnsiTheme="majorBidi" w:cstheme="majorBidi"/>
          <w:sz w:val="20"/>
          <w:szCs w:val="20"/>
        </w:rPr>
        <w:t>DMI</w:t>
      </w:r>
      <w:r w:rsidRPr="00CB5484">
        <w:rPr>
          <w:rFonts w:asciiTheme="majorBidi" w:eastAsia="Calibri" w:hAnsiTheme="majorBidi" w:cstheme="majorBidi"/>
          <w:sz w:val="20"/>
          <w:szCs w:val="20"/>
          <w:rtl/>
        </w:rPr>
        <w:t xml:space="preserve"> </w:t>
      </w:r>
      <w:r w:rsidRPr="00A87F84">
        <w:rPr>
          <w:rFonts w:ascii="Times New Roman" w:eastAsia="Calibri" w:hAnsi="Times New Roman" w:cs="B Nazanin" w:hint="cs"/>
          <w:sz w:val="24"/>
          <w:szCs w:val="24"/>
          <w:rtl/>
        </w:rPr>
        <w:t xml:space="preserve">و </w:t>
      </w:r>
      <w:r w:rsidRPr="00B648F3">
        <w:rPr>
          <w:rFonts w:ascii="Times New Roman" w:eastAsia="Calibri" w:hAnsi="Times New Roman" w:cs="B Nazanin"/>
          <w:sz w:val="20"/>
          <w:szCs w:val="20"/>
        </w:rPr>
        <w:t>DDM</w:t>
      </w:r>
      <w:r w:rsidRPr="00CB5484">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 xml:space="preserve">سورگوم بر اثر کشت مخلوط ناشی می شود. با توجه به اینکه </w:t>
      </w:r>
      <w:r w:rsidRPr="00CB5484">
        <w:rPr>
          <w:rFonts w:ascii="Times New Roman" w:eastAsia="Calibri" w:hAnsi="Times New Roman" w:cs="B Nazanin"/>
          <w:sz w:val="20"/>
          <w:szCs w:val="20"/>
        </w:rPr>
        <w:t>DMI</w:t>
      </w:r>
      <w:r w:rsidRPr="00A87F84">
        <w:rPr>
          <w:rFonts w:ascii="Times New Roman" w:eastAsia="Calibri" w:hAnsi="Times New Roman" w:cs="B Nazanin" w:hint="cs"/>
          <w:sz w:val="24"/>
          <w:szCs w:val="24"/>
          <w:rtl/>
        </w:rPr>
        <w:t xml:space="preserve"> و </w:t>
      </w:r>
      <w:r w:rsidRPr="00CB5484">
        <w:rPr>
          <w:rFonts w:ascii="Times New Roman" w:eastAsia="Calibri" w:hAnsi="Times New Roman" w:cs="B Nazanin"/>
          <w:sz w:val="20"/>
          <w:szCs w:val="20"/>
        </w:rPr>
        <w:t>DDM</w:t>
      </w:r>
      <w:r w:rsidRPr="00A87F84">
        <w:rPr>
          <w:rFonts w:ascii="Times New Roman" w:eastAsia="Calibri" w:hAnsi="Times New Roman" w:cs="B Nazanin" w:hint="cs"/>
          <w:sz w:val="24"/>
          <w:szCs w:val="24"/>
          <w:rtl/>
        </w:rPr>
        <w:t xml:space="preserve"> به ترتیب همبستگی منفی با </w:t>
      </w:r>
      <w:r w:rsidRPr="00CB5484">
        <w:rPr>
          <w:rFonts w:ascii="Times New Roman" w:eastAsia="Calibri" w:hAnsi="Times New Roman" w:cs="B Nazanin"/>
          <w:sz w:val="20"/>
          <w:szCs w:val="20"/>
        </w:rPr>
        <w:t>ADF</w:t>
      </w:r>
      <w:r w:rsidRPr="00A87F84">
        <w:rPr>
          <w:rFonts w:ascii="Times New Roman" w:eastAsia="Calibri" w:hAnsi="Times New Roman" w:cs="B Nazanin" w:hint="cs"/>
          <w:sz w:val="24"/>
          <w:szCs w:val="24"/>
          <w:rtl/>
        </w:rPr>
        <w:t xml:space="preserve"> و </w:t>
      </w:r>
      <w:r w:rsidRPr="00B648F3">
        <w:rPr>
          <w:rFonts w:ascii="Times New Roman" w:eastAsia="Calibri" w:hAnsi="Times New Roman" w:cs="B Nazanin"/>
          <w:sz w:val="20"/>
          <w:szCs w:val="20"/>
        </w:rPr>
        <w:t>NDF</w:t>
      </w:r>
      <w:r w:rsidRPr="00B648F3">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 xml:space="preserve">علوفه دارند( </w:t>
      </w:r>
      <w:r w:rsidRPr="00A87F84">
        <w:rPr>
          <w:rFonts w:ascii="Times New Roman" w:eastAsia="Calibri" w:hAnsi="Times New Roman" w:cs="B Nazanin"/>
          <w:sz w:val="24"/>
          <w:szCs w:val="24"/>
        </w:rPr>
        <w:t>Sadeg</w:t>
      </w:r>
      <w:r w:rsidRPr="00CB5484">
        <w:rPr>
          <w:rFonts w:ascii="Times New Roman" w:eastAsia="Calibri" w:hAnsi="Times New Roman" w:cs="B Nazanin"/>
          <w:sz w:val="20"/>
          <w:szCs w:val="20"/>
        </w:rPr>
        <w:t>hpour</w:t>
      </w:r>
      <w:r w:rsidRPr="00CB5484">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 xml:space="preserve">و همکاران، 2013). و با توجه به کاهش معنی‌دار این شاخص ها در کشت مخلوط، افزایش </w:t>
      </w:r>
      <w:r w:rsidRPr="00CB5484">
        <w:rPr>
          <w:rFonts w:ascii="Times New Roman" w:eastAsia="Calibri" w:hAnsi="Times New Roman" w:cs="B Nazanin"/>
          <w:sz w:val="20"/>
          <w:szCs w:val="20"/>
        </w:rPr>
        <w:t>RFV</w:t>
      </w:r>
      <w:r w:rsidRPr="00A87F84">
        <w:rPr>
          <w:rFonts w:ascii="Times New Roman" w:eastAsia="Calibri" w:hAnsi="Times New Roman" w:cs="B Nazanin" w:hint="cs"/>
          <w:sz w:val="24"/>
          <w:szCs w:val="24"/>
          <w:rtl/>
        </w:rPr>
        <w:t xml:space="preserve"> سورگوم قابل انتظار است. در کشت مخلوط</w:t>
      </w:r>
      <w:r w:rsidRPr="00F53220">
        <w:rPr>
          <w:rFonts w:ascii="Times New Roman" w:eastAsia="Calibri" w:hAnsi="Times New Roman" w:cs="B Lotus" w:hint="cs"/>
          <w:sz w:val="24"/>
          <w:szCs w:val="28"/>
          <w:rtl/>
        </w:rPr>
        <w:t xml:space="preserve"> </w:t>
      </w:r>
      <w:r w:rsidRPr="00A87F84">
        <w:rPr>
          <w:rFonts w:ascii="Times New Roman" w:eastAsia="Calibri" w:hAnsi="Times New Roman" w:cs="B Nazanin" w:hint="cs"/>
          <w:sz w:val="24"/>
          <w:szCs w:val="24"/>
          <w:rtl/>
        </w:rPr>
        <w:t xml:space="preserve">ذرت با انواع لگوم ها میزان </w:t>
      </w:r>
      <w:r w:rsidRPr="00CB5484">
        <w:rPr>
          <w:rFonts w:ascii="Times New Roman" w:eastAsia="Calibri" w:hAnsi="Times New Roman" w:cs="B Nazanin"/>
          <w:sz w:val="20"/>
          <w:szCs w:val="20"/>
        </w:rPr>
        <w:t>RFV</w:t>
      </w:r>
      <w:r w:rsidRPr="00A87F84">
        <w:rPr>
          <w:rFonts w:ascii="Times New Roman" w:eastAsia="Calibri" w:hAnsi="Times New Roman" w:cs="B Nazanin" w:hint="cs"/>
          <w:sz w:val="24"/>
          <w:szCs w:val="24"/>
          <w:rtl/>
        </w:rPr>
        <w:t xml:space="preserve"> بیشتر از زمانی است که ذرت به صورت خالص کشت می‌گردد(</w:t>
      </w:r>
      <w:r w:rsidRPr="00B648F3">
        <w:rPr>
          <w:rFonts w:ascii="Times New Roman" w:eastAsia="Calibri" w:hAnsi="Times New Roman" w:cs="B Nazanin"/>
          <w:sz w:val="20"/>
          <w:szCs w:val="20"/>
        </w:rPr>
        <w:t>Horrocks and</w:t>
      </w:r>
      <w:r w:rsidRPr="00B648F3">
        <w:rPr>
          <w:rFonts w:ascii="Times New Roman" w:eastAsia="Calibri" w:hAnsi="Times New Roman" w:cs="B Nazanin" w:hint="cs"/>
          <w:sz w:val="20"/>
          <w:szCs w:val="20"/>
          <w:rtl/>
        </w:rPr>
        <w:t xml:space="preserve">  </w:t>
      </w:r>
      <w:r w:rsidRPr="00B648F3">
        <w:rPr>
          <w:rFonts w:ascii="Times New Roman" w:eastAsia="Calibri" w:hAnsi="Times New Roman" w:cs="B Nazanin"/>
          <w:sz w:val="20"/>
          <w:szCs w:val="20"/>
        </w:rPr>
        <w:t xml:space="preserve">Vallentine </w:t>
      </w:r>
      <w:r w:rsidRPr="00B648F3">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w:t>
      </w:r>
      <w:r w:rsidRPr="00A87F84">
        <w:rPr>
          <w:rFonts w:ascii="Times New Roman" w:eastAsia="Calibri" w:hAnsi="Times New Roman" w:cs="B Nazanin"/>
          <w:sz w:val="24"/>
          <w:szCs w:val="24"/>
        </w:rPr>
        <w:t>1990</w:t>
      </w:r>
      <w:r w:rsidRPr="00A87F84">
        <w:rPr>
          <w:rFonts w:ascii="Times New Roman" w:eastAsia="Calibri" w:hAnsi="Times New Roman" w:cs="B Nazanin" w:hint="cs"/>
          <w:sz w:val="24"/>
          <w:szCs w:val="24"/>
          <w:rtl/>
        </w:rPr>
        <w:t xml:space="preserve">). میزان افزایش </w:t>
      </w:r>
      <w:r w:rsidRPr="00B648F3">
        <w:rPr>
          <w:rFonts w:ascii="Times New Roman" w:eastAsia="Calibri" w:hAnsi="Times New Roman" w:cs="B Nazanin"/>
          <w:sz w:val="20"/>
          <w:szCs w:val="20"/>
        </w:rPr>
        <w:t>RFV</w:t>
      </w:r>
      <w:r w:rsidRPr="00A87F84">
        <w:rPr>
          <w:rFonts w:ascii="Times New Roman" w:eastAsia="Calibri" w:hAnsi="Times New Roman" w:cs="B Nazanin" w:hint="cs"/>
          <w:sz w:val="24"/>
          <w:szCs w:val="24"/>
          <w:rtl/>
        </w:rPr>
        <w:t xml:space="preserve"> را در کشت مخلوط گراس با </w:t>
      </w:r>
      <w:r w:rsidRPr="00A87F84">
        <w:rPr>
          <w:rFonts w:ascii="Times New Roman" w:eastAsia="Calibri" w:hAnsi="Times New Roman" w:cs="B Nazanin" w:hint="cs"/>
          <w:sz w:val="24"/>
          <w:szCs w:val="24"/>
          <w:rtl/>
        </w:rPr>
        <w:lastRenderedPageBreak/>
        <w:t xml:space="preserve">لگوم 7/22-3/0 درصد گزارش کرده اند. در کشت مخلوط جو با حبوبات در تمامی نسبت های کشت جو با حبوبات میران </w:t>
      </w:r>
      <w:r w:rsidRPr="00B648F3">
        <w:rPr>
          <w:rFonts w:ascii="Times New Roman" w:eastAsia="Calibri" w:hAnsi="Times New Roman" w:cs="B Nazanin"/>
          <w:sz w:val="20"/>
          <w:szCs w:val="20"/>
        </w:rPr>
        <w:t>RFV</w:t>
      </w:r>
      <w:r w:rsidRPr="00A87F84">
        <w:rPr>
          <w:rFonts w:ascii="Times New Roman" w:eastAsia="Calibri" w:hAnsi="Times New Roman" w:cs="B Nazanin" w:hint="cs"/>
          <w:sz w:val="24"/>
          <w:szCs w:val="24"/>
          <w:rtl/>
        </w:rPr>
        <w:t xml:space="preserve"> افزایش یافته است، زیرا با کاهش میزان </w:t>
      </w:r>
      <w:r w:rsidRPr="00B648F3">
        <w:rPr>
          <w:rFonts w:ascii="Times New Roman" w:eastAsia="Calibri" w:hAnsi="Times New Roman" w:cs="B Nazanin"/>
          <w:sz w:val="20"/>
          <w:szCs w:val="20"/>
        </w:rPr>
        <w:t>ADF</w:t>
      </w:r>
      <w:r w:rsidRPr="00A87F84">
        <w:rPr>
          <w:rFonts w:ascii="Times New Roman" w:eastAsia="Calibri" w:hAnsi="Times New Roman" w:cs="B Nazanin" w:hint="cs"/>
          <w:sz w:val="24"/>
          <w:szCs w:val="24"/>
          <w:rtl/>
        </w:rPr>
        <w:t xml:space="preserve"> و </w:t>
      </w:r>
      <w:r w:rsidRPr="00B648F3">
        <w:rPr>
          <w:rFonts w:ascii="Times New Roman" w:eastAsia="Calibri" w:hAnsi="Times New Roman" w:cs="B Nazanin"/>
          <w:sz w:val="20"/>
          <w:szCs w:val="20"/>
        </w:rPr>
        <w:t>NDF</w:t>
      </w:r>
      <w:r w:rsidRPr="00A87F84">
        <w:rPr>
          <w:rFonts w:ascii="Times New Roman" w:eastAsia="Calibri" w:hAnsi="Times New Roman" w:cs="B Nazanin" w:hint="cs"/>
          <w:sz w:val="24"/>
          <w:szCs w:val="24"/>
          <w:rtl/>
        </w:rPr>
        <w:t xml:space="preserve"> از کشت خالص جو به سمت کشت مخلوط جو با حبوبات میزان </w:t>
      </w:r>
      <w:r w:rsidRPr="00B648F3">
        <w:rPr>
          <w:rFonts w:ascii="Times New Roman" w:eastAsia="Calibri" w:hAnsi="Times New Roman" w:cs="B Nazanin"/>
          <w:sz w:val="20"/>
          <w:szCs w:val="20"/>
        </w:rPr>
        <w:t>RFV</w:t>
      </w:r>
      <w:r w:rsidRPr="00B648F3">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 xml:space="preserve">افزایش یافته است(قنبرزاده و همکاران،1388). در کشت مخلوط گراس و لگوم میزان </w:t>
      </w:r>
      <w:r w:rsidRPr="00B648F3">
        <w:rPr>
          <w:rFonts w:ascii="Times New Roman" w:eastAsia="Calibri" w:hAnsi="Times New Roman" w:cs="B Nazanin"/>
          <w:sz w:val="20"/>
          <w:szCs w:val="20"/>
        </w:rPr>
        <w:t>ADF</w:t>
      </w:r>
      <w:r w:rsidRPr="00B648F3">
        <w:rPr>
          <w:rFonts w:ascii="Times New Roman" w:eastAsia="Calibri" w:hAnsi="Times New Roman" w:cs="B Nazanin" w:hint="cs"/>
          <w:sz w:val="20"/>
          <w:szCs w:val="20"/>
          <w:rtl/>
        </w:rPr>
        <w:t xml:space="preserve"> </w:t>
      </w:r>
      <w:r w:rsidRPr="00A87F84">
        <w:rPr>
          <w:rFonts w:ascii="Times New Roman" w:eastAsia="Calibri" w:hAnsi="Times New Roman" w:cs="B Nazanin" w:hint="cs"/>
          <w:sz w:val="24"/>
          <w:szCs w:val="24"/>
          <w:rtl/>
        </w:rPr>
        <w:t xml:space="preserve">و </w:t>
      </w:r>
      <w:r w:rsidRPr="00B648F3">
        <w:rPr>
          <w:rFonts w:ascii="Times New Roman" w:eastAsia="Calibri" w:hAnsi="Times New Roman" w:cs="B Nazanin"/>
          <w:sz w:val="20"/>
          <w:szCs w:val="20"/>
        </w:rPr>
        <w:t>NDF</w:t>
      </w:r>
      <w:r w:rsidRPr="00A87F84">
        <w:rPr>
          <w:rFonts w:ascii="Times New Roman" w:eastAsia="Calibri" w:hAnsi="Times New Roman" w:cs="B Nazanin" w:hint="cs"/>
          <w:sz w:val="24"/>
          <w:szCs w:val="24"/>
          <w:rtl/>
        </w:rPr>
        <w:t xml:space="preserve"> به ترتیب به میزان 41-43 درصد کاهش یافته شده نسبت به زمانی که گراس به حالت کشت خالص است و در این حالت حتی </w:t>
      </w:r>
      <w:r w:rsidRPr="00B648F3">
        <w:rPr>
          <w:rFonts w:ascii="Times New Roman" w:eastAsia="Calibri" w:hAnsi="Times New Roman" w:cs="B Nazanin"/>
          <w:sz w:val="20"/>
          <w:szCs w:val="20"/>
        </w:rPr>
        <w:t>RFV</w:t>
      </w:r>
      <w:r w:rsidRPr="00A87F84">
        <w:rPr>
          <w:rFonts w:ascii="Times New Roman" w:eastAsia="Calibri" w:hAnsi="Times New Roman" w:cs="B Nazanin" w:hint="cs"/>
          <w:sz w:val="24"/>
          <w:szCs w:val="24"/>
          <w:rtl/>
        </w:rPr>
        <w:t xml:space="preserve"> به میزان 100% هم تغییر پیدا کرده است(احمدی و همکاران،1383</w:t>
      </w:r>
      <w:r w:rsidRPr="00B648F3">
        <w:rPr>
          <w:rFonts w:ascii="Times New Roman" w:eastAsia="Calibri" w:hAnsi="Times New Roman" w:cs="B Nazanin" w:hint="cs"/>
          <w:sz w:val="24"/>
          <w:szCs w:val="24"/>
          <w:rtl/>
        </w:rPr>
        <w:t xml:space="preserve">). به نظر میرسد زیاد بودن </w:t>
      </w:r>
      <w:r w:rsidRPr="00B648F3">
        <w:rPr>
          <w:rFonts w:ascii="Times New Roman" w:eastAsia="Calibri" w:hAnsi="Times New Roman" w:cs="B Nazanin"/>
          <w:sz w:val="20"/>
          <w:szCs w:val="20"/>
        </w:rPr>
        <w:t>RFV</w:t>
      </w:r>
      <w:r w:rsidRPr="00B648F3">
        <w:rPr>
          <w:rFonts w:ascii="Times New Roman" w:eastAsia="Calibri" w:hAnsi="Times New Roman" w:cs="B Nazanin" w:hint="cs"/>
          <w:sz w:val="20"/>
          <w:szCs w:val="20"/>
          <w:rtl/>
        </w:rPr>
        <w:t xml:space="preserve"> </w:t>
      </w:r>
      <w:r w:rsidRPr="00B648F3">
        <w:rPr>
          <w:rFonts w:ascii="Times New Roman" w:eastAsia="Calibri" w:hAnsi="Times New Roman" w:cs="B Nazanin" w:hint="cs"/>
          <w:sz w:val="24"/>
          <w:szCs w:val="24"/>
          <w:rtl/>
        </w:rPr>
        <w:t xml:space="preserve">در کشت مخلوط سورگوم با سویا و وجود نیتروکسین مربوط به تثبیت نیتروژن بیشتر توسط سویا باشد در این حالت سورگوم نیتروژن کافی در اختیار دارد و باعث افزایش تسریع در روند رشد و میزان </w:t>
      </w:r>
      <w:r w:rsidRPr="00B648F3">
        <w:rPr>
          <w:rFonts w:ascii="Times New Roman" w:eastAsia="Calibri" w:hAnsi="Times New Roman" w:cs="B Nazanin"/>
          <w:sz w:val="20"/>
          <w:szCs w:val="20"/>
        </w:rPr>
        <w:t xml:space="preserve">RFV </w:t>
      </w:r>
      <w:r w:rsidRPr="00B648F3">
        <w:rPr>
          <w:rFonts w:ascii="Times New Roman" w:eastAsia="Calibri" w:hAnsi="Times New Roman" w:cs="B Nazanin" w:hint="cs"/>
          <w:sz w:val="20"/>
          <w:szCs w:val="20"/>
          <w:rtl/>
        </w:rPr>
        <w:t xml:space="preserve"> </w:t>
      </w:r>
      <w:r w:rsidRPr="00B648F3">
        <w:rPr>
          <w:rFonts w:ascii="Times New Roman" w:eastAsia="Calibri" w:hAnsi="Times New Roman" w:cs="B Nazanin" w:hint="cs"/>
          <w:sz w:val="24"/>
          <w:szCs w:val="24"/>
          <w:rtl/>
        </w:rPr>
        <w:t>می‌گردد.</w:t>
      </w:r>
    </w:p>
    <w:p w:rsidR="00F53220" w:rsidRPr="00B648F3" w:rsidRDefault="00F53220" w:rsidP="00F53220">
      <w:pPr>
        <w:spacing w:after="200" w:line="360" w:lineRule="auto"/>
        <w:ind w:left="284"/>
        <w:jc w:val="both"/>
        <w:rPr>
          <w:rFonts w:ascii="Calibri" w:eastAsia="Calibri" w:hAnsi="Calibri" w:cs="B Nazanin"/>
          <w:b/>
          <w:bCs/>
          <w:sz w:val="24"/>
          <w:szCs w:val="24"/>
          <w:rtl/>
        </w:rPr>
      </w:pPr>
      <w:r w:rsidRPr="00B648F3">
        <w:rPr>
          <w:rFonts w:ascii="Calibri" w:eastAsia="Calibri" w:hAnsi="Calibri" w:cs="B Nazanin" w:hint="cs"/>
          <w:b/>
          <w:bCs/>
          <w:sz w:val="24"/>
          <w:szCs w:val="24"/>
          <w:rtl/>
        </w:rPr>
        <w:t>3-2-5- کربوهیدراتهای محلول در آب(</w:t>
      </w:r>
      <w:r w:rsidRPr="00B648F3">
        <w:rPr>
          <w:rFonts w:ascii="Times New Roman" w:eastAsia="Calibri" w:hAnsi="Times New Roman" w:cs="B Nazanin"/>
          <w:b/>
          <w:bCs/>
          <w:sz w:val="24"/>
          <w:szCs w:val="24"/>
        </w:rPr>
        <w:t>WSC</w:t>
      </w:r>
      <w:r w:rsidRPr="00B648F3">
        <w:rPr>
          <w:rFonts w:ascii="Calibri" w:eastAsia="Calibri" w:hAnsi="Calibri" w:cs="B Nazanin" w:hint="cs"/>
          <w:b/>
          <w:bCs/>
          <w:sz w:val="24"/>
          <w:szCs w:val="24"/>
          <w:rtl/>
        </w:rPr>
        <w:t>)</w:t>
      </w:r>
    </w:p>
    <w:p w:rsidR="00F53220" w:rsidRPr="00B648F3" w:rsidRDefault="00F53220" w:rsidP="00F53220">
      <w:pPr>
        <w:spacing w:after="200" w:line="360" w:lineRule="auto"/>
        <w:ind w:left="284"/>
        <w:jc w:val="both"/>
        <w:rPr>
          <w:rFonts w:ascii="Calibri" w:eastAsia="Calibri" w:hAnsi="Calibri" w:cs="B Nazanin"/>
          <w:sz w:val="24"/>
          <w:szCs w:val="24"/>
        </w:rPr>
      </w:pPr>
      <w:r w:rsidRPr="00B648F3">
        <w:rPr>
          <w:rFonts w:ascii="Calibri" w:eastAsia="Calibri" w:hAnsi="Calibri" w:cs="B Nazanin" w:hint="cs"/>
          <w:sz w:val="24"/>
          <w:szCs w:val="24"/>
          <w:rtl/>
        </w:rPr>
        <w:t>کربوهیدراتهای غیرساختمانی یا قندهای محلول در آب یکی از اصلی ترین ذخایر غذایی هستند که میزان آنها در اندام های گیاهان،تعیین کننده خوش خوراکی و کیفیت علوفه می باشد.این مواد در مراحل اولبه ی رشد گیاه در حداقل است و در دوران گلدهی به اوج خود میرسد. تجزیه واریانس (جدول3-3) بیانگر وجود تفاوت معنی‌دار بین كشت‌های</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خالص سورگوم</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و مخلوط آن با سویا از</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نظر</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ميانگين</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کربوهیدراتهای محلول در آب درسطح</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احتمال</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يك</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درصد</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 xml:space="preserve">است.بیشترین میزان کربوهیدرات محلول در آب (167/251 کیلوگرم در ماده خشک) برای ترکیب 15 بوته سورگوم در متر مربع +تلقیح نیتروکسین و کمترین میزان کربوهیدرات محلول در آب (0/180 کیلوگرم درماده خشک) برای ترکیب 50 بوته سویا در مترمربع +10 بوته سورگوم در مترمربع + عدم تلقیح با نیتروکسین مربوط میباشد.در کشت‌های خالص سورگوم در تراکم‌های ثابت تیمارهایی که از نیتروکسین استفاده شده است از درصد قند محلول در آب بیشتری برخوردارند. به طور کلی می‌توان گفت گیاهان گرامینه نسبت به گیاهان لگوم درصد قندهای محلول در آب بیشتری در ترکیب خود دارند.( </w:t>
      </w:r>
      <w:r w:rsidRPr="00B648F3">
        <w:rPr>
          <w:rFonts w:ascii="TimesNewRomanPSMT" w:eastAsia="Calibri" w:hAnsi="TimesNewRomanPSMT" w:cs="B Nazanin"/>
          <w:sz w:val="20"/>
          <w:szCs w:val="20"/>
        </w:rPr>
        <w:t>Nakhzari</w:t>
      </w:r>
      <w:r w:rsidRPr="00B648F3">
        <w:rPr>
          <w:rFonts w:ascii="TimesNewRomanPSMT" w:eastAsia="Calibri" w:hAnsi="TimesNewRomanPSMT" w:cs="B Nazanin"/>
          <w:sz w:val="24"/>
          <w:szCs w:val="24"/>
        </w:rPr>
        <w:t>-</w:t>
      </w:r>
      <w:r w:rsidRPr="00B648F3">
        <w:rPr>
          <w:rFonts w:ascii="TimesNewRomanPSMT" w:eastAsia="Calibri" w:hAnsi="TimesNewRomanPSMT" w:cs="B Nazanin"/>
          <w:sz w:val="20"/>
          <w:szCs w:val="20"/>
        </w:rPr>
        <w:t>Moghadam et al,2009</w:t>
      </w:r>
      <w:r w:rsidRPr="00B648F3">
        <w:rPr>
          <w:rFonts w:ascii="Calibri" w:eastAsia="Calibri" w:hAnsi="Calibri" w:cs="B Nazanin" w:hint="cs"/>
          <w:sz w:val="24"/>
          <w:szCs w:val="24"/>
          <w:rtl/>
        </w:rPr>
        <w:t>) در بررسی کشت مخلوط سورگوم و سویا بیشترین درصد کربوهیدارتهای محلول در آب را از کشت خالص سورگوم بدست آوردند. در این رابطه نتایج مشابه توسط (</w:t>
      </w:r>
      <w:r w:rsidRPr="00B648F3">
        <w:rPr>
          <w:rFonts w:ascii="Times New Roman" w:eastAsia="Calibri" w:hAnsi="Times New Roman" w:cs="B Nazanin"/>
          <w:sz w:val="20"/>
          <w:szCs w:val="20"/>
        </w:rPr>
        <w:t>Armstrong et al,2008</w:t>
      </w:r>
      <w:r w:rsidRPr="00B648F3">
        <w:rPr>
          <w:rFonts w:ascii="Calibri" w:eastAsia="Calibri" w:hAnsi="Calibri" w:cs="B Nazanin"/>
          <w:sz w:val="24"/>
          <w:szCs w:val="24"/>
        </w:rPr>
        <w:t xml:space="preserve"> </w:t>
      </w:r>
      <w:r w:rsidRPr="00B648F3">
        <w:rPr>
          <w:rFonts w:ascii="Calibri" w:eastAsia="Calibri" w:hAnsi="Calibri" w:cs="B Nazanin" w:hint="cs"/>
          <w:sz w:val="24"/>
          <w:szCs w:val="24"/>
          <w:rtl/>
        </w:rPr>
        <w:t xml:space="preserve"> ، </w:t>
      </w:r>
      <w:r w:rsidRPr="00B648F3">
        <w:rPr>
          <w:rFonts w:ascii="Times New Roman" w:eastAsia="Calibri" w:hAnsi="Times New Roman" w:cs="B Nazanin"/>
          <w:sz w:val="20"/>
          <w:szCs w:val="20"/>
        </w:rPr>
        <w:t>Contreras</w:t>
      </w:r>
      <w:r w:rsidRPr="00B648F3">
        <w:rPr>
          <w:rFonts w:ascii="Times New Roman" w:eastAsia="Calibri" w:hAnsi="Times New Roman" w:cs="B Nazanin"/>
          <w:sz w:val="24"/>
          <w:szCs w:val="24"/>
        </w:rPr>
        <w:t xml:space="preserve">- </w:t>
      </w:r>
      <w:r w:rsidRPr="00B648F3">
        <w:rPr>
          <w:rFonts w:ascii="Times New Roman" w:eastAsia="Calibri" w:hAnsi="Times New Roman" w:cs="B Nazanin"/>
          <w:sz w:val="20"/>
          <w:szCs w:val="20"/>
        </w:rPr>
        <w:t>Govea et al,2009</w:t>
      </w:r>
      <w:r w:rsidRPr="00B648F3">
        <w:rPr>
          <w:rFonts w:ascii="Calibri" w:eastAsia="Calibri" w:hAnsi="Calibri" w:cs="B Nazanin" w:hint="cs"/>
          <w:sz w:val="24"/>
          <w:szCs w:val="24"/>
          <w:rtl/>
        </w:rPr>
        <w:t xml:space="preserve">)گزارش شده است. (دهمرده و همکاران 1389) در کشت مخلوط ذرت با باقلا به این نتیجه رسیدند که میزان </w:t>
      </w:r>
      <w:r w:rsidRPr="00B648F3">
        <w:rPr>
          <w:rFonts w:ascii="Times New Roman" w:eastAsia="Calibri" w:hAnsi="Times New Roman" w:cs="B Nazanin"/>
          <w:sz w:val="20"/>
          <w:szCs w:val="20"/>
        </w:rPr>
        <w:t>WSC</w:t>
      </w:r>
      <w:r w:rsidRPr="00B648F3">
        <w:rPr>
          <w:rFonts w:ascii="Times New Roman" w:eastAsia="Calibri" w:hAnsi="Times New Roman" w:cs="B Nazanin"/>
          <w:sz w:val="24"/>
          <w:szCs w:val="24"/>
          <w:rtl/>
        </w:rPr>
        <w:t xml:space="preserve"> </w:t>
      </w:r>
      <w:r w:rsidRPr="00B648F3">
        <w:rPr>
          <w:rFonts w:ascii="Calibri" w:eastAsia="Calibri" w:hAnsi="Calibri" w:cs="B Nazanin" w:hint="cs"/>
          <w:sz w:val="24"/>
          <w:szCs w:val="24"/>
          <w:rtl/>
        </w:rPr>
        <w:t xml:space="preserve">در کشت خالص ذرت، بیشتر از کشت‌های مخلوط ذرت با لگوم‌ها بوده است. </w:t>
      </w:r>
    </w:p>
    <w:p w:rsidR="00F53220" w:rsidRPr="00F53220" w:rsidRDefault="00F53220" w:rsidP="00F53220">
      <w:pPr>
        <w:spacing w:after="200" w:line="360" w:lineRule="auto"/>
        <w:ind w:left="284"/>
        <w:jc w:val="both"/>
        <w:rPr>
          <w:rFonts w:ascii="Calibri" w:eastAsia="Calibri" w:hAnsi="Calibri" w:cs="B Zar"/>
          <w:sz w:val="28"/>
          <w:szCs w:val="28"/>
        </w:rPr>
      </w:pPr>
    </w:p>
    <w:p w:rsidR="00F53220" w:rsidRDefault="00F53220" w:rsidP="00F53220">
      <w:pPr>
        <w:spacing w:line="360" w:lineRule="auto"/>
        <w:ind w:left="284"/>
        <w:jc w:val="both"/>
        <w:rPr>
          <w:rFonts w:ascii="Calibri" w:eastAsia="Calibri" w:hAnsi="Calibri" w:cs="B Lotus"/>
          <w:sz w:val="28"/>
          <w:szCs w:val="28"/>
        </w:rPr>
      </w:pPr>
    </w:p>
    <w:p w:rsidR="00EA0D36" w:rsidRPr="00F53220" w:rsidRDefault="00EA0D36" w:rsidP="00F53220">
      <w:pPr>
        <w:spacing w:line="360" w:lineRule="auto"/>
        <w:ind w:left="284"/>
        <w:jc w:val="both"/>
        <w:rPr>
          <w:rFonts w:ascii="Calibri" w:eastAsia="Calibri" w:hAnsi="Calibri" w:cs="B Lotus"/>
          <w:sz w:val="28"/>
          <w:szCs w:val="28"/>
        </w:rPr>
      </w:pPr>
    </w:p>
    <w:p w:rsidR="00F53220" w:rsidRPr="00B648F3" w:rsidRDefault="00F53220" w:rsidP="00F53220">
      <w:pPr>
        <w:spacing w:line="360" w:lineRule="auto"/>
        <w:ind w:left="284"/>
        <w:jc w:val="both"/>
        <w:rPr>
          <w:rFonts w:ascii="Calibri" w:eastAsia="Calibri" w:hAnsi="Calibri" w:cs="B Nazanin"/>
          <w:sz w:val="24"/>
          <w:szCs w:val="24"/>
          <w:rtl/>
        </w:rPr>
      </w:pPr>
      <w:r w:rsidRPr="00B648F3">
        <w:rPr>
          <w:rFonts w:ascii="Calibri" w:eastAsia="Calibri" w:hAnsi="Calibri" w:cs="B Nazanin" w:hint="cs"/>
          <w:b/>
          <w:bCs/>
          <w:sz w:val="24"/>
          <w:szCs w:val="24"/>
          <w:rtl/>
        </w:rPr>
        <w:lastRenderedPageBreak/>
        <w:t>3-2-6- میزان کل ماده مغذی قابل هضم (</w:t>
      </w:r>
      <w:r w:rsidRPr="00B648F3">
        <w:rPr>
          <w:rFonts w:ascii="Times New Roman" w:eastAsia="Calibri" w:hAnsi="Times New Roman" w:cs="B Nazanin"/>
          <w:b/>
          <w:bCs/>
          <w:sz w:val="24"/>
          <w:szCs w:val="24"/>
        </w:rPr>
        <w:t>TDN</w:t>
      </w:r>
      <w:r w:rsidRPr="00B648F3">
        <w:rPr>
          <w:rFonts w:ascii="Calibri" w:eastAsia="Calibri" w:hAnsi="Calibri" w:cs="B Nazanin" w:hint="cs"/>
          <w:b/>
          <w:bCs/>
          <w:sz w:val="24"/>
          <w:szCs w:val="24"/>
          <w:rtl/>
        </w:rPr>
        <w:t>) و ماده خشک مصرفی (</w:t>
      </w:r>
      <w:r w:rsidRPr="00B648F3">
        <w:rPr>
          <w:rFonts w:ascii="Times New Roman" w:eastAsia="Calibri" w:hAnsi="Times New Roman" w:cs="B Nazanin"/>
          <w:b/>
          <w:bCs/>
          <w:sz w:val="24"/>
          <w:szCs w:val="24"/>
        </w:rPr>
        <w:t>DMI</w:t>
      </w:r>
      <w:r w:rsidRPr="00B648F3">
        <w:rPr>
          <w:rFonts w:ascii="Calibri" w:eastAsia="Calibri" w:hAnsi="Calibri" w:cs="B Nazanin" w:hint="cs"/>
          <w:b/>
          <w:bCs/>
          <w:sz w:val="24"/>
          <w:szCs w:val="24"/>
          <w:rtl/>
        </w:rPr>
        <w:t>) کل علوفه</w:t>
      </w:r>
    </w:p>
    <w:p w:rsidR="00F53220" w:rsidRPr="00B648F3" w:rsidRDefault="00F53220" w:rsidP="00B028E8">
      <w:pPr>
        <w:tabs>
          <w:tab w:val="left" w:pos="6891"/>
        </w:tabs>
        <w:autoSpaceDE w:val="0"/>
        <w:autoSpaceDN w:val="0"/>
        <w:adjustRightInd w:val="0"/>
        <w:spacing w:line="360" w:lineRule="auto"/>
        <w:ind w:left="284"/>
        <w:jc w:val="both"/>
        <w:rPr>
          <w:rFonts w:ascii="Times New Roman" w:eastAsia="Calibri" w:hAnsi="Times New Roman" w:cs="B Nazanin"/>
          <w:sz w:val="24"/>
          <w:szCs w:val="24"/>
          <w:rtl/>
        </w:rPr>
      </w:pPr>
      <w:r w:rsidRPr="00B648F3">
        <w:rPr>
          <w:rFonts w:ascii="BNazanin" w:eastAsia="Calibri" w:hAnsi="Calibri" w:cs="B Nazanin" w:hint="cs"/>
          <w:sz w:val="24"/>
          <w:szCs w:val="24"/>
          <w:rtl/>
        </w:rPr>
        <w:t>هضم</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پذيري</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عبارت</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از</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نسبتي</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از</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علوفه</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است</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كه</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دفع نشده</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و</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توسط</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دام</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جذب</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شده</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است</w:t>
      </w:r>
      <w:r w:rsidRPr="00B648F3">
        <w:rPr>
          <w:rFonts w:ascii="Calibri" w:eastAsia="Calibri" w:hAnsi="Calibri" w:cs="B Nazanin" w:hint="cs"/>
          <w:sz w:val="24"/>
          <w:szCs w:val="24"/>
        </w:rPr>
        <w:t xml:space="preserve"> </w:t>
      </w:r>
      <w:r w:rsidRPr="00B648F3">
        <w:rPr>
          <w:rFonts w:ascii="Calibri" w:eastAsia="Calibri" w:hAnsi="Calibri" w:cs="B Nazanin"/>
          <w:sz w:val="24"/>
          <w:szCs w:val="24"/>
        </w:rPr>
        <w:t xml:space="preserve">. </w:t>
      </w:r>
      <w:r w:rsidRPr="00B648F3">
        <w:rPr>
          <w:rFonts w:ascii="BNazanin" w:eastAsia="Calibri" w:hAnsi="Calibri" w:cs="B Nazanin" w:hint="cs"/>
          <w:sz w:val="24"/>
          <w:szCs w:val="24"/>
          <w:rtl/>
        </w:rPr>
        <w:t>به</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بيان</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ديگر</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تفاضل بين</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مقدار</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مادة</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مغذي</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در</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خوراك</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و</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مقدار</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مادة</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مغذي</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در ضايعات</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دفعي</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دام</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ميزان</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هضم</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شدة</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آن</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ماده</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را</w:t>
      </w:r>
      <w:r w:rsidRPr="00B648F3">
        <w:rPr>
          <w:rFonts w:ascii="BNazanin" w:eastAsia="Calibri" w:hAnsi="Calibri" w:cs="B Nazanin" w:hint="cs"/>
          <w:sz w:val="24"/>
          <w:szCs w:val="24"/>
        </w:rPr>
        <w:t xml:space="preserve"> </w:t>
      </w:r>
      <w:r w:rsidRPr="00B648F3">
        <w:rPr>
          <w:rFonts w:ascii="BNazanin" w:eastAsia="Calibri" w:hAnsi="Calibri" w:cs="B Nazanin" w:hint="cs"/>
          <w:sz w:val="24"/>
          <w:szCs w:val="24"/>
          <w:rtl/>
        </w:rPr>
        <w:t>نشان</w:t>
      </w:r>
      <w:r w:rsidRPr="00B648F3">
        <w:rPr>
          <w:rFonts w:ascii="Calibri" w:eastAsia="Calibri" w:hAnsi="Calibri" w:cs="B Nazanin" w:hint="cs"/>
          <w:sz w:val="24"/>
          <w:szCs w:val="24"/>
          <w:rtl/>
        </w:rPr>
        <w:t xml:space="preserve"> میدهد. تجزیه واریانس (جدول</w:t>
      </w:r>
      <w:r w:rsidR="00B028E8" w:rsidRPr="00B648F3">
        <w:rPr>
          <w:rFonts w:ascii="Calibri" w:eastAsia="Calibri" w:hAnsi="Calibri" w:cs="B Nazanin" w:hint="cs"/>
          <w:sz w:val="24"/>
          <w:szCs w:val="24"/>
          <w:rtl/>
        </w:rPr>
        <w:t>3-3</w:t>
      </w:r>
      <w:r w:rsidRPr="00B648F3">
        <w:rPr>
          <w:rFonts w:ascii="Calibri" w:eastAsia="Calibri" w:hAnsi="Calibri" w:cs="B Nazanin" w:hint="cs"/>
          <w:sz w:val="24"/>
          <w:szCs w:val="24"/>
          <w:rtl/>
        </w:rPr>
        <w:t>) بیانگر وجود تفاوت معنی‌دار بین كشت‌های</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خالص سورگوم</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و مخلوط آن با سویا از</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نظر</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ميانگين</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میزان کل ماده مغذی قابل هضم و ماده خشک مصرفی درسطح</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احتمال</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يك</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درصد</w:t>
      </w:r>
      <w:r w:rsidRPr="00B648F3">
        <w:rPr>
          <w:rFonts w:ascii="Calibri" w:eastAsia="Calibri" w:hAnsi="Calibri" w:cs="B Nazanin" w:hint="cs"/>
          <w:sz w:val="24"/>
          <w:szCs w:val="24"/>
        </w:rPr>
        <w:t xml:space="preserve"> </w:t>
      </w:r>
      <w:r w:rsidRPr="00B648F3">
        <w:rPr>
          <w:rFonts w:ascii="Calibri" w:eastAsia="Calibri" w:hAnsi="Calibri" w:cs="B Nazanin" w:hint="cs"/>
          <w:sz w:val="24"/>
          <w:szCs w:val="24"/>
          <w:rtl/>
        </w:rPr>
        <w:t>است. بیشترین میزان کل ماده مغذی قابل هضم</w:t>
      </w:r>
      <w:r w:rsidRPr="00B648F3">
        <w:rPr>
          <w:rFonts w:ascii="Calibri" w:eastAsia="Calibri" w:hAnsi="Calibri" w:cs="B Nazanin" w:hint="cs"/>
          <w:b/>
          <w:bCs/>
          <w:sz w:val="24"/>
          <w:szCs w:val="24"/>
          <w:rtl/>
        </w:rPr>
        <w:t xml:space="preserve"> </w:t>
      </w:r>
      <w:r w:rsidRPr="00B648F3">
        <w:rPr>
          <w:rFonts w:ascii="Calibri" w:eastAsia="Calibri" w:hAnsi="Calibri" w:cs="B Nazanin" w:hint="cs"/>
          <w:sz w:val="24"/>
          <w:szCs w:val="24"/>
          <w:rtl/>
        </w:rPr>
        <w:t xml:space="preserve">(42/600 کیلو گرم در ماده خشک) به ترکیب 50 بوته سویا + 10 بوته سورگوم + تلقیح با نیتروکسین و بعد از آن به تیمار 50 بوته سویا +10 بوته سورگوم + بدون تلقیح نیتروکسین تعلق داشت. کمترین میزان کل ماده مغذی قابل هضم  (816/528 کیلوگرم در ماده خشک) در  کشت‌های  خالص سورگوم مشاهده شد..بطور کلی ، </w:t>
      </w:r>
      <w:r w:rsidRPr="00B648F3">
        <w:rPr>
          <w:rFonts w:ascii="Times New Roman" w:eastAsia="Calibri" w:hAnsi="Times New Roman" w:cs="B Nazanin"/>
          <w:sz w:val="20"/>
          <w:szCs w:val="20"/>
        </w:rPr>
        <w:t>TDN</w:t>
      </w:r>
      <w:r w:rsidRPr="00B648F3">
        <w:rPr>
          <w:rFonts w:ascii="Times New Roman" w:eastAsia="Calibri" w:hAnsi="Times New Roman" w:cs="B Nazanin" w:hint="cs"/>
          <w:sz w:val="24"/>
          <w:szCs w:val="24"/>
          <w:rtl/>
        </w:rPr>
        <w:t xml:space="preserve"> نسبت معکوس با </w:t>
      </w:r>
      <w:r w:rsidRPr="00B648F3">
        <w:rPr>
          <w:rFonts w:ascii="Times New Roman" w:eastAsia="Calibri" w:hAnsi="Times New Roman" w:cs="B Nazanin"/>
          <w:sz w:val="20"/>
          <w:szCs w:val="20"/>
        </w:rPr>
        <w:t>ADF</w:t>
      </w:r>
      <w:r w:rsidRPr="00B648F3">
        <w:rPr>
          <w:rFonts w:ascii="Times New Roman" w:eastAsia="Calibri" w:hAnsi="Times New Roman" w:cs="B Nazanin" w:hint="cs"/>
          <w:sz w:val="20"/>
          <w:szCs w:val="20"/>
          <w:rtl/>
        </w:rPr>
        <w:t xml:space="preserve"> </w:t>
      </w:r>
      <w:r w:rsidRPr="00B648F3">
        <w:rPr>
          <w:rFonts w:ascii="Times New Roman" w:eastAsia="Calibri" w:hAnsi="Times New Roman" w:cs="B Nazanin" w:hint="cs"/>
          <w:sz w:val="24"/>
          <w:szCs w:val="24"/>
          <w:rtl/>
        </w:rPr>
        <w:t xml:space="preserve">دارد،یعنی وقتی که </w:t>
      </w:r>
      <w:r w:rsidRPr="00B648F3">
        <w:rPr>
          <w:rFonts w:ascii="Times New Roman" w:eastAsia="Calibri" w:hAnsi="Times New Roman" w:cs="B Nazanin"/>
          <w:sz w:val="20"/>
          <w:szCs w:val="20"/>
        </w:rPr>
        <w:t>ADF</w:t>
      </w:r>
      <w:r w:rsidRPr="00B648F3">
        <w:rPr>
          <w:rFonts w:ascii="Times New Roman" w:eastAsia="Calibri" w:hAnsi="Times New Roman" w:cs="B Nazanin" w:hint="cs"/>
          <w:sz w:val="20"/>
          <w:szCs w:val="20"/>
          <w:rtl/>
        </w:rPr>
        <w:t xml:space="preserve"> </w:t>
      </w:r>
      <w:r w:rsidRPr="00B648F3">
        <w:rPr>
          <w:rFonts w:ascii="Times New Roman" w:eastAsia="Calibri" w:hAnsi="Times New Roman" w:cs="B Nazanin" w:hint="cs"/>
          <w:sz w:val="24"/>
          <w:szCs w:val="24"/>
          <w:rtl/>
        </w:rPr>
        <w:t>افزایش می یابد</w:t>
      </w:r>
      <w:r w:rsidRPr="00B648F3">
        <w:rPr>
          <w:rFonts w:ascii="Times New Roman" w:eastAsia="Calibri" w:hAnsi="Times New Roman" w:cs="B Nazanin"/>
          <w:sz w:val="20"/>
          <w:szCs w:val="20"/>
        </w:rPr>
        <w:t>TDN</w:t>
      </w:r>
      <w:r w:rsidRPr="00B648F3">
        <w:rPr>
          <w:rFonts w:ascii="Times New Roman" w:eastAsia="Calibri" w:hAnsi="Times New Roman" w:cs="B Nazanin" w:hint="cs"/>
          <w:sz w:val="24"/>
          <w:szCs w:val="24"/>
          <w:rtl/>
        </w:rPr>
        <w:t xml:space="preserve"> کاهش پیدا میکند. احتمال میرود که افزایش شاخص سطح برگ در سویا تحت شرایط سایه ، دلیل افزایش </w:t>
      </w:r>
      <w:r w:rsidRPr="00B648F3">
        <w:rPr>
          <w:rFonts w:ascii="Times New Roman" w:eastAsia="Calibri" w:hAnsi="Times New Roman" w:cs="B Nazanin"/>
          <w:sz w:val="20"/>
          <w:szCs w:val="20"/>
        </w:rPr>
        <w:t>TDN</w:t>
      </w:r>
      <w:r w:rsidRPr="00B648F3">
        <w:rPr>
          <w:rFonts w:ascii="Times New Roman" w:eastAsia="Calibri" w:hAnsi="Times New Roman" w:cs="B Nazanin" w:hint="cs"/>
          <w:sz w:val="24"/>
          <w:szCs w:val="24"/>
          <w:rtl/>
        </w:rPr>
        <w:t xml:space="preserve"> کل علوفه باشد. زیرا برگها نسبت به ساقه از </w:t>
      </w:r>
      <w:r w:rsidRPr="00B648F3">
        <w:rPr>
          <w:rFonts w:ascii="Times New Roman" w:eastAsia="Calibri" w:hAnsi="Times New Roman" w:cs="B Nazanin"/>
          <w:sz w:val="20"/>
          <w:szCs w:val="20"/>
        </w:rPr>
        <w:t>ADF</w:t>
      </w:r>
      <w:r w:rsidRPr="00B648F3">
        <w:rPr>
          <w:rFonts w:ascii="Times New Roman" w:eastAsia="Calibri" w:hAnsi="Times New Roman" w:cs="B Nazanin" w:hint="cs"/>
          <w:sz w:val="24"/>
          <w:szCs w:val="24"/>
          <w:rtl/>
        </w:rPr>
        <w:t xml:space="preserve"> پایین تری برخوردار هستند. </w:t>
      </w:r>
      <w:r w:rsidRPr="00B648F3">
        <w:rPr>
          <w:rFonts w:ascii="Calibri" w:eastAsia="Calibri" w:hAnsi="Calibri" w:cs="B Nazanin" w:hint="cs"/>
          <w:sz w:val="24"/>
          <w:szCs w:val="24"/>
          <w:rtl/>
        </w:rPr>
        <w:t>و بیشترین میزان ماده خشک مصرفی کل علوفه</w:t>
      </w:r>
      <w:r w:rsidRPr="00B648F3">
        <w:rPr>
          <w:rFonts w:ascii="Calibri" w:eastAsia="Calibri" w:hAnsi="Calibri" w:cs="B Nazanin" w:hint="cs"/>
          <w:b/>
          <w:bCs/>
          <w:sz w:val="24"/>
          <w:szCs w:val="24"/>
          <w:rtl/>
        </w:rPr>
        <w:t xml:space="preserve"> </w:t>
      </w:r>
      <w:r w:rsidRPr="00B648F3">
        <w:rPr>
          <w:rFonts w:ascii="Calibri" w:eastAsia="Calibri" w:hAnsi="Calibri" w:cs="B Nazanin" w:hint="cs"/>
          <w:sz w:val="24"/>
          <w:szCs w:val="24"/>
          <w:rtl/>
        </w:rPr>
        <w:t>(832/26 کیلوگرم در ماده خشک ) در تیمار 50 بوته سویا + 10 بوته سورگوم + تلقیح با نیتروکسین بدون تفاوت معنی‌دار با تیمار 50 بوته سویا + 10 بوته سورگوم بدون تلقیح مشاهده شد و بعد از آن تیمارهای 50 بوته سویا + 10 بوته سورگوم بدون تلقیح و 40 بوته سویا + 10 بوته سورگوم با تلقیح قرار گرفتند و کمترین میزان (296/19 کیلوگرم در ماده خشک)</w:t>
      </w:r>
      <w:r w:rsidRPr="00B648F3">
        <w:rPr>
          <w:rFonts w:ascii="Calibri" w:eastAsia="Calibri" w:hAnsi="Calibri" w:cs="B Nazanin"/>
          <w:sz w:val="24"/>
          <w:szCs w:val="24"/>
          <w:rtl/>
        </w:rPr>
        <w:t xml:space="preserve"> </w:t>
      </w:r>
      <w:r w:rsidRPr="00B648F3">
        <w:rPr>
          <w:rFonts w:ascii="Times New Roman" w:eastAsia="Calibri" w:hAnsi="Times New Roman" w:cs="B Nazanin" w:hint="cs"/>
          <w:sz w:val="24"/>
          <w:szCs w:val="24"/>
          <w:rtl/>
        </w:rPr>
        <w:t>هم بطور میانگین به کشت‌های خالص سورگوم تعلق داشت.</w:t>
      </w:r>
    </w:p>
    <w:p w:rsidR="00F53220" w:rsidRPr="00F53220" w:rsidRDefault="00F53220" w:rsidP="00F53220">
      <w:pPr>
        <w:autoSpaceDE w:val="0"/>
        <w:autoSpaceDN w:val="0"/>
        <w:adjustRightInd w:val="0"/>
        <w:spacing w:line="360" w:lineRule="auto"/>
        <w:ind w:left="284"/>
        <w:jc w:val="both"/>
        <w:rPr>
          <w:rFonts w:ascii="BMitra" w:eastAsia="Calibri" w:hAnsi="Calibri" w:cs="B Lotus"/>
          <w:sz w:val="28"/>
          <w:szCs w:val="28"/>
          <w:rtl/>
        </w:rPr>
      </w:pPr>
    </w:p>
    <w:p w:rsidR="00F53220" w:rsidRPr="00B648F3" w:rsidRDefault="00F53220" w:rsidP="00F53220">
      <w:pPr>
        <w:autoSpaceDE w:val="0"/>
        <w:autoSpaceDN w:val="0"/>
        <w:adjustRightInd w:val="0"/>
        <w:spacing w:line="360" w:lineRule="auto"/>
        <w:ind w:left="284"/>
        <w:jc w:val="both"/>
        <w:rPr>
          <w:rFonts w:ascii="Calibri" w:eastAsia="Calibri" w:hAnsi="Calibri" w:cs="B Nazanin"/>
          <w:b/>
          <w:bCs/>
          <w:sz w:val="24"/>
          <w:szCs w:val="24"/>
          <w:rtl/>
        </w:rPr>
      </w:pPr>
      <w:r w:rsidRPr="00B648F3">
        <w:rPr>
          <w:rFonts w:ascii="BMitra" w:eastAsia="Calibri" w:hAnsi="Calibri" w:cs="B Nazanin" w:hint="cs"/>
          <w:b/>
          <w:bCs/>
          <w:sz w:val="24"/>
          <w:szCs w:val="24"/>
          <w:rtl/>
        </w:rPr>
        <w:t>3-2-7- ماده خشک قابل هضم (</w:t>
      </w:r>
      <w:r w:rsidRPr="00B648F3">
        <w:rPr>
          <w:rFonts w:ascii="Times New Roman" w:eastAsia="Calibri" w:hAnsi="Times New Roman" w:cs="B Nazanin"/>
          <w:b/>
          <w:bCs/>
          <w:sz w:val="24"/>
          <w:szCs w:val="24"/>
        </w:rPr>
        <w:t>DDM</w:t>
      </w:r>
      <w:r w:rsidRPr="00B648F3">
        <w:rPr>
          <w:rFonts w:ascii="Calibri" w:eastAsia="Calibri" w:hAnsi="Calibri" w:cs="B Nazanin" w:hint="cs"/>
          <w:b/>
          <w:bCs/>
          <w:sz w:val="24"/>
          <w:szCs w:val="24"/>
          <w:rtl/>
        </w:rPr>
        <w:t>)</w:t>
      </w:r>
    </w:p>
    <w:p w:rsidR="00F53220" w:rsidRPr="004A7153"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4A7153">
        <w:rPr>
          <w:rFonts w:ascii="Calibri" w:eastAsia="Calibri" w:hAnsi="Calibri" w:cs="B Nazanin" w:hint="cs"/>
          <w:sz w:val="24"/>
          <w:szCs w:val="24"/>
          <w:rtl/>
        </w:rPr>
        <w:t>تجزیه واریانس (جدول3-3) بیانگر وجود تفاوت معنی‌دار بین كشت‌های</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خالص سورگوم</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و مخلوط آن با سویا از</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نظر</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ميانگين</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ماده خشک قابل هضم در سطح</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احتمال</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يك</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درصد</w:t>
      </w:r>
      <w:r w:rsidRPr="004A7153">
        <w:rPr>
          <w:rFonts w:ascii="Calibri" w:eastAsia="Calibri" w:hAnsi="Calibri" w:cs="B Nazanin" w:hint="cs"/>
          <w:sz w:val="24"/>
          <w:szCs w:val="24"/>
        </w:rPr>
        <w:t xml:space="preserve"> </w:t>
      </w:r>
      <w:r w:rsidRPr="004A7153">
        <w:rPr>
          <w:rFonts w:ascii="Calibri" w:eastAsia="Calibri" w:hAnsi="Calibri" w:cs="B Nazanin" w:hint="cs"/>
          <w:sz w:val="24"/>
          <w:szCs w:val="24"/>
          <w:rtl/>
        </w:rPr>
        <w:t xml:space="preserve">است.بیشترین میزان ماده خشک قابل هضم (01/688 کیلوگرم در ماده خشک) در ترکیب 50 بوته سویا در متر مربع +10 بوته سورگوم + تلقیح با نیتروکسین حاصل شد و بعد از آن تیمارهای50 بوته سویا در متر مربع +10 بوته سورگوم بدون تلقیح و  50 بوته سویا در متر مربع +15 بوته سورگوم + تلقیح واقع شدند. و کمترین میزان ماده خشک قابل هضم به تیمار کشت خالص سورگوم با تراکم 15 بوته در متر مربع در حالت تلقیح و بدون تلقیح  و بعد از آن به کشت خالص سورگوم با تراکم 10 بوته در متر مربع تعلق داشت. </w:t>
      </w:r>
    </w:p>
    <w:p w:rsidR="00F53220" w:rsidRPr="004A7153" w:rsidRDefault="00F53220" w:rsidP="00F53220">
      <w:pPr>
        <w:autoSpaceDE w:val="0"/>
        <w:autoSpaceDN w:val="0"/>
        <w:adjustRightInd w:val="0"/>
        <w:spacing w:line="360" w:lineRule="auto"/>
        <w:ind w:left="284"/>
        <w:jc w:val="both"/>
        <w:rPr>
          <w:rFonts w:ascii="Calibri" w:eastAsia="Calibri" w:hAnsi="Calibri" w:cs="B Nazanin"/>
          <w:sz w:val="24"/>
          <w:szCs w:val="24"/>
          <w:rtl/>
        </w:rPr>
      </w:pPr>
      <w:r w:rsidRPr="004A7153">
        <w:rPr>
          <w:rFonts w:ascii="Calibri" w:eastAsia="Calibri" w:hAnsi="Calibri" w:cs="B Nazanin" w:hint="cs"/>
          <w:sz w:val="24"/>
          <w:szCs w:val="24"/>
          <w:rtl/>
        </w:rPr>
        <w:t xml:space="preserve">  دلیل افزایش ماده خشک قابل هضم در کشت مخلوط نسبت به کشت خالص سورگوم،افزایش تولید ماده خشک بیشتر و </w:t>
      </w:r>
      <w:r w:rsidRPr="004A7153">
        <w:rPr>
          <w:rFonts w:ascii="Times New Roman" w:eastAsia="Calibri" w:hAnsi="Times New Roman" w:cs="B Nazanin" w:hint="cs"/>
          <w:sz w:val="24"/>
          <w:szCs w:val="24"/>
          <w:rtl/>
        </w:rPr>
        <w:t xml:space="preserve">میزان </w:t>
      </w:r>
      <w:r w:rsidRPr="00CC749F">
        <w:rPr>
          <w:rFonts w:ascii="Times New Roman" w:eastAsia="Calibri" w:hAnsi="Times New Roman" w:cs="B Nazanin"/>
          <w:sz w:val="20"/>
          <w:szCs w:val="20"/>
        </w:rPr>
        <w:t>DDM</w:t>
      </w:r>
      <w:r w:rsidRPr="004A7153">
        <w:rPr>
          <w:rFonts w:ascii="Times New Roman" w:eastAsia="Calibri" w:hAnsi="Times New Roman" w:cs="B Nazanin" w:hint="cs"/>
          <w:sz w:val="24"/>
          <w:szCs w:val="24"/>
          <w:rtl/>
        </w:rPr>
        <w:t xml:space="preserve"> بالاتر و یا میزان </w:t>
      </w:r>
      <w:r w:rsidRPr="00CC749F">
        <w:rPr>
          <w:rFonts w:ascii="Times New Roman" w:eastAsia="Calibri" w:hAnsi="Times New Roman" w:cs="B Nazanin"/>
          <w:sz w:val="20"/>
          <w:szCs w:val="20"/>
        </w:rPr>
        <w:t>DDM</w:t>
      </w:r>
      <w:r w:rsidRPr="004A7153">
        <w:rPr>
          <w:rFonts w:ascii="Times New Roman" w:eastAsia="Calibri" w:hAnsi="Times New Roman" w:cs="B Nazanin" w:hint="cs"/>
          <w:sz w:val="24"/>
          <w:szCs w:val="24"/>
          <w:rtl/>
        </w:rPr>
        <w:t xml:space="preserve"> بیشتر سورگوم در کشت مخلوط نسبت به تک</w:t>
      </w:r>
      <w:r w:rsidRPr="00F53220">
        <w:rPr>
          <w:rFonts w:ascii="Times New Roman" w:eastAsia="Calibri" w:hAnsi="Times New Roman" w:cs="B Lotus" w:hint="cs"/>
          <w:sz w:val="24"/>
          <w:szCs w:val="28"/>
          <w:rtl/>
        </w:rPr>
        <w:t xml:space="preserve"> </w:t>
      </w:r>
      <w:r w:rsidRPr="004A7153">
        <w:rPr>
          <w:rFonts w:ascii="Times New Roman" w:eastAsia="Calibri" w:hAnsi="Times New Roman" w:cs="B Nazanin" w:hint="cs"/>
          <w:sz w:val="24"/>
          <w:szCs w:val="24"/>
          <w:rtl/>
        </w:rPr>
        <w:t xml:space="preserve">کشتی سورگوم و همچنین حضور سویا با داشتن میزان </w:t>
      </w:r>
      <w:r w:rsidRPr="00CC749F">
        <w:rPr>
          <w:rFonts w:ascii="Times New Roman" w:eastAsia="Calibri" w:hAnsi="Times New Roman" w:cs="B Nazanin"/>
          <w:sz w:val="20"/>
          <w:szCs w:val="20"/>
        </w:rPr>
        <w:t>DDM</w:t>
      </w:r>
      <w:r w:rsidRPr="004A7153">
        <w:rPr>
          <w:rFonts w:ascii="Times New Roman" w:eastAsia="Calibri" w:hAnsi="Times New Roman" w:cs="B Nazanin" w:hint="cs"/>
          <w:sz w:val="24"/>
          <w:szCs w:val="24"/>
          <w:rtl/>
        </w:rPr>
        <w:t xml:space="preserve"> بالاتر است (نقی زاده و همکاران، 1391). میانگین قابلیت هضم ماده خشک تیمارها بیانگر آن </w:t>
      </w:r>
      <w:r w:rsidRPr="004A7153">
        <w:rPr>
          <w:rFonts w:ascii="Times New Roman" w:eastAsia="Calibri" w:hAnsi="Times New Roman" w:cs="B Nazanin" w:hint="cs"/>
          <w:sz w:val="24"/>
          <w:szCs w:val="24"/>
          <w:rtl/>
        </w:rPr>
        <w:lastRenderedPageBreak/>
        <w:t xml:space="preserve">است که ارزش غذایی گیاهان مورد کشت در مخلوط از یک درجه اهمیت برخوردار نبود و بنابراین برای تولید علوفه با کیفیت و دسترسی به حداکثر </w:t>
      </w:r>
      <w:r w:rsidRPr="00CC749F">
        <w:rPr>
          <w:rFonts w:ascii="Times New Roman" w:eastAsia="Calibri" w:hAnsi="Times New Roman" w:cs="B Nazanin"/>
          <w:sz w:val="20"/>
          <w:szCs w:val="20"/>
        </w:rPr>
        <w:t>DDM</w:t>
      </w:r>
      <w:r w:rsidRPr="004A7153">
        <w:rPr>
          <w:rFonts w:ascii="Times New Roman" w:eastAsia="Calibri" w:hAnsi="Times New Roman" w:cs="B Nazanin" w:hint="cs"/>
          <w:sz w:val="24"/>
          <w:szCs w:val="24"/>
          <w:rtl/>
        </w:rPr>
        <w:t xml:space="preserve"> زراعت مخلوط گیاهان بقولات علوفه ای با سورگوم به کشت خالص سورگوم ترجیح دار</w:t>
      </w:r>
      <w:r w:rsidRPr="004A7153">
        <w:rPr>
          <w:rFonts w:ascii="Calibri" w:eastAsia="Calibri" w:hAnsi="Calibri" w:cs="B Nazanin" w:hint="cs"/>
          <w:sz w:val="24"/>
          <w:szCs w:val="24"/>
          <w:rtl/>
        </w:rPr>
        <w:t>د.</w:t>
      </w:r>
    </w:p>
    <w:p w:rsidR="00F53220" w:rsidRPr="00F53220" w:rsidRDefault="00F53220" w:rsidP="00F53220">
      <w:pPr>
        <w:autoSpaceDE w:val="0"/>
        <w:autoSpaceDN w:val="0"/>
        <w:adjustRightInd w:val="0"/>
        <w:spacing w:line="360" w:lineRule="auto"/>
        <w:ind w:left="284"/>
        <w:jc w:val="both"/>
        <w:rPr>
          <w:rFonts w:ascii="Calibri" w:eastAsia="Calibri" w:hAnsi="Calibri" w:cs="B Lotus"/>
          <w:sz w:val="28"/>
          <w:szCs w:val="28"/>
          <w:rtl/>
        </w:rPr>
      </w:pPr>
    </w:p>
    <w:p w:rsidR="00F53220" w:rsidRPr="00CC749F" w:rsidRDefault="00F53220" w:rsidP="00F53220">
      <w:pPr>
        <w:autoSpaceDE w:val="0"/>
        <w:autoSpaceDN w:val="0"/>
        <w:adjustRightInd w:val="0"/>
        <w:spacing w:line="360" w:lineRule="auto"/>
        <w:ind w:left="284"/>
        <w:jc w:val="both"/>
        <w:rPr>
          <w:rFonts w:ascii="Calibri" w:eastAsia="Calibri" w:hAnsi="Calibri" w:cs="B Nazanin"/>
          <w:b/>
          <w:bCs/>
          <w:sz w:val="24"/>
          <w:szCs w:val="24"/>
          <w:rtl/>
        </w:rPr>
      </w:pPr>
      <w:r w:rsidRPr="00CC749F">
        <w:rPr>
          <w:rFonts w:ascii="Calibri" w:eastAsia="Calibri" w:hAnsi="Calibri" w:cs="B Nazanin" w:hint="cs"/>
          <w:b/>
          <w:bCs/>
          <w:sz w:val="24"/>
          <w:szCs w:val="24"/>
          <w:rtl/>
        </w:rPr>
        <w:t>3-2-8- انرژی ویژه شیردهی (</w:t>
      </w:r>
      <w:r w:rsidRPr="00CC749F">
        <w:rPr>
          <w:rFonts w:ascii="Times New Roman" w:eastAsia="Calibri" w:hAnsi="Times New Roman" w:cs="B Nazanin"/>
          <w:b/>
          <w:bCs/>
          <w:sz w:val="24"/>
          <w:szCs w:val="24"/>
        </w:rPr>
        <w:t>NE</w:t>
      </w:r>
      <w:r w:rsidRPr="00CC749F">
        <w:rPr>
          <w:rFonts w:ascii="Times New Roman" w:eastAsia="Calibri" w:hAnsi="Times New Roman" w:cs="B Nazanin"/>
          <w:b/>
          <w:bCs/>
          <w:sz w:val="24"/>
          <w:szCs w:val="24"/>
          <w:vertAlign w:val="subscript"/>
        </w:rPr>
        <w:t>L</w:t>
      </w:r>
      <w:r w:rsidRPr="00CC749F">
        <w:rPr>
          <w:rFonts w:ascii="Calibri" w:eastAsia="Calibri" w:hAnsi="Calibri" w:cs="B Nazanin" w:hint="cs"/>
          <w:b/>
          <w:bCs/>
          <w:sz w:val="24"/>
          <w:szCs w:val="24"/>
          <w:rtl/>
        </w:rPr>
        <w:t xml:space="preserve"> )</w:t>
      </w:r>
    </w:p>
    <w:p w:rsidR="00F53220" w:rsidRDefault="00F53220" w:rsidP="00F53220">
      <w:pPr>
        <w:autoSpaceDE w:val="0"/>
        <w:autoSpaceDN w:val="0"/>
        <w:adjustRightInd w:val="0"/>
        <w:spacing w:line="360" w:lineRule="auto"/>
        <w:ind w:left="284"/>
        <w:jc w:val="both"/>
        <w:rPr>
          <w:rFonts w:ascii="Times New Roman" w:eastAsia="Calibri" w:hAnsi="Times New Roman" w:cs="B Nazanin"/>
          <w:sz w:val="24"/>
          <w:szCs w:val="24"/>
          <w:rtl/>
        </w:rPr>
      </w:pPr>
      <w:r w:rsidRPr="00CC749F">
        <w:rPr>
          <w:rFonts w:ascii="Calibri" w:eastAsia="Calibri" w:hAnsi="Calibri" w:cs="B Nazanin" w:hint="cs"/>
          <w:sz w:val="24"/>
          <w:szCs w:val="24"/>
          <w:rtl/>
        </w:rPr>
        <w:t>میزان انرژی ویژه شیردهی نیز تحت تاثیر کشت های خالص و مخلوط قرار گرفت. تجزیه واریانس (جدول3-3) بیانگر وجود تفاوت معنی‌دار بین كشت‌های</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خالص سورگوم</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و مخلوط آن با سویا از</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نظر</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ميانگين</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انرژی ویژه شیردهی کل درسطح</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احتمال</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يك</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درصد</w:t>
      </w:r>
      <w:r w:rsidRPr="00CC749F">
        <w:rPr>
          <w:rFonts w:ascii="Calibri" w:eastAsia="Calibri" w:hAnsi="Calibri" w:cs="B Nazanin" w:hint="cs"/>
          <w:sz w:val="24"/>
          <w:szCs w:val="24"/>
        </w:rPr>
        <w:t xml:space="preserve"> </w:t>
      </w:r>
      <w:r w:rsidRPr="00CC749F">
        <w:rPr>
          <w:rFonts w:ascii="Calibri" w:eastAsia="Calibri" w:hAnsi="Calibri" w:cs="B Nazanin" w:hint="cs"/>
          <w:sz w:val="24"/>
          <w:szCs w:val="24"/>
          <w:rtl/>
        </w:rPr>
        <w:t>است. بیشترین میزان</w:t>
      </w:r>
      <w:r w:rsidRPr="00CC749F">
        <w:rPr>
          <w:rFonts w:ascii="BMitra" w:eastAsia="Calibri" w:hAnsi="Calibri" w:cs="B Nazanin" w:hint="cs"/>
          <w:sz w:val="24"/>
          <w:szCs w:val="24"/>
          <w:rtl/>
        </w:rPr>
        <w:t xml:space="preserve"> انرژی ویژه شیردهی (625/1 کیلوگرم در ماده خشک) در ترکیب 50 بوته سویا در مترمربع + 10 بوته سورگوم در مترمربع + تلقیح نیتروکسین بدون تفاوت معنی‌دار با تیمار  50 بوته سویا در مترمربع+ 10 بوته سورگوم در متر مربع بدون تلقیح مشاهده شد.  کمترین میزان انرژی ویژه شیردهی هم به طور میانگین (338/1 کیلوگرم در ماده خشک) به  کشت‌های خالص سورگوم تعلق داشت . </w:t>
      </w:r>
      <w:r w:rsidRPr="00CC749F">
        <w:rPr>
          <w:rFonts w:ascii="Calibri" w:eastAsia="Calibri" w:hAnsi="Calibri" w:cs="B Nazanin" w:hint="cs"/>
          <w:sz w:val="24"/>
          <w:szCs w:val="24"/>
          <w:rtl/>
        </w:rPr>
        <w:t xml:space="preserve">در کشت مخلوط جو با حبوبات در تمای نسبت های کشت جو با حبوبات میران </w:t>
      </w:r>
      <w:r w:rsidRPr="005F4AE4">
        <w:rPr>
          <w:rFonts w:ascii="Times New Roman" w:eastAsia="Calibri" w:hAnsi="Times New Roman" w:cs="B Nazanin"/>
          <w:sz w:val="20"/>
          <w:szCs w:val="20"/>
        </w:rPr>
        <w:t>NEL</w:t>
      </w:r>
      <w:r w:rsidRPr="00CC749F">
        <w:rPr>
          <w:rFonts w:ascii="Calibri" w:eastAsia="Calibri" w:hAnsi="Calibri" w:cs="B Nazanin" w:hint="cs"/>
          <w:sz w:val="24"/>
          <w:szCs w:val="24"/>
          <w:rtl/>
        </w:rPr>
        <w:t xml:space="preserve"> افزایش یافته است با کاهش میزان </w:t>
      </w:r>
      <w:r w:rsidRPr="005F4AE4">
        <w:rPr>
          <w:rFonts w:ascii="Times New Roman" w:eastAsia="Calibri" w:hAnsi="Times New Roman" w:cs="B Nazanin"/>
          <w:sz w:val="20"/>
          <w:szCs w:val="20"/>
        </w:rPr>
        <w:t>ADF</w:t>
      </w:r>
      <w:r w:rsidRPr="00CC749F">
        <w:rPr>
          <w:rFonts w:ascii="Times New Roman" w:eastAsia="Calibri" w:hAnsi="Times New Roman" w:cs="B Nazanin" w:hint="cs"/>
          <w:sz w:val="24"/>
          <w:szCs w:val="24"/>
          <w:rtl/>
        </w:rPr>
        <w:t xml:space="preserve"> و </w:t>
      </w:r>
      <w:r w:rsidRPr="005F4AE4">
        <w:rPr>
          <w:rFonts w:ascii="Times New Roman" w:eastAsia="Calibri" w:hAnsi="Times New Roman" w:cs="B Nazanin"/>
          <w:sz w:val="20"/>
          <w:szCs w:val="20"/>
        </w:rPr>
        <w:t>NDF</w:t>
      </w:r>
      <w:r w:rsidRPr="00CC749F">
        <w:rPr>
          <w:rFonts w:ascii="Times New Roman" w:eastAsia="Calibri" w:hAnsi="Times New Roman" w:cs="B Nazanin" w:hint="cs"/>
          <w:sz w:val="24"/>
          <w:szCs w:val="24"/>
          <w:rtl/>
        </w:rPr>
        <w:t xml:space="preserve"> از کشت خالص جو به سمت کشت مخلوط جو با حبوبات میزان </w:t>
      </w:r>
      <w:r w:rsidRPr="005F4AE4">
        <w:rPr>
          <w:rFonts w:ascii="Times New Roman" w:eastAsia="Calibri" w:hAnsi="Times New Roman" w:cs="B Nazanin"/>
          <w:sz w:val="20"/>
          <w:szCs w:val="20"/>
        </w:rPr>
        <w:t>NEL</w:t>
      </w:r>
      <w:r w:rsidRPr="00CC749F">
        <w:rPr>
          <w:rFonts w:ascii="Times New Roman" w:eastAsia="Calibri" w:hAnsi="Times New Roman" w:cs="B Nazanin" w:hint="cs"/>
          <w:sz w:val="24"/>
          <w:szCs w:val="24"/>
          <w:rtl/>
        </w:rPr>
        <w:t xml:space="preserve"> افزایش یافته است.در کشت مخلوط جو و کلزا نیز همچنین با کاهش میزان </w:t>
      </w:r>
      <w:r w:rsidRPr="005F4AE4">
        <w:rPr>
          <w:rFonts w:ascii="Times New Roman" w:eastAsia="Calibri" w:hAnsi="Times New Roman" w:cs="B Nazanin"/>
          <w:sz w:val="20"/>
          <w:szCs w:val="20"/>
        </w:rPr>
        <w:t>ADF</w:t>
      </w:r>
      <w:r w:rsidRPr="00CC749F">
        <w:rPr>
          <w:rFonts w:ascii="Times New Roman" w:eastAsia="Calibri" w:hAnsi="Times New Roman" w:cs="B Nazanin"/>
          <w:sz w:val="24"/>
          <w:szCs w:val="24"/>
        </w:rPr>
        <w:t xml:space="preserve"> </w:t>
      </w:r>
      <w:r w:rsidRPr="00CC749F">
        <w:rPr>
          <w:rFonts w:ascii="Times New Roman" w:eastAsia="Calibri" w:hAnsi="Times New Roman" w:cs="B Nazanin" w:hint="cs"/>
          <w:sz w:val="24"/>
          <w:szCs w:val="24"/>
          <w:rtl/>
        </w:rPr>
        <w:t xml:space="preserve"> و </w:t>
      </w:r>
      <w:r w:rsidRPr="005F4AE4">
        <w:rPr>
          <w:rFonts w:ascii="Times New Roman" w:eastAsia="Calibri" w:hAnsi="Times New Roman" w:cs="B Nazanin"/>
          <w:sz w:val="20"/>
          <w:szCs w:val="20"/>
        </w:rPr>
        <w:t>NDF</w:t>
      </w:r>
      <w:r w:rsidRPr="00CC749F">
        <w:rPr>
          <w:rFonts w:ascii="Times New Roman" w:eastAsia="Calibri" w:hAnsi="Times New Roman" w:cs="B Nazanin" w:hint="cs"/>
          <w:sz w:val="24"/>
          <w:szCs w:val="24"/>
          <w:rtl/>
        </w:rPr>
        <w:t xml:space="preserve"> میزان </w:t>
      </w:r>
      <w:r w:rsidRPr="005F4AE4">
        <w:rPr>
          <w:rFonts w:ascii="Times New Roman" w:eastAsia="Calibri" w:hAnsi="Times New Roman" w:cs="B Nazanin"/>
          <w:sz w:val="20"/>
          <w:szCs w:val="20"/>
        </w:rPr>
        <w:t>NEL</w:t>
      </w:r>
      <w:r w:rsidRPr="00CC749F">
        <w:rPr>
          <w:rFonts w:ascii="Times New Roman" w:eastAsia="Calibri" w:hAnsi="Times New Roman" w:cs="B Nazanin" w:hint="cs"/>
          <w:sz w:val="24"/>
          <w:szCs w:val="24"/>
          <w:rtl/>
        </w:rPr>
        <w:t xml:space="preserve"> افزایش یافته است(</w:t>
      </w:r>
      <w:r w:rsidRPr="005F4AE4">
        <w:rPr>
          <w:rFonts w:ascii="Times New Roman" w:eastAsia="Calibri" w:hAnsi="Times New Roman" w:cs="B Nazanin"/>
          <w:sz w:val="20"/>
          <w:szCs w:val="20"/>
        </w:rPr>
        <w:t>2004</w:t>
      </w:r>
      <w:r w:rsidRPr="005F4AE4">
        <w:rPr>
          <w:rFonts w:ascii="Times New Roman" w:eastAsia="Calibri" w:hAnsi="Times New Roman" w:cs="B Nazanin" w:hint="cs"/>
          <w:sz w:val="20"/>
          <w:szCs w:val="20"/>
          <w:rtl/>
        </w:rPr>
        <w:t>.</w:t>
      </w:r>
      <w:r w:rsidRPr="005F4AE4">
        <w:rPr>
          <w:rFonts w:ascii="Times New Roman" w:eastAsia="Calibri" w:hAnsi="Times New Roman" w:cs="B Nazanin"/>
          <w:sz w:val="20"/>
          <w:szCs w:val="20"/>
        </w:rPr>
        <w:t>and Lauriault</w:t>
      </w:r>
      <w:r w:rsidRPr="005F4AE4">
        <w:rPr>
          <w:rFonts w:ascii="Times New Roman" w:eastAsia="Calibri" w:hAnsi="Times New Roman" w:cs="B Nazanin" w:hint="cs"/>
          <w:sz w:val="20"/>
          <w:szCs w:val="20"/>
          <w:rtl/>
        </w:rPr>
        <w:t xml:space="preserve"> </w:t>
      </w:r>
      <w:r w:rsidRPr="005F4AE4">
        <w:rPr>
          <w:rFonts w:ascii="Times New Roman" w:eastAsia="Calibri" w:hAnsi="Times New Roman" w:cs="B Nazanin"/>
          <w:sz w:val="20"/>
          <w:szCs w:val="20"/>
        </w:rPr>
        <w:t xml:space="preserve">Kirksey </w:t>
      </w:r>
      <w:r w:rsidRPr="005F4AE4">
        <w:rPr>
          <w:rFonts w:ascii="Times New Roman" w:eastAsia="Calibri" w:hAnsi="Times New Roman" w:cs="B Nazanin" w:hint="cs"/>
          <w:sz w:val="20"/>
          <w:szCs w:val="20"/>
          <w:rtl/>
        </w:rPr>
        <w:t>).</w:t>
      </w:r>
    </w:p>
    <w:p w:rsidR="00B02240" w:rsidRPr="00CC749F" w:rsidRDefault="00B02240" w:rsidP="00F53220">
      <w:pPr>
        <w:autoSpaceDE w:val="0"/>
        <w:autoSpaceDN w:val="0"/>
        <w:adjustRightInd w:val="0"/>
        <w:spacing w:line="360" w:lineRule="auto"/>
        <w:ind w:left="284"/>
        <w:jc w:val="both"/>
        <w:rPr>
          <w:rFonts w:ascii="Times New Roman" w:eastAsia="Calibri" w:hAnsi="Times New Roman" w:cs="B Nazanin"/>
          <w:sz w:val="24"/>
          <w:szCs w:val="24"/>
          <w:rtl/>
        </w:rPr>
      </w:pPr>
    </w:p>
    <w:p w:rsidR="00F53220" w:rsidRPr="00B02240" w:rsidRDefault="00F53220" w:rsidP="00F53220">
      <w:pPr>
        <w:autoSpaceDE w:val="0"/>
        <w:autoSpaceDN w:val="0"/>
        <w:adjustRightInd w:val="0"/>
        <w:spacing w:line="360" w:lineRule="auto"/>
        <w:ind w:left="284"/>
        <w:jc w:val="both"/>
        <w:rPr>
          <w:rFonts w:ascii="Calibri" w:eastAsia="Calibri" w:hAnsi="Calibri" w:cs="B Nazanin"/>
          <w:b/>
          <w:bCs/>
          <w:sz w:val="24"/>
          <w:szCs w:val="24"/>
          <w:rtl/>
        </w:rPr>
      </w:pPr>
      <w:r w:rsidRPr="00B02240">
        <w:rPr>
          <w:rFonts w:ascii="BMitra" w:eastAsia="Calibri" w:hAnsi="Calibri" w:cs="B Nazanin" w:hint="cs"/>
          <w:b/>
          <w:bCs/>
          <w:sz w:val="24"/>
          <w:szCs w:val="24"/>
          <w:rtl/>
        </w:rPr>
        <w:t xml:space="preserve">3-2-9- خاکستر کل </w:t>
      </w:r>
      <w:r w:rsidRPr="00B02240">
        <w:rPr>
          <w:rFonts w:ascii="Calibri" w:eastAsia="Calibri" w:hAnsi="Calibri" w:cs="B Nazanin" w:hint="cs"/>
          <w:b/>
          <w:bCs/>
          <w:sz w:val="24"/>
          <w:szCs w:val="24"/>
          <w:rtl/>
        </w:rPr>
        <w:t>(</w:t>
      </w:r>
      <w:r w:rsidRPr="00B02240">
        <w:rPr>
          <w:rFonts w:ascii="Times New Roman" w:eastAsia="Calibri" w:hAnsi="Times New Roman" w:cs="B Nazanin"/>
          <w:b/>
          <w:bCs/>
          <w:sz w:val="24"/>
          <w:szCs w:val="24"/>
        </w:rPr>
        <w:t>ASH</w:t>
      </w:r>
      <w:r w:rsidRPr="00B02240">
        <w:rPr>
          <w:rFonts w:ascii="Calibri" w:eastAsia="Calibri" w:hAnsi="Calibri" w:cs="B Nazanin" w:hint="cs"/>
          <w:b/>
          <w:bCs/>
          <w:sz w:val="24"/>
          <w:szCs w:val="24"/>
          <w:rtl/>
        </w:rPr>
        <w:t>)</w:t>
      </w:r>
    </w:p>
    <w:p w:rsidR="00F53220" w:rsidRPr="00B02240" w:rsidRDefault="00F53220" w:rsidP="00F53220">
      <w:pPr>
        <w:spacing w:line="360" w:lineRule="auto"/>
        <w:ind w:left="284"/>
        <w:jc w:val="both"/>
        <w:rPr>
          <w:rFonts w:ascii="Calibri" w:eastAsia="Calibri" w:hAnsi="Calibri" w:cs="B Nazanin"/>
          <w:sz w:val="24"/>
          <w:szCs w:val="24"/>
          <w:rtl/>
        </w:rPr>
      </w:pPr>
      <w:r w:rsidRPr="00B02240">
        <w:rPr>
          <w:rFonts w:ascii="Calibri" w:eastAsia="Calibri" w:hAnsi="Calibri" w:cs="B Nazanin" w:hint="cs"/>
          <w:sz w:val="24"/>
          <w:szCs w:val="24"/>
          <w:rtl/>
        </w:rPr>
        <w:t xml:space="preserve">میزان خاکستر علوفه، بیانگر مقدار مواد معدنی موجود در بافت‌های گیاهی است و این عناصر در علوفه به لحاظ این که در متابولیسم حیوان نقش دارد، برای فعالیت سلول‌های بدن لازم و مهم هستند </w:t>
      </w:r>
      <w:r w:rsidRPr="00B02240">
        <w:rPr>
          <w:rFonts w:ascii="Times New Roman" w:eastAsia="Calibri" w:hAnsi="Times New Roman" w:cs="B Nazanin"/>
          <w:sz w:val="24"/>
          <w:szCs w:val="24"/>
          <w:rtl/>
        </w:rPr>
        <w:t>(</w:t>
      </w:r>
      <w:r w:rsidRPr="00B02240">
        <w:rPr>
          <w:rFonts w:asciiTheme="majorBidi" w:eastAsia="Calibri" w:hAnsiTheme="majorBidi" w:cstheme="majorBidi"/>
          <w:sz w:val="20"/>
          <w:szCs w:val="20"/>
        </w:rPr>
        <w:t>Hail et al,2009</w:t>
      </w:r>
      <w:r w:rsidRPr="00B02240">
        <w:rPr>
          <w:rFonts w:asciiTheme="majorBidi" w:eastAsia="Calibri" w:hAnsiTheme="majorBidi" w:cstheme="majorBidi"/>
          <w:sz w:val="20"/>
          <w:szCs w:val="20"/>
          <w:rtl/>
        </w:rPr>
        <w:t>).</w:t>
      </w:r>
      <w:r w:rsidRPr="00B02240">
        <w:rPr>
          <w:rFonts w:ascii="Calibri" w:eastAsia="Calibri" w:hAnsi="Calibri" w:cs="B Nazanin" w:hint="cs"/>
          <w:sz w:val="24"/>
          <w:szCs w:val="24"/>
          <w:rtl/>
        </w:rPr>
        <w:t xml:space="preserve"> محتوای خاکستر علوفه شامل مواد معدنی می باشد، مواد معدنی برای ساخت ویتامین‌ها، تولید هورمون‌ها، فعالیت آنزیم‌ها، ساخت بافت و بسیاری از فرایندهای بیولوژیک که بستگی به رشد، سلامتی و تولید دارد، مورد نیاز می‌باشند </w:t>
      </w:r>
      <w:r w:rsidRPr="00B02240">
        <w:rPr>
          <w:rFonts w:ascii="Times New Roman" w:eastAsia="Calibri" w:hAnsi="Times New Roman" w:cs="B Nazanin"/>
          <w:sz w:val="24"/>
          <w:szCs w:val="24"/>
          <w:rtl/>
        </w:rPr>
        <w:t>(</w:t>
      </w:r>
      <w:r w:rsidRPr="00B02240">
        <w:rPr>
          <w:rFonts w:asciiTheme="majorBidi" w:eastAsia="Calibri" w:hAnsiTheme="majorBidi" w:cstheme="majorBidi"/>
          <w:sz w:val="20"/>
          <w:szCs w:val="20"/>
        </w:rPr>
        <w:t>Greene et al,1998</w:t>
      </w:r>
      <w:r w:rsidRPr="00B02240">
        <w:rPr>
          <w:rFonts w:ascii="Calibri" w:eastAsia="Calibri" w:hAnsi="Calibri" w:cs="B Nazanin" w:hint="cs"/>
          <w:sz w:val="24"/>
          <w:szCs w:val="24"/>
          <w:rtl/>
        </w:rPr>
        <w:t xml:space="preserve">). تجزیه واریانس بیانگر تفاوت معنی دار بین کشت های خالص سورگوم و مخلوط آن با سویا از نظر میانگین خاکستر کل در سطح احتمال یک درصداست.بیشترین میزان خاکسترکل(2/113گرم در کیلوگرم ماده خشک) به ترکیب10بوته سورگوم+50بوته سویا+تلقیح با نیتروکسن بدون تفاوت معنی دار با ترکیب 10بوته سورگوم+50بوته سویا+عدم تلقیح مربوط بود و کمترین میزان خاکسترکل(میانگین کشت های خالص70/51گرم بر کیلوگرم ماده خشک)هم به کشت های خالص سورگوم تعلق </w:t>
      </w:r>
      <w:r w:rsidRPr="00B02240">
        <w:rPr>
          <w:rFonts w:ascii="Calibri" w:eastAsia="Calibri" w:hAnsi="Calibri" w:cs="B Nazanin" w:hint="cs"/>
          <w:sz w:val="24"/>
          <w:szCs w:val="24"/>
          <w:rtl/>
        </w:rPr>
        <w:lastRenderedPageBreak/>
        <w:t>داشت. ارزش علوفه ای گیاهان مربوط به ترکیبات معدنی خاکستر گیاه است و میزان موادمعدنی در اندام های مختلف گیاه متفاوت میباشد(احنشامی و همکاران،1391).کودهای زیستی متشکل از میکروارگانیسم های مفیدی هستند که هر یک به منظورخاصی مانند تثبیت نیتروژن،رهاسازی یون های فسفات،پتاسیم،آهن و غیره تولید میشوداین میکروارگانیسم ها معمولا در اطراف ریشه مستقر شده و گیاه را در جذب عناصریاری میکنند این باکتری ها علاوه بر جذب عناصر باعث تحریک بیشتر رشد گیاه و افزایش کیفیت محصول می‌شوند (کرمی و همکاران،1390). مطالعات نشان داده که محیط ریزوسفر توسط ریشه های ذرت و بادام زمینی اصلاح میشود این اصلاح بهبود قابلیت دسترسی آهن،فسفر،روی،پتاسیم و منگنز را شامل میشود.درصد خاکسترکل علوفه در کشت خالص جو و مخلوط3/33درصد خردل به جای جو به ترکیب93/7و85/7درصد تیمارکشت خالص خردل و کشت مخلوط7/66درصد خردل به جای جو به ترتیب 38/7و47/7درصد به ترتیب حداکثر و حداقل خاکسترکل را دارا بودند.</w:t>
      </w:r>
      <w:r w:rsidRPr="00B02240">
        <w:rPr>
          <w:rFonts w:ascii="Calibri" w:eastAsia="Calibri" w:hAnsi="Calibri" w:cs="B Nazanin" w:hint="cs"/>
          <w:sz w:val="24"/>
          <w:szCs w:val="24"/>
        </w:rPr>
        <w:t xml:space="preserve"> </w:t>
      </w:r>
      <w:r w:rsidRPr="004906F9">
        <w:rPr>
          <w:rFonts w:asciiTheme="majorBidi" w:eastAsia="Calibri" w:hAnsiTheme="majorBidi" w:cstheme="majorBidi"/>
          <w:sz w:val="20"/>
          <w:szCs w:val="20"/>
        </w:rPr>
        <w:t>Dahmardeh et al,2010</w:t>
      </w:r>
      <w:proofErr w:type="gramStart"/>
      <w:r w:rsidRPr="004906F9">
        <w:rPr>
          <w:rFonts w:asciiTheme="majorBidi" w:eastAsia="Calibri" w:hAnsiTheme="majorBidi" w:cstheme="majorBidi"/>
          <w:sz w:val="20"/>
          <w:szCs w:val="20"/>
        </w:rPr>
        <w:t xml:space="preserve">) </w:t>
      </w:r>
      <w:r w:rsidRPr="00B02240">
        <w:rPr>
          <w:rFonts w:ascii="Times New Roman" w:eastAsia="Calibri" w:hAnsi="Times New Roman" w:cs="B Nazanin"/>
          <w:sz w:val="24"/>
          <w:szCs w:val="24"/>
          <w:rtl/>
        </w:rPr>
        <w:t xml:space="preserve"> </w:t>
      </w:r>
      <w:r w:rsidRPr="00B02240">
        <w:rPr>
          <w:rFonts w:ascii="Calibri" w:eastAsia="Calibri" w:hAnsi="Calibri" w:cs="B Nazanin" w:hint="cs"/>
          <w:sz w:val="24"/>
          <w:szCs w:val="24"/>
          <w:rtl/>
        </w:rPr>
        <w:t>)</w:t>
      </w:r>
      <w:proofErr w:type="gramEnd"/>
      <w:r w:rsidRPr="00B02240">
        <w:rPr>
          <w:rFonts w:ascii="Calibri" w:eastAsia="Calibri" w:hAnsi="Calibri" w:cs="B Nazanin" w:hint="cs"/>
          <w:sz w:val="24"/>
          <w:szCs w:val="24"/>
          <w:rtl/>
        </w:rPr>
        <w:t xml:space="preserve"> نیز نتایج مشابهی را گزارش کرده‌اند و اظهار داشتند که کشت مخلوط ذرت- لوبیا چشم بلبلی در مقایسه با خالص آن‌ها، از نظر درصد خاکستر باعث بهبود کیفیت علوفه ذرت گردید که این مسئله می‌تواند به دلیل جذب بهتر عناصر در کشت مخلوط نسبت به کشت خالص باشد. </w:t>
      </w:r>
      <w:r w:rsidRPr="00B02240">
        <w:rPr>
          <w:rFonts w:ascii="Times New Roman" w:eastAsia="Calibri" w:hAnsi="Times New Roman" w:cs="B Nazanin"/>
          <w:sz w:val="24"/>
          <w:szCs w:val="24"/>
          <w:rtl/>
        </w:rPr>
        <w:t xml:space="preserve">( </w:t>
      </w:r>
      <w:r w:rsidRPr="004906F9">
        <w:rPr>
          <w:rFonts w:asciiTheme="majorBidi" w:eastAsia="Calibri" w:hAnsiTheme="majorBidi" w:cstheme="majorBidi"/>
          <w:sz w:val="20"/>
          <w:szCs w:val="20"/>
        </w:rPr>
        <w:t>Mason,1987</w:t>
      </w:r>
      <w:r w:rsidRPr="00B02240">
        <w:rPr>
          <w:rFonts w:ascii="Times New Roman" w:eastAsia="Calibri" w:hAnsi="Times New Roman" w:cs="B Nazanin"/>
          <w:sz w:val="24"/>
          <w:szCs w:val="24"/>
          <w:rtl/>
        </w:rPr>
        <w:t xml:space="preserve"> </w:t>
      </w:r>
      <w:r w:rsidRPr="004906F9">
        <w:rPr>
          <w:rFonts w:asciiTheme="majorBidi" w:eastAsia="Calibri" w:hAnsiTheme="majorBidi" w:cstheme="majorBidi"/>
          <w:sz w:val="20"/>
          <w:szCs w:val="20"/>
        </w:rPr>
        <w:t xml:space="preserve">Pritchard and </w:t>
      </w:r>
      <w:r w:rsidRPr="00B02240">
        <w:rPr>
          <w:rFonts w:ascii="Calibri" w:eastAsia="Calibri" w:hAnsi="Calibri" w:cs="B Nazanin"/>
          <w:sz w:val="24"/>
          <w:szCs w:val="24"/>
        </w:rPr>
        <w:t xml:space="preserve"> </w:t>
      </w:r>
      <w:r w:rsidRPr="00B02240">
        <w:rPr>
          <w:rFonts w:ascii="Calibri" w:eastAsia="Calibri" w:hAnsi="Calibri" w:cs="B Nazanin" w:hint="cs"/>
          <w:sz w:val="24"/>
          <w:szCs w:val="24"/>
          <w:rtl/>
        </w:rPr>
        <w:t xml:space="preserve"> ) بیان کردندکه درصد خاکستر ذرت در کشت مخلوط با سویا به دلیل مکمل بودن اجزای کشت مخلوط در جذب عناصر غذایی افزایش یافت.</w:t>
      </w:r>
      <w:r w:rsidRPr="004906F9">
        <w:rPr>
          <w:rFonts w:asciiTheme="majorBidi" w:eastAsia="Calibri" w:hAnsiTheme="majorBidi" w:cstheme="majorBidi"/>
          <w:sz w:val="20"/>
          <w:szCs w:val="20"/>
        </w:rPr>
        <w:t>Valdez et al,198</w:t>
      </w:r>
      <w:r w:rsidRPr="00B02240">
        <w:rPr>
          <w:rFonts w:ascii="Calibri" w:eastAsia="Calibri" w:hAnsi="Calibri" w:cs="B Nazanin"/>
          <w:sz w:val="24"/>
          <w:szCs w:val="24"/>
        </w:rPr>
        <w:t>6</w:t>
      </w:r>
      <w:r w:rsidRPr="00B02240">
        <w:rPr>
          <w:rFonts w:ascii="Calibri" w:eastAsia="Calibri" w:hAnsi="Calibri" w:cs="B Nazanin" w:hint="cs"/>
          <w:sz w:val="24"/>
          <w:szCs w:val="24"/>
          <w:rtl/>
        </w:rPr>
        <w:t xml:space="preserve">) با کشت مخلوط ذرت و آفتابگردان افزایش درصد خاکستر را گزارش نمودند.( </w:t>
      </w:r>
      <w:r w:rsidRPr="004906F9">
        <w:rPr>
          <w:rFonts w:asciiTheme="majorBidi" w:eastAsia="Calibri" w:hAnsiTheme="majorBidi" w:cstheme="majorBidi"/>
          <w:sz w:val="20"/>
          <w:szCs w:val="20"/>
        </w:rPr>
        <w:t>Anil et al,200</w:t>
      </w:r>
      <w:r w:rsidRPr="00B02240">
        <w:rPr>
          <w:rFonts w:ascii="Calibri" w:eastAsia="Calibri" w:hAnsi="Calibri" w:cs="B Nazanin"/>
          <w:sz w:val="24"/>
          <w:szCs w:val="24"/>
        </w:rPr>
        <w:t>0</w:t>
      </w:r>
      <w:r w:rsidRPr="00B02240">
        <w:rPr>
          <w:rFonts w:ascii="Calibri" w:eastAsia="Calibri" w:hAnsi="Calibri" w:cs="B Nazanin" w:hint="cs"/>
          <w:sz w:val="24"/>
          <w:szCs w:val="24"/>
          <w:rtl/>
        </w:rPr>
        <w:t>) نتیجه گرفتندکه ذرت سیلویی دارای پایین‌ترین میزان خاکستر (34 گرم در کیلوگرم ماده خشک) بود، در صورتیکه کشت مخلوط ذرت با آفتابگردان، کلم و لوبیا بترتیب میزان خاکستر را تا 92، 49 و 61 گرم در کیلوگرم ماده خشک افزایش دادند. بین لگوم‌ها از لحاظ تاثیر گذاری روی میزان خاکستر تفاوت معنی‌داری مشاهده شد.</w:t>
      </w:r>
    </w:p>
    <w:p w:rsidR="00F53220" w:rsidRPr="00F53220" w:rsidRDefault="00F53220" w:rsidP="00F53220">
      <w:pPr>
        <w:spacing w:line="360" w:lineRule="auto"/>
        <w:ind w:left="284"/>
        <w:jc w:val="both"/>
        <w:rPr>
          <w:rFonts w:ascii="Calibri" w:eastAsia="Calibri" w:hAnsi="Calibri" w:cs="B Lotus"/>
          <w:sz w:val="28"/>
          <w:szCs w:val="28"/>
          <w:rtl/>
        </w:rPr>
      </w:pPr>
    </w:p>
    <w:p w:rsidR="00F53220" w:rsidRPr="00F53220" w:rsidRDefault="00F53220" w:rsidP="00F53220">
      <w:pPr>
        <w:spacing w:line="360" w:lineRule="auto"/>
        <w:ind w:left="284"/>
        <w:jc w:val="both"/>
        <w:rPr>
          <w:rFonts w:ascii="Calibri" w:eastAsia="Calibri" w:hAnsi="Calibri" w:cs="B Lotus"/>
          <w:sz w:val="28"/>
          <w:szCs w:val="28"/>
          <w:rtl/>
        </w:rPr>
      </w:pPr>
    </w:p>
    <w:p w:rsidR="00F53220" w:rsidRDefault="00F53220" w:rsidP="00F53220">
      <w:pPr>
        <w:spacing w:line="360" w:lineRule="auto"/>
        <w:ind w:left="284"/>
        <w:jc w:val="both"/>
        <w:rPr>
          <w:rFonts w:ascii="Calibri" w:eastAsia="Calibri" w:hAnsi="Calibri" w:cs="B Lotus"/>
          <w:sz w:val="28"/>
          <w:szCs w:val="28"/>
          <w:rtl/>
        </w:rPr>
      </w:pPr>
    </w:p>
    <w:p w:rsidR="004906F9" w:rsidRDefault="004906F9" w:rsidP="00F53220">
      <w:pPr>
        <w:spacing w:line="360" w:lineRule="auto"/>
        <w:ind w:left="284"/>
        <w:jc w:val="both"/>
        <w:rPr>
          <w:rFonts w:ascii="Calibri" w:eastAsia="Calibri" w:hAnsi="Calibri" w:cs="B Lotus"/>
          <w:sz w:val="28"/>
          <w:szCs w:val="28"/>
          <w:rtl/>
        </w:rPr>
      </w:pPr>
    </w:p>
    <w:p w:rsidR="004906F9" w:rsidRDefault="004906F9" w:rsidP="00F53220">
      <w:pPr>
        <w:spacing w:line="360" w:lineRule="auto"/>
        <w:ind w:left="284"/>
        <w:jc w:val="both"/>
        <w:rPr>
          <w:rFonts w:ascii="Calibri" w:eastAsia="Calibri" w:hAnsi="Calibri" w:cs="B Lotus"/>
          <w:sz w:val="28"/>
          <w:szCs w:val="28"/>
          <w:rtl/>
        </w:rPr>
      </w:pPr>
    </w:p>
    <w:p w:rsidR="004906F9" w:rsidRPr="00F53220" w:rsidRDefault="004906F9" w:rsidP="00F53220">
      <w:pPr>
        <w:spacing w:line="360" w:lineRule="auto"/>
        <w:ind w:left="284"/>
        <w:jc w:val="both"/>
        <w:rPr>
          <w:rFonts w:ascii="Calibri" w:eastAsia="Calibri" w:hAnsi="Calibri" w:cs="B Lotus"/>
          <w:sz w:val="28"/>
          <w:szCs w:val="28"/>
          <w:rtl/>
        </w:rPr>
      </w:pPr>
    </w:p>
    <w:p w:rsidR="00F53220" w:rsidRPr="00F53220" w:rsidRDefault="00F53220" w:rsidP="00F53220">
      <w:pPr>
        <w:spacing w:line="360" w:lineRule="auto"/>
        <w:ind w:left="284"/>
        <w:jc w:val="both"/>
        <w:rPr>
          <w:rFonts w:ascii="Calibri" w:eastAsia="Calibri" w:hAnsi="Calibri" w:cs="B Lotus"/>
          <w:sz w:val="28"/>
          <w:szCs w:val="28"/>
          <w:rtl/>
        </w:rPr>
      </w:pPr>
    </w:p>
    <w:p w:rsidR="00F53220" w:rsidRPr="00F53220" w:rsidRDefault="00F53220" w:rsidP="00F53220">
      <w:pPr>
        <w:spacing w:line="360" w:lineRule="auto"/>
        <w:ind w:left="284"/>
        <w:jc w:val="both"/>
        <w:rPr>
          <w:rFonts w:ascii="Calibri" w:eastAsia="Calibri" w:hAnsi="Calibri" w:cs="B Lotus"/>
          <w:sz w:val="28"/>
          <w:szCs w:val="28"/>
          <w:rtl/>
        </w:rPr>
      </w:pPr>
    </w:p>
    <w:tbl>
      <w:tblPr>
        <w:tblStyle w:val="TableGrid4"/>
        <w:tblpPr w:leftFromText="180" w:rightFromText="180" w:vertAnchor="text" w:horzAnchor="margin" w:tblpXSpec="center" w:tblpY="986"/>
        <w:bidiVisual/>
        <w:tblW w:w="10147" w:type="dxa"/>
        <w:tblInd w:w="0" w:type="dxa"/>
        <w:tblLook w:val="04A0" w:firstRow="1" w:lastRow="0" w:firstColumn="1" w:lastColumn="0" w:noHBand="0" w:noVBand="1"/>
      </w:tblPr>
      <w:tblGrid>
        <w:gridCol w:w="1465"/>
        <w:gridCol w:w="1267"/>
        <w:gridCol w:w="1409"/>
        <w:gridCol w:w="1372"/>
        <w:gridCol w:w="1434"/>
        <w:gridCol w:w="98"/>
        <w:gridCol w:w="1468"/>
        <w:gridCol w:w="26"/>
        <w:gridCol w:w="1317"/>
        <w:gridCol w:w="291"/>
      </w:tblGrid>
      <w:tr w:rsidR="00F53220" w:rsidRPr="00F53220" w:rsidTr="00F53220">
        <w:trPr>
          <w:trHeight w:val="792"/>
        </w:trPr>
        <w:tc>
          <w:tcPr>
            <w:tcW w:w="1473" w:type="dxa"/>
            <w:tcBorders>
              <w:top w:val="single" w:sz="4" w:space="0" w:color="auto"/>
              <w:left w:val="nil"/>
              <w:bottom w:val="nil"/>
              <w:right w:val="nil"/>
            </w:tcBorders>
          </w:tcPr>
          <w:p w:rsidR="00F53220" w:rsidRPr="00F53220" w:rsidRDefault="00F53220" w:rsidP="00F53220">
            <w:pPr>
              <w:spacing w:line="360" w:lineRule="auto"/>
              <w:ind w:left="284"/>
              <w:jc w:val="both"/>
              <w:rPr>
                <w:rFonts w:cs="B Zar"/>
                <w:rtl/>
              </w:rPr>
            </w:pPr>
          </w:p>
        </w:tc>
        <w:tc>
          <w:tcPr>
            <w:tcW w:w="1371" w:type="dxa"/>
            <w:tcBorders>
              <w:top w:val="single" w:sz="4" w:space="0" w:color="auto"/>
              <w:left w:val="nil"/>
              <w:bottom w:val="nil"/>
              <w:right w:val="nil"/>
            </w:tcBorders>
          </w:tcPr>
          <w:p w:rsidR="00F53220" w:rsidRPr="00F53220" w:rsidRDefault="00F53220" w:rsidP="00F53220">
            <w:pPr>
              <w:spacing w:line="360" w:lineRule="auto"/>
              <w:ind w:left="284"/>
              <w:jc w:val="both"/>
              <w:rPr>
                <w:rFonts w:cs="B Zar"/>
              </w:rPr>
            </w:pPr>
          </w:p>
        </w:tc>
        <w:tc>
          <w:tcPr>
            <w:tcW w:w="1432"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rtl/>
              </w:rPr>
            </w:pPr>
          </w:p>
        </w:tc>
        <w:tc>
          <w:tcPr>
            <w:tcW w:w="1414"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c>
          <w:tcPr>
            <w:tcW w:w="1425" w:type="dxa"/>
            <w:gridSpan w:val="2"/>
            <w:tcBorders>
              <w:top w:val="single" w:sz="4" w:space="0" w:color="auto"/>
              <w:left w:val="nil"/>
              <w:bottom w:val="single" w:sz="4" w:space="0" w:color="auto"/>
              <w:right w:val="nil"/>
            </w:tcBorders>
            <w:hideMark/>
          </w:tcPr>
          <w:p w:rsidR="00F53220" w:rsidRPr="00F53220" w:rsidRDefault="00F53220" w:rsidP="00F53220">
            <w:pPr>
              <w:spacing w:line="360" w:lineRule="auto"/>
              <w:ind w:left="284"/>
              <w:jc w:val="both"/>
              <w:rPr>
                <w:rFonts w:cs="B Zar"/>
                <w:rtl/>
              </w:rPr>
            </w:pPr>
            <w:r w:rsidRPr="00F53220">
              <w:rPr>
                <w:rFonts w:cs="B Zar" w:hint="cs"/>
                <w:rtl/>
              </w:rPr>
              <w:t xml:space="preserve">میانگین مربعات </w:t>
            </w:r>
          </w:p>
        </w:tc>
        <w:tc>
          <w:tcPr>
            <w:tcW w:w="1341" w:type="dxa"/>
            <w:gridSpan w:val="2"/>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c>
          <w:tcPr>
            <w:tcW w:w="1399"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c>
          <w:tcPr>
            <w:tcW w:w="292"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r>
      <w:tr w:rsidR="00F53220" w:rsidRPr="00F53220" w:rsidTr="00F53220">
        <w:trPr>
          <w:trHeight w:val="403"/>
        </w:trPr>
        <w:tc>
          <w:tcPr>
            <w:tcW w:w="1473" w:type="dxa"/>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منابع تغییرات</w:t>
            </w:r>
          </w:p>
        </w:tc>
        <w:tc>
          <w:tcPr>
            <w:tcW w:w="1371" w:type="dxa"/>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درجه آزادی</w:t>
            </w:r>
          </w:p>
        </w:tc>
        <w:tc>
          <w:tcPr>
            <w:tcW w:w="1432"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asciiTheme="majorBidi" w:hAnsiTheme="majorBidi" w:cstheme="majorBidi"/>
                <w:sz w:val="20"/>
                <w:szCs w:val="20"/>
                <w:rtl/>
              </w:rPr>
            </w:pPr>
            <w:r w:rsidRPr="005D6F30">
              <w:rPr>
                <w:rFonts w:asciiTheme="majorBidi" w:hAnsiTheme="majorBidi" w:cstheme="majorBidi"/>
                <w:sz w:val="20"/>
                <w:szCs w:val="20"/>
              </w:rPr>
              <w:t>%CP</w:t>
            </w:r>
          </w:p>
        </w:tc>
        <w:tc>
          <w:tcPr>
            <w:tcW w:w="1414"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asciiTheme="majorBidi" w:hAnsiTheme="majorBidi" w:cstheme="majorBidi"/>
                <w:sz w:val="20"/>
                <w:szCs w:val="20"/>
                <w:rtl/>
              </w:rPr>
            </w:pPr>
            <w:r w:rsidRPr="005D6F30">
              <w:rPr>
                <w:rFonts w:asciiTheme="majorBidi" w:hAnsiTheme="majorBidi" w:cstheme="majorBidi"/>
                <w:sz w:val="20"/>
                <w:szCs w:val="20"/>
              </w:rPr>
              <w:t>CPY</w:t>
            </w:r>
          </w:p>
        </w:tc>
        <w:tc>
          <w:tcPr>
            <w:tcW w:w="1341"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asciiTheme="majorBidi" w:hAnsiTheme="majorBidi" w:cstheme="majorBidi"/>
                <w:sz w:val="20"/>
                <w:szCs w:val="20"/>
              </w:rPr>
            </w:pPr>
            <w:r w:rsidRPr="005D6F30">
              <w:rPr>
                <w:rFonts w:asciiTheme="majorBidi" w:hAnsiTheme="majorBidi" w:cstheme="majorBidi"/>
                <w:sz w:val="20"/>
                <w:szCs w:val="20"/>
              </w:rPr>
              <w:t>%ASH</w:t>
            </w:r>
          </w:p>
        </w:tc>
        <w:tc>
          <w:tcPr>
            <w:tcW w:w="1399" w:type="dxa"/>
            <w:gridSpan w:val="2"/>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asciiTheme="majorBidi" w:hAnsiTheme="majorBidi" w:cstheme="majorBidi"/>
                <w:sz w:val="20"/>
                <w:szCs w:val="20"/>
              </w:rPr>
            </w:pPr>
            <w:r w:rsidRPr="005D6F30">
              <w:rPr>
                <w:rFonts w:asciiTheme="majorBidi" w:hAnsiTheme="majorBidi" w:cstheme="majorBidi"/>
                <w:sz w:val="20"/>
                <w:szCs w:val="20"/>
              </w:rPr>
              <w:t>NDF</w:t>
            </w:r>
          </w:p>
        </w:tc>
        <w:tc>
          <w:tcPr>
            <w:tcW w:w="1717" w:type="dxa"/>
            <w:gridSpan w:val="3"/>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asciiTheme="majorBidi" w:hAnsiTheme="majorBidi" w:cstheme="majorBidi"/>
                <w:sz w:val="20"/>
                <w:szCs w:val="20"/>
              </w:rPr>
            </w:pPr>
            <w:r w:rsidRPr="005D6F30">
              <w:rPr>
                <w:rFonts w:asciiTheme="majorBidi" w:hAnsiTheme="majorBidi" w:cstheme="majorBidi"/>
                <w:sz w:val="20"/>
                <w:szCs w:val="20"/>
              </w:rPr>
              <w:t>ADF</w:t>
            </w:r>
          </w:p>
        </w:tc>
      </w:tr>
      <w:tr w:rsidR="00F53220" w:rsidRPr="00F53220" w:rsidTr="00F53220">
        <w:trPr>
          <w:trHeight w:val="447"/>
        </w:trPr>
        <w:tc>
          <w:tcPr>
            <w:tcW w:w="1473" w:type="dxa"/>
            <w:tcBorders>
              <w:top w:val="single" w:sz="4" w:space="0" w:color="auto"/>
              <w:left w:val="nil"/>
              <w:bottom w:val="nil"/>
              <w:right w:val="nil"/>
            </w:tcBorders>
            <w:hideMark/>
          </w:tcPr>
          <w:p w:rsidR="00F53220" w:rsidRPr="004906F9" w:rsidRDefault="00F53220" w:rsidP="00F53220">
            <w:pPr>
              <w:spacing w:line="360" w:lineRule="auto"/>
              <w:ind w:left="284"/>
              <w:jc w:val="both"/>
              <w:rPr>
                <w:rFonts w:cs="B Nazanin"/>
              </w:rPr>
            </w:pPr>
            <w:r w:rsidRPr="004906F9">
              <w:rPr>
                <w:rFonts w:cs="B Nazanin" w:hint="cs"/>
                <w:rtl/>
              </w:rPr>
              <w:t>تکرار</w:t>
            </w:r>
          </w:p>
        </w:tc>
        <w:tc>
          <w:tcPr>
            <w:tcW w:w="1371" w:type="dxa"/>
            <w:tcBorders>
              <w:top w:val="single" w:sz="4" w:space="0" w:color="auto"/>
              <w:left w:val="nil"/>
              <w:bottom w:val="nil"/>
              <w:right w:val="nil"/>
            </w:tcBorders>
            <w:hideMark/>
          </w:tcPr>
          <w:p w:rsidR="00F53220" w:rsidRPr="004906F9" w:rsidRDefault="00F53220" w:rsidP="00F53220">
            <w:pPr>
              <w:spacing w:line="360" w:lineRule="auto"/>
              <w:ind w:left="284"/>
              <w:jc w:val="both"/>
              <w:rPr>
                <w:rFonts w:cs="B Nazanin"/>
              </w:rPr>
            </w:pPr>
            <w:r w:rsidRPr="004906F9">
              <w:rPr>
                <w:rFonts w:cs="B Nazanin" w:hint="cs"/>
                <w:rtl/>
              </w:rPr>
              <w:t>2</w:t>
            </w:r>
          </w:p>
        </w:tc>
        <w:tc>
          <w:tcPr>
            <w:tcW w:w="1432" w:type="dxa"/>
            <w:tcBorders>
              <w:top w:val="single" w:sz="4" w:space="0" w:color="auto"/>
              <w:left w:val="nil"/>
              <w:bottom w:val="nil"/>
              <w:right w:val="nil"/>
            </w:tcBorders>
            <w:hideMark/>
          </w:tcPr>
          <w:p w:rsidR="00F53220" w:rsidRPr="004906F9" w:rsidRDefault="00F53220" w:rsidP="00F53220">
            <w:pPr>
              <w:tabs>
                <w:tab w:val="right" w:pos="939"/>
              </w:tabs>
              <w:spacing w:line="360" w:lineRule="auto"/>
              <w:ind w:left="284"/>
              <w:jc w:val="both"/>
              <w:rPr>
                <w:rFonts w:cs="B Nazanin"/>
                <w:rtl/>
              </w:rPr>
            </w:pPr>
            <w:r w:rsidRPr="004906F9">
              <w:rPr>
                <w:rFonts w:cs="B Nazanin"/>
                <w:vertAlign w:val="superscript"/>
              </w:rPr>
              <w:t>ns</w:t>
            </w:r>
            <w:r w:rsidRPr="004906F9">
              <w:rPr>
                <w:rFonts w:cs="B Nazanin" w:hint="cs"/>
                <w:rtl/>
              </w:rPr>
              <w:tab/>
              <w:t>83/28</w:t>
            </w:r>
          </w:p>
        </w:tc>
        <w:tc>
          <w:tcPr>
            <w:tcW w:w="1414" w:type="dxa"/>
            <w:tcBorders>
              <w:top w:val="single" w:sz="4" w:space="0" w:color="auto"/>
              <w:left w:val="nil"/>
              <w:bottom w:val="nil"/>
              <w:right w:val="nil"/>
            </w:tcBorders>
            <w:hideMark/>
          </w:tcPr>
          <w:p w:rsidR="00F53220" w:rsidRPr="004906F9" w:rsidRDefault="00F53220" w:rsidP="00F53220">
            <w:pPr>
              <w:tabs>
                <w:tab w:val="center" w:pos="469"/>
              </w:tabs>
              <w:spacing w:line="360" w:lineRule="auto"/>
              <w:ind w:left="284"/>
              <w:jc w:val="center"/>
              <w:rPr>
                <w:rFonts w:cs="B Nazanin"/>
                <w:rtl/>
              </w:rPr>
            </w:pPr>
            <w:r w:rsidRPr="004906F9">
              <w:rPr>
                <w:rFonts w:cs="B Nazanin"/>
                <w:vertAlign w:val="superscript"/>
              </w:rPr>
              <w:t>ns</w:t>
            </w:r>
            <w:r w:rsidRPr="004906F9">
              <w:rPr>
                <w:rFonts w:cs="B Nazanin" w:hint="cs"/>
                <w:rtl/>
              </w:rPr>
              <w:tab/>
              <w:t>009/0</w:t>
            </w:r>
          </w:p>
        </w:tc>
        <w:tc>
          <w:tcPr>
            <w:tcW w:w="1341" w:type="dxa"/>
            <w:tcBorders>
              <w:top w:val="single" w:sz="4" w:space="0" w:color="auto"/>
              <w:left w:val="nil"/>
              <w:bottom w:val="nil"/>
              <w:right w:val="nil"/>
            </w:tcBorders>
            <w:hideMark/>
          </w:tcPr>
          <w:p w:rsidR="00F53220" w:rsidRPr="004906F9" w:rsidRDefault="00F53220" w:rsidP="00F53220">
            <w:pPr>
              <w:bidi w:val="0"/>
              <w:spacing w:line="360" w:lineRule="auto"/>
              <w:ind w:left="284"/>
              <w:jc w:val="both"/>
              <w:rPr>
                <w:rFonts w:cs="B Nazanin"/>
                <w:rtl/>
              </w:rPr>
            </w:pPr>
            <w:r w:rsidRPr="004906F9">
              <w:rPr>
                <w:rFonts w:cs="B Nazanin" w:hint="cs"/>
                <w:rtl/>
              </w:rPr>
              <w:t>807/619</w:t>
            </w:r>
            <w:r w:rsidRPr="004906F9">
              <w:rPr>
                <w:rFonts w:cs="B Nazanin"/>
              </w:rPr>
              <w:t>**</w:t>
            </w:r>
          </w:p>
        </w:tc>
        <w:tc>
          <w:tcPr>
            <w:tcW w:w="1399" w:type="dxa"/>
            <w:gridSpan w:val="2"/>
            <w:tcBorders>
              <w:top w:val="single" w:sz="4" w:space="0" w:color="auto"/>
              <w:left w:val="nil"/>
              <w:bottom w:val="nil"/>
              <w:right w:val="nil"/>
            </w:tcBorders>
            <w:hideMark/>
          </w:tcPr>
          <w:p w:rsidR="00F53220" w:rsidRPr="004906F9" w:rsidRDefault="00F53220" w:rsidP="00F53220">
            <w:pPr>
              <w:tabs>
                <w:tab w:val="right" w:pos="940"/>
              </w:tabs>
              <w:spacing w:line="360" w:lineRule="auto"/>
              <w:ind w:left="284"/>
              <w:jc w:val="both"/>
              <w:rPr>
                <w:rFonts w:cs="B Nazanin"/>
                <w:rtl/>
              </w:rPr>
            </w:pPr>
            <w:r w:rsidRPr="004906F9">
              <w:rPr>
                <w:rFonts w:cs="B Nazanin"/>
                <w:vertAlign w:val="superscript"/>
              </w:rPr>
              <w:t>ns</w:t>
            </w:r>
            <w:r w:rsidRPr="004906F9">
              <w:rPr>
                <w:rFonts w:cs="B Nazanin" w:hint="cs"/>
                <w:rtl/>
              </w:rPr>
              <w:t>007/14755</w:t>
            </w:r>
          </w:p>
        </w:tc>
        <w:tc>
          <w:tcPr>
            <w:tcW w:w="1717" w:type="dxa"/>
            <w:gridSpan w:val="3"/>
            <w:tcBorders>
              <w:top w:val="single" w:sz="4" w:space="0" w:color="auto"/>
              <w:left w:val="nil"/>
              <w:bottom w:val="nil"/>
              <w:right w:val="nil"/>
            </w:tcBorders>
            <w:hideMark/>
          </w:tcPr>
          <w:p w:rsidR="00F53220" w:rsidRPr="004906F9" w:rsidRDefault="00F53220" w:rsidP="00F53220">
            <w:pPr>
              <w:tabs>
                <w:tab w:val="right" w:pos="940"/>
              </w:tabs>
              <w:spacing w:line="360" w:lineRule="auto"/>
              <w:ind w:left="284"/>
              <w:jc w:val="both"/>
              <w:rPr>
                <w:rFonts w:cs="B Nazanin"/>
              </w:rPr>
            </w:pPr>
            <w:r w:rsidRPr="004906F9">
              <w:rPr>
                <w:rFonts w:cs="B Nazanin"/>
                <w:vertAlign w:val="superscript"/>
              </w:rPr>
              <w:t>**</w:t>
            </w:r>
            <w:r w:rsidRPr="004906F9">
              <w:rPr>
                <w:rFonts w:cs="B Nazanin" w:hint="cs"/>
                <w:rtl/>
              </w:rPr>
              <w:tab/>
              <w:t>19/1303</w:t>
            </w:r>
          </w:p>
        </w:tc>
      </w:tr>
      <w:tr w:rsidR="00F53220" w:rsidRPr="00F53220" w:rsidTr="00F53220">
        <w:trPr>
          <w:trHeight w:val="477"/>
        </w:trPr>
        <w:tc>
          <w:tcPr>
            <w:tcW w:w="1473" w:type="dxa"/>
            <w:tcBorders>
              <w:top w:val="nil"/>
              <w:left w:val="nil"/>
              <w:bottom w:val="nil"/>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تیمار</w:t>
            </w:r>
          </w:p>
        </w:tc>
        <w:tc>
          <w:tcPr>
            <w:tcW w:w="1371" w:type="dxa"/>
            <w:tcBorders>
              <w:top w:val="nil"/>
              <w:left w:val="nil"/>
              <w:bottom w:val="nil"/>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11</w:t>
            </w:r>
          </w:p>
        </w:tc>
        <w:tc>
          <w:tcPr>
            <w:tcW w:w="1432" w:type="dxa"/>
            <w:tcBorders>
              <w:top w:val="nil"/>
              <w:left w:val="nil"/>
              <w:bottom w:val="nil"/>
              <w:right w:val="nil"/>
            </w:tcBorders>
            <w:hideMark/>
          </w:tcPr>
          <w:p w:rsidR="00F53220" w:rsidRPr="004906F9" w:rsidRDefault="00F53220" w:rsidP="00F53220">
            <w:pPr>
              <w:tabs>
                <w:tab w:val="right" w:pos="939"/>
              </w:tabs>
              <w:spacing w:line="360" w:lineRule="auto"/>
              <w:ind w:left="284"/>
              <w:jc w:val="both"/>
              <w:rPr>
                <w:rFonts w:cs="B Nazanin"/>
                <w:rtl/>
              </w:rPr>
            </w:pPr>
            <w:r w:rsidRPr="004906F9">
              <w:rPr>
                <w:rFonts w:cs="B Nazanin" w:hint="cs"/>
                <w:b/>
                <w:bCs/>
                <w:vertAlign w:val="superscript"/>
                <w:rtl/>
              </w:rPr>
              <w:t>**</w:t>
            </w:r>
            <w:r w:rsidRPr="004906F9">
              <w:rPr>
                <w:rFonts w:cs="B Nazanin" w:hint="cs"/>
                <w:rtl/>
              </w:rPr>
              <w:tab/>
              <w:t>737/1427</w:t>
            </w:r>
          </w:p>
        </w:tc>
        <w:tc>
          <w:tcPr>
            <w:tcW w:w="1414" w:type="dxa"/>
            <w:tcBorders>
              <w:top w:val="nil"/>
              <w:left w:val="nil"/>
              <w:bottom w:val="nil"/>
              <w:right w:val="nil"/>
            </w:tcBorders>
            <w:hideMark/>
          </w:tcPr>
          <w:p w:rsidR="00F53220" w:rsidRPr="004906F9" w:rsidRDefault="00F53220" w:rsidP="00F53220">
            <w:pPr>
              <w:tabs>
                <w:tab w:val="center" w:pos="469"/>
              </w:tabs>
              <w:spacing w:line="360" w:lineRule="auto"/>
              <w:ind w:left="284"/>
              <w:jc w:val="center"/>
              <w:rPr>
                <w:rFonts w:cs="B Nazanin"/>
                <w:rtl/>
              </w:rPr>
            </w:pPr>
            <w:r w:rsidRPr="004906F9">
              <w:rPr>
                <w:rFonts w:cs="B Nazanin" w:hint="cs"/>
                <w:rtl/>
              </w:rPr>
              <w:t>**713/1</w:t>
            </w:r>
          </w:p>
        </w:tc>
        <w:tc>
          <w:tcPr>
            <w:tcW w:w="1341" w:type="dxa"/>
            <w:tcBorders>
              <w:top w:val="nil"/>
              <w:left w:val="nil"/>
              <w:bottom w:val="nil"/>
              <w:right w:val="nil"/>
            </w:tcBorders>
            <w:hideMark/>
          </w:tcPr>
          <w:p w:rsidR="00F53220" w:rsidRPr="004906F9" w:rsidRDefault="00F53220" w:rsidP="00F53220">
            <w:pPr>
              <w:tabs>
                <w:tab w:val="center" w:pos="561"/>
              </w:tabs>
              <w:spacing w:line="360" w:lineRule="auto"/>
              <w:ind w:left="284"/>
              <w:jc w:val="both"/>
              <w:rPr>
                <w:rFonts w:cs="B Nazanin"/>
                <w:rtl/>
              </w:rPr>
            </w:pPr>
            <w:r w:rsidRPr="004906F9">
              <w:rPr>
                <w:rFonts w:cs="B Nazanin" w:hint="cs"/>
                <w:b/>
                <w:bCs/>
                <w:vertAlign w:val="superscript"/>
                <w:rtl/>
              </w:rPr>
              <w:t>**</w:t>
            </w:r>
            <w:r w:rsidRPr="004906F9">
              <w:rPr>
                <w:rFonts w:cs="B Nazanin" w:hint="cs"/>
                <w:rtl/>
              </w:rPr>
              <w:tab/>
              <w:t xml:space="preserve">56/1580 </w:t>
            </w:r>
          </w:p>
        </w:tc>
        <w:tc>
          <w:tcPr>
            <w:tcW w:w="1399" w:type="dxa"/>
            <w:gridSpan w:val="2"/>
            <w:tcBorders>
              <w:top w:val="nil"/>
              <w:left w:val="nil"/>
              <w:bottom w:val="nil"/>
              <w:right w:val="nil"/>
            </w:tcBorders>
            <w:hideMark/>
          </w:tcPr>
          <w:p w:rsidR="00F53220" w:rsidRPr="004906F9" w:rsidRDefault="00F53220" w:rsidP="00F53220">
            <w:pPr>
              <w:tabs>
                <w:tab w:val="right" w:pos="940"/>
              </w:tabs>
              <w:spacing w:line="360" w:lineRule="auto"/>
              <w:ind w:left="284"/>
              <w:jc w:val="both"/>
              <w:rPr>
                <w:rFonts w:cs="B Nazanin"/>
                <w:rtl/>
              </w:rPr>
            </w:pPr>
            <w:r w:rsidRPr="004906F9">
              <w:rPr>
                <w:rFonts w:cs="B Nazanin" w:hint="cs"/>
                <w:b/>
                <w:bCs/>
                <w:vertAlign w:val="superscript"/>
                <w:rtl/>
              </w:rPr>
              <w:t>**</w:t>
            </w:r>
            <w:r w:rsidRPr="004906F9">
              <w:rPr>
                <w:rFonts w:cs="B Nazanin" w:hint="cs"/>
                <w:b/>
                <w:bCs/>
                <w:rtl/>
              </w:rPr>
              <w:tab/>
            </w:r>
            <w:r w:rsidRPr="004906F9">
              <w:rPr>
                <w:rFonts w:cs="B Nazanin" w:hint="cs"/>
                <w:rtl/>
              </w:rPr>
              <w:t>335/9898</w:t>
            </w:r>
          </w:p>
        </w:tc>
        <w:tc>
          <w:tcPr>
            <w:tcW w:w="1717" w:type="dxa"/>
            <w:gridSpan w:val="3"/>
            <w:tcBorders>
              <w:top w:val="nil"/>
              <w:left w:val="nil"/>
              <w:bottom w:val="nil"/>
              <w:right w:val="nil"/>
            </w:tcBorders>
            <w:hideMark/>
          </w:tcPr>
          <w:p w:rsidR="00F53220" w:rsidRPr="004906F9" w:rsidRDefault="00F53220" w:rsidP="00F53220">
            <w:pPr>
              <w:tabs>
                <w:tab w:val="right" w:pos="940"/>
              </w:tabs>
              <w:spacing w:line="360" w:lineRule="auto"/>
              <w:ind w:left="284"/>
              <w:jc w:val="both"/>
              <w:rPr>
                <w:rFonts w:cs="B Nazanin"/>
                <w:rtl/>
              </w:rPr>
            </w:pPr>
            <w:r w:rsidRPr="004906F9">
              <w:rPr>
                <w:rFonts w:cs="B Nazanin" w:hint="cs"/>
                <w:b/>
                <w:bCs/>
                <w:vertAlign w:val="superscript"/>
                <w:rtl/>
              </w:rPr>
              <w:t>**</w:t>
            </w:r>
            <w:r w:rsidRPr="004906F9">
              <w:rPr>
                <w:rFonts w:cs="B Nazanin" w:hint="cs"/>
                <w:rtl/>
              </w:rPr>
              <w:tab/>
              <w:t>236/3885</w:t>
            </w:r>
          </w:p>
        </w:tc>
      </w:tr>
      <w:tr w:rsidR="00F53220" w:rsidRPr="00F53220" w:rsidTr="00F53220">
        <w:trPr>
          <w:trHeight w:val="464"/>
        </w:trPr>
        <w:tc>
          <w:tcPr>
            <w:tcW w:w="1473" w:type="dxa"/>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خطا</w:t>
            </w:r>
          </w:p>
        </w:tc>
        <w:tc>
          <w:tcPr>
            <w:tcW w:w="1371" w:type="dxa"/>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22</w:t>
            </w:r>
          </w:p>
        </w:tc>
        <w:tc>
          <w:tcPr>
            <w:tcW w:w="1432" w:type="dxa"/>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024/46</w:t>
            </w:r>
          </w:p>
        </w:tc>
        <w:tc>
          <w:tcPr>
            <w:tcW w:w="1414" w:type="dxa"/>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042/0</w:t>
            </w:r>
          </w:p>
        </w:tc>
        <w:tc>
          <w:tcPr>
            <w:tcW w:w="1341" w:type="dxa"/>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303/40</w:t>
            </w:r>
          </w:p>
        </w:tc>
        <w:tc>
          <w:tcPr>
            <w:tcW w:w="1399" w:type="dxa"/>
            <w:gridSpan w:val="2"/>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483/145</w:t>
            </w:r>
          </w:p>
        </w:tc>
        <w:tc>
          <w:tcPr>
            <w:tcW w:w="1717" w:type="dxa"/>
            <w:gridSpan w:val="3"/>
            <w:tcBorders>
              <w:top w:val="nil"/>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679/106</w:t>
            </w:r>
          </w:p>
        </w:tc>
      </w:tr>
      <w:tr w:rsidR="00F53220" w:rsidRPr="00F53220" w:rsidTr="00F53220">
        <w:trPr>
          <w:trHeight w:val="508"/>
        </w:trPr>
        <w:tc>
          <w:tcPr>
            <w:tcW w:w="1473" w:type="dxa"/>
            <w:tcBorders>
              <w:top w:val="single" w:sz="4" w:space="0" w:color="auto"/>
              <w:left w:val="nil"/>
              <w:bottom w:val="single" w:sz="4" w:space="0" w:color="auto"/>
              <w:right w:val="nil"/>
            </w:tcBorders>
            <w:hideMark/>
          </w:tcPr>
          <w:p w:rsidR="00F53220" w:rsidRPr="004906F9" w:rsidRDefault="00F53220" w:rsidP="00F53220">
            <w:pPr>
              <w:spacing w:line="360" w:lineRule="auto"/>
              <w:ind w:left="284"/>
              <w:jc w:val="both"/>
              <w:rPr>
                <w:rFonts w:cs="B Nazanin"/>
                <w:b/>
                <w:bCs/>
                <w:rtl/>
              </w:rPr>
            </w:pPr>
            <w:r w:rsidRPr="004906F9">
              <w:rPr>
                <w:rFonts w:cs="B Nazanin" w:hint="cs"/>
                <w:rtl/>
              </w:rPr>
              <w:t>ضریب‌تغییرات</w:t>
            </w:r>
          </w:p>
        </w:tc>
        <w:tc>
          <w:tcPr>
            <w:tcW w:w="1371" w:type="dxa"/>
            <w:tcBorders>
              <w:top w:val="single" w:sz="4" w:space="0" w:color="auto"/>
              <w:left w:val="nil"/>
              <w:bottom w:val="single" w:sz="4" w:space="0" w:color="auto"/>
              <w:right w:val="nil"/>
            </w:tcBorders>
            <w:hideMark/>
          </w:tcPr>
          <w:p w:rsidR="00F53220" w:rsidRPr="004906F9" w:rsidRDefault="00F53220" w:rsidP="00F53220">
            <w:pPr>
              <w:spacing w:line="360" w:lineRule="auto"/>
              <w:ind w:left="284"/>
              <w:jc w:val="both"/>
              <w:rPr>
                <w:rFonts w:cs="B Nazanin"/>
                <w:b/>
                <w:bCs/>
                <w:rtl/>
              </w:rPr>
            </w:pPr>
            <w:r w:rsidRPr="004906F9">
              <w:rPr>
                <w:rFonts w:cs="B Nazanin" w:hint="cs"/>
                <w:b/>
                <w:bCs/>
                <w:rtl/>
              </w:rPr>
              <w:t>-</w:t>
            </w:r>
          </w:p>
        </w:tc>
        <w:tc>
          <w:tcPr>
            <w:tcW w:w="1432" w:type="dxa"/>
            <w:tcBorders>
              <w:top w:val="single" w:sz="4" w:space="0" w:color="auto"/>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72/5</w:t>
            </w:r>
          </w:p>
        </w:tc>
        <w:tc>
          <w:tcPr>
            <w:tcW w:w="1414" w:type="dxa"/>
            <w:tcBorders>
              <w:top w:val="single" w:sz="4" w:space="0" w:color="auto"/>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94/8</w:t>
            </w:r>
          </w:p>
        </w:tc>
        <w:tc>
          <w:tcPr>
            <w:tcW w:w="1341" w:type="dxa"/>
            <w:tcBorders>
              <w:top w:val="single" w:sz="4" w:space="0" w:color="auto"/>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89/7</w:t>
            </w:r>
          </w:p>
        </w:tc>
        <w:tc>
          <w:tcPr>
            <w:tcW w:w="1399" w:type="dxa"/>
            <w:gridSpan w:val="2"/>
            <w:tcBorders>
              <w:top w:val="single" w:sz="4" w:space="0" w:color="auto"/>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32/2</w:t>
            </w:r>
          </w:p>
        </w:tc>
        <w:tc>
          <w:tcPr>
            <w:tcW w:w="1717" w:type="dxa"/>
            <w:gridSpan w:val="3"/>
            <w:tcBorders>
              <w:top w:val="single" w:sz="4" w:space="0" w:color="auto"/>
              <w:left w:val="nil"/>
              <w:bottom w:val="single" w:sz="4" w:space="0" w:color="auto"/>
              <w:right w:val="nil"/>
            </w:tcBorders>
            <w:hideMark/>
          </w:tcPr>
          <w:p w:rsidR="00F53220" w:rsidRPr="004906F9" w:rsidRDefault="00F53220" w:rsidP="00F53220">
            <w:pPr>
              <w:spacing w:line="360" w:lineRule="auto"/>
              <w:ind w:left="284"/>
              <w:jc w:val="both"/>
              <w:rPr>
                <w:rFonts w:cs="B Nazanin"/>
                <w:rtl/>
              </w:rPr>
            </w:pPr>
            <w:r w:rsidRPr="004906F9">
              <w:rPr>
                <w:rFonts w:cs="B Nazanin" w:hint="cs"/>
                <w:rtl/>
              </w:rPr>
              <w:t>27/3</w:t>
            </w:r>
          </w:p>
        </w:tc>
      </w:tr>
    </w:tbl>
    <w:p w:rsidR="00F53220" w:rsidRPr="004906F9" w:rsidRDefault="00F53220" w:rsidP="00F53220">
      <w:pPr>
        <w:tabs>
          <w:tab w:val="left" w:pos="8644"/>
          <w:tab w:val="left" w:pos="8786"/>
          <w:tab w:val="left" w:pos="9218"/>
        </w:tabs>
        <w:spacing w:after="200" w:line="360" w:lineRule="auto"/>
        <w:ind w:left="284"/>
        <w:jc w:val="both"/>
        <w:rPr>
          <w:rFonts w:ascii="Calibri" w:eastAsia="Calibri" w:hAnsi="Calibri" w:cs="B Nazanin"/>
          <w:rtl/>
        </w:rPr>
      </w:pPr>
      <w:r w:rsidRPr="004906F9">
        <w:rPr>
          <w:rFonts w:ascii="Calibri" w:eastAsia="Calibri" w:hAnsi="Calibri" w:cs="B Nazanin" w:hint="cs"/>
          <w:rtl/>
        </w:rPr>
        <w:t>3-3-جدول  تجزیه واریانس صفات کیفی علوفه در کشت خالص و مخلوط سورگوم</w:t>
      </w:r>
    </w:p>
    <w:p w:rsidR="00F53220" w:rsidRPr="004906F9" w:rsidRDefault="00F53220" w:rsidP="00F53220">
      <w:pPr>
        <w:spacing w:after="200" w:line="360" w:lineRule="auto"/>
        <w:ind w:left="284"/>
        <w:jc w:val="both"/>
        <w:rPr>
          <w:rFonts w:ascii="Calibri" w:eastAsia="Calibri" w:hAnsi="Calibri" w:cs="B Nazanin"/>
          <w:rtl/>
        </w:rPr>
      </w:pPr>
      <w:r w:rsidRPr="004906F9">
        <w:rPr>
          <w:rFonts w:ascii="Calibri" w:eastAsia="Calibri" w:hAnsi="Calibri" w:cs="B Nazanin"/>
        </w:rPr>
        <w:t>**</w:t>
      </w:r>
      <w:r w:rsidRPr="004906F9">
        <w:rPr>
          <w:rFonts w:ascii="Calibri" w:eastAsia="Calibri" w:hAnsi="Calibri" w:cs="B Nazanin" w:hint="cs"/>
          <w:rtl/>
        </w:rPr>
        <w:t xml:space="preserve"> و </w:t>
      </w:r>
      <w:r w:rsidRPr="004906F9">
        <w:rPr>
          <w:rFonts w:ascii="Times New Roman" w:eastAsia="Calibri" w:hAnsi="Times New Roman" w:cs="B Nazanin"/>
        </w:rPr>
        <w:t>ns</w:t>
      </w:r>
      <w:r w:rsidRPr="004906F9">
        <w:rPr>
          <w:rFonts w:ascii="Calibri" w:eastAsia="Calibri" w:hAnsi="Calibri" w:cs="B Nazanin" w:hint="cs"/>
          <w:rtl/>
        </w:rPr>
        <w:t xml:space="preserve"> بترتیب معنی دار در سطح احتمال 1 درصد و عدم معنی‌دار</w:t>
      </w:r>
    </w:p>
    <w:p w:rsidR="00F53220" w:rsidRPr="00F53220" w:rsidRDefault="00F53220" w:rsidP="00F53220">
      <w:pPr>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tbl>
      <w:tblPr>
        <w:tblStyle w:val="TableGrid5"/>
        <w:tblpPr w:leftFromText="180" w:rightFromText="180" w:vertAnchor="text" w:horzAnchor="margin" w:tblpXSpec="center" w:tblpY="938"/>
        <w:bidiVisual/>
        <w:tblW w:w="10969" w:type="dxa"/>
        <w:tblInd w:w="0" w:type="dxa"/>
        <w:tblLook w:val="04A0" w:firstRow="1" w:lastRow="0" w:firstColumn="1" w:lastColumn="0" w:noHBand="0" w:noVBand="1"/>
      </w:tblPr>
      <w:tblGrid>
        <w:gridCol w:w="1448"/>
        <w:gridCol w:w="1289"/>
        <w:gridCol w:w="1364"/>
        <w:gridCol w:w="1350"/>
        <w:gridCol w:w="1474"/>
        <w:gridCol w:w="1263"/>
        <w:gridCol w:w="1337"/>
        <w:gridCol w:w="1444"/>
      </w:tblGrid>
      <w:tr w:rsidR="00F53220" w:rsidRPr="00F53220" w:rsidTr="005D6F30">
        <w:trPr>
          <w:trHeight w:val="1124"/>
        </w:trPr>
        <w:tc>
          <w:tcPr>
            <w:tcW w:w="1448" w:type="dxa"/>
            <w:tcBorders>
              <w:top w:val="single" w:sz="4" w:space="0" w:color="auto"/>
              <w:left w:val="nil"/>
              <w:bottom w:val="nil"/>
              <w:right w:val="nil"/>
            </w:tcBorders>
          </w:tcPr>
          <w:p w:rsidR="00F53220" w:rsidRPr="00F53220" w:rsidRDefault="00F53220" w:rsidP="00F53220">
            <w:pPr>
              <w:spacing w:line="360" w:lineRule="auto"/>
              <w:ind w:left="284"/>
              <w:jc w:val="both"/>
              <w:rPr>
                <w:rFonts w:cs="B Zar"/>
                <w:rtl/>
              </w:rPr>
            </w:pPr>
          </w:p>
        </w:tc>
        <w:tc>
          <w:tcPr>
            <w:tcW w:w="1289" w:type="dxa"/>
            <w:tcBorders>
              <w:top w:val="single" w:sz="4" w:space="0" w:color="auto"/>
              <w:left w:val="nil"/>
              <w:bottom w:val="nil"/>
              <w:right w:val="nil"/>
            </w:tcBorders>
          </w:tcPr>
          <w:p w:rsidR="00F53220" w:rsidRPr="00F53220" w:rsidRDefault="00F53220" w:rsidP="00F53220">
            <w:pPr>
              <w:spacing w:line="360" w:lineRule="auto"/>
              <w:ind w:left="284"/>
              <w:jc w:val="both"/>
              <w:rPr>
                <w:rFonts w:cs="B Zar"/>
              </w:rPr>
            </w:pPr>
          </w:p>
        </w:tc>
        <w:tc>
          <w:tcPr>
            <w:tcW w:w="1364"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rtl/>
              </w:rPr>
            </w:pPr>
          </w:p>
        </w:tc>
        <w:tc>
          <w:tcPr>
            <w:tcW w:w="1350"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c>
          <w:tcPr>
            <w:tcW w:w="1474" w:type="dxa"/>
            <w:tcBorders>
              <w:top w:val="single" w:sz="4" w:space="0" w:color="auto"/>
              <w:left w:val="nil"/>
              <w:bottom w:val="single" w:sz="4" w:space="0" w:color="auto"/>
              <w:right w:val="nil"/>
            </w:tcBorders>
            <w:hideMark/>
          </w:tcPr>
          <w:p w:rsidR="00F53220" w:rsidRPr="00F53220" w:rsidRDefault="00F53220" w:rsidP="00F53220">
            <w:pPr>
              <w:spacing w:line="360" w:lineRule="auto"/>
              <w:ind w:left="284"/>
              <w:jc w:val="both"/>
              <w:rPr>
                <w:rFonts w:cs="B Zar"/>
                <w:rtl/>
              </w:rPr>
            </w:pPr>
            <w:r w:rsidRPr="00F53220">
              <w:rPr>
                <w:rFonts w:cs="B Zar" w:hint="cs"/>
                <w:rtl/>
              </w:rPr>
              <w:t xml:space="preserve">میانگین مربعات </w:t>
            </w:r>
          </w:p>
        </w:tc>
        <w:tc>
          <w:tcPr>
            <w:tcW w:w="1263"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c>
          <w:tcPr>
            <w:tcW w:w="1337"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c>
          <w:tcPr>
            <w:tcW w:w="1444" w:type="dxa"/>
            <w:tcBorders>
              <w:top w:val="single" w:sz="4" w:space="0" w:color="auto"/>
              <w:left w:val="nil"/>
              <w:bottom w:val="single" w:sz="4" w:space="0" w:color="auto"/>
              <w:right w:val="nil"/>
            </w:tcBorders>
          </w:tcPr>
          <w:p w:rsidR="00F53220" w:rsidRPr="00F53220" w:rsidRDefault="00F53220" w:rsidP="00F53220">
            <w:pPr>
              <w:spacing w:line="360" w:lineRule="auto"/>
              <w:ind w:left="284"/>
              <w:jc w:val="both"/>
              <w:rPr>
                <w:rFonts w:cs="B Zar"/>
                <w:b/>
                <w:bCs/>
                <w:sz w:val="28"/>
                <w:szCs w:val="28"/>
                <w:rtl/>
              </w:rPr>
            </w:pPr>
          </w:p>
        </w:tc>
      </w:tr>
      <w:tr w:rsidR="00F53220" w:rsidRPr="00F53220" w:rsidTr="00F53220">
        <w:trPr>
          <w:trHeight w:val="332"/>
        </w:trPr>
        <w:tc>
          <w:tcPr>
            <w:tcW w:w="1448" w:type="dxa"/>
            <w:tcBorders>
              <w:top w:val="nil"/>
              <w:left w:val="nil"/>
              <w:bottom w:val="nil"/>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منابع تغییرات</w:t>
            </w:r>
          </w:p>
        </w:tc>
        <w:tc>
          <w:tcPr>
            <w:tcW w:w="1289" w:type="dxa"/>
            <w:tcBorders>
              <w:top w:val="nil"/>
              <w:left w:val="nil"/>
              <w:bottom w:val="nil"/>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درجه آزادی</w:t>
            </w:r>
          </w:p>
        </w:tc>
        <w:tc>
          <w:tcPr>
            <w:tcW w:w="1364" w:type="dxa"/>
            <w:tcBorders>
              <w:top w:val="single" w:sz="4" w:space="0" w:color="auto"/>
              <w:left w:val="nil"/>
              <w:bottom w:val="nil"/>
              <w:right w:val="nil"/>
            </w:tcBorders>
            <w:hideMark/>
          </w:tcPr>
          <w:p w:rsidR="00F53220" w:rsidRPr="005D6F30" w:rsidRDefault="00F53220" w:rsidP="00F53220">
            <w:pPr>
              <w:spacing w:line="360" w:lineRule="auto"/>
              <w:ind w:left="284"/>
              <w:jc w:val="both"/>
              <w:rPr>
                <w:rFonts w:asciiTheme="majorBidi" w:hAnsiTheme="majorBidi" w:cstheme="majorBidi"/>
                <w:sz w:val="20"/>
                <w:szCs w:val="20"/>
                <w:rtl/>
              </w:rPr>
            </w:pPr>
            <w:r w:rsidRPr="005D6F30">
              <w:rPr>
                <w:rFonts w:asciiTheme="majorBidi" w:hAnsiTheme="majorBidi" w:cstheme="majorBidi"/>
                <w:sz w:val="20"/>
                <w:szCs w:val="20"/>
              </w:rPr>
              <w:t>DMI</w:t>
            </w:r>
          </w:p>
        </w:tc>
        <w:tc>
          <w:tcPr>
            <w:tcW w:w="1350" w:type="dxa"/>
            <w:tcBorders>
              <w:top w:val="single" w:sz="4" w:space="0" w:color="auto"/>
              <w:left w:val="nil"/>
              <w:bottom w:val="nil"/>
              <w:right w:val="nil"/>
            </w:tcBorders>
            <w:hideMark/>
          </w:tcPr>
          <w:p w:rsidR="00F53220" w:rsidRPr="005D6F30" w:rsidRDefault="00F53220" w:rsidP="00F53220">
            <w:pPr>
              <w:spacing w:line="360" w:lineRule="auto"/>
              <w:ind w:left="284"/>
              <w:jc w:val="both"/>
              <w:rPr>
                <w:rFonts w:asciiTheme="majorBidi" w:hAnsiTheme="majorBidi" w:cstheme="majorBidi"/>
                <w:sz w:val="20"/>
                <w:szCs w:val="20"/>
                <w:rtl/>
              </w:rPr>
            </w:pPr>
            <w:r w:rsidRPr="005D6F30">
              <w:rPr>
                <w:rFonts w:asciiTheme="majorBidi" w:hAnsiTheme="majorBidi" w:cstheme="majorBidi"/>
                <w:sz w:val="20"/>
                <w:szCs w:val="20"/>
              </w:rPr>
              <w:t>DDM</w:t>
            </w:r>
          </w:p>
        </w:tc>
        <w:tc>
          <w:tcPr>
            <w:tcW w:w="1474" w:type="dxa"/>
            <w:tcBorders>
              <w:top w:val="single" w:sz="4" w:space="0" w:color="auto"/>
              <w:left w:val="nil"/>
              <w:bottom w:val="nil"/>
              <w:right w:val="nil"/>
            </w:tcBorders>
            <w:hideMark/>
          </w:tcPr>
          <w:p w:rsidR="00F53220" w:rsidRPr="005D6F30" w:rsidRDefault="00F53220" w:rsidP="00F53220">
            <w:pPr>
              <w:spacing w:line="360" w:lineRule="auto"/>
              <w:ind w:left="284"/>
              <w:jc w:val="both"/>
              <w:rPr>
                <w:rFonts w:asciiTheme="majorBidi" w:hAnsiTheme="majorBidi" w:cstheme="majorBidi"/>
                <w:sz w:val="20"/>
                <w:szCs w:val="20"/>
              </w:rPr>
            </w:pPr>
            <w:r w:rsidRPr="005D6F30">
              <w:rPr>
                <w:rFonts w:asciiTheme="majorBidi" w:hAnsiTheme="majorBidi" w:cstheme="majorBidi"/>
                <w:sz w:val="20"/>
                <w:szCs w:val="20"/>
              </w:rPr>
              <w:t>RFV</w:t>
            </w:r>
          </w:p>
        </w:tc>
        <w:tc>
          <w:tcPr>
            <w:tcW w:w="1263" w:type="dxa"/>
            <w:tcBorders>
              <w:top w:val="single" w:sz="4" w:space="0" w:color="auto"/>
              <w:left w:val="nil"/>
              <w:bottom w:val="nil"/>
              <w:right w:val="nil"/>
            </w:tcBorders>
            <w:hideMark/>
          </w:tcPr>
          <w:p w:rsidR="00F53220" w:rsidRPr="005D6F30" w:rsidRDefault="00F53220" w:rsidP="00F53220">
            <w:pPr>
              <w:spacing w:line="360" w:lineRule="auto"/>
              <w:ind w:left="284"/>
              <w:jc w:val="both"/>
              <w:rPr>
                <w:rFonts w:asciiTheme="majorBidi" w:hAnsiTheme="majorBidi" w:cstheme="majorBidi"/>
                <w:sz w:val="20"/>
                <w:szCs w:val="20"/>
              </w:rPr>
            </w:pPr>
            <w:r w:rsidRPr="005D6F30">
              <w:rPr>
                <w:rFonts w:asciiTheme="majorBidi" w:hAnsiTheme="majorBidi" w:cstheme="majorBidi"/>
                <w:sz w:val="20"/>
                <w:szCs w:val="20"/>
              </w:rPr>
              <w:t>NE</w:t>
            </w:r>
            <w:r w:rsidRPr="005D6F30">
              <w:rPr>
                <w:rFonts w:asciiTheme="majorBidi" w:hAnsiTheme="majorBidi" w:cstheme="majorBidi"/>
                <w:sz w:val="20"/>
                <w:szCs w:val="20"/>
                <w:vertAlign w:val="subscript"/>
              </w:rPr>
              <w:t>L</w:t>
            </w:r>
          </w:p>
        </w:tc>
        <w:tc>
          <w:tcPr>
            <w:tcW w:w="1337" w:type="dxa"/>
            <w:tcBorders>
              <w:top w:val="single" w:sz="4" w:space="0" w:color="auto"/>
              <w:left w:val="nil"/>
              <w:bottom w:val="nil"/>
              <w:right w:val="nil"/>
            </w:tcBorders>
            <w:hideMark/>
          </w:tcPr>
          <w:p w:rsidR="00F53220" w:rsidRPr="005D6F30" w:rsidRDefault="00F53220" w:rsidP="00F53220">
            <w:pPr>
              <w:spacing w:line="360" w:lineRule="auto"/>
              <w:ind w:left="284"/>
              <w:jc w:val="both"/>
              <w:rPr>
                <w:rFonts w:asciiTheme="majorBidi" w:hAnsiTheme="majorBidi" w:cstheme="majorBidi"/>
                <w:sz w:val="20"/>
                <w:szCs w:val="20"/>
              </w:rPr>
            </w:pPr>
            <w:r w:rsidRPr="005D6F30">
              <w:rPr>
                <w:rFonts w:asciiTheme="majorBidi" w:hAnsiTheme="majorBidi" w:cstheme="majorBidi"/>
                <w:sz w:val="20"/>
                <w:szCs w:val="20"/>
              </w:rPr>
              <w:t>TDN</w:t>
            </w:r>
          </w:p>
        </w:tc>
        <w:tc>
          <w:tcPr>
            <w:tcW w:w="1444" w:type="dxa"/>
            <w:tcBorders>
              <w:top w:val="single" w:sz="4" w:space="0" w:color="auto"/>
              <w:left w:val="nil"/>
              <w:bottom w:val="nil"/>
              <w:right w:val="nil"/>
            </w:tcBorders>
            <w:hideMark/>
          </w:tcPr>
          <w:p w:rsidR="00F53220" w:rsidRPr="005D6F30" w:rsidRDefault="00F53220" w:rsidP="00F53220">
            <w:pPr>
              <w:spacing w:line="360" w:lineRule="auto"/>
              <w:ind w:left="284"/>
              <w:jc w:val="both"/>
              <w:rPr>
                <w:rFonts w:asciiTheme="majorBidi" w:hAnsiTheme="majorBidi" w:cstheme="majorBidi"/>
                <w:sz w:val="20"/>
                <w:szCs w:val="20"/>
                <w:rtl/>
              </w:rPr>
            </w:pPr>
            <w:r w:rsidRPr="005D6F30">
              <w:rPr>
                <w:rFonts w:asciiTheme="majorBidi" w:hAnsiTheme="majorBidi" w:cstheme="majorBidi"/>
                <w:sz w:val="20"/>
                <w:szCs w:val="20"/>
              </w:rPr>
              <w:t>WSC</w:t>
            </w:r>
          </w:p>
        </w:tc>
      </w:tr>
      <w:tr w:rsidR="00F53220" w:rsidRPr="00F53220" w:rsidTr="00F53220">
        <w:trPr>
          <w:trHeight w:val="368"/>
        </w:trPr>
        <w:tc>
          <w:tcPr>
            <w:tcW w:w="1448" w:type="dxa"/>
            <w:tcBorders>
              <w:top w:val="nil"/>
              <w:left w:val="nil"/>
              <w:bottom w:val="nil"/>
              <w:right w:val="nil"/>
            </w:tcBorders>
            <w:hideMark/>
          </w:tcPr>
          <w:p w:rsidR="00F53220" w:rsidRPr="005D6F30" w:rsidRDefault="00F53220" w:rsidP="00F53220">
            <w:pPr>
              <w:spacing w:line="360" w:lineRule="auto"/>
              <w:ind w:left="284"/>
              <w:jc w:val="both"/>
              <w:rPr>
                <w:rFonts w:cs="B Nazanin"/>
              </w:rPr>
            </w:pPr>
            <w:r w:rsidRPr="005D6F30">
              <w:rPr>
                <w:rFonts w:cs="B Nazanin" w:hint="cs"/>
                <w:rtl/>
              </w:rPr>
              <w:t>تکرار</w:t>
            </w:r>
          </w:p>
        </w:tc>
        <w:tc>
          <w:tcPr>
            <w:tcW w:w="1289" w:type="dxa"/>
            <w:tcBorders>
              <w:top w:val="nil"/>
              <w:left w:val="nil"/>
              <w:bottom w:val="nil"/>
              <w:right w:val="nil"/>
            </w:tcBorders>
            <w:hideMark/>
          </w:tcPr>
          <w:p w:rsidR="00F53220" w:rsidRPr="005D6F30" w:rsidRDefault="00F53220" w:rsidP="00F53220">
            <w:pPr>
              <w:spacing w:line="360" w:lineRule="auto"/>
              <w:ind w:left="284"/>
              <w:jc w:val="both"/>
              <w:rPr>
                <w:rFonts w:cs="B Nazanin"/>
              </w:rPr>
            </w:pPr>
            <w:r w:rsidRPr="005D6F30">
              <w:rPr>
                <w:rFonts w:cs="B Nazanin" w:hint="cs"/>
                <w:rtl/>
              </w:rPr>
              <w:t>2</w:t>
            </w:r>
          </w:p>
        </w:tc>
        <w:tc>
          <w:tcPr>
            <w:tcW w:w="1364" w:type="dxa"/>
            <w:tcBorders>
              <w:top w:val="nil"/>
              <w:left w:val="nil"/>
              <w:bottom w:val="nil"/>
              <w:right w:val="nil"/>
            </w:tcBorders>
            <w:hideMark/>
          </w:tcPr>
          <w:p w:rsidR="00F53220" w:rsidRPr="005D6F30" w:rsidRDefault="00F53220" w:rsidP="00F53220">
            <w:pPr>
              <w:tabs>
                <w:tab w:val="right" w:pos="939"/>
              </w:tabs>
              <w:spacing w:line="360" w:lineRule="auto"/>
              <w:ind w:left="284"/>
              <w:jc w:val="both"/>
              <w:rPr>
                <w:rFonts w:cs="B Nazanin"/>
                <w:rtl/>
              </w:rPr>
            </w:pPr>
            <w:r w:rsidRPr="005D6F30">
              <w:rPr>
                <w:rFonts w:cs="B Nazanin" w:hint="cs"/>
                <w:b/>
                <w:bCs/>
                <w:vertAlign w:val="superscript"/>
                <w:rtl/>
              </w:rPr>
              <w:t>**</w:t>
            </w:r>
            <w:r w:rsidRPr="005D6F30">
              <w:rPr>
                <w:rFonts w:cs="B Nazanin" w:hint="cs"/>
                <w:rtl/>
              </w:rPr>
              <w:t>007/34</w:t>
            </w:r>
          </w:p>
        </w:tc>
        <w:tc>
          <w:tcPr>
            <w:tcW w:w="1350" w:type="dxa"/>
            <w:tcBorders>
              <w:top w:val="nil"/>
              <w:left w:val="nil"/>
              <w:bottom w:val="nil"/>
              <w:right w:val="nil"/>
            </w:tcBorders>
            <w:hideMark/>
          </w:tcPr>
          <w:p w:rsidR="00F53220" w:rsidRPr="005D6F30" w:rsidRDefault="00F53220" w:rsidP="00F53220">
            <w:pPr>
              <w:tabs>
                <w:tab w:val="center" w:pos="469"/>
              </w:tabs>
              <w:spacing w:line="360" w:lineRule="auto"/>
              <w:ind w:left="284"/>
              <w:jc w:val="both"/>
              <w:rPr>
                <w:rFonts w:cs="B Nazanin"/>
                <w:rtl/>
              </w:rPr>
            </w:pPr>
            <w:r w:rsidRPr="005D6F30">
              <w:rPr>
                <w:rFonts w:cs="B Nazanin" w:hint="cs"/>
                <w:b/>
                <w:bCs/>
                <w:vertAlign w:val="superscript"/>
                <w:rtl/>
              </w:rPr>
              <w:t>**</w:t>
            </w:r>
            <w:r w:rsidRPr="005D6F30">
              <w:rPr>
                <w:rFonts w:cs="B Nazanin" w:hint="cs"/>
                <w:rtl/>
              </w:rPr>
              <w:tab/>
              <w:t>833/790</w:t>
            </w:r>
          </w:p>
        </w:tc>
        <w:tc>
          <w:tcPr>
            <w:tcW w:w="1474" w:type="dxa"/>
            <w:tcBorders>
              <w:top w:val="nil"/>
              <w:left w:val="nil"/>
              <w:bottom w:val="nil"/>
              <w:right w:val="nil"/>
            </w:tcBorders>
            <w:hideMark/>
          </w:tcPr>
          <w:p w:rsidR="00F53220" w:rsidRPr="005D6F30" w:rsidRDefault="00F53220" w:rsidP="00F53220">
            <w:pPr>
              <w:bidi w:val="0"/>
              <w:spacing w:line="360" w:lineRule="auto"/>
              <w:ind w:left="284"/>
              <w:jc w:val="both"/>
              <w:rPr>
                <w:rFonts w:cs="B Nazanin"/>
                <w:rtl/>
              </w:rPr>
            </w:pPr>
            <w:r w:rsidRPr="005D6F30">
              <w:rPr>
                <w:rFonts w:cs="B Nazanin" w:hint="cs"/>
                <w:rtl/>
              </w:rPr>
              <w:t>905/600</w:t>
            </w:r>
            <w:r w:rsidRPr="005D6F30">
              <w:rPr>
                <w:rFonts w:cs="B Nazanin"/>
              </w:rPr>
              <w:t>**</w:t>
            </w:r>
          </w:p>
        </w:tc>
        <w:tc>
          <w:tcPr>
            <w:tcW w:w="1263" w:type="dxa"/>
            <w:tcBorders>
              <w:top w:val="nil"/>
              <w:left w:val="nil"/>
              <w:bottom w:val="nil"/>
              <w:right w:val="nil"/>
            </w:tcBorders>
            <w:hideMark/>
          </w:tcPr>
          <w:p w:rsidR="00F53220" w:rsidRPr="005D6F30" w:rsidRDefault="00F53220" w:rsidP="00F53220">
            <w:pPr>
              <w:tabs>
                <w:tab w:val="center" w:pos="561"/>
              </w:tabs>
              <w:spacing w:line="360" w:lineRule="auto"/>
              <w:ind w:left="284"/>
              <w:jc w:val="both"/>
              <w:rPr>
                <w:rFonts w:cs="B Nazanin"/>
                <w:rtl/>
              </w:rPr>
            </w:pPr>
            <w:r w:rsidRPr="005D6F30">
              <w:rPr>
                <w:rFonts w:cs="B Nazanin" w:hint="cs"/>
                <w:rtl/>
              </w:rPr>
              <w:t>**</w:t>
            </w:r>
            <w:r w:rsidRPr="005D6F30">
              <w:rPr>
                <w:rFonts w:cs="B Nazanin" w:hint="cs"/>
                <w:rtl/>
              </w:rPr>
              <w:tab/>
              <w:t>009 /0</w:t>
            </w:r>
          </w:p>
        </w:tc>
        <w:tc>
          <w:tcPr>
            <w:tcW w:w="1337" w:type="dxa"/>
            <w:tcBorders>
              <w:top w:val="nil"/>
              <w:left w:val="nil"/>
              <w:bottom w:val="nil"/>
              <w:right w:val="nil"/>
            </w:tcBorders>
            <w:hideMark/>
          </w:tcPr>
          <w:p w:rsidR="00F53220" w:rsidRPr="005D6F30" w:rsidRDefault="00F53220" w:rsidP="00F53220">
            <w:pPr>
              <w:tabs>
                <w:tab w:val="right" w:pos="940"/>
              </w:tabs>
              <w:spacing w:line="360" w:lineRule="auto"/>
              <w:ind w:left="284"/>
              <w:jc w:val="both"/>
              <w:rPr>
                <w:rFonts w:cs="B Nazanin"/>
              </w:rPr>
            </w:pPr>
            <w:r w:rsidRPr="005D6F30">
              <w:rPr>
                <w:rFonts w:cs="B Nazanin"/>
                <w:b/>
                <w:bCs/>
                <w:vertAlign w:val="superscript"/>
              </w:rPr>
              <w:t>**</w:t>
            </w:r>
            <w:r w:rsidRPr="005D6F30">
              <w:rPr>
                <w:rFonts w:cs="B Nazanin" w:hint="cs"/>
                <w:rtl/>
              </w:rPr>
              <w:tab/>
              <w:t>015/2172</w:t>
            </w:r>
          </w:p>
        </w:tc>
        <w:tc>
          <w:tcPr>
            <w:tcW w:w="1444" w:type="dxa"/>
            <w:tcBorders>
              <w:top w:val="nil"/>
              <w:left w:val="nil"/>
              <w:bottom w:val="nil"/>
              <w:right w:val="nil"/>
            </w:tcBorders>
            <w:hideMark/>
          </w:tcPr>
          <w:p w:rsidR="00F53220" w:rsidRPr="005D6F30" w:rsidRDefault="00F53220" w:rsidP="00F53220">
            <w:pPr>
              <w:tabs>
                <w:tab w:val="right" w:pos="940"/>
              </w:tabs>
              <w:spacing w:line="360" w:lineRule="auto"/>
              <w:ind w:left="284"/>
              <w:jc w:val="both"/>
              <w:rPr>
                <w:rFonts w:cs="B Nazanin"/>
                <w:rtl/>
              </w:rPr>
            </w:pPr>
            <w:r w:rsidRPr="005D6F30">
              <w:rPr>
                <w:rFonts w:cs="B Nazanin" w:hint="cs"/>
                <w:b/>
                <w:bCs/>
                <w:vertAlign w:val="superscript"/>
                <w:rtl/>
              </w:rPr>
              <w:t>**</w:t>
            </w:r>
            <w:r w:rsidRPr="005D6F30">
              <w:rPr>
                <w:rFonts w:cs="B Nazanin" w:hint="cs"/>
                <w:rtl/>
              </w:rPr>
              <w:tab/>
              <w:t>676/699</w:t>
            </w:r>
          </w:p>
        </w:tc>
      </w:tr>
      <w:tr w:rsidR="00F53220" w:rsidRPr="00F53220" w:rsidTr="00F53220">
        <w:trPr>
          <w:trHeight w:val="394"/>
        </w:trPr>
        <w:tc>
          <w:tcPr>
            <w:tcW w:w="1448" w:type="dxa"/>
            <w:tcBorders>
              <w:top w:val="nil"/>
              <w:left w:val="nil"/>
              <w:bottom w:val="nil"/>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تیمار</w:t>
            </w:r>
          </w:p>
        </w:tc>
        <w:tc>
          <w:tcPr>
            <w:tcW w:w="1289" w:type="dxa"/>
            <w:tcBorders>
              <w:top w:val="nil"/>
              <w:left w:val="nil"/>
              <w:bottom w:val="nil"/>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11</w:t>
            </w:r>
          </w:p>
        </w:tc>
        <w:tc>
          <w:tcPr>
            <w:tcW w:w="1364" w:type="dxa"/>
            <w:tcBorders>
              <w:top w:val="nil"/>
              <w:left w:val="nil"/>
              <w:bottom w:val="nil"/>
              <w:right w:val="nil"/>
            </w:tcBorders>
            <w:hideMark/>
          </w:tcPr>
          <w:p w:rsidR="00F53220" w:rsidRPr="005D6F30" w:rsidRDefault="00F53220" w:rsidP="00F53220">
            <w:pPr>
              <w:tabs>
                <w:tab w:val="right" w:pos="939"/>
              </w:tabs>
              <w:spacing w:line="360" w:lineRule="auto"/>
              <w:ind w:left="284"/>
              <w:jc w:val="both"/>
              <w:rPr>
                <w:rFonts w:cs="B Nazanin"/>
                <w:rtl/>
              </w:rPr>
            </w:pPr>
            <w:r w:rsidRPr="005D6F30">
              <w:rPr>
                <w:rFonts w:cs="B Nazanin" w:hint="cs"/>
                <w:b/>
                <w:bCs/>
                <w:vertAlign w:val="superscript"/>
                <w:rtl/>
              </w:rPr>
              <w:t>**</w:t>
            </w:r>
            <w:r w:rsidRPr="005D6F30">
              <w:rPr>
                <w:rFonts w:cs="B Nazanin" w:hint="cs"/>
                <w:rtl/>
              </w:rPr>
              <w:t>348/18</w:t>
            </w:r>
            <w:r w:rsidRPr="005D6F30">
              <w:rPr>
                <w:rFonts w:cs="B Nazanin" w:hint="cs"/>
                <w:rtl/>
              </w:rPr>
              <w:tab/>
            </w:r>
          </w:p>
        </w:tc>
        <w:tc>
          <w:tcPr>
            <w:tcW w:w="1350" w:type="dxa"/>
            <w:tcBorders>
              <w:top w:val="nil"/>
              <w:left w:val="nil"/>
              <w:bottom w:val="nil"/>
              <w:right w:val="nil"/>
            </w:tcBorders>
            <w:hideMark/>
          </w:tcPr>
          <w:p w:rsidR="00F53220" w:rsidRPr="005D6F30" w:rsidRDefault="00F53220" w:rsidP="00F53220">
            <w:pPr>
              <w:tabs>
                <w:tab w:val="center" w:pos="469"/>
              </w:tabs>
              <w:spacing w:line="360" w:lineRule="auto"/>
              <w:ind w:left="284"/>
              <w:jc w:val="both"/>
              <w:rPr>
                <w:rFonts w:cs="B Nazanin"/>
                <w:rtl/>
              </w:rPr>
            </w:pPr>
            <w:r w:rsidRPr="005D6F30">
              <w:rPr>
                <w:rFonts w:cs="B Nazanin" w:hint="cs"/>
                <w:b/>
                <w:bCs/>
                <w:vertAlign w:val="superscript"/>
                <w:rtl/>
              </w:rPr>
              <w:t>**</w:t>
            </w:r>
            <w:r w:rsidRPr="005D6F30">
              <w:rPr>
                <w:rFonts w:cs="B Nazanin" w:hint="cs"/>
                <w:rtl/>
              </w:rPr>
              <w:tab/>
              <w:t>730/2357</w:t>
            </w:r>
          </w:p>
        </w:tc>
        <w:tc>
          <w:tcPr>
            <w:tcW w:w="1474" w:type="dxa"/>
            <w:tcBorders>
              <w:top w:val="nil"/>
              <w:left w:val="nil"/>
              <w:bottom w:val="nil"/>
              <w:right w:val="nil"/>
            </w:tcBorders>
            <w:hideMark/>
          </w:tcPr>
          <w:p w:rsidR="00F53220" w:rsidRPr="005D6F30" w:rsidRDefault="00F53220" w:rsidP="00F53220">
            <w:pPr>
              <w:bidi w:val="0"/>
              <w:spacing w:line="360" w:lineRule="auto"/>
              <w:ind w:left="284"/>
              <w:jc w:val="both"/>
              <w:rPr>
                <w:rFonts w:cs="B Nazanin"/>
                <w:rtl/>
              </w:rPr>
            </w:pPr>
            <w:r w:rsidRPr="005D6F30">
              <w:rPr>
                <w:rFonts w:cs="B Nazanin" w:hint="cs"/>
                <w:rtl/>
              </w:rPr>
              <w:t>874/882</w:t>
            </w:r>
            <w:r w:rsidRPr="005D6F30">
              <w:rPr>
                <w:rFonts w:cs="B Nazanin"/>
              </w:rPr>
              <w:t>**</w:t>
            </w:r>
          </w:p>
        </w:tc>
        <w:tc>
          <w:tcPr>
            <w:tcW w:w="1263" w:type="dxa"/>
            <w:tcBorders>
              <w:top w:val="nil"/>
              <w:left w:val="nil"/>
              <w:bottom w:val="nil"/>
              <w:right w:val="nil"/>
            </w:tcBorders>
            <w:hideMark/>
          </w:tcPr>
          <w:p w:rsidR="00F53220" w:rsidRPr="005D6F30" w:rsidRDefault="00F53220" w:rsidP="00F53220">
            <w:pPr>
              <w:tabs>
                <w:tab w:val="center" w:pos="561"/>
              </w:tabs>
              <w:spacing w:line="360" w:lineRule="auto"/>
              <w:ind w:left="284"/>
              <w:jc w:val="both"/>
              <w:rPr>
                <w:rFonts w:cs="B Nazanin"/>
                <w:rtl/>
              </w:rPr>
            </w:pPr>
            <w:r w:rsidRPr="005D6F30">
              <w:rPr>
                <w:rFonts w:cs="B Nazanin" w:hint="cs"/>
                <w:rtl/>
              </w:rPr>
              <w:t>**</w:t>
            </w:r>
            <w:r w:rsidRPr="005D6F30">
              <w:rPr>
                <w:rFonts w:cs="B Nazanin" w:hint="cs"/>
                <w:rtl/>
              </w:rPr>
              <w:tab/>
              <w:t>017/0</w:t>
            </w:r>
          </w:p>
        </w:tc>
        <w:tc>
          <w:tcPr>
            <w:tcW w:w="1337" w:type="dxa"/>
            <w:tcBorders>
              <w:top w:val="nil"/>
              <w:left w:val="nil"/>
              <w:bottom w:val="nil"/>
              <w:right w:val="nil"/>
            </w:tcBorders>
            <w:hideMark/>
          </w:tcPr>
          <w:p w:rsidR="00F53220" w:rsidRPr="005D6F30" w:rsidRDefault="00F53220" w:rsidP="00F53220">
            <w:pPr>
              <w:tabs>
                <w:tab w:val="right" w:pos="940"/>
              </w:tabs>
              <w:spacing w:line="360" w:lineRule="auto"/>
              <w:ind w:left="284"/>
              <w:jc w:val="both"/>
              <w:rPr>
                <w:rFonts w:cs="B Nazanin"/>
                <w:rtl/>
              </w:rPr>
            </w:pPr>
            <w:r w:rsidRPr="005D6F30">
              <w:rPr>
                <w:rFonts w:cs="B Nazanin"/>
                <w:rtl/>
              </w:rPr>
              <w:t>**</w:t>
            </w:r>
            <w:r w:rsidRPr="005D6F30">
              <w:rPr>
                <w:rFonts w:cs="B Nazanin" w:hint="cs"/>
                <w:rtl/>
              </w:rPr>
              <w:tab/>
              <w:t>449/6475</w:t>
            </w:r>
          </w:p>
        </w:tc>
        <w:tc>
          <w:tcPr>
            <w:tcW w:w="1444" w:type="dxa"/>
            <w:tcBorders>
              <w:top w:val="nil"/>
              <w:left w:val="nil"/>
              <w:bottom w:val="nil"/>
              <w:right w:val="nil"/>
            </w:tcBorders>
            <w:hideMark/>
          </w:tcPr>
          <w:p w:rsidR="00F53220" w:rsidRPr="005D6F30" w:rsidRDefault="00F53220" w:rsidP="00F53220">
            <w:pPr>
              <w:tabs>
                <w:tab w:val="right" w:pos="940"/>
              </w:tabs>
              <w:spacing w:line="360" w:lineRule="auto"/>
              <w:ind w:left="284"/>
              <w:jc w:val="both"/>
              <w:rPr>
                <w:rFonts w:cs="B Nazanin"/>
                <w:rtl/>
              </w:rPr>
            </w:pPr>
            <w:r w:rsidRPr="005D6F30">
              <w:rPr>
                <w:rFonts w:cs="B Nazanin" w:hint="cs"/>
                <w:b/>
                <w:bCs/>
                <w:vertAlign w:val="superscript"/>
                <w:rtl/>
              </w:rPr>
              <w:t>**</w:t>
            </w:r>
            <w:r w:rsidRPr="005D6F30">
              <w:rPr>
                <w:rFonts w:cs="B Nazanin" w:hint="cs"/>
                <w:rtl/>
              </w:rPr>
              <w:tab/>
              <w:t>796/1511</w:t>
            </w:r>
          </w:p>
        </w:tc>
      </w:tr>
      <w:tr w:rsidR="00F53220" w:rsidRPr="00F53220" w:rsidTr="00F53220">
        <w:trPr>
          <w:trHeight w:val="382"/>
        </w:trPr>
        <w:tc>
          <w:tcPr>
            <w:tcW w:w="1448"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خطا</w:t>
            </w:r>
          </w:p>
        </w:tc>
        <w:tc>
          <w:tcPr>
            <w:tcW w:w="1289"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22</w:t>
            </w:r>
          </w:p>
        </w:tc>
        <w:tc>
          <w:tcPr>
            <w:tcW w:w="1364"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497/0</w:t>
            </w:r>
          </w:p>
        </w:tc>
        <w:tc>
          <w:tcPr>
            <w:tcW w:w="1350"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737/64</w:t>
            </w:r>
          </w:p>
        </w:tc>
        <w:tc>
          <w:tcPr>
            <w:tcW w:w="1474"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319/18</w:t>
            </w:r>
          </w:p>
        </w:tc>
        <w:tc>
          <w:tcPr>
            <w:tcW w:w="1263"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001/0</w:t>
            </w:r>
          </w:p>
        </w:tc>
        <w:tc>
          <w:tcPr>
            <w:tcW w:w="1337"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799/177</w:t>
            </w:r>
          </w:p>
        </w:tc>
        <w:tc>
          <w:tcPr>
            <w:tcW w:w="1444" w:type="dxa"/>
            <w:tcBorders>
              <w:top w:val="nil"/>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119/50</w:t>
            </w:r>
          </w:p>
        </w:tc>
      </w:tr>
      <w:tr w:rsidR="00F53220" w:rsidRPr="00F53220" w:rsidTr="00F53220">
        <w:trPr>
          <w:trHeight w:val="419"/>
        </w:trPr>
        <w:tc>
          <w:tcPr>
            <w:tcW w:w="1448"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b/>
                <w:bCs/>
                <w:rtl/>
              </w:rPr>
            </w:pPr>
            <w:r w:rsidRPr="005D6F30">
              <w:rPr>
                <w:rFonts w:cs="B Nazanin" w:hint="cs"/>
                <w:rtl/>
              </w:rPr>
              <w:t>ضریب‌تغییرات</w:t>
            </w:r>
          </w:p>
        </w:tc>
        <w:tc>
          <w:tcPr>
            <w:tcW w:w="1289"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b/>
                <w:bCs/>
                <w:rtl/>
              </w:rPr>
            </w:pPr>
            <w:r w:rsidRPr="005D6F30">
              <w:rPr>
                <w:rFonts w:cs="B Nazanin" w:hint="cs"/>
                <w:b/>
                <w:bCs/>
                <w:rtl/>
              </w:rPr>
              <w:t>-</w:t>
            </w:r>
          </w:p>
        </w:tc>
        <w:tc>
          <w:tcPr>
            <w:tcW w:w="1364"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01/3</w:t>
            </w:r>
          </w:p>
        </w:tc>
        <w:tc>
          <w:tcPr>
            <w:tcW w:w="1350"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25/1</w:t>
            </w:r>
          </w:p>
        </w:tc>
        <w:tc>
          <w:tcPr>
            <w:tcW w:w="1474"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66/3</w:t>
            </w:r>
          </w:p>
        </w:tc>
        <w:tc>
          <w:tcPr>
            <w:tcW w:w="1263"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84/1</w:t>
            </w:r>
          </w:p>
        </w:tc>
        <w:tc>
          <w:tcPr>
            <w:tcW w:w="1337"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20/2</w:t>
            </w:r>
          </w:p>
        </w:tc>
        <w:tc>
          <w:tcPr>
            <w:tcW w:w="1444" w:type="dxa"/>
            <w:tcBorders>
              <w:top w:val="single" w:sz="4" w:space="0" w:color="auto"/>
              <w:left w:val="nil"/>
              <w:bottom w:val="single" w:sz="4" w:space="0" w:color="auto"/>
              <w:right w:val="nil"/>
            </w:tcBorders>
            <w:hideMark/>
          </w:tcPr>
          <w:p w:rsidR="00F53220" w:rsidRPr="005D6F30" w:rsidRDefault="00F53220" w:rsidP="00F53220">
            <w:pPr>
              <w:spacing w:line="360" w:lineRule="auto"/>
              <w:ind w:left="284"/>
              <w:jc w:val="both"/>
              <w:rPr>
                <w:rFonts w:cs="B Nazanin"/>
                <w:rtl/>
              </w:rPr>
            </w:pPr>
            <w:r w:rsidRPr="005D6F30">
              <w:rPr>
                <w:rFonts w:cs="B Nazanin" w:hint="cs"/>
                <w:rtl/>
              </w:rPr>
              <w:t>21/3</w:t>
            </w:r>
          </w:p>
        </w:tc>
      </w:tr>
    </w:tbl>
    <w:p w:rsidR="00F53220" w:rsidRPr="005D6F30" w:rsidRDefault="00F53220" w:rsidP="005D6F30">
      <w:pPr>
        <w:tabs>
          <w:tab w:val="left" w:pos="9218"/>
        </w:tabs>
        <w:spacing w:after="200" w:line="360" w:lineRule="auto"/>
        <w:ind w:left="284"/>
        <w:jc w:val="both"/>
        <w:rPr>
          <w:rFonts w:ascii="Calibri" w:eastAsia="Calibri" w:hAnsi="Calibri" w:cs="B Nazanin"/>
          <w:rtl/>
        </w:rPr>
      </w:pPr>
      <w:r w:rsidRPr="005D6F30">
        <w:rPr>
          <w:rFonts w:ascii="Calibri" w:eastAsia="Calibri" w:hAnsi="Calibri" w:cs="B Nazanin" w:hint="cs"/>
          <w:rtl/>
        </w:rPr>
        <w:t>ادامه جدول 3-3- تجزیه واریانس صفات کیفی علوفه در کشت خالص و مخلوط  سورگوم</w:t>
      </w:r>
    </w:p>
    <w:p w:rsidR="00F53220" w:rsidRPr="005D6F30" w:rsidRDefault="00F53220" w:rsidP="00F53220">
      <w:pPr>
        <w:tabs>
          <w:tab w:val="left" w:pos="9218"/>
        </w:tabs>
        <w:spacing w:after="200" w:line="360" w:lineRule="auto"/>
        <w:ind w:left="284"/>
        <w:jc w:val="both"/>
        <w:rPr>
          <w:rFonts w:ascii="Calibri" w:eastAsia="Calibri" w:hAnsi="Calibri" w:cs="B Nazanin"/>
          <w:rtl/>
        </w:rPr>
      </w:pPr>
      <w:r w:rsidRPr="005D6F30">
        <w:rPr>
          <w:rFonts w:ascii="Calibri" w:eastAsia="Calibri" w:hAnsi="Calibri" w:cs="B Nazanin" w:hint="cs"/>
          <w:rtl/>
        </w:rPr>
        <w:t>** معنی دار در سطح احتمال 1 درصد است</w:t>
      </w: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F53220" w:rsidRDefault="00F53220" w:rsidP="00F53220">
      <w:pPr>
        <w:tabs>
          <w:tab w:val="left" w:pos="9218"/>
        </w:tabs>
        <w:spacing w:after="200" w:line="360" w:lineRule="auto"/>
        <w:ind w:left="284"/>
        <w:jc w:val="both"/>
        <w:rPr>
          <w:rFonts w:ascii="Calibri" w:eastAsia="Calibri" w:hAnsi="Calibri" w:cs="B Zar"/>
          <w:sz w:val="28"/>
          <w:szCs w:val="28"/>
          <w:rtl/>
        </w:rPr>
      </w:pPr>
    </w:p>
    <w:p w:rsidR="00F53220" w:rsidRPr="007C0774" w:rsidRDefault="00F53220" w:rsidP="00F53220">
      <w:pPr>
        <w:spacing w:after="200" w:line="360" w:lineRule="auto"/>
        <w:ind w:left="284"/>
        <w:jc w:val="center"/>
        <w:rPr>
          <w:rFonts w:ascii="Calibri" w:eastAsia="Calibri" w:hAnsi="Calibri" w:cs="B Nazanin"/>
          <w:rtl/>
        </w:rPr>
      </w:pPr>
      <w:r w:rsidRPr="00F53220">
        <w:rPr>
          <w:rFonts w:ascii="Calibri" w:eastAsia="Calibri" w:hAnsi="Calibri" w:cs="B Zar" w:hint="cs"/>
          <w:sz w:val="28"/>
          <w:szCs w:val="28"/>
          <w:rtl/>
        </w:rPr>
        <w:br w:type="page"/>
      </w:r>
      <w:r w:rsidRPr="007C0774">
        <w:rPr>
          <w:rFonts w:ascii="Calibri" w:eastAsia="Calibri" w:hAnsi="Calibri" w:cs="B Nazanin" w:hint="cs"/>
          <w:rtl/>
        </w:rPr>
        <w:lastRenderedPageBreak/>
        <w:t>3-4-جدول نتایج مقایسه میانگین صفات کیفی علوفه در کشت خالص و مخلوط سورگوم</w:t>
      </w:r>
    </w:p>
    <w:p w:rsidR="00F53220" w:rsidRPr="00F53220" w:rsidRDefault="00F53220" w:rsidP="00F53220">
      <w:pPr>
        <w:bidi w:val="0"/>
        <w:spacing w:line="256" w:lineRule="auto"/>
        <w:jc w:val="right"/>
        <w:rPr>
          <w:rFonts w:ascii="Calibri" w:eastAsia="Calibri" w:hAnsi="Calibri" w:cs="B Zar"/>
          <w:sz w:val="28"/>
          <w:szCs w:val="28"/>
          <w:rtl/>
        </w:rPr>
      </w:pPr>
    </w:p>
    <w:tbl>
      <w:tblPr>
        <w:tblStyle w:val="TableGrid7"/>
        <w:bidiVisual/>
        <w:tblW w:w="97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1843"/>
        <w:gridCol w:w="1275"/>
        <w:gridCol w:w="1418"/>
        <w:gridCol w:w="1559"/>
        <w:gridCol w:w="1418"/>
      </w:tblGrid>
      <w:tr w:rsidR="00F53220" w:rsidRPr="00BB056A" w:rsidTr="00F53220">
        <w:trPr>
          <w:trHeight w:val="939"/>
        </w:trPr>
        <w:tc>
          <w:tcPr>
            <w:tcW w:w="2232" w:type="dxa"/>
            <w:tcBorders>
              <w:top w:val="single" w:sz="4" w:space="0" w:color="auto"/>
              <w:left w:val="nil"/>
              <w:bottom w:val="single" w:sz="4" w:space="0" w:color="auto"/>
              <w:right w:val="nil"/>
            </w:tcBorders>
            <w:hideMark/>
          </w:tcPr>
          <w:p w:rsidR="00F53220" w:rsidRPr="00BB056A" w:rsidRDefault="00F53220" w:rsidP="00F53220">
            <w:pPr>
              <w:spacing w:line="360" w:lineRule="auto"/>
              <w:jc w:val="center"/>
              <w:rPr>
                <w:rFonts w:asciiTheme="majorBidi" w:hAnsiTheme="majorBidi" w:cstheme="majorBidi"/>
                <w:sz w:val="20"/>
                <w:szCs w:val="20"/>
              </w:rPr>
            </w:pPr>
            <w:r w:rsidRPr="00BB056A">
              <w:rPr>
                <w:rFonts w:asciiTheme="majorBidi" w:hAnsiTheme="majorBidi" w:cstheme="majorBidi"/>
                <w:sz w:val="20"/>
                <w:szCs w:val="20"/>
                <w:rtl/>
              </w:rPr>
              <w:t xml:space="preserve">نوع کشت </w:t>
            </w:r>
          </w:p>
        </w:tc>
        <w:tc>
          <w:tcPr>
            <w:tcW w:w="1843" w:type="dxa"/>
            <w:tcBorders>
              <w:top w:val="single" w:sz="4" w:space="0" w:color="auto"/>
              <w:left w:val="nil"/>
              <w:bottom w:val="single" w:sz="4" w:space="0" w:color="auto"/>
              <w:right w:val="nil"/>
            </w:tcBorders>
            <w:hideMark/>
          </w:tcPr>
          <w:p w:rsidR="00F53220" w:rsidRPr="00BB056A" w:rsidRDefault="00F53220" w:rsidP="00F53220">
            <w:pPr>
              <w:spacing w:line="360" w:lineRule="auto"/>
              <w:jc w:val="center"/>
              <w:rPr>
                <w:rFonts w:asciiTheme="majorBidi" w:hAnsiTheme="majorBidi" w:cstheme="majorBidi"/>
                <w:sz w:val="20"/>
                <w:szCs w:val="20"/>
                <w:rtl/>
              </w:rPr>
            </w:pPr>
            <w:r w:rsidRPr="00BB056A">
              <w:rPr>
                <w:rFonts w:asciiTheme="majorBidi" w:hAnsiTheme="majorBidi" w:cstheme="majorBidi"/>
                <w:sz w:val="20"/>
                <w:szCs w:val="20"/>
              </w:rPr>
              <w:t>CP</w:t>
            </w:r>
          </w:p>
          <w:p w:rsidR="00F53220" w:rsidRPr="00BB056A" w:rsidRDefault="00F53220" w:rsidP="00F53220">
            <w:pPr>
              <w:spacing w:line="360" w:lineRule="auto"/>
              <w:jc w:val="center"/>
              <w:rPr>
                <w:rFonts w:asciiTheme="majorBidi" w:hAnsiTheme="majorBidi" w:cstheme="majorBidi"/>
                <w:sz w:val="20"/>
                <w:szCs w:val="20"/>
                <w:rtl/>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275" w:type="dxa"/>
            <w:tcBorders>
              <w:top w:val="single" w:sz="4" w:space="0" w:color="auto"/>
              <w:left w:val="nil"/>
              <w:bottom w:val="single" w:sz="4" w:space="0" w:color="auto"/>
              <w:right w:val="nil"/>
            </w:tcBorders>
            <w:hideMark/>
          </w:tcPr>
          <w:p w:rsidR="00F53220" w:rsidRPr="00BB056A" w:rsidRDefault="00F53220" w:rsidP="00F53220">
            <w:pPr>
              <w:spacing w:line="360" w:lineRule="auto"/>
              <w:jc w:val="center"/>
              <w:rPr>
                <w:rFonts w:asciiTheme="majorBidi" w:hAnsiTheme="majorBidi" w:cstheme="majorBidi"/>
                <w:sz w:val="20"/>
                <w:szCs w:val="20"/>
              </w:rPr>
            </w:pPr>
            <w:r w:rsidRPr="00BB056A">
              <w:rPr>
                <w:rFonts w:asciiTheme="majorBidi" w:hAnsiTheme="majorBidi" w:cstheme="majorBidi"/>
                <w:sz w:val="20"/>
                <w:szCs w:val="20"/>
              </w:rPr>
              <w:t>CPY</w:t>
            </w:r>
          </w:p>
          <w:p w:rsidR="00F53220" w:rsidRPr="00BB056A" w:rsidRDefault="00F53220" w:rsidP="00F53220">
            <w:pPr>
              <w:spacing w:line="360" w:lineRule="auto"/>
              <w:jc w:val="center"/>
              <w:rPr>
                <w:rFonts w:asciiTheme="majorBidi" w:hAnsiTheme="majorBidi" w:cstheme="majorBidi"/>
                <w:sz w:val="20"/>
                <w:szCs w:val="20"/>
              </w:rPr>
            </w:pPr>
            <w:r w:rsidRPr="00BB056A">
              <w:rPr>
                <w:rFonts w:asciiTheme="majorBidi" w:hAnsiTheme="majorBidi" w:cstheme="majorBidi"/>
                <w:sz w:val="20"/>
                <w:szCs w:val="20"/>
              </w:rPr>
              <w:t>(t.h</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418" w:type="dxa"/>
            <w:tcBorders>
              <w:top w:val="single" w:sz="4" w:space="0" w:color="auto"/>
              <w:left w:val="nil"/>
              <w:bottom w:val="single" w:sz="4" w:space="0" w:color="auto"/>
              <w:right w:val="nil"/>
            </w:tcBorders>
            <w:hideMark/>
          </w:tcPr>
          <w:p w:rsidR="00F53220" w:rsidRPr="00BB056A" w:rsidRDefault="00F53220" w:rsidP="00F53220">
            <w:pPr>
              <w:spacing w:line="360" w:lineRule="auto"/>
              <w:jc w:val="center"/>
              <w:rPr>
                <w:rFonts w:asciiTheme="majorBidi" w:hAnsiTheme="majorBidi" w:cstheme="majorBidi"/>
                <w:sz w:val="20"/>
                <w:szCs w:val="20"/>
                <w:rtl/>
              </w:rPr>
            </w:pPr>
            <w:r w:rsidRPr="00BB056A">
              <w:rPr>
                <w:rFonts w:asciiTheme="majorBidi" w:hAnsiTheme="majorBidi" w:cstheme="majorBidi"/>
                <w:sz w:val="20"/>
                <w:szCs w:val="20"/>
              </w:rPr>
              <w:t>ASH</w:t>
            </w:r>
          </w:p>
          <w:p w:rsidR="00F53220" w:rsidRPr="00BB056A" w:rsidRDefault="00F53220" w:rsidP="00F53220">
            <w:pPr>
              <w:spacing w:line="360" w:lineRule="auto"/>
              <w:jc w:val="center"/>
              <w:rPr>
                <w:rFonts w:asciiTheme="majorBidi" w:hAnsiTheme="majorBidi" w:cstheme="majorBidi"/>
                <w:sz w:val="20"/>
                <w:szCs w:val="20"/>
                <w:rtl/>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559" w:type="dxa"/>
            <w:tcBorders>
              <w:top w:val="single" w:sz="4" w:space="0" w:color="auto"/>
              <w:left w:val="nil"/>
              <w:bottom w:val="single" w:sz="4" w:space="0" w:color="auto"/>
              <w:right w:val="nil"/>
            </w:tcBorders>
            <w:hideMark/>
          </w:tcPr>
          <w:p w:rsidR="00F53220" w:rsidRPr="00BB056A" w:rsidRDefault="00F53220" w:rsidP="00F53220">
            <w:pPr>
              <w:spacing w:line="360" w:lineRule="auto"/>
              <w:jc w:val="center"/>
              <w:rPr>
                <w:rFonts w:asciiTheme="majorBidi" w:hAnsiTheme="majorBidi" w:cstheme="majorBidi"/>
                <w:sz w:val="20"/>
                <w:szCs w:val="20"/>
                <w:rtl/>
              </w:rPr>
            </w:pPr>
            <w:r w:rsidRPr="00BB056A">
              <w:rPr>
                <w:rFonts w:asciiTheme="majorBidi" w:hAnsiTheme="majorBidi" w:cstheme="majorBidi"/>
                <w:sz w:val="20"/>
                <w:szCs w:val="20"/>
              </w:rPr>
              <w:t>NDF</w:t>
            </w:r>
          </w:p>
          <w:p w:rsidR="00F53220" w:rsidRPr="00BB056A" w:rsidRDefault="00F53220" w:rsidP="00F53220">
            <w:pPr>
              <w:spacing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418" w:type="dxa"/>
            <w:tcBorders>
              <w:top w:val="single" w:sz="4" w:space="0" w:color="auto"/>
              <w:left w:val="nil"/>
              <w:bottom w:val="single" w:sz="4" w:space="0" w:color="auto"/>
              <w:right w:val="nil"/>
            </w:tcBorders>
            <w:hideMark/>
          </w:tcPr>
          <w:p w:rsidR="00F53220" w:rsidRPr="00BB056A" w:rsidRDefault="00F53220" w:rsidP="00F53220">
            <w:pPr>
              <w:tabs>
                <w:tab w:val="left" w:pos="1103"/>
              </w:tabs>
              <w:spacing w:line="360" w:lineRule="auto"/>
              <w:jc w:val="center"/>
              <w:rPr>
                <w:rFonts w:asciiTheme="majorBidi" w:hAnsiTheme="majorBidi" w:cstheme="majorBidi"/>
                <w:sz w:val="20"/>
                <w:szCs w:val="20"/>
              </w:rPr>
            </w:pPr>
            <w:r w:rsidRPr="00BB056A">
              <w:rPr>
                <w:rFonts w:asciiTheme="majorBidi" w:hAnsiTheme="majorBidi" w:cstheme="majorBidi"/>
                <w:sz w:val="20"/>
                <w:szCs w:val="20"/>
              </w:rPr>
              <w:t>ADF</w:t>
            </w:r>
          </w:p>
          <w:p w:rsidR="00F53220" w:rsidRPr="00BB056A" w:rsidRDefault="00F53220" w:rsidP="00F53220">
            <w:pPr>
              <w:spacing w:line="360" w:lineRule="auto"/>
              <w:jc w:val="center"/>
              <w:rPr>
                <w:rFonts w:asciiTheme="majorBidi" w:hAnsiTheme="majorBidi" w:cstheme="majorBidi"/>
                <w:sz w:val="20"/>
                <w:szCs w:val="20"/>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r>
      <w:tr w:rsidR="00F53220" w:rsidRPr="00BB056A" w:rsidTr="00F53220">
        <w:trPr>
          <w:trHeight w:val="736"/>
        </w:trPr>
        <w:tc>
          <w:tcPr>
            <w:tcW w:w="2232" w:type="dxa"/>
            <w:tcBorders>
              <w:top w:val="single" w:sz="4" w:space="0" w:color="auto"/>
              <w:left w:val="nil"/>
              <w:bottom w:val="nil"/>
              <w:right w:val="nil"/>
            </w:tcBorders>
          </w:tcPr>
          <w:p w:rsidR="00F53220" w:rsidRPr="00BB056A" w:rsidRDefault="00F53220" w:rsidP="00F53220">
            <w:pPr>
              <w:jc w:val="center"/>
              <w:rPr>
                <w:rFonts w:asciiTheme="majorBidi" w:hAnsiTheme="majorBidi" w:cstheme="majorBidi"/>
                <w:sz w:val="20"/>
                <w:szCs w:val="20"/>
                <w:vertAlign w:val="subscript"/>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843" w:type="dxa"/>
            <w:tcBorders>
              <w:top w:val="single" w:sz="4" w:space="0" w:color="auto"/>
              <w:left w:val="nil"/>
              <w:bottom w:val="nil"/>
              <w:right w:val="nil"/>
            </w:tcBorders>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BC</w:t>
            </w:r>
            <w:r w:rsidRPr="00BB056A">
              <w:rPr>
                <w:rFonts w:asciiTheme="majorBidi" w:hAnsiTheme="majorBidi" w:cstheme="majorBidi"/>
                <w:sz w:val="20"/>
                <w:szCs w:val="20"/>
                <w:rtl/>
              </w:rPr>
              <w:t>3/133</w:t>
            </w:r>
          </w:p>
        </w:tc>
        <w:tc>
          <w:tcPr>
            <w:tcW w:w="1275" w:type="dxa"/>
            <w:tcBorders>
              <w:top w:val="single" w:sz="4" w:space="0" w:color="auto"/>
              <w:left w:val="nil"/>
              <w:bottom w:val="nil"/>
              <w:right w:val="nil"/>
            </w:tcBorders>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BC</w:t>
            </w:r>
            <w:r w:rsidRPr="00BB056A">
              <w:rPr>
                <w:rFonts w:asciiTheme="majorBidi" w:hAnsiTheme="majorBidi" w:cstheme="majorBidi"/>
                <w:sz w:val="20"/>
                <w:szCs w:val="20"/>
                <w:rtl/>
              </w:rPr>
              <w:t>755 /2</w:t>
            </w:r>
          </w:p>
        </w:tc>
        <w:tc>
          <w:tcPr>
            <w:tcW w:w="1418" w:type="dxa"/>
            <w:tcBorders>
              <w:top w:val="single" w:sz="4" w:space="0" w:color="auto"/>
              <w:left w:val="nil"/>
              <w:bottom w:val="nil"/>
              <w:right w:val="nil"/>
            </w:tcBorders>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30/93</w:t>
            </w:r>
          </w:p>
        </w:tc>
        <w:tc>
          <w:tcPr>
            <w:tcW w:w="1559" w:type="dxa"/>
            <w:tcBorders>
              <w:top w:val="single" w:sz="4" w:space="0" w:color="auto"/>
              <w:left w:val="nil"/>
              <w:bottom w:val="nil"/>
              <w:right w:val="nil"/>
            </w:tcBorders>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CD</w:t>
            </w:r>
            <w:r w:rsidRPr="00BB056A">
              <w:rPr>
                <w:rFonts w:asciiTheme="majorBidi" w:hAnsiTheme="majorBidi" w:cstheme="majorBidi"/>
                <w:sz w:val="20"/>
                <w:szCs w:val="20"/>
                <w:rtl/>
              </w:rPr>
              <w:t>4/491</w:t>
            </w:r>
          </w:p>
        </w:tc>
        <w:tc>
          <w:tcPr>
            <w:tcW w:w="1418" w:type="dxa"/>
            <w:tcBorders>
              <w:top w:val="single" w:sz="4" w:space="0" w:color="auto"/>
              <w:left w:val="nil"/>
              <w:bottom w:val="nil"/>
              <w:right w:val="nil"/>
            </w:tcBorders>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DE</w:t>
            </w:r>
            <w:r w:rsidRPr="00BB056A">
              <w:rPr>
                <w:rFonts w:asciiTheme="majorBidi" w:hAnsiTheme="majorBidi" w:cstheme="majorBidi"/>
                <w:sz w:val="20"/>
                <w:szCs w:val="20"/>
                <w:rtl/>
              </w:rPr>
              <w:t>1/311</w:t>
            </w:r>
          </w:p>
        </w:tc>
      </w:tr>
      <w:tr w:rsidR="00F53220" w:rsidRPr="00BB056A" w:rsidTr="00F53220">
        <w:trPr>
          <w:trHeight w:val="794"/>
        </w:trPr>
        <w:tc>
          <w:tcPr>
            <w:tcW w:w="2232" w:type="dxa"/>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843"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D</w:t>
            </w:r>
            <w:r w:rsidRPr="00BB056A">
              <w:rPr>
                <w:rFonts w:asciiTheme="majorBidi" w:hAnsiTheme="majorBidi" w:cstheme="majorBidi"/>
                <w:sz w:val="20"/>
                <w:szCs w:val="20"/>
                <w:rtl/>
              </w:rPr>
              <w:t>03/115</w:t>
            </w:r>
          </w:p>
        </w:tc>
        <w:tc>
          <w:tcPr>
            <w:tcW w:w="1275"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CD</w:t>
            </w:r>
            <w:r w:rsidRPr="00BB056A">
              <w:rPr>
                <w:rFonts w:asciiTheme="majorBidi" w:hAnsiTheme="majorBidi" w:cstheme="majorBidi"/>
                <w:sz w:val="20"/>
                <w:szCs w:val="20"/>
                <w:rtl/>
              </w:rPr>
              <w:t>437/2</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E</w:t>
            </w:r>
            <w:r w:rsidRPr="00BB056A">
              <w:rPr>
                <w:rFonts w:asciiTheme="majorBidi" w:hAnsiTheme="majorBidi" w:cstheme="majorBidi"/>
                <w:sz w:val="20"/>
                <w:szCs w:val="20"/>
                <w:rtl/>
              </w:rPr>
              <w:t>33/77</w:t>
            </w:r>
          </w:p>
        </w:tc>
        <w:tc>
          <w:tcPr>
            <w:tcW w:w="1559"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w:t>
            </w:r>
            <w:r w:rsidRPr="00BB056A">
              <w:rPr>
                <w:rFonts w:asciiTheme="majorBidi" w:hAnsiTheme="majorBidi" w:cstheme="majorBidi"/>
                <w:sz w:val="20"/>
                <w:szCs w:val="20"/>
                <w:rtl/>
              </w:rPr>
              <w:t>53/510</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CD</w:t>
            </w:r>
            <w:r w:rsidRPr="00BB056A">
              <w:rPr>
                <w:rFonts w:asciiTheme="majorBidi" w:hAnsiTheme="majorBidi" w:cstheme="majorBidi"/>
                <w:sz w:val="20"/>
                <w:szCs w:val="20"/>
                <w:rtl/>
              </w:rPr>
              <w:t>08/318</w:t>
            </w:r>
          </w:p>
        </w:tc>
      </w:tr>
      <w:tr w:rsidR="00F53220" w:rsidRPr="00BB056A" w:rsidTr="00F53220">
        <w:trPr>
          <w:trHeight w:val="835"/>
        </w:trPr>
        <w:tc>
          <w:tcPr>
            <w:tcW w:w="2232" w:type="dxa"/>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843"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CD</w:t>
            </w:r>
            <w:r w:rsidRPr="00BB056A">
              <w:rPr>
                <w:rFonts w:asciiTheme="majorBidi" w:hAnsiTheme="majorBidi" w:cstheme="majorBidi"/>
                <w:sz w:val="20"/>
                <w:szCs w:val="20"/>
                <w:rtl/>
              </w:rPr>
              <w:t>6/123</w:t>
            </w:r>
          </w:p>
        </w:tc>
        <w:tc>
          <w:tcPr>
            <w:tcW w:w="1275"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D</w:t>
            </w:r>
            <w:r w:rsidRPr="00BB056A">
              <w:rPr>
                <w:rFonts w:asciiTheme="majorBidi" w:hAnsiTheme="majorBidi" w:cstheme="majorBidi"/>
                <w:sz w:val="20"/>
                <w:szCs w:val="20"/>
                <w:rtl/>
              </w:rPr>
              <w:t>273/2</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BCD</w:t>
            </w:r>
            <w:r w:rsidRPr="00BB056A">
              <w:rPr>
                <w:rFonts w:asciiTheme="majorBidi" w:hAnsiTheme="majorBidi" w:cstheme="majorBidi"/>
                <w:sz w:val="20"/>
                <w:szCs w:val="20"/>
                <w:rtl/>
              </w:rPr>
              <w:t>46/95</w:t>
            </w:r>
          </w:p>
        </w:tc>
        <w:tc>
          <w:tcPr>
            <w:tcW w:w="1559" w:type="dxa"/>
            <w:hideMark/>
          </w:tcPr>
          <w:p w:rsidR="00F53220" w:rsidRPr="00BB056A" w:rsidRDefault="00F53220" w:rsidP="00F53220">
            <w:pPr>
              <w:spacing w:after="200"/>
              <w:jc w:val="center"/>
              <w:rPr>
                <w:rFonts w:asciiTheme="majorBidi" w:hAnsiTheme="majorBidi" w:cstheme="majorBidi"/>
                <w:sz w:val="20"/>
                <w:szCs w:val="20"/>
              </w:rPr>
            </w:pPr>
            <w:r w:rsidRPr="00BB056A">
              <w:rPr>
                <w:rFonts w:asciiTheme="majorBidi" w:hAnsiTheme="majorBidi" w:cstheme="majorBidi"/>
                <w:sz w:val="20"/>
                <w:szCs w:val="20"/>
              </w:rPr>
              <w:t xml:space="preserve"> DE</w:t>
            </w:r>
            <w:r w:rsidRPr="00BB056A">
              <w:rPr>
                <w:rFonts w:asciiTheme="majorBidi" w:hAnsiTheme="majorBidi" w:cstheme="majorBidi"/>
                <w:sz w:val="20"/>
                <w:szCs w:val="20"/>
                <w:rtl/>
              </w:rPr>
              <w:t>867/478</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EF</w:t>
            </w:r>
            <w:r w:rsidRPr="00BB056A">
              <w:rPr>
                <w:rFonts w:asciiTheme="majorBidi" w:hAnsiTheme="majorBidi" w:cstheme="majorBidi"/>
                <w:sz w:val="20"/>
                <w:szCs w:val="20"/>
                <w:rtl/>
              </w:rPr>
              <w:t>23/297</w:t>
            </w:r>
          </w:p>
        </w:tc>
      </w:tr>
      <w:tr w:rsidR="00F53220" w:rsidRPr="00BB056A" w:rsidTr="00F53220">
        <w:trPr>
          <w:trHeight w:val="670"/>
        </w:trPr>
        <w:tc>
          <w:tcPr>
            <w:tcW w:w="2232" w:type="dxa"/>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after="200"/>
              <w:jc w:val="center"/>
              <w:rPr>
                <w:rFonts w:asciiTheme="majorBidi" w:hAnsiTheme="majorBidi" w:cstheme="majorBidi"/>
                <w:sz w:val="20"/>
                <w:szCs w:val="20"/>
                <w:vertAlign w:val="subscript"/>
              </w:rPr>
            </w:pPr>
          </w:p>
          <w:p w:rsidR="00F53220" w:rsidRPr="00BB056A" w:rsidRDefault="00F53220" w:rsidP="00F53220">
            <w:pPr>
              <w:jc w:val="center"/>
              <w:rPr>
                <w:rFonts w:asciiTheme="majorBidi" w:hAnsiTheme="majorBidi" w:cstheme="majorBidi"/>
                <w:sz w:val="20"/>
                <w:szCs w:val="20"/>
                <w:vertAlign w:val="subscript"/>
                <w:rtl/>
              </w:rPr>
            </w:pPr>
          </w:p>
        </w:tc>
        <w:tc>
          <w:tcPr>
            <w:tcW w:w="1843"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CD</w:t>
            </w:r>
            <w:r w:rsidRPr="00BB056A">
              <w:rPr>
                <w:rFonts w:asciiTheme="majorBidi" w:hAnsiTheme="majorBidi" w:cstheme="majorBidi"/>
                <w:sz w:val="20"/>
                <w:szCs w:val="20"/>
                <w:rtl/>
              </w:rPr>
              <w:t>7/124</w:t>
            </w:r>
          </w:p>
        </w:tc>
        <w:tc>
          <w:tcPr>
            <w:tcW w:w="1275"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EF</w:t>
            </w:r>
            <w:r w:rsidRPr="00BB056A">
              <w:rPr>
                <w:rFonts w:asciiTheme="majorBidi" w:hAnsiTheme="majorBidi" w:cstheme="majorBidi"/>
                <w:sz w:val="20"/>
                <w:szCs w:val="20"/>
                <w:rtl/>
              </w:rPr>
              <w:t>871/1</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86/90</w:t>
            </w:r>
          </w:p>
        </w:tc>
        <w:tc>
          <w:tcPr>
            <w:tcW w:w="1559"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w:t>
            </w:r>
            <w:r w:rsidRPr="00BB056A">
              <w:rPr>
                <w:rFonts w:asciiTheme="majorBidi" w:hAnsiTheme="majorBidi" w:cstheme="majorBidi"/>
                <w:sz w:val="20"/>
                <w:szCs w:val="20"/>
                <w:rtl/>
              </w:rPr>
              <w:t>73/499</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DE</w:t>
            </w:r>
            <w:r w:rsidRPr="00BB056A">
              <w:rPr>
                <w:rFonts w:asciiTheme="majorBidi" w:hAnsiTheme="majorBidi" w:cstheme="majorBidi"/>
                <w:sz w:val="20"/>
                <w:szCs w:val="20"/>
                <w:rtl/>
              </w:rPr>
              <w:t>9/305</w:t>
            </w:r>
          </w:p>
        </w:tc>
      </w:tr>
      <w:tr w:rsidR="00F53220" w:rsidRPr="00BB056A" w:rsidTr="00F53220">
        <w:trPr>
          <w:trHeight w:val="1016"/>
        </w:trPr>
        <w:tc>
          <w:tcPr>
            <w:tcW w:w="2232" w:type="dxa"/>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843"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B</w:t>
            </w:r>
            <w:r w:rsidRPr="00BB056A">
              <w:rPr>
                <w:rFonts w:asciiTheme="majorBidi" w:hAnsiTheme="majorBidi" w:cstheme="majorBidi"/>
                <w:sz w:val="20"/>
                <w:szCs w:val="20"/>
                <w:rtl/>
              </w:rPr>
              <w:t>2/137</w:t>
            </w:r>
          </w:p>
        </w:tc>
        <w:tc>
          <w:tcPr>
            <w:tcW w:w="1275"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A</w:t>
            </w:r>
            <w:r w:rsidRPr="00BB056A">
              <w:rPr>
                <w:rFonts w:asciiTheme="majorBidi" w:hAnsiTheme="majorBidi" w:cstheme="majorBidi"/>
                <w:sz w:val="20"/>
                <w:szCs w:val="20"/>
                <w:rtl/>
              </w:rPr>
              <w:t>516/3</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3/97</w:t>
            </w:r>
          </w:p>
        </w:tc>
        <w:tc>
          <w:tcPr>
            <w:tcW w:w="1559"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DE</w:t>
            </w:r>
            <w:r w:rsidRPr="00BB056A">
              <w:rPr>
                <w:rFonts w:asciiTheme="majorBidi" w:hAnsiTheme="majorBidi" w:cstheme="majorBidi"/>
                <w:sz w:val="20"/>
                <w:szCs w:val="20"/>
                <w:rtl/>
              </w:rPr>
              <w:t>16/479</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FG</w:t>
            </w:r>
            <w:r w:rsidRPr="00BB056A">
              <w:rPr>
                <w:rFonts w:asciiTheme="majorBidi" w:hAnsiTheme="majorBidi" w:cstheme="majorBidi"/>
                <w:sz w:val="20"/>
                <w:szCs w:val="20"/>
                <w:rtl/>
              </w:rPr>
              <w:t>86/287</w:t>
            </w:r>
          </w:p>
        </w:tc>
      </w:tr>
      <w:tr w:rsidR="00F53220" w:rsidRPr="00BB056A" w:rsidTr="00F53220">
        <w:trPr>
          <w:trHeight w:val="787"/>
        </w:trPr>
        <w:tc>
          <w:tcPr>
            <w:tcW w:w="2232" w:type="dxa"/>
          </w:tcPr>
          <w:p w:rsidR="00F53220" w:rsidRPr="00BB056A" w:rsidRDefault="00F53220" w:rsidP="00F53220">
            <w:pPr>
              <w:spacing w:after="200"/>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after="200"/>
              <w:jc w:val="center"/>
              <w:rPr>
                <w:rFonts w:asciiTheme="majorBidi" w:hAnsiTheme="majorBidi" w:cstheme="majorBidi"/>
                <w:sz w:val="20"/>
                <w:szCs w:val="20"/>
                <w:vertAlign w:val="subscript"/>
                <w:rtl/>
              </w:rPr>
            </w:pPr>
          </w:p>
        </w:tc>
        <w:tc>
          <w:tcPr>
            <w:tcW w:w="1843"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BC</w:t>
            </w:r>
            <w:r w:rsidRPr="00BB056A">
              <w:rPr>
                <w:rFonts w:asciiTheme="majorBidi" w:hAnsiTheme="majorBidi" w:cstheme="majorBidi"/>
                <w:sz w:val="20"/>
                <w:szCs w:val="20"/>
                <w:rtl/>
              </w:rPr>
              <w:t>03/133</w:t>
            </w:r>
          </w:p>
        </w:tc>
        <w:tc>
          <w:tcPr>
            <w:tcW w:w="1275"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A</w:t>
            </w:r>
            <w:r w:rsidRPr="00BB056A">
              <w:rPr>
                <w:rFonts w:asciiTheme="majorBidi" w:hAnsiTheme="majorBidi" w:cstheme="majorBidi"/>
                <w:sz w:val="20"/>
                <w:szCs w:val="20"/>
                <w:rtl/>
              </w:rPr>
              <w:t>400/3</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DE</w:t>
            </w:r>
            <w:r w:rsidRPr="00BB056A">
              <w:rPr>
                <w:rFonts w:asciiTheme="majorBidi" w:hAnsiTheme="majorBidi" w:cstheme="majorBidi"/>
                <w:sz w:val="20"/>
                <w:szCs w:val="20"/>
                <w:rtl/>
              </w:rPr>
              <w:t>33/86</w:t>
            </w:r>
          </w:p>
        </w:tc>
        <w:tc>
          <w:tcPr>
            <w:tcW w:w="1559"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CD</w:t>
            </w:r>
            <w:r w:rsidRPr="00BB056A">
              <w:rPr>
                <w:rFonts w:asciiTheme="majorBidi" w:hAnsiTheme="majorBidi" w:cstheme="majorBidi"/>
                <w:sz w:val="20"/>
                <w:szCs w:val="20"/>
                <w:rtl/>
              </w:rPr>
              <w:t>26/498</w:t>
            </w:r>
          </w:p>
        </w:tc>
        <w:tc>
          <w:tcPr>
            <w:tcW w:w="1418" w:type="dxa"/>
            <w:hideMark/>
          </w:tcPr>
          <w:p w:rsidR="00F53220" w:rsidRPr="00BB056A" w:rsidRDefault="00F53220" w:rsidP="00F53220">
            <w:pPr>
              <w:spacing w:after="200"/>
              <w:jc w:val="center"/>
              <w:rPr>
                <w:rFonts w:asciiTheme="majorBidi" w:hAnsiTheme="majorBidi" w:cstheme="majorBidi"/>
                <w:sz w:val="20"/>
                <w:szCs w:val="20"/>
                <w:rtl/>
              </w:rPr>
            </w:pPr>
            <w:r w:rsidRPr="00BB056A">
              <w:rPr>
                <w:rFonts w:asciiTheme="majorBidi" w:hAnsiTheme="majorBidi" w:cstheme="majorBidi"/>
                <w:sz w:val="20"/>
                <w:szCs w:val="20"/>
              </w:rPr>
              <w:t xml:space="preserve"> DEF</w:t>
            </w:r>
            <w:r w:rsidRPr="00BB056A">
              <w:rPr>
                <w:rFonts w:asciiTheme="majorBidi" w:hAnsiTheme="majorBidi" w:cstheme="majorBidi"/>
                <w:sz w:val="20"/>
                <w:szCs w:val="20"/>
                <w:rtl/>
              </w:rPr>
              <w:t>63/301</w:t>
            </w:r>
          </w:p>
        </w:tc>
      </w:tr>
      <w:tr w:rsidR="00F53220" w:rsidRPr="00BB056A" w:rsidTr="00F53220">
        <w:trPr>
          <w:trHeight w:val="623"/>
        </w:trPr>
        <w:tc>
          <w:tcPr>
            <w:tcW w:w="2232" w:type="dxa"/>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line="276" w:lineRule="auto"/>
              <w:jc w:val="center"/>
              <w:rPr>
                <w:rFonts w:asciiTheme="majorBidi" w:hAnsiTheme="majorBidi" w:cstheme="majorBidi"/>
                <w:sz w:val="20"/>
                <w:szCs w:val="20"/>
                <w:rtl/>
              </w:rPr>
            </w:pPr>
          </w:p>
        </w:tc>
        <w:tc>
          <w:tcPr>
            <w:tcW w:w="1843"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AB</w:t>
            </w:r>
            <w:r w:rsidRPr="00BB056A">
              <w:rPr>
                <w:rFonts w:asciiTheme="majorBidi" w:hAnsiTheme="majorBidi" w:cstheme="majorBidi"/>
                <w:sz w:val="20"/>
                <w:szCs w:val="20"/>
                <w:rtl/>
              </w:rPr>
              <w:t>4/138</w:t>
            </w:r>
          </w:p>
        </w:tc>
        <w:tc>
          <w:tcPr>
            <w:tcW w:w="1275"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DE</w:t>
            </w:r>
            <w:r w:rsidRPr="00BB056A">
              <w:rPr>
                <w:rFonts w:asciiTheme="majorBidi" w:hAnsiTheme="majorBidi" w:cstheme="majorBidi"/>
                <w:sz w:val="20"/>
                <w:szCs w:val="20"/>
                <w:rtl/>
              </w:rPr>
              <w:t>194/2</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AB</w:t>
            </w:r>
            <w:r w:rsidRPr="00BB056A">
              <w:rPr>
                <w:rFonts w:asciiTheme="majorBidi" w:hAnsiTheme="majorBidi" w:cstheme="majorBidi"/>
                <w:sz w:val="20"/>
                <w:szCs w:val="20"/>
                <w:rtl/>
              </w:rPr>
              <w:t>3/104</w:t>
            </w:r>
          </w:p>
        </w:tc>
        <w:tc>
          <w:tcPr>
            <w:tcW w:w="1559"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EF</w:t>
            </w:r>
            <w:r w:rsidRPr="00BB056A">
              <w:rPr>
                <w:rFonts w:asciiTheme="majorBidi" w:hAnsiTheme="majorBidi" w:cstheme="majorBidi"/>
                <w:sz w:val="20"/>
                <w:szCs w:val="20"/>
                <w:rtl/>
              </w:rPr>
              <w:t>9/464</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G</w:t>
            </w:r>
            <w:r w:rsidRPr="00BB056A">
              <w:rPr>
                <w:rFonts w:asciiTheme="majorBidi" w:hAnsiTheme="majorBidi" w:cstheme="majorBidi"/>
                <w:sz w:val="20"/>
                <w:szCs w:val="20"/>
                <w:rtl/>
              </w:rPr>
              <w:t>4/277</w:t>
            </w:r>
          </w:p>
        </w:tc>
      </w:tr>
      <w:tr w:rsidR="00F53220" w:rsidRPr="00BB056A" w:rsidTr="00F53220">
        <w:trPr>
          <w:trHeight w:val="835"/>
        </w:trPr>
        <w:tc>
          <w:tcPr>
            <w:tcW w:w="2232" w:type="dxa"/>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after="200" w:line="276" w:lineRule="auto"/>
              <w:jc w:val="center"/>
              <w:rPr>
                <w:rFonts w:asciiTheme="majorBidi" w:hAnsiTheme="majorBidi" w:cstheme="majorBidi"/>
                <w:sz w:val="20"/>
                <w:szCs w:val="20"/>
                <w:rtl/>
              </w:rPr>
            </w:pPr>
          </w:p>
        </w:tc>
        <w:tc>
          <w:tcPr>
            <w:tcW w:w="1843"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A</w:t>
            </w:r>
            <w:r w:rsidRPr="00BB056A">
              <w:rPr>
                <w:rFonts w:asciiTheme="majorBidi" w:hAnsiTheme="majorBidi" w:cstheme="majorBidi"/>
                <w:sz w:val="20"/>
                <w:szCs w:val="20"/>
                <w:rtl/>
              </w:rPr>
              <w:t>6/149</w:t>
            </w:r>
          </w:p>
        </w:tc>
        <w:tc>
          <w:tcPr>
            <w:tcW w:w="1275"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B</w:t>
            </w:r>
            <w:r w:rsidRPr="00BB056A">
              <w:rPr>
                <w:rFonts w:asciiTheme="majorBidi" w:hAnsiTheme="majorBidi" w:cstheme="majorBidi"/>
                <w:sz w:val="20"/>
                <w:szCs w:val="20"/>
                <w:rtl/>
              </w:rPr>
              <w:t>805/2</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A</w:t>
            </w:r>
            <w:r w:rsidRPr="00BB056A">
              <w:rPr>
                <w:rFonts w:asciiTheme="majorBidi" w:hAnsiTheme="majorBidi" w:cstheme="majorBidi"/>
                <w:sz w:val="20"/>
                <w:szCs w:val="20"/>
                <w:rtl/>
              </w:rPr>
              <w:t>2/113</w:t>
            </w:r>
          </w:p>
        </w:tc>
        <w:tc>
          <w:tcPr>
            <w:tcW w:w="1559"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F</w:t>
            </w:r>
            <w:r w:rsidRPr="00BB056A">
              <w:rPr>
                <w:rFonts w:asciiTheme="majorBidi" w:hAnsiTheme="majorBidi" w:cstheme="majorBidi"/>
                <w:sz w:val="20"/>
                <w:szCs w:val="20"/>
                <w:rtl/>
              </w:rPr>
              <w:t>36/449</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H</w:t>
            </w:r>
            <w:r w:rsidRPr="00BB056A">
              <w:rPr>
                <w:rFonts w:asciiTheme="majorBidi" w:hAnsiTheme="majorBidi" w:cstheme="majorBidi"/>
                <w:sz w:val="20"/>
                <w:szCs w:val="20"/>
                <w:rtl/>
              </w:rPr>
              <w:t>0/258</w:t>
            </w:r>
          </w:p>
        </w:tc>
      </w:tr>
      <w:tr w:rsidR="00F53220" w:rsidRPr="00BB056A" w:rsidTr="00F53220">
        <w:trPr>
          <w:trHeight w:val="623"/>
        </w:trPr>
        <w:tc>
          <w:tcPr>
            <w:tcW w:w="2232" w:type="dxa"/>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line="276" w:lineRule="auto"/>
              <w:jc w:val="center"/>
              <w:rPr>
                <w:rFonts w:asciiTheme="majorBidi" w:hAnsiTheme="majorBidi" w:cstheme="majorBidi"/>
                <w:sz w:val="20"/>
                <w:szCs w:val="20"/>
              </w:rPr>
            </w:pPr>
          </w:p>
        </w:tc>
        <w:tc>
          <w:tcPr>
            <w:tcW w:w="1843"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 xml:space="preserve"> 3/103</w:t>
            </w:r>
          </w:p>
        </w:tc>
        <w:tc>
          <w:tcPr>
            <w:tcW w:w="1275"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DE</w:t>
            </w:r>
            <w:r w:rsidRPr="00BB056A">
              <w:rPr>
                <w:rFonts w:asciiTheme="majorBidi" w:hAnsiTheme="majorBidi" w:cstheme="majorBidi"/>
                <w:sz w:val="20"/>
                <w:szCs w:val="20"/>
                <w:rtl/>
              </w:rPr>
              <w:t>196/2</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46/53</w:t>
            </w:r>
          </w:p>
        </w:tc>
        <w:tc>
          <w:tcPr>
            <w:tcW w:w="1559"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B</w:t>
            </w:r>
            <w:r w:rsidRPr="00BB056A">
              <w:rPr>
                <w:rFonts w:asciiTheme="majorBidi" w:hAnsiTheme="majorBidi" w:cstheme="majorBidi"/>
                <w:sz w:val="20"/>
                <w:szCs w:val="20"/>
                <w:rtl/>
              </w:rPr>
              <w:t>63/578</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AB</w:t>
            </w:r>
            <w:r w:rsidRPr="00BB056A">
              <w:rPr>
                <w:rFonts w:asciiTheme="majorBidi" w:hAnsiTheme="majorBidi" w:cstheme="majorBidi"/>
                <w:sz w:val="20"/>
                <w:szCs w:val="20"/>
                <w:rtl/>
              </w:rPr>
              <w:t>33/365</w:t>
            </w:r>
          </w:p>
        </w:tc>
      </w:tr>
      <w:tr w:rsidR="00F53220" w:rsidRPr="00BB056A" w:rsidTr="00F53220">
        <w:trPr>
          <w:trHeight w:val="835"/>
        </w:trPr>
        <w:tc>
          <w:tcPr>
            <w:tcW w:w="2232" w:type="dxa"/>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after="200" w:line="276" w:lineRule="auto"/>
              <w:jc w:val="center"/>
              <w:rPr>
                <w:rFonts w:asciiTheme="majorBidi" w:hAnsiTheme="majorBidi" w:cstheme="majorBidi"/>
                <w:sz w:val="20"/>
                <w:szCs w:val="20"/>
              </w:rPr>
            </w:pPr>
          </w:p>
        </w:tc>
        <w:tc>
          <w:tcPr>
            <w:tcW w:w="1843"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F</w:t>
            </w:r>
            <w:r w:rsidRPr="00BB056A">
              <w:rPr>
                <w:rFonts w:asciiTheme="majorBidi" w:hAnsiTheme="majorBidi" w:cstheme="majorBidi"/>
                <w:sz w:val="20"/>
                <w:szCs w:val="20"/>
                <w:rtl/>
              </w:rPr>
              <w:t>4/90</w:t>
            </w:r>
          </w:p>
        </w:tc>
        <w:tc>
          <w:tcPr>
            <w:tcW w:w="1275"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G</w:t>
            </w:r>
            <w:r w:rsidRPr="00BB056A">
              <w:rPr>
                <w:rFonts w:asciiTheme="majorBidi" w:hAnsiTheme="majorBidi" w:cstheme="majorBidi"/>
                <w:sz w:val="20"/>
                <w:szCs w:val="20"/>
                <w:rtl/>
              </w:rPr>
              <w:t>276/1</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13/48</w:t>
            </w:r>
          </w:p>
        </w:tc>
        <w:tc>
          <w:tcPr>
            <w:tcW w:w="1559"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B</w:t>
            </w:r>
            <w:r w:rsidRPr="00BB056A">
              <w:rPr>
                <w:rFonts w:asciiTheme="majorBidi" w:hAnsiTheme="majorBidi" w:cstheme="majorBidi"/>
                <w:sz w:val="20"/>
                <w:szCs w:val="20"/>
                <w:rtl/>
              </w:rPr>
              <w:t>70/578</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C</w:t>
            </w:r>
            <w:r w:rsidRPr="00BB056A">
              <w:rPr>
                <w:rFonts w:asciiTheme="majorBidi" w:hAnsiTheme="majorBidi" w:cstheme="majorBidi"/>
                <w:sz w:val="20"/>
                <w:szCs w:val="20"/>
                <w:rtl/>
              </w:rPr>
              <w:t>73/333</w:t>
            </w:r>
          </w:p>
        </w:tc>
      </w:tr>
      <w:tr w:rsidR="00F53220" w:rsidRPr="00BB056A" w:rsidTr="00F53220">
        <w:trPr>
          <w:trHeight w:val="623"/>
        </w:trPr>
        <w:tc>
          <w:tcPr>
            <w:tcW w:w="2232" w:type="dxa"/>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line="276" w:lineRule="auto"/>
              <w:jc w:val="center"/>
              <w:rPr>
                <w:rFonts w:asciiTheme="majorBidi" w:hAnsiTheme="majorBidi" w:cstheme="majorBidi"/>
                <w:sz w:val="20"/>
                <w:szCs w:val="20"/>
              </w:rPr>
            </w:pPr>
          </w:p>
        </w:tc>
        <w:tc>
          <w:tcPr>
            <w:tcW w:w="1843"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F</w:t>
            </w:r>
            <w:r w:rsidRPr="00BB056A">
              <w:rPr>
                <w:rFonts w:asciiTheme="majorBidi" w:hAnsiTheme="majorBidi" w:cstheme="majorBidi"/>
                <w:sz w:val="20"/>
                <w:szCs w:val="20"/>
                <w:rtl/>
              </w:rPr>
              <w:t>5/83</w:t>
            </w:r>
          </w:p>
        </w:tc>
        <w:tc>
          <w:tcPr>
            <w:tcW w:w="1275"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G</w:t>
            </w:r>
            <w:r w:rsidRPr="00BB056A">
              <w:rPr>
                <w:rFonts w:asciiTheme="majorBidi" w:hAnsiTheme="majorBidi" w:cstheme="majorBidi"/>
                <w:sz w:val="20"/>
                <w:szCs w:val="20"/>
                <w:rtl/>
              </w:rPr>
              <w:t>044/1</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16/54</w:t>
            </w:r>
          </w:p>
        </w:tc>
        <w:tc>
          <w:tcPr>
            <w:tcW w:w="1559"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B</w:t>
            </w:r>
            <w:r w:rsidRPr="00BB056A">
              <w:rPr>
                <w:rFonts w:asciiTheme="majorBidi" w:hAnsiTheme="majorBidi" w:cstheme="majorBidi"/>
                <w:sz w:val="20"/>
                <w:szCs w:val="20"/>
                <w:rtl/>
              </w:rPr>
              <w:t>6/595</w:t>
            </w:r>
          </w:p>
        </w:tc>
        <w:tc>
          <w:tcPr>
            <w:tcW w:w="1418" w:type="dxa"/>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B</w:t>
            </w:r>
            <w:r w:rsidRPr="00BB056A">
              <w:rPr>
                <w:rFonts w:asciiTheme="majorBidi" w:hAnsiTheme="majorBidi" w:cstheme="majorBidi"/>
                <w:sz w:val="20"/>
                <w:szCs w:val="20"/>
                <w:rtl/>
              </w:rPr>
              <w:t>4/356</w:t>
            </w:r>
          </w:p>
        </w:tc>
      </w:tr>
      <w:tr w:rsidR="00F53220" w:rsidRPr="00BB056A" w:rsidTr="00F53220">
        <w:trPr>
          <w:trHeight w:val="70"/>
        </w:trPr>
        <w:tc>
          <w:tcPr>
            <w:tcW w:w="2232" w:type="dxa"/>
            <w:tcBorders>
              <w:top w:val="nil"/>
              <w:left w:val="nil"/>
              <w:bottom w:val="single" w:sz="4" w:space="0" w:color="auto"/>
              <w:right w:val="nil"/>
            </w:tcBorders>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line="276" w:lineRule="auto"/>
              <w:jc w:val="center"/>
              <w:rPr>
                <w:rFonts w:asciiTheme="majorBidi" w:hAnsiTheme="majorBidi" w:cstheme="majorBidi"/>
                <w:sz w:val="20"/>
                <w:szCs w:val="20"/>
              </w:rPr>
            </w:pPr>
          </w:p>
        </w:tc>
        <w:tc>
          <w:tcPr>
            <w:tcW w:w="1843" w:type="dxa"/>
            <w:tcBorders>
              <w:top w:val="nil"/>
              <w:left w:val="nil"/>
              <w:bottom w:val="single" w:sz="4" w:space="0" w:color="auto"/>
              <w:right w:val="nil"/>
            </w:tcBorders>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F</w:t>
            </w:r>
            <w:r w:rsidRPr="00BB056A">
              <w:rPr>
                <w:rFonts w:asciiTheme="majorBidi" w:hAnsiTheme="majorBidi" w:cstheme="majorBidi"/>
                <w:sz w:val="20"/>
                <w:szCs w:val="20"/>
                <w:rtl/>
              </w:rPr>
              <w:t>8/90</w:t>
            </w:r>
          </w:p>
        </w:tc>
        <w:tc>
          <w:tcPr>
            <w:tcW w:w="1275" w:type="dxa"/>
            <w:tcBorders>
              <w:top w:val="nil"/>
              <w:left w:val="nil"/>
              <w:bottom w:val="single" w:sz="4" w:space="0" w:color="auto"/>
              <w:right w:val="nil"/>
            </w:tcBorders>
            <w:hideMark/>
          </w:tcPr>
          <w:p w:rsidR="00F53220" w:rsidRPr="00BB056A" w:rsidRDefault="00F53220" w:rsidP="00F53220">
            <w:pPr>
              <w:spacing w:after="200" w:line="276" w:lineRule="auto"/>
              <w:jc w:val="center"/>
              <w:rPr>
                <w:rFonts w:asciiTheme="majorBidi" w:hAnsiTheme="majorBidi" w:cstheme="majorBidi"/>
                <w:sz w:val="20"/>
                <w:szCs w:val="20"/>
              </w:rPr>
            </w:pPr>
            <w:r w:rsidRPr="00BB056A">
              <w:rPr>
                <w:rFonts w:asciiTheme="majorBidi" w:hAnsiTheme="majorBidi" w:cstheme="majorBidi"/>
                <w:sz w:val="20"/>
                <w:szCs w:val="20"/>
              </w:rPr>
              <w:t xml:space="preserve"> F</w:t>
            </w:r>
            <w:r w:rsidRPr="00BB056A">
              <w:rPr>
                <w:rFonts w:asciiTheme="majorBidi" w:hAnsiTheme="majorBidi" w:cstheme="majorBidi"/>
                <w:sz w:val="20"/>
                <w:szCs w:val="20"/>
                <w:rtl/>
              </w:rPr>
              <w:t>773/1</w:t>
            </w:r>
          </w:p>
        </w:tc>
        <w:tc>
          <w:tcPr>
            <w:tcW w:w="1418" w:type="dxa"/>
            <w:tcBorders>
              <w:top w:val="nil"/>
              <w:left w:val="nil"/>
              <w:bottom w:val="single" w:sz="4" w:space="0" w:color="auto"/>
              <w:right w:val="nil"/>
            </w:tcBorders>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06/51</w:t>
            </w:r>
          </w:p>
        </w:tc>
        <w:tc>
          <w:tcPr>
            <w:tcW w:w="1559" w:type="dxa"/>
            <w:tcBorders>
              <w:top w:val="nil"/>
              <w:left w:val="nil"/>
              <w:bottom w:val="single" w:sz="4" w:space="0" w:color="auto"/>
              <w:right w:val="nil"/>
            </w:tcBorders>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A</w:t>
            </w:r>
            <w:r w:rsidRPr="00BB056A">
              <w:rPr>
                <w:rFonts w:asciiTheme="majorBidi" w:hAnsiTheme="majorBidi" w:cstheme="majorBidi"/>
                <w:sz w:val="20"/>
                <w:szCs w:val="20"/>
                <w:rtl/>
              </w:rPr>
              <w:t>56/622</w:t>
            </w:r>
          </w:p>
        </w:tc>
        <w:tc>
          <w:tcPr>
            <w:tcW w:w="1418" w:type="dxa"/>
            <w:tcBorders>
              <w:top w:val="nil"/>
              <w:left w:val="nil"/>
              <w:bottom w:val="single" w:sz="4" w:space="0" w:color="auto"/>
              <w:right w:val="nil"/>
            </w:tcBorders>
            <w:hideMark/>
          </w:tcPr>
          <w:p w:rsidR="00F53220" w:rsidRPr="00BB056A" w:rsidRDefault="00F53220" w:rsidP="00F53220">
            <w:pPr>
              <w:spacing w:after="200" w:line="276"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A</w:t>
            </w:r>
            <w:r w:rsidRPr="00BB056A">
              <w:rPr>
                <w:rFonts w:asciiTheme="majorBidi" w:hAnsiTheme="majorBidi" w:cstheme="majorBidi"/>
                <w:sz w:val="20"/>
                <w:szCs w:val="20"/>
                <w:rtl/>
              </w:rPr>
              <w:t>43/377</w:t>
            </w:r>
          </w:p>
        </w:tc>
      </w:tr>
    </w:tbl>
    <w:p w:rsidR="00F53220" w:rsidRPr="00BB056A" w:rsidRDefault="00F53220" w:rsidP="00F53220">
      <w:pPr>
        <w:bidi w:val="0"/>
        <w:spacing w:line="256" w:lineRule="auto"/>
        <w:jc w:val="right"/>
        <w:rPr>
          <w:rFonts w:ascii="Calibri" w:eastAsia="Calibri" w:hAnsi="Calibri" w:cs="B Nazanin"/>
          <w:rtl/>
        </w:rPr>
      </w:pPr>
      <w:r w:rsidRPr="00BB056A">
        <w:rPr>
          <w:rFonts w:ascii="Calibri" w:eastAsia="Calibri" w:hAnsi="Calibri" w:cs="B Nazanin" w:hint="cs"/>
          <w:rtl/>
        </w:rPr>
        <w:t>در هر ستون حروف متفاوت بیانگر اختلاف معنی‌دار بین تیمارها در سطح احتمال 5 درصد است.</w:t>
      </w:r>
    </w:p>
    <w:p w:rsidR="00BB056A" w:rsidRDefault="00BB056A" w:rsidP="00BB056A">
      <w:pPr>
        <w:bidi w:val="0"/>
        <w:spacing w:line="256" w:lineRule="auto"/>
        <w:jc w:val="right"/>
        <w:rPr>
          <w:rFonts w:ascii="Calibri" w:eastAsia="Calibri" w:hAnsi="Calibri" w:cs="B Zar"/>
          <w:sz w:val="28"/>
          <w:szCs w:val="28"/>
          <w:rtl/>
        </w:rPr>
      </w:pPr>
    </w:p>
    <w:p w:rsidR="00BB056A" w:rsidRDefault="00BB056A" w:rsidP="00BB056A">
      <w:pPr>
        <w:bidi w:val="0"/>
        <w:spacing w:line="256" w:lineRule="auto"/>
        <w:jc w:val="right"/>
        <w:rPr>
          <w:rFonts w:ascii="Calibri" w:eastAsia="Calibri" w:hAnsi="Calibri" w:cs="B Zar"/>
          <w:sz w:val="28"/>
          <w:szCs w:val="28"/>
          <w:rtl/>
        </w:rPr>
      </w:pPr>
    </w:p>
    <w:p w:rsidR="00F83484" w:rsidRDefault="00F83484" w:rsidP="00F83484">
      <w:pPr>
        <w:bidi w:val="0"/>
        <w:spacing w:line="256" w:lineRule="auto"/>
        <w:jc w:val="right"/>
        <w:rPr>
          <w:rFonts w:ascii="Calibri" w:eastAsia="Calibri" w:hAnsi="Calibri" w:cs="B Zar"/>
          <w:sz w:val="28"/>
          <w:szCs w:val="28"/>
          <w:rtl/>
        </w:rPr>
      </w:pPr>
    </w:p>
    <w:p w:rsidR="00F83484" w:rsidRPr="00BB056A" w:rsidRDefault="00F83484" w:rsidP="00F83484">
      <w:pPr>
        <w:bidi w:val="0"/>
        <w:spacing w:line="256" w:lineRule="auto"/>
        <w:jc w:val="right"/>
        <w:rPr>
          <w:rFonts w:ascii="Calibri" w:eastAsia="Calibri" w:hAnsi="Calibri" w:cs="B Nazanin"/>
        </w:rPr>
      </w:pPr>
      <w:r w:rsidRPr="00F53220">
        <w:rPr>
          <w:rFonts w:cs="B Zar" w:hint="cs"/>
          <w:color w:val="000000"/>
          <w:sz w:val="28"/>
          <w:szCs w:val="28"/>
          <w:rtl/>
        </w:rPr>
        <w:t>ا</w:t>
      </w:r>
      <w:r w:rsidRPr="00BB056A">
        <w:rPr>
          <w:rFonts w:cs="B Nazanin" w:hint="cs"/>
          <w:color w:val="000000"/>
          <w:rtl/>
        </w:rPr>
        <w:t>دامه جدول 3-4- مقایسه میانگین صفات کیفی علوفه در کشت‌های خالص و مخلوط سورگوم</w:t>
      </w:r>
      <w:r w:rsidRPr="00BB056A">
        <w:rPr>
          <w:rFonts w:cs="B Nazanin" w:hint="cs"/>
          <w:rtl/>
        </w:rPr>
        <w:t xml:space="preserve"> </w:t>
      </w:r>
      <w:r w:rsidRPr="00BB056A">
        <w:rPr>
          <w:rFonts w:cs="B Nazanin" w:hint="cs"/>
          <w:color w:val="000000"/>
          <w:rtl/>
        </w:rPr>
        <w:t>نوع کشت</w:t>
      </w:r>
    </w:p>
    <w:p w:rsidR="00F83484" w:rsidRPr="00F53220" w:rsidRDefault="00F83484" w:rsidP="00F83484">
      <w:pPr>
        <w:bidi w:val="0"/>
        <w:spacing w:line="256" w:lineRule="auto"/>
        <w:jc w:val="center"/>
        <w:rPr>
          <w:rFonts w:ascii="Calibri" w:eastAsia="Calibri" w:hAnsi="Calibri" w:cs="B Zar"/>
          <w:sz w:val="28"/>
          <w:szCs w:val="28"/>
        </w:rPr>
      </w:pPr>
    </w:p>
    <w:tbl>
      <w:tblPr>
        <w:tblStyle w:val="TableGrid8"/>
        <w:bidiVisual/>
        <w:tblW w:w="9839" w:type="dxa"/>
        <w:tblInd w:w="-391" w:type="dxa"/>
        <w:tblLook w:val="04A0" w:firstRow="1" w:lastRow="0" w:firstColumn="1" w:lastColumn="0" w:noHBand="0" w:noVBand="1"/>
      </w:tblPr>
      <w:tblGrid>
        <w:gridCol w:w="1759"/>
        <w:gridCol w:w="316"/>
        <w:gridCol w:w="1243"/>
        <w:gridCol w:w="95"/>
        <w:gridCol w:w="1181"/>
        <w:gridCol w:w="24"/>
        <w:gridCol w:w="1251"/>
        <w:gridCol w:w="87"/>
        <w:gridCol w:w="1189"/>
        <w:gridCol w:w="16"/>
        <w:gridCol w:w="1205"/>
        <w:gridCol w:w="55"/>
        <w:gridCol w:w="1418"/>
      </w:tblGrid>
      <w:tr w:rsidR="00F53220" w:rsidRPr="00F53220" w:rsidTr="00F53220">
        <w:trPr>
          <w:trHeight w:val="486"/>
        </w:trPr>
        <w:tc>
          <w:tcPr>
            <w:tcW w:w="2075" w:type="dxa"/>
            <w:gridSpan w:val="2"/>
            <w:tcBorders>
              <w:top w:val="single" w:sz="4" w:space="0" w:color="auto"/>
              <w:left w:val="nil"/>
              <w:bottom w:val="single" w:sz="4" w:space="0" w:color="auto"/>
              <w:right w:val="nil"/>
            </w:tcBorders>
            <w:hideMark/>
          </w:tcPr>
          <w:p w:rsidR="00F53220" w:rsidRPr="00BB056A" w:rsidRDefault="00F53220" w:rsidP="00F53220">
            <w:pPr>
              <w:tabs>
                <w:tab w:val="left" w:pos="7840"/>
              </w:tabs>
              <w:jc w:val="center"/>
              <w:rPr>
                <w:rFonts w:asciiTheme="majorBidi" w:hAnsiTheme="majorBidi" w:cstheme="majorBidi"/>
                <w:color w:val="000000"/>
                <w:sz w:val="20"/>
                <w:szCs w:val="20"/>
              </w:rPr>
            </w:pPr>
          </w:p>
        </w:tc>
        <w:tc>
          <w:tcPr>
            <w:tcW w:w="1338" w:type="dxa"/>
            <w:gridSpan w:val="2"/>
            <w:tcBorders>
              <w:top w:val="single" w:sz="4" w:space="0" w:color="auto"/>
              <w:left w:val="nil"/>
              <w:bottom w:val="single" w:sz="4" w:space="0" w:color="auto"/>
              <w:right w:val="nil"/>
            </w:tcBorders>
            <w:hideMark/>
          </w:tcPr>
          <w:p w:rsidR="00F53220" w:rsidRPr="00BB056A" w:rsidRDefault="00F53220" w:rsidP="00F53220">
            <w:pPr>
              <w:tabs>
                <w:tab w:val="left" w:pos="7840"/>
              </w:tabs>
              <w:jc w:val="center"/>
              <w:rPr>
                <w:rFonts w:asciiTheme="majorBidi" w:hAnsiTheme="majorBidi" w:cstheme="majorBidi"/>
                <w:color w:val="000000"/>
                <w:sz w:val="20"/>
                <w:szCs w:val="20"/>
                <w:rtl/>
              </w:rPr>
            </w:pPr>
            <w:r w:rsidRPr="00BB056A">
              <w:rPr>
                <w:rFonts w:asciiTheme="majorBidi" w:hAnsiTheme="majorBidi" w:cstheme="majorBidi"/>
                <w:color w:val="000000"/>
                <w:sz w:val="20"/>
                <w:szCs w:val="20"/>
              </w:rPr>
              <w:t>DMI</w:t>
            </w:r>
          </w:p>
          <w:p w:rsidR="00F53220" w:rsidRPr="00BB056A" w:rsidRDefault="00F53220" w:rsidP="00F53220">
            <w:pPr>
              <w:tabs>
                <w:tab w:val="left" w:pos="7840"/>
              </w:tabs>
              <w:jc w:val="center"/>
              <w:rPr>
                <w:rFonts w:asciiTheme="majorBidi" w:hAnsiTheme="majorBidi" w:cstheme="majorBidi"/>
                <w:color w:val="000000"/>
                <w:sz w:val="20"/>
                <w:szCs w:val="20"/>
                <w:rtl/>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205" w:type="dxa"/>
            <w:gridSpan w:val="2"/>
            <w:tcBorders>
              <w:top w:val="single" w:sz="4" w:space="0" w:color="auto"/>
              <w:left w:val="nil"/>
              <w:bottom w:val="single" w:sz="4" w:space="0" w:color="auto"/>
              <w:right w:val="nil"/>
            </w:tcBorders>
            <w:hideMark/>
          </w:tcPr>
          <w:p w:rsidR="00F53220" w:rsidRPr="00BB056A" w:rsidRDefault="00F53220" w:rsidP="00F53220">
            <w:pPr>
              <w:tabs>
                <w:tab w:val="left" w:pos="7840"/>
              </w:tabs>
              <w:jc w:val="center"/>
              <w:rPr>
                <w:rFonts w:asciiTheme="majorBidi" w:hAnsiTheme="majorBidi" w:cstheme="majorBidi"/>
                <w:color w:val="000000"/>
                <w:sz w:val="20"/>
                <w:szCs w:val="20"/>
              </w:rPr>
            </w:pPr>
            <w:r w:rsidRPr="00BB056A">
              <w:rPr>
                <w:rFonts w:asciiTheme="majorBidi" w:hAnsiTheme="majorBidi" w:cstheme="majorBidi"/>
                <w:color w:val="000000"/>
                <w:sz w:val="20"/>
                <w:szCs w:val="20"/>
              </w:rPr>
              <w:t>DDM</w:t>
            </w:r>
          </w:p>
          <w:p w:rsidR="00F53220" w:rsidRPr="00BB056A" w:rsidRDefault="00F53220" w:rsidP="00F53220">
            <w:pPr>
              <w:tabs>
                <w:tab w:val="left" w:pos="7840"/>
              </w:tabs>
              <w:jc w:val="center"/>
              <w:rPr>
                <w:rFonts w:asciiTheme="majorBidi" w:hAnsiTheme="majorBidi" w:cstheme="majorBidi"/>
                <w:color w:val="000000"/>
                <w:sz w:val="20"/>
                <w:szCs w:val="20"/>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338" w:type="dxa"/>
            <w:gridSpan w:val="2"/>
            <w:tcBorders>
              <w:top w:val="single" w:sz="4" w:space="0" w:color="auto"/>
              <w:left w:val="nil"/>
              <w:bottom w:val="single" w:sz="4" w:space="0" w:color="auto"/>
              <w:right w:val="nil"/>
            </w:tcBorders>
            <w:hideMark/>
          </w:tcPr>
          <w:p w:rsidR="00F53220" w:rsidRPr="00BB056A" w:rsidRDefault="00F53220" w:rsidP="00F53220">
            <w:pPr>
              <w:tabs>
                <w:tab w:val="left" w:pos="7840"/>
              </w:tabs>
              <w:jc w:val="center"/>
              <w:rPr>
                <w:rFonts w:asciiTheme="majorBidi" w:hAnsiTheme="majorBidi" w:cstheme="majorBidi"/>
                <w:color w:val="000000"/>
                <w:sz w:val="20"/>
                <w:szCs w:val="20"/>
              </w:rPr>
            </w:pPr>
            <w:r w:rsidRPr="00BB056A">
              <w:rPr>
                <w:rFonts w:asciiTheme="majorBidi" w:hAnsiTheme="majorBidi" w:cstheme="majorBidi"/>
                <w:color w:val="000000"/>
                <w:sz w:val="20"/>
                <w:szCs w:val="20"/>
              </w:rPr>
              <w:t>RFV</w:t>
            </w:r>
          </w:p>
          <w:p w:rsidR="00F53220" w:rsidRPr="00BB056A" w:rsidRDefault="00F53220" w:rsidP="00F53220">
            <w:pPr>
              <w:tabs>
                <w:tab w:val="left" w:pos="7840"/>
              </w:tabs>
              <w:jc w:val="center"/>
              <w:rPr>
                <w:rFonts w:asciiTheme="majorBidi" w:hAnsiTheme="majorBidi" w:cstheme="majorBidi"/>
                <w:color w:val="000000"/>
                <w:sz w:val="20"/>
                <w:szCs w:val="20"/>
                <w:rtl/>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205" w:type="dxa"/>
            <w:gridSpan w:val="2"/>
            <w:tcBorders>
              <w:top w:val="single" w:sz="4" w:space="0" w:color="auto"/>
              <w:left w:val="nil"/>
              <w:bottom w:val="single" w:sz="4" w:space="0" w:color="auto"/>
              <w:right w:val="nil"/>
            </w:tcBorders>
            <w:hideMark/>
          </w:tcPr>
          <w:p w:rsidR="00F53220" w:rsidRPr="00BB056A" w:rsidRDefault="00F53220" w:rsidP="00F53220">
            <w:pPr>
              <w:tabs>
                <w:tab w:val="left" w:pos="7840"/>
              </w:tabs>
              <w:jc w:val="center"/>
              <w:rPr>
                <w:rFonts w:asciiTheme="majorBidi" w:hAnsiTheme="majorBidi" w:cstheme="majorBidi"/>
                <w:color w:val="000000"/>
                <w:sz w:val="20"/>
                <w:szCs w:val="20"/>
              </w:rPr>
            </w:pPr>
            <w:r w:rsidRPr="00BB056A">
              <w:rPr>
                <w:rFonts w:asciiTheme="majorBidi" w:hAnsiTheme="majorBidi" w:cstheme="majorBidi"/>
                <w:color w:val="000000"/>
                <w:sz w:val="20"/>
                <w:szCs w:val="20"/>
              </w:rPr>
              <w:t>NEL</w:t>
            </w:r>
          </w:p>
          <w:p w:rsidR="00F53220" w:rsidRPr="00BB056A" w:rsidRDefault="00F53220" w:rsidP="00F53220">
            <w:pPr>
              <w:tabs>
                <w:tab w:val="left" w:pos="7840"/>
              </w:tabs>
              <w:jc w:val="center"/>
              <w:rPr>
                <w:rFonts w:asciiTheme="majorBidi" w:hAnsiTheme="majorBidi" w:cstheme="majorBidi"/>
                <w:color w:val="000000"/>
                <w:sz w:val="20"/>
                <w:szCs w:val="20"/>
                <w:rtl/>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205" w:type="dxa"/>
            <w:tcBorders>
              <w:top w:val="single" w:sz="4" w:space="0" w:color="auto"/>
              <w:left w:val="nil"/>
              <w:bottom w:val="single" w:sz="4" w:space="0" w:color="auto"/>
              <w:right w:val="nil"/>
            </w:tcBorders>
            <w:hideMark/>
          </w:tcPr>
          <w:p w:rsidR="00F53220" w:rsidRPr="00BB056A" w:rsidRDefault="00F53220" w:rsidP="00F53220">
            <w:pPr>
              <w:tabs>
                <w:tab w:val="left" w:pos="7840"/>
              </w:tabs>
              <w:jc w:val="center"/>
              <w:rPr>
                <w:rFonts w:asciiTheme="majorBidi" w:hAnsiTheme="majorBidi" w:cstheme="majorBidi"/>
                <w:color w:val="000000"/>
                <w:sz w:val="20"/>
                <w:szCs w:val="20"/>
              </w:rPr>
            </w:pPr>
            <w:r w:rsidRPr="00BB056A">
              <w:rPr>
                <w:rFonts w:asciiTheme="majorBidi" w:hAnsiTheme="majorBidi" w:cstheme="majorBidi"/>
                <w:color w:val="000000"/>
                <w:sz w:val="20"/>
                <w:szCs w:val="20"/>
              </w:rPr>
              <w:t>TDN</w:t>
            </w:r>
          </w:p>
          <w:p w:rsidR="00F53220" w:rsidRPr="00BB056A" w:rsidRDefault="00F53220" w:rsidP="00F53220">
            <w:pPr>
              <w:tabs>
                <w:tab w:val="left" w:pos="7840"/>
              </w:tabs>
              <w:jc w:val="center"/>
              <w:rPr>
                <w:rFonts w:asciiTheme="majorBidi" w:hAnsiTheme="majorBidi" w:cstheme="majorBidi"/>
                <w:color w:val="000000"/>
                <w:sz w:val="20"/>
                <w:szCs w:val="20"/>
                <w:rtl/>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c>
          <w:tcPr>
            <w:tcW w:w="1473" w:type="dxa"/>
            <w:gridSpan w:val="2"/>
            <w:tcBorders>
              <w:top w:val="single" w:sz="4" w:space="0" w:color="auto"/>
              <w:left w:val="nil"/>
              <w:bottom w:val="single" w:sz="4" w:space="0" w:color="auto"/>
              <w:right w:val="nil"/>
            </w:tcBorders>
            <w:hideMark/>
          </w:tcPr>
          <w:p w:rsidR="00F53220" w:rsidRPr="00BB056A" w:rsidRDefault="00F53220" w:rsidP="00F53220">
            <w:pPr>
              <w:tabs>
                <w:tab w:val="left" w:pos="7840"/>
              </w:tabs>
              <w:jc w:val="center"/>
              <w:rPr>
                <w:rFonts w:asciiTheme="majorBidi" w:hAnsiTheme="majorBidi" w:cstheme="majorBidi"/>
                <w:color w:val="000000"/>
                <w:sz w:val="20"/>
                <w:szCs w:val="20"/>
              </w:rPr>
            </w:pPr>
            <w:r w:rsidRPr="00BB056A">
              <w:rPr>
                <w:rFonts w:asciiTheme="majorBidi" w:hAnsiTheme="majorBidi" w:cstheme="majorBidi"/>
                <w:color w:val="000000"/>
                <w:sz w:val="20"/>
                <w:szCs w:val="20"/>
              </w:rPr>
              <w:t>WSC</w:t>
            </w:r>
          </w:p>
          <w:p w:rsidR="00F53220" w:rsidRPr="00BB056A" w:rsidRDefault="00F53220" w:rsidP="00F53220">
            <w:pPr>
              <w:tabs>
                <w:tab w:val="left" w:pos="7840"/>
              </w:tabs>
              <w:jc w:val="center"/>
              <w:rPr>
                <w:rFonts w:asciiTheme="majorBidi" w:hAnsiTheme="majorBidi" w:cstheme="majorBidi"/>
                <w:color w:val="000000"/>
                <w:sz w:val="20"/>
                <w:szCs w:val="20"/>
                <w:rtl/>
              </w:rPr>
            </w:pPr>
            <w:r w:rsidRPr="00BB056A">
              <w:rPr>
                <w:rFonts w:asciiTheme="majorBidi" w:hAnsiTheme="majorBidi" w:cstheme="majorBidi"/>
                <w:sz w:val="20"/>
                <w:szCs w:val="20"/>
              </w:rPr>
              <w:t>(g.kg.DM</w:t>
            </w:r>
            <w:r w:rsidRPr="00BB056A">
              <w:rPr>
                <w:rFonts w:asciiTheme="majorBidi" w:hAnsiTheme="majorBidi" w:cstheme="majorBidi"/>
                <w:sz w:val="20"/>
                <w:szCs w:val="20"/>
                <w:vertAlign w:val="superscript"/>
              </w:rPr>
              <w:t>-1</w:t>
            </w:r>
            <w:r w:rsidRPr="00BB056A">
              <w:rPr>
                <w:rFonts w:asciiTheme="majorBidi" w:hAnsiTheme="majorBidi" w:cstheme="majorBidi"/>
                <w:sz w:val="20"/>
                <w:szCs w:val="20"/>
              </w:rPr>
              <w:t>)</w:t>
            </w:r>
          </w:p>
        </w:tc>
      </w:tr>
      <w:tr w:rsidR="00F53220" w:rsidRPr="00F53220" w:rsidTr="00F53220">
        <w:tc>
          <w:tcPr>
            <w:tcW w:w="1759" w:type="dxa"/>
            <w:tcBorders>
              <w:top w:val="single" w:sz="4" w:space="0" w:color="auto"/>
              <w:left w:val="nil"/>
              <w:bottom w:val="nil"/>
              <w:right w:val="nil"/>
            </w:tcBorders>
          </w:tcPr>
          <w:p w:rsidR="00F53220" w:rsidRPr="00BB056A" w:rsidRDefault="00F53220" w:rsidP="00F53220">
            <w:pPr>
              <w:jc w:val="center"/>
              <w:rPr>
                <w:rFonts w:asciiTheme="majorBidi" w:hAnsiTheme="majorBidi" w:cstheme="majorBidi"/>
                <w:sz w:val="20"/>
                <w:szCs w:val="20"/>
                <w:vertAlign w:val="subscript"/>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559" w:type="dxa"/>
            <w:gridSpan w:val="2"/>
            <w:tcBorders>
              <w:top w:val="single" w:sz="4" w:space="0" w:color="auto"/>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57/24</w:t>
            </w:r>
          </w:p>
        </w:tc>
        <w:tc>
          <w:tcPr>
            <w:tcW w:w="1276" w:type="dxa"/>
            <w:gridSpan w:val="2"/>
            <w:tcBorders>
              <w:top w:val="single" w:sz="4" w:space="0" w:color="auto"/>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DE</w:t>
            </w:r>
            <w:r w:rsidRPr="00BB056A">
              <w:rPr>
                <w:rFonts w:asciiTheme="majorBidi" w:hAnsiTheme="majorBidi" w:cstheme="majorBidi"/>
                <w:sz w:val="20"/>
                <w:szCs w:val="20"/>
                <w:rtl/>
              </w:rPr>
              <w:t>65/646</w:t>
            </w:r>
          </w:p>
        </w:tc>
        <w:tc>
          <w:tcPr>
            <w:tcW w:w="1275" w:type="dxa"/>
            <w:gridSpan w:val="2"/>
            <w:tcBorders>
              <w:top w:val="single" w:sz="4" w:space="0" w:color="auto"/>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776/122</w:t>
            </w:r>
          </w:p>
        </w:tc>
        <w:tc>
          <w:tcPr>
            <w:tcW w:w="1276" w:type="dxa"/>
            <w:gridSpan w:val="2"/>
            <w:tcBorders>
              <w:top w:val="single" w:sz="4" w:space="0" w:color="auto"/>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DE</w:t>
            </w:r>
            <w:r w:rsidRPr="00BB056A">
              <w:rPr>
                <w:rFonts w:asciiTheme="majorBidi" w:hAnsiTheme="majorBidi" w:cstheme="majorBidi"/>
                <w:sz w:val="20"/>
                <w:szCs w:val="20"/>
                <w:rtl/>
              </w:rPr>
              <w:t>486/1</w:t>
            </w:r>
          </w:p>
        </w:tc>
        <w:tc>
          <w:tcPr>
            <w:tcW w:w="1276" w:type="dxa"/>
            <w:gridSpan w:val="3"/>
            <w:tcBorders>
              <w:top w:val="single" w:sz="4" w:space="0" w:color="auto"/>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DE</w:t>
            </w:r>
            <w:r w:rsidRPr="00BB056A">
              <w:rPr>
                <w:rFonts w:asciiTheme="majorBidi" w:hAnsiTheme="majorBidi" w:cstheme="majorBidi"/>
                <w:sz w:val="20"/>
                <w:szCs w:val="20"/>
                <w:rtl/>
              </w:rPr>
              <w:t>87/611</w:t>
            </w:r>
          </w:p>
        </w:tc>
        <w:tc>
          <w:tcPr>
            <w:tcW w:w="1418" w:type="dxa"/>
            <w:tcBorders>
              <w:top w:val="single" w:sz="4" w:space="0" w:color="auto"/>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DE</w:t>
            </w:r>
            <w:r w:rsidRPr="00BB056A">
              <w:rPr>
                <w:rFonts w:asciiTheme="majorBidi" w:hAnsiTheme="majorBidi" w:cstheme="majorBidi"/>
                <w:sz w:val="20"/>
                <w:szCs w:val="20"/>
                <w:rtl/>
              </w:rPr>
              <w:t>567/221</w:t>
            </w:r>
          </w:p>
        </w:tc>
      </w:tr>
      <w:tr w:rsidR="00F53220" w:rsidRPr="00F53220" w:rsidTr="00F53220">
        <w:tc>
          <w:tcPr>
            <w:tcW w:w="1759" w:type="dxa"/>
            <w:tcBorders>
              <w:top w:val="nil"/>
              <w:left w:val="nil"/>
              <w:bottom w:val="nil"/>
              <w:right w:val="nil"/>
            </w:tcBorders>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w:t>
            </w:r>
            <w:r w:rsidRPr="00BB056A">
              <w:rPr>
                <w:rFonts w:asciiTheme="majorBidi" w:hAnsiTheme="majorBidi" w:cstheme="majorBidi"/>
                <w:sz w:val="20"/>
                <w:szCs w:val="20"/>
                <w:rtl/>
              </w:rPr>
              <w:t>626/23</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EF</w:t>
            </w:r>
            <w:r w:rsidRPr="00BB056A">
              <w:rPr>
                <w:rFonts w:asciiTheme="majorBidi" w:hAnsiTheme="majorBidi" w:cstheme="majorBidi"/>
                <w:sz w:val="20"/>
                <w:szCs w:val="20"/>
                <w:rtl/>
              </w:rPr>
              <w:t>21/641</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w:t>
            </w:r>
            <w:r w:rsidRPr="00BB056A">
              <w:rPr>
                <w:rFonts w:asciiTheme="majorBidi" w:hAnsiTheme="majorBidi" w:cstheme="majorBidi"/>
                <w:sz w:val="20"/>
                <w:szCs w:val="20"/>
                <w:rtl/>
              </w:rPr>
              <w:t>389/117</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EF</w:t>
            </w:r>
            <w:r w:rsidRPr="00BB056A">
              <w:rPr>
                <w:rFonts w:asciiTheme="majorBidi" w:hAnsiTheme="majorBidi" w:cstheme="majorBidi"/>
                <w:sz w:val="20"/>
                <w:szCs w:val="20"/>
                <w:rtl/>
              </w:rPr>
              <w:t>467/1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EF</w:t>
            </w:r>
            <w:r w:rsidRPr="00BB056A">
              <w:rPr>
                <w:rFonts w:asciiTheme="majorBidi" w:hAnsiTheme="majorBidi" w:cstheme="majorBidi"/>
                <w:sz w:val="20"/>
                <w:szCs w:val="20"/>
                <w:rtl/>
              </w:rPr>
              <w:t>85/602</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367/228</w:t>
            </w:r>
          </w:p>
        </w:tc>
      </w:tr>
      <w:tr w:rsidR="00F53220" w:rsidRPr="00F53220" w:rsidTr="00F53220">
        <w:tc>
          <w:tcPr>
            <w:tcW w:w="1759" w:type="dxa"/>
            <w:tcBorders>
              <w:top w:val="nil"/>
              <w:left w:val="nil"/>
              <w:bottom w:val="nil"/>
              <w:right w:val="nil"/>
            </w:tcBorders>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245/25</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45/657</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594/128</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BCD</w:t>
            </w:r>
            <w:r w:rsidRPr="00BB056A">
              <w:rPr>
                <w:rFonts w:asciiTheme="majorBidi" w:hAnsiTheme="majorBidi" w:cstheme="majorBidi"/>
                <w:sz w:val="20"/>
                <w:szCs w:val="20"/>
                <w:rtl/>
              </w:rPr>
              <w:t>522/1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77/629</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DEF</w:t>
            </w:r>
            <w:r w:rsidRPr="00BB056A">
              <w:rPr>
                <w:rFonts w:asciiTheme="majorBidi" w:hAnsiTheme="majorBidi" w:cstheme="majorBidi"/>
                <w:sz w:val="20"/>
                <w:szCs w:val="20"/>
                <w:rtl/>
              </w:rPr>
              <w:t>833/219</w:t>
            </w:r>
          </w:p>
        </w:tc>
      </w:tr>
      <w:tr w:rsidR="00F53220" w:rsidRPr="00F53220" w:rsidTr="00F53220">
        <w:tc>
          <w:tcPr>
            <w:tcW w:w="1759" w:type="dxa"/>
            <w:tcBorders>
              <w:top w:val="nil"/>
              <w:left w:val="nil"/>
              <w:bottom w:val="nil"/>
              <w:right w:val="nil"/>
            </w:tcBorders>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after="200"/>
              <w:jc w:val="center"/>
              <w:rPr>
                <w:rFonts w:asciiTheme="majorBidi" w:hAnsiTheme="majorBidi" w:cstheme="majorBidi"/>
                <w:sz w:val="20"/>
                <w:szCs w:val="20"/>
                <w:vertAlign w:val="subscript"/>
              </w:rPr>
            </w:pPr>
          </w:p>
          <w:p w:rsidR="00F53220" w:rsidRPr="00BB056A" w:rsidRDefault="00F53220" w:rsidP="00F53220">
            <w:pPr>
              <w:jc w:val="center"/>
              <w:rPr>
                <w:rFonts w:asciiTheme="majorBidi" w:hAnsiTheme="majorBidi" w:cstheme="majorBidi"/>
                <w:sz w:val="20"/>
                <w:szCs w:val="20"/>
                <w:vertAlign w:val="subscript"/>
                <w:rtl/>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572/24</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DE</w:t>
            </w:r>
            <w:r w:rsidRPr="00BB056A">
              <w:rPr>
                <w:rFonts w:asciiTheme="majorBidi" w:hAnsiTheme="majorBidi" w:cstheme="majorBidi"/>
                <w:sz w:val="20"/>
                <w:szCs w:val="20"/>
                <w:rtl/>
              </w:rPr>
              <w:t>704/660</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w:t>
            </w:r>
            <w:r w:rsidRPr="00BB056A">
              <w:rPr>
                <w:rFonts w:asciiTheme="majorBidi" w:hAnsiTheme="majorBidi" w:cstheme="majorBidi"/>
                <w:sz w:val="20"/>
                <w:szCs w:val="20"/>
                <w:rtl/>
              </w:rPr>
              <w:t>335/121</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CDE</w:t>
            </w:r>
            <w:r w:rsidRPr="00BB056A">
              <w:rPr>
                <w:rFonts w:asciiTheme="majorBidi" w:hAnsiTheme="majorBidi" w:cstheme="majorBidi"/>
                <w:sz w:val="20"/>
                <w:szCs w:val="20"/>
                <w:rtl/>
              </w:rPr>
              <w:t>499/1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DE</w:t>
            </w:r>
            <w:r w:rsidRPr="00BB056A">
              <w:rPr>
                <w:rFonts w:asciiTheme="majorBidi" w:hAnsiTheme="majorBidi" w:cstheme="majorBidi"/>
                <w:sz w:val="20"/>
                <w:szCs w:val="20"/>
                <w:rtl/>
              </w:rPr>
              <w:t>58/618</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DEF</w:t>
            </w:r>
            <w:r w:rsidRPr="00BB056A">
              <w:rPr>
                <w:rFonts w:asciiTheme="majorBidi" w:hAnsiTheme="majorBidi" w:cstheme="majorBidi"/>
                <w:sz w:val="20"/>
                <w:szCs w:val="20"/>
                <w:rtl/>
              </w:rPr>
              <w:t>467/217</w:t>
            </w:r>
          </w:p>
        </w:tc>
      </w:tr>
      <w:tr w:rsidR="00F53220" w:rsidRPr="00F53220" w:rsidTr="00F53220">
        <w:tc>
          <w:tcPr>
            <w:tcW w:w="1759" w:type="dxa"/>
            <w:tcBorders>
              <w:top w:val="nil"/>
              <w:left w:val="nil"/>
              <w:bottom w:val="nil"/>
              <w:right w:val="nil"/>
            </w:tcBorders>
          </w:tcPr>
          <w:p w:rsidR="00F53220" w:rsidRPr="00BB056A" w:rsidRDefault="00F53220" w:rsidP="00F53220">
            <w:pPr>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jc w:val="center"/>
              <w:rPr>
                <w:rFonts w:asciiTheme="majorBidi" w:hAnsiTheme="majorBidi" w:cstheme="majorBidi"/>
                <w:sz w:val="20"/>
                <w:szCs w:val="20"/>
                <w:rtl/>
              </w:rPr>
            </w:pPr>
          </w:p>
          <w:p w:rsidR="00F53220" w:rsidRPr="00BB056A" w:rsidRDefault="00F53220" w:rsidP="00F53220">
            <w:pPr>
              <w:jc w:val="center"/>
              <w:rPr>
                <w:rFonts w:asciiTheme="majorBidi" w:hAnsiTheme="majorBidi" w:cstheme="majorBidi"/>
                <w:sz w:val="20"/>
                <w:szCs w:val="20"/>
                <w:rtl/>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078 /25</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752/664</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165/129</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BC</w:t>
            </w:r>
            <w:r w:rsidRPr="00BB056A">
              <w:rPr>
                <w:rFonts w:asciiTheme="majorBidi" w:hAnsiTheme="majorBidi" w:cstheme="majorBidi"/>
                <w:sz w:val="20"/>
                <w:szCs w:val="20"/>
                <w:rtl/>
              </w:rPr>
              <w:t>547/1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86/641</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233/208</w:t>
            </w:r>
          </w:p>
        </w:tc>
      </w:tr>
      <w:tr w:rsidR="00F53220" w:rsidRPr="00F53220" w:rsidTr="00F53220">
        <w:tc>
          <w:tcPr>
            <w:tcW w:w="1759" w:type="dxa"/>
            <w:tcBorders>
              <w:top w:val="nil"/>
              <w:left w:val="nil"/>
              <w:bottom w:val="nil"/>
              <w:right w:val="nil"/>
            </w:tcBorders>
          </w:tcPr>
          <w:p w:rsidR="00F53220" w:rsidRPr="00BB056A" w:rsidRDefault="00F53220" w:rsidP="00F53220">
            <w:pPr>
              <w:spacing w:after="200"/>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40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after="200"/>
              <w:jc w:val="center"/>
              <w:rPr>
                <w:rFonts w:asciiTheme="majorBidi" w:hAnsiTheme="majorBidi" w:cstheme="majorBidi"/>
                <w:sz w:val="20"/>
                <w:szCs w:val="20"/>
                <w:vertAlign w:val="subscript"/>
                <w:rtl/>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099/24</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CDE</w:t>
            </w:r>
            <w:r w:rsidRPr="00BB056A">
              <w:rPr>
                <w:rFonts w:asciiTheme="majorBidi" w:hAnsiTheme="majorBidi" w:cstheme="majorBidi"/>
                <w:sz w:val="20"/>
                <w:szCs w:val="20"/>
                <w:rtl/>
              </w:rPr>
              <w:t>02/654</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w:t>
            </w:r>
            <w:r w:rsidRPr="00BB056A">
              <w:rPr>
                <w:rFonts w:asciiTheme="majorBidi" w:hAnsiTheme="majorBidi" w:cstheme="majorBidi"/>
                <w:sz w:val="20"/>
                <w:szCs w:val="20"/>
                <w:rtl/>
              </w:rPr>
              <w:t>137/122</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CDE</w:t>
            </w:r>
            <w:r w:rsidRPr="00BB056A">
              <w:rPr>
                <w:rFonts w:asciiTheme="majorBidi" w:hAnsiTheme="majorBidi" w:cstheme="majorBidi"/>
                <w:sz w:val="20"/>
                <w:szCs w:val="20"/>
                <w:rtl/>
              </w:rPr>
              <w:t>/511/1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CDE</w:t>
            </w:r>
            <w:r w:rsidRPr="00BB056A">
              <w:rPr>
                <w:rFonts w:asciiTheme="majorBidi" w:hAnsiTheme="majorBidi" w:cstheme="majorBidi"/>
                <w:sz w:val="20"/>
                <w:szCs w:val="20"/>
                <w:rtl/>
              </w:rPr>
              <w:t>09/624</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EF</w:t>
            </w:r>
            <w:r w:rsidRPr="00BB056A">
              <w:rPr>
                <w:rFonts w:asciiTheme="majorBidi" w:hAnsiTheme="majorBidi" w:cstheme="majorBidi"/>
                <w:sz w:val="20"/>
                <w:szCs w:val="20"/>
                <w:rtl/>
              </w:rPr>
              <w:t>800/214</w:t>
            </w:r>
          </w:p>
        </w:tc>
      </w:tr>
      <w:tr w:rsidR="00F53220" w:rsidRPr="00F53220" w:rsidTr="00F53220">
        <w:tc>
          <w:tcPr>
            <w:tcW w:w="1759" w:type="dxa"/>
            <w:tcBorders>
              <w:top w:val="nil"/>
              <w:left w:val="nil"/>
              <w:bottom w:val="nil"/>
              <w:right w:val="nil"/>
            </w:tcBorders>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line="276" w:lineRule="auto"/>
              <w:jc w:val="center"/>
              <w:rPr>
                <w:rFonts w:asciiTheme="majorBidi" w:hAnsiTheme="majorBidi" w:cstheme="majorBidi"/>
                <w:sz w:val="20"/>
                <w:szCs w:val="20"/>
                <w:rtl/>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AB</w:t>
            </w:r>
            <w:r w:rsidRPr="00BB056A">
              <w:rPr>
                <w:rFonts w:asciiTheme="majorBidi" w:hAnsiTheme="majorBidi" w:cstheme="majorBidi"/>
                <w:sz w:val="20"/>
                <w:szCs w:val="20"/>
                <w:rtl/>
              </w:rPr>
              <w:t>598/25</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w:t>
            </w:r>
            <w:r w:rsidRPr="00BB056A">
              <w:rPr>
                <w:rFonts w:asciiTheme="majorBidi" w:hAnsiTheme="majorBidi" w:cstheme="majorBidi"/>
                <w:sz w:val="20"/>
                <w:szCs w:val="20"/>
                <w:rtl/>
              </w:rPr>
              <w:t>9/672</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w:t>
            </w:r>
            <w:r w:rsidRPr="00BB056A">
              <w:rPr>
                <w:rFonts w:asciiTheme="majorBidi" w:hAnsiTheme="majorBidi" w:cstheme="majorBidi"/>
                <w:sz w:val="20"/>
                <w:szCs w:val="20"/>
                <w:rtl/>
              </w:rPr>
              <w:t>468/135</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AB</w:t>
            </w:r>
            <w:r w:rsidRPr="00BB056A">
              <w:rPr>
                <w:rFonts w:asciiTheme="majorBidi" w:hAnsiTheme="majorBidi" w:cstheme="majorBidi"/>
                <w:sz w:val="20"/>
                <w:szCs w:val="20"/>
                <w:rtl/>
              </w:rPr>
              <w:t>574/1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w:t>
            </w:r>
            <w:r w:rsidRPr="00BB056A">
              <w:rPr>
                <w:rFonts w:asciiTheme="majorBidi" w:hAnsiTheme="majorBidi" w:cstheme="majorBidi"/>
                <w:sz w:val="20"/>
                <w:szCs w:val="20"/>
                <w:rtl/>
              </w:rPr>
              <w:t>37/655</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G</w:t>
            </w:r>
            <w:r w:rsidRPr="00BB056A">
              <w:rPr>
                <w:rFonts w:asciiTheme="majorBidi" w:hAnsiTheme="majorBidi" w:cstheme="majorBidi"/>
                <w:sz w:val="20"/>
                <w:szCs w:val="20"/>
                <w:rtl/>
              </w:rPr>
              <w:t>0/180</w:t>
            </w:r>
          </w:p>
        </w:tc>
      </w:tr>
      <w:tr w:rsidR="00F53220" w:rsidRPr="00F53220" w:rsidTr="00F53220">
        <w:tc>
          <w:tcPr>
            <w:tcW w:w="1759" w:type="dxa"/>
            <w:tcBorders>
              <w:top w:val="nil"/>
              <w:left w:val="nil"/>
              <w:bottom w:val="nil"/>
              <w:right w:val="nil"/>
            </w:tcBorders>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G</w:t>
            </w:r>
            <w:r w:rsidRPr="00BB056A">
              <w:rPr>
                <w:rFonts w:asciiTheme="majorBidi" w:hAnsiTheme="majorBidi" w:cstheme="majorBidi"/>
                <w:sz w:val="20"/>
                <w:szCs w:val="20"/>
                <w:vertAlign w:val="subscript"/>
              </w:rPr>
              <w:t>50</w:t>
            </w: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after="200" w:line="276" w:lineRule="auto"/>
              <w:jc w:val="center"/>
              <w:rPr>
                <w:rFonts w:asciiTheme="majorBidi" w:hAnsiTheme="majorBidi" w:cstheme="majorBidi"/>
                <w:sz w:val="20"/>
                <w:szCs w:val="20"/>
                <w:rtl/>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A</w:t>
            </w:r>
            <w:r w:rsidRPr="00BB056A">
              <w:rPr>
                <w:rFonts w:asciiTheme="majorBidi" w:hAnsiTheme="majorBidi" w:cstheme="majorBidi"/>
                <w:sz w:val="20"/>
                <w:szCs w:val="20"/>
                <w:rtl/>
              </w:rPr>
              <w:t>832/26</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A</w:t>
            </w:r>
            <w:r w:rsidRPr="00BB056A">
              <w:rPr>
                <w:rFonts w:asciiTheme="majorBidi" w:hAnsiTheme="majorBidi" w:cstheme="majorBidi"/>
                <w:sz w:val="20"/>
                <w:szCs w:val="20"/>
                <w:rtl/>
              </w:rPr>
              <w:t>01/688</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A</w:t>
            </w:r>
            <w:r w:rsidRPr="00BB056A">
              <w:rPr>
                <w:rFonts w:asciiTheme="majorBidi" w:hAnsiTheme="majorBidi" w:cstheme="majorBidi"/>
                <w:sz w:val="20"/>
                <w:szCs w:val="20"/>
                <w:rtl/>
              </w:rPr>
              <w:t>98/142</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A</w:t>
            </w:r>
            <w:r w:rsidRPr="00BB056A">
              <w:rPr>
                <w:rFonts w:asciiTheme="majorBidi" w:hAnsiTheme="majorBidi" w:cstheme="majorBidi"/>
                <w:sz w:val="20"/>
                <w:szCs w:val="20"/>
                <w:rtl/>
              </w:rPr>
              <w:t>625/1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A</w:t>
            </w:r>
            <w:r w:rsidRPr="00BB056A">
              <w:rPr>
                <w:rFonts w:asciiTheme="majorBidi" w:hAnsiTheme="majorBidi" w:cstheme="majorBidi"/>
                <w:sz w:val="20"/>
                <w:szCs w:val="20"/>
                <w:rtl/>
              </w:rPr>
              <w:t>42/600</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G</w:t>
            </w:r>
            <w:r w:rsidRPr="00BB056A">
              <w:rPr>
                <w:rFonts w:asciiTheme="majorBidi" w:hAnsiTheme="majorBidi" w:cstheme="majorBidi"/>
                <w:sz w:val="20"/>
                <w:szCs w:val="20"/>
                <w:rtl/>
              </w:rPr>
              <w:t>733/181</w:t>
            </w:r>
          </w:p>
        </w:tc>
      </w:tr>
      <w:tr w:rsidR="00F53220" w:rsidRPr="00F53220" w:rsidTr="00F53220">
        <w:tc>
          <w:tcPr>
            <w:tcW w:w="1759" w:type="dxa"/>
            <w:tcBorders>
              <w:top w:val="nil"/>
              <w:left w:val="nil"/>
              <w:bottom w:val="nil"/>
              <w:right w:val="nil"/>
            </w:tcBorders>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line="276" w:lineRule="auto"/>
              <w:jc w:val="center"/>
              <w:rPr>
                <w:rFonts w:asciiTheme="majorBidi" w:hAnsiTheme="majorBidi" w:cstheme="majorBidi"/>
                <w:sz w:val="20"/>
                <w:szCs w:val="20"/>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w:t>
            </w:r>
            <w:r w:rsidRPr="00BB056A">
              <w:rPr>
                <w:rFonts w:asciiTheme="majorBidi" w:hAnsiTheme="majorBidi" w:cstheme="majorBidi"/>
                <w:sz w:val="20"/>
                <w:szCs w:val="20"/>
                <w:rtl/>
              </w:rPr>
              <w:t>851/20</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GH</w:t>
            </w:r>
            <w:r w:rsidRPr="00BB056A">
              <w:rPr>
                <w:rFonts w:asciiTheme="majorBidi" w:hAnsiTheme="majorBidi" w:cstheme="majorBidi"/>
                <w:sz w:val="20"/>
                <w:szCs w:val="20"/>
                <w:rtl/>
              </w:rPr>
              <w:t>4/604</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w:t>
            </w:r>
            <w:r w:rsidRPr="00BB056A">
              <w:rPr>
                <w:rFonts w:asciiTheme="majorBidi" w:hAnsiTheme="majorBidi" w:cstheme="majorBidi"/>
                <w:sz w:val="20"/>
                <w:szCs w:val="20"/>
                <w:rtl/>
              </w:rPr>
              <w:t>519/97</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G</w:t>
            </w:r>
            <w:r w:rsidRPr="00BB056A">
              <w:rPr>
                <w:rFonts w:asciiTheme="majorBidi" w:hAnsiTheme="majorBidi" w:cstheme="majorBidi"/>
                <w:sz w:val="20"/>
                <w:szCs w:val="20"/>
                <w:rtl/>
              </w:rPr>
              <w:t>343/1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GH</w:t>
            </w:r>
            <w:r w:rsidRPr="00BB056A">
              <w:rPr>
                <w:rFonts w:asciiTheme="majorBidi" w:hAnsiTheme="majorBidi" w:cstheme="majorBidi"/>
                <w:sz w:val="20"/>
                <w:szCs w:val="20"/>
                <w:rtl/>
              </w:rPr>
              <w:t>855/541</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A</w:t>
            </w:r>
            <w:r w:rsidRPr="00BB056A">
              <w:rPr>
                <w:rFonts w:asciiTheme="majorBidi" w:hAnsiTheme="majorBidi" w:cstheme="majorBidi"/>
                <w:sz w:val="20"/>
                <w:szCs w:val="20"/>
                <w:rtl/>
              </w:rPr>
              <w:t>167/251</w:t>
            </w:r>
          </w:p>
        </w:tc>
      </w:tr>
      <w:tr w:rsidR="00F53220" w:rsidRPr="00F53220" w:rsidTr="00F53220">
        <w:tc>
          <w:tcPr>
            <w:tcW w:w="1759" w:type="dxa"/>
            <w:tcBorders>
              <w:top w:val="nil"/>
              <w:left w:val="nil"/>
              <w:bottom w:val="nil"/>
              <w:right w:val="nil"/>
            </w:tcBorders>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1</w:t>
            </w:r>
          </w:p>
          <w:p w:rsidR="00F53220" w:rsidRPr="00BB056A" w:rsidRDefault="00F53220" w:rsidP="00F53220">
            <w:pPr>
              <w:spacing w:after="200" w:line="276" w:lineRule="auto"/>
              <w:jc w:val="center"/>
              <w:rPr>
                <w:rFonts w:asciiTheme="majorBidi" w:hAnsiTheme="majorBidi" w:cstheme="majorBidi"/>
                <w:sz w:val="20"/>
                <w:szCs w:val="20"/>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w:t>
            </w:r>
            <w:r w:rsidRPr="00BB056A">
              <w:rPr>
                <w:rFonts w:asciiTheme="majorBidi" w:hAnsiTheme="majorBidi" w:cstheme="majorBidi"/>
                <w:sz w:val="20"/>
                <w:szCs w:val="20"/>
                <w:rtl/>
              </w:rPr>
              <w:t>782/20</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02/629</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w:t>
            </w:r>
            <w:r w:rsidRPr="00BB056A">
              <w:rPr>
                <w:rFonts w:asciiTheme="majorBidi" w:hAnsiTheme="majorBidi" w:cstheme="majorBidi"/>
                <w:sz w:val="20"/>
                <w:szCs w:val="20"/>
                <w:rtl/>
              </w:rPr>
              <w:t>212/101</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F</w:t>
            </w:r>
            <w:r w:rsidRPr="00BB056A">
              <w:rPr>
                <w:rFonts w:asciiTheme="majorBidi" w:hAnsiTheme="majorBidi" w:cstheme="majorBidi"/>
                <w:sz w:val="20"/>
                <w:szCs w:val="20"/>
                <w:rtl/>
              </w:rPr>
              <w:t>426/1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650/582</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833/236</w:t>
            </w:r>
          </w:p>
        </w:tc>
      </w:tr>
      <w:tr w:rsidR="00F53220" w:rsidRPr="00F53220" w:rsidTr="00F53220">
        <w:tc>
          <w:tcPr>
            <w:tcW w:w="1759" w:type="dxa"/>
            <w:tcBorders>
              <w:top w:val="nil"/>
              <w:left w:val="nil"/>
              <w:bottom w:val="nil"/>
              <w:right w:val="nil"/>
            </w:tcBorders>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10</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line="276" w:lineRule="auto"/>
              <w:jc w:val="center"/>
              <w:rPr>
                <w:rFonts w:asciiTheme="majorBidi" w:hAnsiTheme="majorBidi" w:cstheme="majorBidi"/>
                <w:sz w:val="20"/>
                <w:szCs w:val="20"/>
              </w:rPr>
            </w:pPr>
          </w:p>
        </w:tc>
        <w:tc>
          <w:tcPr>
            <w:tcW w:w="1559"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EF</w:t>
            </w:r>
            <w:r w:rsidRPr="00BB056A">
              <w:rPr>
                <w:rFonts w:asciiTheme="majorBidi" w:hAnsiTheme="majorBidi" w:cstheme="majorBidi"/>
                <w:sz w:val="20"/>
                <w:szCs w:val="20"/>
                <w:rtl/>
              </w:rPr>
              <w:t>207/20</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G</w:t>
            </w:r>
            <w:r w:rsidRPr="00BB056A">
              <w:rPr>
                <w:rFonts w:asciiTheme="majorBidi" w:hAnsiTheme="majorBidi" w:cstheme="majorBidi"/>
                <w:sz w:val="20"/>
                <w:szCs w:val="20"/>
                <w:rtl/>
              </w:rPr>
              <w:t>36/611</w:t>
            </w:r>
          </w:p>
        </w:tc>
        <w:tc>
          <w:tcPr>
            <w:tcW w:w="1275"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EF</w:t>
            </w:r>
            <w:r w:rsidRPr="00BB056A">
              <w:rPr>
                <w:rFonts w:asciiTheme="majorBidi" w:hAnsiTheme="majorBidi" w:cstheme="majorBidi"/>
                <w:sz w:val="20"/>
                <w:szCs w:val="20"/>
                <w:rtl/>
              </w:rPr>
              <w:t>639/95</w:t>
            </w:r>
          </w:p>
        </w:tc>
        <w:tc>
          <w:tcPr>
            <w:tcW w:w="1276" w:type="dxa"/>
            <w:gridSpan w:val="2"/>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G</w:t>
            </w:r>
            <w:r w:rsidRPr="00BB056A">
              <w:rPr>
                <w:rFonts w:asciiTheme="majorBidi" w:hAnsiTheme="majorBidi" w:cstheme="majorBidi"/>
                <w:sz w:val="20"/>
                <w:szCs w:val="20"/>
                <w:rtl/>
              </w:rPr>
              <w:t>367/1</w:t>
            </w:r>
          </w:p>
        </w:tc>
        <w:tc>
          <w:tcPr>
            <w:tcW w:w="1276" w:type="dxa"/>
            <w:gridSpan w:val="3"/>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G</w:t>
            </w:r>
            <w:r w:rsidRPr="00BB056A">
              <w:rPr>
                <w:rFonts w:asciiTheme="majorBidi" w:hAnsiTheme="majorBidi" w:cstheme="majorBidi"/>
                <w:sz w:val="20"/>
                <w:szCs w:val="20"/>
                <w:rtl/>
              </w:rPr>
              <w:t>38/553</w:t>
            </w:r>
          </w:p>
        </w:tc>
        <w:tc>
          <w:tcPr>
            <w:tcW w:w="1418" w:type="dxa"/>
            <w:tcBorders>
              <w:top w:val="nil"/>
              <w:left w:val="nil"/>
              <w:bottom w:val="nil"/>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BC</w:t>
            </w:r>
            <w:r w:rsidRPr="00BB056A">
              <w:rPr>
                <w:rFonts w:asciiTheme="majorBidi" w:hAnsiTheme="majorBidi" w:cstheme="majorBidi"/>
                <w:sz w:val="20"/>
                <w:szCs w:val="20"/>
                <w:rtl/>
              </w:rPr>
              <w:t>600/238</w:t>
            </w:r>
          </w:p>
        </w:tc>
      </w:tr>
      <w:tr w:rsidR="00F53220" w:rsidRPr="00F53220" w:rsidTr="00F53220">
        <w:trPr>
          <w:trHeight w:val="637"/>
        </w:trPr>
        <w:tc>
          <w:tcPr>
            <w:tcW w:w="1759" w:type="dxa"/>
            <w:tcBorders>
              <w:top w:val="nil"/>
              <w:left w:val="nil"/>
              <w:bottom w:val="single" w:sz="4" w:space="0" w:color="auto"/>
              <w:right w:val="nil"/>
            </w:tcBorders>
          </w:tcPr>
          <w:p w:rsidR="00F53220" w:rsidRPr="00BB056A" w:rsidRDefault="00F53220" w:rsidP="00F53220">
            <w:pPr>
              <w:spacing w:line="276" w:lineRule="auto"/>
              <w:jc w:val="center"/>
              <w:rPr>
                <w:rFonts w:asciiTheme="majorBidi" w:hAnsiTheme="majorBidi" w:cstheme="majorBidi"/>
                <w:sz w:val="20"/>
                <w:szCs w:val="20"/>
                <w:vertAlign w:val="subscript"/>
                <w:rtl/>
              </w:rPr>
            </w:pPr>
            <w:r w:rsidRPr="00BB056A">
              <w:rPr>
                <w:rFonts w:asciiTheme="majorBidi" w:hAnsiTheme="majorBidi" w:cstheme="majorBidi"/>
                <w:sz w:val="20"/>
                <w:szCs w:val="20"/>
              </w:rPr>
              <w:t>S</w:t>
            </w:r>
            <w:r w:rsidRPr="00BB056A">
              <w:rPr>
                <w:rFonts w:asciiTheme="majorBidi" w:hAnsiTheme="majorBidi" w:cstheme="majorBidi"/>
                <w:sz w:val="20"/>
                <w:szCs w:val="20"/>
                <w:vertAlign w:val="subscript"/>
              </w:rPr>
              <w:t>15</w:t>
            </w:r>
            <w:r w:rsidRPr="00BB056A">
              <w:rPr>
                <w:rFonts w:asciiTheme="majorBidi" w:hAnsiTheme="majorBidi" w:cstheme="majorBidi"/>
                <w:sz w:val="20"/>
                <w:szCs w:val="20"/>
              </w:rPr>
              <w:t>N</w:t>
            </w:r>
            <w:r w:rsidRPr="00BB056A">
              <w:rPr>
                <w:rFonts w:asciiTheme="majorBidi" w:hAnsiTheme="majorBidi" w:cstheme="majorBidi"/>
                <w:sz w:val="20"/>
                <w:szCs w:val="20"/>
                <w:vertAlign w:val="subscript"/>
              </w:rPr>
              <w:t>0</w:t>
            </w:r>
          </w:p>
          <w:p w:rsidR="00F53220" w:rsidRPr="00BB056A" w:rsidRDefault="00F53220" w:rsidP="00F53220">
            <w:pPr>
              <w:spacing w:line="276" w:lineRule="auto"/>
              <w:jc w:val="center"/>
              <w:rPr>
                <w:rFonts w:asciiTheme="majorBidi" w:hAnsiTheme="majorBidi" w:cstheme="majorBidi"/>
                <w:sz w:val="20"/>
                <w:szCs w:val="20"/>
              </w:rPr>
            </w:pPr>
          </w:p>
        </w:tc>
        <w:tc>
          <w:tcPr>
            <w:tcW w:w="1559" w:type="dxa"/>
            <w:gridSpan w:val="2"/>
            <w:tcBorders>
              <w:top w:val="nil"/>
              <w:left w:val="nil"/>
              <w:bottom w:val="single" w:sz="4" w:space="0" w:color="auto"/>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296/19</w:t>
            </w:r>
          </w:p>
        </w:tc>
        <w:tc>
          <w:tcPr>
            <w:tcW w:w="1276" w:type="dxa"/>
            <w:gridSpan w:val="2"/>
            <w:tcBorders>
              <w:top w:val="nil"/>
              <w:left w:val="nil"/>
              <w:bottom w:val="single" w:sz="4" w:space="0" w:color="auto"/>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H</w:t>
            </w:r>
            <w:r w:rsidRPr="00BB056A">
              <w:rPr>
                <w:rFonts w:asciiTheme="majorBidi" w:hAnsiTheme="majorBidi" w:cstheme="majorBidi"/>
                <w:sz w:val="20"/>
                <w:szCs w:val="20"/>
                <w:rtl/>
              </w:rPr>
              <w:t>537/596</w:t>
            </w:r>
          </w:p>
        </w:tc>
        <w:tc>
          <w:tcPr>
            <w:tcW w:w="1275" w:type="dxa"/>
            <w:gridSpan w:val="2"/>
            <w:tcBorders>
              <w:top w:val="nil"/>
              <w:left w:val="nil"/>
              <w:bottom w:val="single" w:sz="4" w:space="0" w:color="auto"/>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F</w:t>
            </w:r>
            <w:r w:rsidRPr="00BB056A">
              <w:rPr>
                <w:rFonts w:asciiTheme="majorBidi" w:hAnsiTheme="majorBidi" w:cstheme="majorBidi"/>
                <w:sz w:val="20"/>
                <w:szCs w:val="20"/>
                <w:rtl/>
              </w:rPr>
              <w:t>168/89</w:t>
            </w:r>
          </w:p>
        </w:tc>
        <w:tc>
          <w:tcPr>
            <w:tcW w:w="1276" w:type="dxa"/>
            <w:gridSpan w:val="2"/>
            <w:tcBorders>
              <w:top w:val="nil"/>
              <w:left w:val="nil"/>
              <w:bottom w:val="single" w:sz="4" w:space="0" w:color="auto"/>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 xml:space="preserve"> G</w:t>
            </w:r>
            <w:r w:rsidRPr="00BB056A">
              <w:rPr>
                <w:rFonts w:asciiTheme="majorBidi" w:hAnsiTheme="majorBidi" w:cstheme="majorBidi"/>
                <w:sz w:val="20"/>
                <w:szCs w:val="20"/>
                <w:rtl/>
              </w:rPr>
              <w:t>317/1</w:t>
            </w:r>
          </w:p>
        </w:tc>
        <w:tc>
          <w:tcPr>
            <w:tcW w:w="1276" w:type="dxa"/>
            <w:gridSpan w:val="3"/>
            <w:tcBorders>
              <w:top w:val="nil"/>
              <w:left w:val="nil"/>
              <w:bottom w:val="single" w:sz="4" w:space="0" w:color="auto"/>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H</w:t>
            </w:r>
            <w:r w:rsidRPr="00BB056A">
              <w:rPr>
                <w:rFonts w:asciiTheme="majorBidi" w:hAnsiTheme="majorBidi" w:cstheme="majorBidi"/>
                <w:sz w:val="20"/>
                <w:szCs w:val="20"/>
                <w:rtl/>
              </w:rPr>
              <w:t>816/528</w:t>
            </w:r>
          </w:p>
        </w:tc>
        <w:tc>
          <w:tcPr>
            <w:tcW w:w="1418" w:type="dxa"/>
            <w:tcBorders>
              <w:top w:val="nil"/>
              <w:left w:val="nil"/>
              <w:bottom w:val="single" w:sz="4" w:space="0" w:color="auto"/>
              <w:right w:val="nil"/>
            </w:tcBorders>
            <w:hideMark/>
          </w:tcPr>
          <w:p w:rsidR="00F53220" w:rsidRPr="00BB056A" w:rsidRDefault="00F53220" w:rsidP="00F53220">
            <w:pPr>
              <w:spacing w:after="200" w:line="360" w:lineRule="auto"/>
              <w:jc w:val="center"/>
              <w:rPr>
                <w:rFonts w:asciiTheme="majorBidi" w:hAnsiTheme="majorBidi" w:cstheme="majorBidi"/>
                <w:sz w:val="20"/>
                <w:szCs w:val="20"/>
                <w:rtl/>
              </w:rPr>
            </w:pPr>
            <w:r w:rsidRPr="00BB056A">
              <w:rPr>
                <w:rFonts w:asciiTheme="majorBidi" w:hAnsiTheme="majorBidi" w:cstheme="majorBidi"/>
                <w:sz w:val="20"/>
                <w:szCs w:val="20"/>
              </w:rPr>
              <w:t>AB</w:t>
            </w:r>
            <w:r w:rsidRPr="00BB056A">
              <w:rPr>
                <w:rFonts w:asciiTheme="majorBidi" w:hAnsiTheme="majorBidi" w:cstheme="majorBidi"/>
                <w:sz w:val="20"/>
                <w:szCs w:val="20"/>
                <w:rtl/>
              </w:rPr>
              <w:t>200/245</w:t>
            </w:r>
          </w:p>
        </w:tc>
      </w:tr>
    </w:tbl>
    <w:p w:rsidR="00F53220" w:rsidRPr="00F53220" w:rsidRDefault="00F53220" w:rsidP="00F53220">
      <w:pPr>
        <w:spacing w:after="200" w:line="360" w:lineRule="auto"/>
        <w:rPr>
          <w:rFonts w:ascii="Calibri" w:eastAsia="Calibri" w:hAnsi="Calibri" w:cs="B Zar"/>
          <w:sz w:val="28"/>
          <w:szCs w:val="28"/>
          <w:rtl/>
        </w:rPr>
      </w:pPr>
      <w:r w:rsidRPr="00BB056A">
        <w:rPr>
          <w:rFonts w:ascii="Calibri" w:eastAsia="Calibri" w:hAnsi="Calibri" w:cs="B Nazanin" w:hint="cs"/>
          <w:rtl/>
        </w:rPr>
        <w:t>در هر ستون حروف متفاوت بیانگر اختلاف معنی‌دار بین تیمارها در سطح احتمال 5 درصد است</w:t>
      </w:r>
      <w:r w:rsidRPr="00F53220">
        <w:rPr>
          <w:rFonts w:ascii="Calibri" w:eastAsia="Calibri" w:hAnsi="Calibri" w:cs="B Zar" w:hint="cs"/>
          <w:sz w:val="28"/>
          <w:szCs w:val="28"/>
          <w:rtl/>
        </w:rPr>
        <w:t>.</w:t>
      </w:r>
    </w:p>
    <w:p w:rsidR="00F53220" w:rsidRDefault="00F53220" w:rsidP="00F53220">
      <w:pPr>
        <w:spacing w:after="200" w:line="360" w:lineRule="auto"/>
        <w:rPr>
          <w:rFonts w:ascii="Calibri" w:eastAsia="Calibri" w:hAnsi="Calibri" w:cs="B Zar"/>
          <w:sz w:val="28"/>
          <w:szCs w:val="28"/>
          <w:rtl/>
        </w:rPr>
      </w:pPr>
    </w:p>
    <w:p w:rsidR="00BB056A" w:rsidRDefault="00BB056A" w:rsidP="00F53220">
      <w:pPr>
        <w:spacing w:after="200" w:line="360" w:lineRule="auto"/>
        <w:rPr>
          <w:rFonts w:ascii="Calibri" w:eastAsia="Calibri" w:hAnsi="Calibri" w:cs="B Zar"/>
          <w:sz w:val="28"/>
          <w:szCs w:val="28"/>
          <w:rtl/>
        </w:rPr>
      </w:pPr>
    </w:p>
    <w:p w:rsidR="00BB056A" w:rsidRDefault="00BB056A" w:rsidP="00F53220">
      <w:pPr>
        <w:spacing w:after="200" w:line="360" w:lineRule="auto"/>
        <w:rPr>
          <w:rFonts w:ascii="Calibri" w:eastAsia="Calibri" w:hAnsi="Calibri" w:cs="B Zar"/>
          <w:sz w:val="28"/>
          <w:szCs w:val="28"/>
        </w:rPr>
      </w:pPr>
    </w:p>
    <w:p w:rsidR="00EA0D36" w:rsidRDefault="00EA0D36" w:rsidP="00F53220">
      <w:pPr>
        <w:spacing w:after="200" w:line="360" w:lineRule="auto"/>
        <w:rPr>
          <w:rFonts w:ascii="Calibri" w:eastAsia="Calibri" w:hAnsi="Calibri" w:cs="B Zar"/>
          <w:sz w:val="28"/>
          <w:szCs w:val="28"/>
        </w:rPr>
      </w:pPr>
    </w:p>
    <w:p w:rsidR="00EA0D36" w:rsidRDefault="00EA0D36" w:rsidP="00F53220">
      <w:pPr>
        <w:spacing w:after="200" w:line="360" w:lineRule="auto"/>
        <w:rPr>
          <w:rFonts w:ascii="Calibri" w:eastAsia="Calibri" w:hAnsi="Calibri" w:cs="B Zar"/>
          <w:sz w:val="28"/>
          <w:szCs w:val="28"/>
          <w:rtl/>
        </w:rPr>
      </w:pPr>
    </w:p>
    <w:p w:rsidR="00BB056A" w:rsidRPr="00F53220" w:rsidRDefault="00BB056A" w:rsidP="00F53220">
      <w:pPr>
        <w:spacing w:after="200" w:line="360" w:lineRule="auto"/>
        <w:rPr>
          <w:rFonts w:ascii="Calibri" w:eastAsia="Calibri" w:hAnsi="Calibri" w:cs="B Zar"/>
          <w:sz w:val="28"/>
          <w:szCs w:val="28"/>
          <w:rtl/>
        </w:rPr>
      </w:pPr>
    </w:p>
    <w:p w:rsidR="00F53220" w:rsidRPr="00BB056A" w:rsidRDefault="00F53220" w:rsidP="00F53220">
      <w:pPr>
        <w:spacing w:after="200" w:line="360" w:lineRule="auto"/>
        <w:ind w:left="284"/>
        <w:rPr>
          <w:rFonts w:ascii="Times New Roman" w:eastAsia="Calibri" w:hAnsi="Times New Roman" w:cs="B Nazanin"/>
          <w:b/>
          <w:bCs/>
          <w:sz w:val="24"/>
          <w:szCs w:val="24"/>
        </w:rPr>
      </w:pPr>
      <w:r w:rsidRPr="00BB056A">
        <w:rPr>
          <w:rFonts w:ascii="Times New Roman" w:eastAsia="Calibri" w:hAnsi="Times New Roman" w:cs="B Nazanin" w:hint="cs"/>
          <w:b/>
          <w:bCs/>
          <w:sz w:val="24"/>
          <w:szCs w:val="24"/>
          <w:rtl/>
        </w:rPr>
        <w:lastRenderedPageBreak/>
        <w:t>3-3- شاخص های ارزیابی کشت مخلوط</w:t>
      </w:r>
    </w:p>
    <w:p w:rsidR="00F53220" w:rsidRPr="00BB056A" w:rsidRDefault="00F53220" w:rsidP="00F53220">
      <w:pPr>
        <w:spacing w:after="200" w:line="360" w:lineRule="auto"/>
        <w:ind w:left="284"/>
        <w:jc w:val="both"/>
        <w:rPr>
          <w:rFonts w:ascii="Times New Roman" w:eastAsia="Calibri" w:hAnsi="Times New Roman" w:cs="B Nazanin"/>
          <w:b/>
          <w:bCs/>
          <w:sz w:val="24"/>
          <w:szCs w:val="24"/>
          <w:rtl/>
        </w:rPr>
      </w:pPr>
      <w:r w:rsidRPr="00BB056A">
        <w:rPr>
          <w:rFonts w:ascii="Times New Roman" w:eastAsia="Calibri" w:hAnsi="Times New Roman" w:cs="B Nazanin" w:hint="cs"/>
          <w:b/>
          <w:bCs/>
          <w:sz w:val="24"/>
          <w:szCs w:val="24"/>
          <w:rtl/>
        </w:rPr>
        <w:t>3-3-1- نسبت  برابری زمین(</w:t>
      </w:r>
      <w:r w:rsidRPr="00BB056A">
        <w:rPr>
          <w:rFonts w:ascii="Times New Roman" w:eastAsia="Calibri" w:hAnsi="Times New Roman" w:cs="B Nazanin"/>
          <w:b/>
          <w:bCs/>
          <w:sz w:val="24"/>
          <w:szCs w:val="24"/>
        </w:rPr>
        <w:t>LER</w:t>
      </w:r>
      <w:r w:rsidRPr="00BB056A">
        <w:rPr>
          <w:rFonts w:ascii="Times New Roman" w:eastAsia="Calibri" w:hAnsi="Times New Roman" w:cs="B Nazanin" w:hint="cs"/>
          <w:b/>
          <w:bCs/>
          <w:sz w:val="24"/>
          <w:szCs w:val="24"/>
          <w:rtl/>
        </w:rPr>
        <w:t>)</w:t>
      </w:r>
    </w:p>
    <w:p w:rsidR="00F53220" w:rsidRPr="007E6C73" w:rsidRDefault="00F53220" w:rsidP="007E6C73">
      <w:pPr>
        <w:spacing w:after="200" w:line="360" w:lineRule="auto"/>
        <w:ind w:left="284"/>
        <w:jc w:val="both"/>
        <w:rPr>
          <w:rFonts w:ascii="Times New Roman" w:eastAsia="Calibri" w:hAnsi="Times New Roman" w:cs="B Nazanin"/>
          <w:sz w:val="24"/>
          <w:szCs w:val="24"/>
          <w:rtl/>
        </w:rPr>
      </w:pPr>
      <w:r w:rsidRPr="00C12EC1">
        <w:rPr>
          <w:rFonts w:ascii="Times New Roman" w:eastAsia="Calibri" w:hAnsi="Times New Roman" w:cs="B Nazanin" w:hint="cs"/>
          <w:sz w:val="24"/>
          <w:szCs w:val="24"/>
          <w:rtl/>
        </w:rPr>
        <w:t>با توجه به جدول(</w:t>
      </w:r>
      <w:r w:rsidR="007E6C73">
        <w:rPr>
          <w:rFonts w:ascii="Times New Roman" w:eastAsia="Calibri" w:hAnsi="Times New Roman" w:cs="B Nazanin" w:hint="cs"/>
          <w:sz w:val="24"/>
          <w:szCs w:val="24"/>
          <w:rtl/>
        </w:rPr>
        <w:t>3-5</w:t>
      </w:r>
      <w:r w:rsidRPr="00C12EC1">
        <w:rPr>
          <w:rFonts w:ascii="Times New Roman" w:eastAsia="Calibri" w:hAnsi="Times New Roman" w:cs="B Nazanin" w:hint="cs"/>
          <w:sz w:val="24"/>
          <w:szCs w:val="24"/>
          <w:rtl/>
        </w:rPr>
        <w:t xml:space="preserve">) مشاهده می‌شود در همه ترکیب‌ها نسبت برابری زمین بیشتر از 1 بوده است که بیانگر سودمندی کشت مخلوط نسبت به تک کشتی است. </w:t>
      </w:r>
      <w:proofErr w:type="gramStart"/>
      <w:r w:rsidRPr="00C12EC1">
        <w:rPr>
          <w:rFonts w:ascii="Times New Roman" w:eastAsia="Calibri" w:hAnsi="Times New Roman" w:cs="B Nazanin"/>
        </w:rPr>
        <w:t xml:space="preserve">LER </w:t>
      </w:r>
      <w:r w:rsidRPr="00C12EC1">
        <w:rPr>
          <w:rFonts w:ascii="Times New Roman" w:eastAsia="Calibri" w:hAnsi="Times New Roman" w:cs="B Nazanin" w:hint="cs"/>
          <w:rtl/>
        </w:rPr>
        <w:t xml:space="preserve"> </w:t>
      </w:r>
      <w:r w:rsidRPr="00C12EC1">
        <w:rPr>
          <w:rFonts w:ascii="Times New Roman" w:eastAsia="Calibri" w:hAnsi="Times New Roman" w:cs="B Nazanin" w:hint="cs"/>
          <w:sz w:val="24"/>
          <w:szCs w:val="24"/>
          <w:rtl/>
        </w:rPr>
        <w:t>از</w:t>
      </w:r>
      <w:proofErr w:type="gramEnd"/>
      <w:r w:rsidRPr="00C12EC1">
        <w:rPr>
          <w:rFonts w:ascii="Times New Roman" w:eastAsia="Calibri" w:hAnsi="Times New Roman" w:cs="B Nazanin" w:hint="cs"/>
          <w:sz w:val="24"/>
          <w:szCs w:val="24"/>
          <w:rtl/>
        </w:rPr>
        <w:t xml:space="preserve"> 53/1 در تیمار کشت مخلوط 40 بوته سویا + 15 بوته سورگوم  +تلقیح نیتروکسین تا 34/1 در تیمار 50 بوته سویا +15 بوته سورگوم +عدم تلقیح نیتروکسین متغیر است ، ، این بدان معنی است که 66-47 درصد سطح زمین بیشتر در تک کشتی لازم است تا عملکردی مشابه کشت مخلوط حاصل شود. اختلاف مورفولوژیک گراس و لگوم در نتیجه اشکوب‌های مختلف و استفاده مکملی از منابع، بهره بردای بهتر از نور و یا افق های مختلف خاک می‌تواند دلیل </w:t>
      </w:r>
      <w:r w:rsidRPr="00C12EC1">
        <w:rPr>
          <w:rFonts w:ascii="Times New Roman" w:eastAsia="Calibri" w:hAnsi="Times New Roman" w:cs="B Nazanin"/>
        </w:rPr>
        <w:t>LER</w:t>
      </w:r>
      <w:r w:rsidRPr="00C12EC1">
        <w:rPr>
          <w:rFonts w:ascii="Times New Roman" w:eastAsia="Calibri" w:hAnsi="Times New Roman" w:cs="B Nazanin" w:hint="cs"/>
          <w:sz w:val="24"/>
          <w:szCs w:val="24"/>
          <w:rtl/>
        </w:rPr>
        <w:t xml:space="preserve"> بزرگتر از یک باشد.</w:t>
      </w:r>
      <w:r w:rsidRPr="00C12EC1">
        <w:rPr>
          <w:rFonts w:ascii="Calibri" w:eastAsia="Calibri" w:hAnsi="Calibri" w:cs="B Nazanin"/>
          <w:sz w:val="24"/>
          <w:szCs w:val="24"/>
          <w:rtl/>
        </w:rPr>
        <w:t xml:space="preserve"> </w:t>
      </w:r>
      <w:r w:rsidRPr="00C12EC1">
        <w:rPr>
          <w:rFonts w:ascii="Times New Roman" w:eastAsia="Calibri" w:hAnsi="Times New Roman" w:cs="B Nazanin" w:hint="cs"/>
          <w:sz w:val="24"/>
          <w:szCs w:val="24"/>
          <w:rtl/>
        </w:rPr>
        <w:t>بنابراین می‌توان جداسازی آشیان‌های اکولوژیک در جذب منابع و برقراری مکانیسم‌های کاهش رقابت را بعنوان یک توجیه عملی برای سودمندی کشت مخلوط ذرت و لگوم نسبت به تک کشتی آنها مطرح</w:t>
      </w:r>
      <w:r w:rsidR="007E6C73">
        <w:rPr>
          <w:rFonts w:ascii="Times New Roman" w:eastAsia="Calibri" w:hAnsi="Times New Roman" w:cs="B Nazanin" w:hint="cs"/>
          <w:sz w:val="24"/>
          <w:szCs w:val="24"/>
          <w:rtl/>
        </w:rPr>
        <w:t xml:space="preserve"> نمود (جوانمرد و همکاران، 1391).</w:t>
      </w:r>
    </w:p>
    <w:p w:rsidR="00F53220" w:rsidRPr="007E6C73" w:rsidRDefault="00F53220" w:rsidP="00F53220">
      <w:pPr>
        <w:tabs>
          <w:tab w:val="left" w:pos="9218"/>
        </w:tabs>
        <w:spacing w:after="200" w:line="360" w:lineRule="auto"/>
        <w:ind w:left="284"/>
        <w:jc w:val="center"/>
        <w:rPr>
          <w:rFonts w:ascii="Calibri" w:eastAsia="Calibri" w:hAnsi="Calibri" w:cs="B Nazanin"/>
          <w:rtl/>
        </w:rPr>
      </w:pPr>
      <w:r w:rsidRPr="007E6C73">
        <w:rPr>
          <w:rFonts w:ascii="Calibri" w:eastAsia="Calibri" w:hAnsi="Calibri" w:cs="B Nazanin" w:hint="cs"/>
          <w:rtl/>
        </w:rPr>
        <w:t xml:space="preserve">جدول 3-5- مقادیر عملکردهای نسبی و  </w:t>
      </w:r>
      <w:r w:rsidRPr="007E6C73">
        <w:rPr>
          <w:rFonts w:ascii="Times New Roman" w:eastAsia="Calibri" w:hAnsi="Times New Roman" w:cs="B Nazanin"/>
        </w:rPr>
        <w:t>LER</w:t>
      </w:r>
      <w:r w:rsidRPr="007E6C73">
        <w:rPr>
          <w:rFonts w:ascii="Calibri" w:eastAsia="Calibri" w:hAnsi="Calibri" w:cs="B Nazanin" w:hint="cs"/>
          <w:rtl/>
        </w:rPr>
        <w:t xml:space="preserve">  در کشت‌های مخلوط</w:t>
      </w:r>
    </w:p>
    <w:tbl>
      <w:tblPr>
        <w:tblStyle w:val="TableGrid"/>
        <w:bidiVisual/>
        <w:tblW w:w="0" w:type="auto"/>
        <w:tblInd w:w="286" w:type="dxa"/>
        <w:tblLook w:val="04A0" w:firstRow="1" w:lastRow="0" w:firstColumn="1" w:lastColumn="0" w:noHBand="0" w:noVBand="1"/>
      </w:tblPr>
      <w:tblGrid>
        <w:gridCol w:w="1926"/>
        <w:gridCol w:w="1581"/>
        <w:gridCol w:w="1744"/>
        <w:gridCol w:w="1735"/>
        <w:gridCol w:w="1744"/>
      </w:tblGrid>
      <w:tr w:rsidR="00F53220" w:rsidRPr="00F53220" w:rsidTr="007E6C73">
        <w:trPr>
          <w:trHeight w:val="939"/>
        </w:trPr>
        <w:tc>
          <w:tcPr>
            <w:tcW w:w="1926" w:type="dxa"/>
            <w:tcBorders>
              <w:top w:val="single" w:sz="4" w:space="0" w:color="auto"/>
              <w:left w:val="nil"/>
              <w:bottom w:val="single" w:sz="4" w:space="0" w:color="auto"/>
              <w:right w:val="nil"/>
            </w:tcBorders>
            <w:hideMark/>
          </w:tcPr>
          <w:p w:rsidR="00F53220" w:rsidRPr="00F53220" w:rsidRDefault="00F53220" w:rsidP="00F53220">
            <w:pPr>
              <w:spacing w:after="200" w:line="360" w:lineRule="auto"/>
              <w:jc w:val="center"/>
              <w:rPr>
                <w:rFonts w:ascii="Times New Roman" w:hAnsi="Times New Roman" w:cs="B Zar"/>
                <w:sz w:val="20"/>
                <w:szCs w:val="20"/>
                <w:rtl/>
              </w:rPr>
            </w:pPr>
            <w:r w:rsidRPr="00F53220">
              <w:rPr>
                <w:rFonts w:ascii="Times New Roman" w:hAnsi="Times New Roman" w:cs="B Zar" w:hint="cs"/>
                <w:sz w:val="20"/>
                <w:szCs w:val="20"/>
                <w:rtl/>
              </w:rPr>
              <w:t>نوع کشت</w:t>
            </w:r>
          </w:p>
        </w:tc>
        <w:tc>
          <w:tcPr>
            <w:tcW w:w="1581" w:type="dxa"/>
            <w:tcBorders>
              <w:top w:val="single" w:sz="4" w:space="0" w:color="auto"/>
              <w:left w:val="nil"/>
              <w:bottom w:val="single" w:sz="4" w:space="0" w:color="auto"/>
              <w:right w:val="nil"/>
            </w:tcBorders>
            <w:hideMark/>
          </w:tcPr>
          <w:p w:rsidR="00F53220" w:rsidRPr="00F53220" w:rsidRDefault="00F53220" w:rsidP="00F53220">
            <w:pPr>
              <w:spacing w:after="200" w:line="360" w:lineRule="auto"/>
              <w:jc w:val="both"/>
              <w:rPr>
                <w:rFonts w:ascii="Times New Roman" w:hAnsi="Times New Roman" w:cs="B Zar"/>
                <w:sz w:val="20"/>
                <w:szCs w:val="20"/>
                <w:rtl/>
                <w:lang w:bidi="fa-IR"/>
              </w:rPr>
            </w:pPr>
            <w:r w:rsidRPr="00F53220">
              <w:rPr>
                <w:rFonts w:ascii="Times New Roman" w:hAnsi="Times New Roman" w:cs="B Zar" w:hint="cs"/>
                <w:sz w:val="20"/>
                <w:szCs w:val="20"/>
                <w:rtl/>
              </w:rPr>
              <w:t>عملکرد نسبی جزء سورگوم</w:t>
            </w:r>
          </w:p>
        </w:tc>
        <w:tc>
          <w:tcPr>
            <w:tcW w:w="1744" w:type="dxa"/>
            <w:tcBorders>
              <w:top w:val="single" w:sz="4" w:space="0" w:color="auto"/>
              <w:left w:val="nil"/>
              <w:bottom w:val="single" w:sz="4" w:space="0" w:color="auto"/>
              <w:right w:val="nil"/>
            </w:tcBorders>
            <w:hideMark/>
          </w:tcPr>
          <w:p w:rsidR="00F53220" w:rsidRPr="00F53220" w:rsidRDefault="00F53220" w:rsidP="00F53220">
            <w:pPr>
              <w:spacing w:after="200" w:line="360" w:lineRule="auto"/>
              <w:jc w:val="both"/>
              <w:rPr>
                <w:rFonts w:ascii="Times New Roman" w:hAnsi="Times New Roman" w:cs="B Zar"/>
                <w:sz w:val="20"/>
                <w:szCs w:val="20"/>
                <w:rtl/>
              </w:rPr>
            </w:pPr>
            <w:r w:rsidRPr="00F53220">
              <w:rPr>
                <w:rFonts w:ascii="Times New Roman" w:hAnsi="Times New Roman" w:cs="B Zar" w:hint="cs"/>
                <w:sz w:val="20"/>
                <w:szCs w:val="20"/>
                <w:rtl/>
              </w:rPr>
              <w:t>عملکرد نسبی جزء سویا</w:t>
            </w:r>
          </w:p>
        </w:tc>
        <w:tc>
          <w:tcPr>
            <w:tcW w:w="1735" w:type="dxa"/>
            <w:tcBorders>
              <w:top w:val="single" w:sz="4" w:space="0" w:color="auto"/>
              <w:left w:val="nil"/>
              <w:bottom w:val="single" w:sz="4" w:space="0" w:color="auto"/>
              <w:right w:val="nil"/>
            </w:tcBorders>
            <w:hideMark/>
          </w:tcPr>
          <w:p w:rsidR="00F53220" w:rsidRPr="00F53220" w:rsidRDefault="00F53220" w:rsidP="00F53220">
            <w:pPr>
              <w:spacing w:after="200" w:line="360" w:lineRule="auto"/>
              <w:jc w:val="both"/>
              <w:rPr>
                <w:rFonts w:ascii="Times New Roman" w:hAnsi="Times New Roman" w:cs="B Zar"/>
                <w:sz w:val="20"/>
                <w:szCs w:val="20"/>
                <w:rtl/>
              </w:rPr>
            </w:pPr>
            <w:r w:rsidRPr="00F53220">
              <w:rPr>
                <w:rFonts w:ascii="Times New Roman" w:hAnsi="Times New Roman" w:cs="B Zar" w:hint="cs"/>
                <w:sz w:val="20"/>
                <w:szCs w:val="20"/>
                <w:rtl/>
              </w:rPr>
              <w:t>نسبت برابری زمین</w:t>
            </w:r>
          </w:p>
        </w:tc>
        <w:tc>
          <w:tcPr>
            <w:tcW w:w="1744" w:type="dxa"/>
            <w:tcBorders>
              <w:top w:val="single" w:sz="4" w:space="0" w:color="auto"/>
              <w:left w:val="nil"/>
              <w:bottom w:val="single" w:sz="4" w:space="0" w:color="auto"/>
              <w:right w:val="nil"/>
            </w:tcBorders>
            <w:hideMark/>
          </w:tcPr>
          <w:p w:rsidR="00F53220" w:rsidRPr="00F53220" w:rsidRDefault="00F53220" w:rsidP="00F53220">
            <w:pPr>
              <w:spacing w:after="200" w:line="360" w:lineRule="auto"/>
              <w:jc w:val="both"/>
              <w:rPr>
                <w:rFonts w:ascii="Times New Roman" w:hAnsi="Times New Roman" w:cs="B Zar"/>
                <w:sz w:val="20"/>
                <w:szCs w:val="20"/>
                <w:rtl/>
              </w:rPr>
            </w:pPr>
            <w:r w:rsidRPr="00F53220">
              <w:rPr>
                <w:rFonts w:ascii="Times New Roman" w:hAnsi="Times New Roman" w:cs="B Zar" w:hint="cs"/>
                <w:sz w:val="20"/>
                <w:szCs w:val="20"/>
                <w:rtl/>
              </w:rPr>
              <w:t>نسبت برابری زمین استاندارد</w:t>
            </w:r>
          </w:p>
        </w:tc>
      </w:tr>
      <w:tr w:rsidR="00F53220" w:rsidRPr="00F53220" w:rsidTr="007E6C73">
        <w:tc>
          <w:tcPr>
            <w:tcW w:w="1926" w:type="dxa"/>
            <w:tcBorders>
              <w:top w:val="single" w:sz="4" w:space="0" w:color="auto"/>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lang w:bidi="fa-IR"/>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50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15</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0</w:t>
            </w:r>
          </w:p>
        </w:tc>
        <w:tc>
          <w:tcPr>
            <w:tcW w:w="1581" w:type="dxa"/>
            <w:tcBorders>
              <w:top w:val="single" w:sz="4" w:space="0" w:color="auto"/>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Pr>
            </w:pPr>
            <w:r w:rsidRPr="00D64772">
              <w:rPr>
                <w:rFonts w:asciiTheme="majorBidi" w:hAnsiTheme="majorBidi" w:cstheme="majorBidi"/>
                <w:sz w:val="20"/>
                <w:szCs w:val="20"/>
                <w:rtl/>
              </w:rPr>
              <w:t>811/0</w:t>
            </w:r>
          </w:p>
        </w:tc>
        <w:tc>
          <w:tcPr>
            <w:tcW w:w="1744" w:type="dxa"/>
            <w:tcBorders>
              <w:top w:val="single" w:sz="4" w:space="0" w:color="auto"/>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529/0</w:t>
            </w:r>
          </w:p>
        </w:tc>
        <w:tc>
          <w:tcPr>
            <w:tcW w:w="1735" w:type="dxa"/>
            <w:tcBorders>
              <w:top w:val="single" w:sz="4" w:space="0" w:color="auto"/>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34/1</w:t>
            </w:r>
          </w:p>
        </w:tc>
        <w:tc>
          <w:tcPr>
            <w:tcW w:w="1744" w:type="dxa"/>
            <w:tcBorders>
              <w:top w:val="single" w:sz="4" w:space="0" w:color="auto"/>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23/1</w:t>
            </w:r>
          </w:p>
        </w:tc>
      </w:tr>
      <w:tr w:rsidR="00F53220" w:rsidRPr="00F53220" w:rsidTr="007E6C73">
        <w:tc>
          <w:tcPr>
            <w:tcW w:w="1926"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lang w:bidi="fa-IR"/>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40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15</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0</w:t>
            </w:r>
          </w:p>
        </w:tc>
        <w:tc>
          <w:tcPr>
            <w:tcW w:w="1581"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906/0</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lang w:bidi="fa-IR"/>
              </w:rPr>
            </w:pPr>
            <w:r w:rsidRPr="00D64772">
              <w:rPr>
                <w:rFonts w:asciiTheme="majorBidi" w:hAnsiTheme="majorBidi" w:cstheme="majorBidi"/>
                <w:sz w:val="20"/>
                <w:szCs w:val="20"/>
                <w:rtl/>
              </w:rPr>
              <w:t>457/0</w:t>
            </w:r>
          </w:p>
        </w:tc>
        <w:tc>
          <w:tcPr>
            <w:tcW w:w="1735"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36/1</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18/1</w:t>
            </w:r>
          </w:p>
        </w:tc>
      </w:tr>
      <w:tr w:rsidR="00F53220" w:rsidRPr="00F53220" w:rsidTr="007E6C73">
        <w:tc>
          <w:tcPr>
            <w:tcW w:w="1926"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40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10</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1</w:t>
            </w:r>
          </w:p>
        </w:tc>
        <w:tc>
          <w:tcPr>
            <w:tcW w:w="1581"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Pr>
            </w:pPr>
            <w:r w:rsidRPr="00D64772">
              <w:rPr>
                <w:rFonts w:asciiTheme="majorBidi" w:hAnsiTheme="majorBidi" w:cstheme="majorBidi"/>
                <w:sz w:val="20"/>
                <w:szCs w:val="20"/>
                <w:rtl/>
              </w:rPr>
              <w:t>920/0</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585/0</w:t>
            </w:r>
          </w:p>
        </w:tc>
        <w:tc>
          <w:tcPr>
            <w:tcW w:w="1735"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50/1</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15/1</w:t>
            </w:r>
          </w:p>
        </w:tc>
      </w:tr>
      <w:tr w:rsidR="00F53220" w:rsidRPr="00F53220" w:rsidTr="007E6C73">
        <w:tc>
          <w:tcPr>
            <w:tcW w:w="1926"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40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10</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0</w:t>
            </w:r>
          </w:p>
        </w:tc>
        <w:tc>
          <w:tcPr>
            <w:tcW w:w="1581"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820/0</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619/0</w:t>
            </w:r>
          </w:p>
        </w:tc>
        <w:tc>
          <w:tcPr>
            <w:tcW w:w="1735"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43/1</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96/0</w:t>
            </w:r>
          </w:p>
        </w:tc>
      </w:tr>
      <w:tr w:rsidR="00F53220" w:rsidRPr="00F53220" w:rsidTr="007E6C73">
        <w:tc>
          <w:tcPr>
            <w:tcW w:w="1926"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lang w:bidi="fa-IR"/>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50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10</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0</w:t>
            </w:r>
          </w:p>
        </w:tc>
        <w:tc>
          <w:tcPr>
            <w:tcW w:w="1581"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934/0</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581/0</w:t>
            </w:r>
          </w:p>
        </w:tc>
        <w:tc>
          <w:tcPr>
            <w:tcW w:w="1735"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51/1</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51/1</w:t>
            </w:r>
          </w:p>
        </w:tc>
      </w:tr>
      <w:tr w:rsidR="00F53220" w:rsidRPr="00F53220" w:rsidTr="007E6C73">
        <w:tc>
          <w:tcPr>
            <w:tcW w:w="1926"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lang w:bidi="fa-IR"/>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40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15</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1</w:t>
            </w:r>
          </w:p>
        </w:tc>
        <w:tc>
          <w:tcPr>
            <w:tcW w:w="1581"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952/0</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579/0</w:t>
            </w:r>
          </w:p>
        </w:tc>
        <w:tc>
          <w:tcPr>
            <w:tcW w:w="1735"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53/1</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49/1</w:t>
            </w:r>
          </w:p>
        </w:tc>
      </w:tr>
      <w:tr w:rsidR="00F53220" w:rsidRPr="00F53220" w:rsidTr="007E6C73">
        <w:tc>
          <w:tcPr>
            <w:tcW w:w="1926"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lang w:bidi="fa-IR"/>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50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10</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0</w:t>
            </w:r>
          </w:p>
        </w:tc>
        <w:tc>
          <w:tcPr>
            <w:tcW w:w="1581"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827/0</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610/.0</w:t>
            </w:r>
          </w:p>
        </w:tc>
        <w:tc>
          <w:tcPr>
            <w:tcW w:w="1735"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43/1</w:t>
            </w:r>
          </w:p>
        </w:tc>
        <w:tc>
          <w:tcPr>
            <w:tcW w:w="1744" w:type="dxa"/>
            <w:tcBorders>
              <w:top w:val="nil"/>
              <w:left w:val="nil"/>
              <w:bottom w:val="nil"/>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04/1</w:t>
            </w:r>
          </w:p>
        </w:tc>
      </w:tr>
      <w:tr w:rsidR="00F53220" w:rsidRPr="00F53220" w:rsidTr="007E6C73">
        <w:tc>
          <w:tcPr>
            <w:tcW w:w="1926" w:type="dxa"/>
            <w:tcBorders>
              <w:top w:val="nil"/>
              <w:left w:val="nil"/>
              <w:bottom w:val="single" w:sz="4" w:space="0" w:color="auto"/>
              <w:right w:val="nil"/>
            </w:tcBorders>
            <w:hideMark/>
          </w:tcPr>
          <w:p w:rsidR="00F53220" w:rsidRPr="00D64772" w:rsidRDefault="00F53220" w:rsidP="00F53220">
            <w:pPr>
              <w:spacing w:after="200" w:line="360" w:lineRule="auto"/>
              <w:jc w:val="both"/>
              <w:rPr>
                <w:rFonts w:asciiTheme="majorBidi" w:hAnsiTheme="majorBidi" w:cstheme="majorBidi"/>
                <w:sz w:val="20"/>
                <w:szCs w:val="20"/>
                <w:vertAlign w:val="subscript"/>
                <w:rtl/>
                <w:lang w:bidi="fa-IR"/>
              </w:rPr>
            </w:pPr>
            <w:r w:rsidRPr="00D64772">
              <w:rPr>
                <w:rFonts w:asciiTheme="majorBidi" w:hAnsiTheme="majorBidi" w:cstheme="majorBidi"/>
                <w:sz w:val="20"/>
                <w:szCs w:val="20"/>
              </w:rPr>
              <w:t>G</w:t>
            </w:r>
            <w:r w:rsidRPr="00D64772">
              <w:rPr>
                <w:rFonts w:asciiTheme="majorBidi" w:hAnsiTheme="majorBidi" w:cstheme="majorBidi"/>
                <w:sz w:val="20"/>
                <w:szCs w:val="20"/>
                <w:vertAlign w:val="subscript"/>
              </w:rPr>
              <w:t>50</w:t>
            </w:r>
            <w:r w:rsidRPr="00D64772">
              <w:rPr>
                <w:rFonts w:asciiTheme="majorBidi" w:hAnsiTheme="majorBidi" w:cstheme="majorBidi"/>
                <w:sz w:val="20"/>
                <w:szCs w:val="20"/>
              </w:rPr>
              <w:t>S</w:t>
            </w:r>
            <w:r w:rsidRPr="00D64772">
              <w:rPr>
                <w:rFonts w:asciiTheme="majorBidi" w:hAnsiTheme="majorBidi" w:cstheme="majorBidi"/>
                <w:sz w:val="20"/>
                <w:szCs w:val="20"/>
                <w:vertAlign w:val="subscript"/>
              </w:rPr>
              <w:t>10</w:t>
            </w:r>
            <w:r w:rsidRPr="00D64772">
              <w:rPr>
                <w:rFonts w:asciiTheme="majorBidi" w:hAnsiTheme="majorBidi" w:cstheme="majorBidi"/>
                <w:sz w:val="20"/>
                <w:szCs w:val="20"/>
              </w:rPr>
              <w:t>N</w:t>
            </w:r>
            <w:r w:rsidRPr="00D64772">
              <w:rPr>
                <w:rFonts w:asciiTheme="majorBidi" w:hAnsiTheme="majorBidi" w:cstheme="majorBidi"/>
                <w:sz w:val="20"/>
                <w:szCs w:val="20"/>
                <w:vertAlign w:val="subscript"/>
              </w:rPr>
              <w:t>1</w:t>
            </w:r>
          </w:p>
        </w:tc>
        <w:tc>
          <w:tcPr>
            <w:tcW w:w="1581" w:type="dxa"/>
            <w:tcBorders>
              <w:top w:val="nil"/>
              <w:left w:val="nil"/>
              <w:bottom w:val="single" w:sz="4" w:space="0" w:color="auto"/>
              <w:right w:val="nil"/>
            </w:tcBorders>
            <w:hideMark/>
          </w:tcPr>
          <w:p w:rsidR="00F53220" w:rsidRPr="00D64772" w:rsidRDefault="00F53220" w:rsidP="00F53220">
            <w:pPr>
              <w:spacing w:after="200" w:line="360" w:lineRule="auto"/>
              <w:jc w:val="both"/>
              <w:rPr>
                <w:rFonts w:asciiTheme="majorBidi" w:hAnsiTheme="majorBidi" w:cstheme="majorBidi"/>
                <w:sz w:val="20"/>
                <w:szCs w:val="20"/>
              </w:rPr>
            </w:pPr>
            <w:r w:rsidRPr="00D64772">
              <w:rPr>
                <w:rFonts w:asciiTheme="majorBidi" w:hAnsiTheme="majorBidi" w:cstheme="majorBidi"/>
                <w:sz w:val="20"/>
                <w:szCs w:val="20"/>
                <w:rtl/>
              </w:rPr>
              <w:t>938/0</w:t>
            </w:r>
          </w:p>
        </w:tc>
        <w:tc>
          <w:tcPr>
            <w:tcW w:w="1744" w:type="dxa"/>
            <w:tcBorders>
              <w:top w:val="nil"/>
              <w:left w:val="nil"/>
              <w:bottom w:val="single" w:sz="4" w:space="0" w:color="auto"/>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553/.0</w:t>
            </w:r>
          </w:p>
        </w:tc>
        <w:tc>
          <w:tcPr>
            <w:tcW w:w="1735" w:type="dxa"/>
            <w:tcBorders>
              <w:top w:val="nil"/>
              <w:left w:val="nil"/>
              <w:bottom w:val="single" w:sz="4" w:space="0" w:color="auto"/>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49/1</w:t>
            </w:r>
          </w:p>
        </w:tc>
        <w:tc>
          <w:tcPr>
            <w:tcW w:w="1744" w:type="dxa"/>
            <w:tcBorders>
              <w:top w:val="nil"/>
              <w:left w:val="nil"/>
              <w:bottom w:val="single" w:sz="4" w:space="0" w:color="auto"/>
              <w:right w:val="nil"/>
            </w:tcBorders>
            <w:hideMark/>
          </w:tcPr>
          <w:p w:rsidR="00F53220" w:rsidRPr="00D64772" w:rsidRDefault="00F53220" w:rsidP="00F53220">
            <w:pPr>
              <w:spacing w:after="200" w:line="360" w:lineRule="auto"/>
              <w:jc w:val="both"/>
              <w:rPr>
                <w:rFonts w:asciiTheme="majorBidi" w:hAnsiTheme="majorBidi" w:cstheme="majorBidi"/>
                <w:sz w:val="20"/>
                <w:szCs w:val="20"/>
                <w:rtl/>
              </w:rPr>
            </w:pPr>
            <w:r w:rsidRPr="00D64772">
              <w:rPr>
                <w:rFonts w:asciiTheme="majorBidi" w:hAnsiTheme="majorBidi" w:cstheme="majorBidi"/>
                <w:sz w:val="20"/>
                <w:szCs w:val="20"/>
                <w:rtl/>
              </w:rPr>
              <w:t>17/1</w:t>
            </w:r>
          </w:p>
        </w:tc>
      </w:tr>
    </w:tbl>
    <w:p w:rsidR="00F83484" w:rsidRPr="00F53220" w:rsidRDefault="00F83484" w:rsidP="00F83484">
      <w:pPr>
        <w:autoSpaceDE w:val="0"/>
        <w:autoSpaceDN w:val="0"/>
        <w:adjustRightInd w:val="0"/>
        <w:spacing w:line="360" w:lineRule="auto"/>
        <w:jc w:val="both"/>
        <w:rPr>
          <w:rFonts w:ascii="Calibri" w:eastAsia="Calibri" w:hAnsi="Calibri" w:cs="B Lotus"/>
          <w:sz w:val="28"/>
          <w:szCs w:val="28"/>
          <w:rtl/>
        </w:rPr>
      </w:pPr>
    </w:p>
    <w:p w:rsidR="00F53220" w:rsidRDefault="00F53220" w:rsidP="00F53220">
      <w:pPr>
        <w:spacing w:after="200" w:line="360" w:lineRule="auto"/>
        <w:ind w:left="284"/>
        <w:jc w:val="both"/>
        <w:rPr>
          <w:rFonts w:ascii="Times New Roman" w:eastAsia="Calibri" w:hAnsi="Times New Roman" w:cs="B Zar"/>
          <w:sz w:val="28"/>
          <w:szCs w:val="28"/>
        </w:rPr>
      </w:pPr>
    </w:p>
    <w:p w:rsidR="00EA0D36" w:rsidRPr="00F53220" w:rsidRDefault="00EA0D36" w:rsidP="00F53220">
      <w:pPr>
        <w:spacing w:after="200" w:line="360" w:lineRule="auto"/>
        <w:ind w:left="284"/>
        <w:jc w:val="both"/>
        <w:rPr>
          <w:rFonts w:ascii="Times New Roman" w:eastAsia="Calibri" w:hAnsi="Times New Roman" w:cs="B Zar"/>
          <w:sz w:val="28"/>
          <w:szCs w:val="28"/>
          <w:rtl/>
        </w:rPr>
      </w:pPr>
    </w:p>
    <w:p w:rsidR="00F53220" w:rsidRPr="00661AAE" w:rsidRDefault="00F53220" w:rsidP="00F53220">
      <w:pPr>
        <w:tabs>
          <w:tab w:val="left" w:pos="8786"/>
        </w:tabs>
        <w:spacing w:after="200" w:line="360" w:lineRule="auto"/>
        <w:ind w:left="284"/>
        <w:jc w:val="both"/>
        <w:rPr>
          <w:rFonts w:ascii="Times New Roman" w:eastAsia="Calibri" w:hAnsi="Times New Roman" w:cs="B Nazanin"/>
          <w:b/>
          <w:bCs/>
          <w:sz w:val="24"/>
          <w:szCs w:val="24"/>
          <w:rtl/>
        </w:rPr>
      </w:pPr>
      <w:r w:rsidRPr="00661AAE">
        <w:rPr>
          <w:rFonts w:ascii="Times New Roman" w:eastAsia="Calibri" w:hAnsi="Times New Roman" w:cs="B Nazanin" w:hint="cs"/>
          <w:b/>
          <w:bCs/>
          <w:sz w:val="24"/>
          <w:szCs w:val="24"/>
          <w:rtl/>
        </w:rPr>
        <w:lastRenderedPageBreak/>
        <w:t>3-3-2- ضریب ازدحام نسبی(</w:t>
      </w:r>
      <w:r w:rsidRPr="00661AAE">
        <w:rPr>
          <w:rFonts w:ascii="Times New Roman" w:eastAsia="Calibri" w:hAnsi="Times New Roman" w:cs="B Nazanin"/>
          <w:b/>
          <w:bCs/>
          <w:sz w:val="24"/>
          <w:szCs w:val="24"/>
        </w:rPr>
        <w:t>RCC</w:t>
      </w:r>
      <w:r w:rsidRPr="00661AAE">
        <w:rPr>
          <w:rFonts w:ascii="Times New Roman" w:eastAsia="Calibri" w:hAnsi="Times New Roman" w:cs="B Nazanin" w:hint="cs"/>
          <w:b/>
          <w:bCs/>
          <w:sz w:val="24"/>
          <w:szCs w:val="24"/>
          <w:rtl/>
        </w:rPr>
        <w:t>)</w:t>
      </w:r>
    </w:p>
    <w:p w:rsidR="00F53220" w:rsidRPr="00661AAE" w:rsidRDefault="00F53220" w:rsidP="00661AAE">
      <w:pPr>
        <w:tabs>
          <w:tab w:val="left" w:pos="8786"/>
        </w:tabs>
        <w:spacing w:after="200" w:line="360" w:lineRule="auto"/>
        <w:ind w:left="284"/>
        <w:jc w:val="both"/>
        <w:rPr>
          <w:rFonts w:ascii="Times New Roman" w:eastAsia="Calibri" w:hAnsi="Times New Roman" w:cs="B Nazanin"/>
          <w:sz w:val="24"/>
          <w:szCs w:val="24"/>
          <w:rtl/>
        </w:rPr>
      </w:pPr>
      <w:r w:rsidRPr="00661AAE">
        <w:rPr>
          <w:rFonts w:ascii="Times New Roman" w:eastAsia="Calibri" w:hAnsi="Times New Roman" w:cs="B Nazanin" w:hint="cs"/>
          <w:sz w:val="24"/>
          <w:szCs w:val="24"/>
          <w:rtl/>
        </w:rPr>
        <w:t>با توجه به جدول (</w:t>
      </w:r>
      <w:r w:rsidR="00661AAE" w:rsidRPr="00661AAE">
        <w:rPr>
          <w:rFonts w:ascii="Times New Roman" w:eastAsia="Calibri" w:hAnsi="Times New Roman" w:cs="B Nazanin" w:hint="cs"/>
          <w:sz w:val="24"/>
          <w:szCs w:val="24"/>
          <w:rtl/>
        </w:rPr>
        <w:t>3-6</w:t>
      </w:r>
      <w:r w:rsidRPr="00661AAE">
        <w:rPr>
          <w:rFonts w:ascii="Times New Roman" w:eastAsia="Calibri" w:hAnsi="Times New Roman" w:cs="B Nazanin" w:hint="cs"/>
          <w:sz w:val="24"/>
          <w:szCs w:val="24"/>
          <w:rtl/>
        </w:rPr>
        <w:t xml:space="preserve">)  مشاهده می‌گردد که ضریب ازدحام نسبی سورگوم </w:t>
      </w:r>
      <w:r w:rsidRPr="00661AAE">
        <w:rPr>
          <w:rFonts w:ascii="Times New Roman" w:eastAsia="Calibri" w:hAnsi="Times New Roman" w:cs="B Nazanin" w:hint="cs"/>
          <w:sz w:val="20"/>
          <w:szCs w:val="20"/>
        </w:rPr>
        <w:t>RCCS</w:t>
      </w:r>
      <w:r w:rsidRPr="00661AAE">
        <w:rPr>
          <w:rFonts w:ascii="Times New Roman" w:eastAsia="Calibri" w:hAnsi="Times New Roman" w:cs="B Nazanin"/>
          <w:sz w:val="24"/>
          <w:szCs w:val="24"/>
        </w:rPr>
        <w:t>)</w:t>
      </w:r>
      <w:r w:rsidRPr="00661AAE">
        <w:rPr>
          <w:rFonts w:ascii="Times New Roman" w:eastAsia="Calibri" w:hAnsi="Times New Roman" w:cs="B Nazanin" w:hint="cs"/>
          <w:sz w:val="24"/>
          <w:szCs w:val="24"/>
          <w:rtl/>
        </w:rPr>
        <w:t xml:space="preserve">) </w:t>
      </w:r>
      <w:r w:rsidRPr="00661AAE">
        <w:rPr>
          <w:rFonts w:ascii="Times New Roman" w:eastAsia="Calibri" w:hAnsi="Times New Roman" w:cs="B Nazanin"/>
          <w:sz w:val="24"/>
          <w:szCs w:val="24"/>
        </w:rPr>
        <w:t xml:space="preserve"> </w:t>
      </w:r>
      <w:r w:rsidRPr="00661AAE">
        <w:rPr>
          <w:rFonts w:ascii="Times New Roman" w:eastAsia="Calibri" w:hAnsi="Times New Roman" w:cs="B Nazanin" w:hint="cs"/>
          <w:sz w:val="24"/>
          <w:szCs w:val="24"/>
          <w:rtl/>
        </w:rPr>
        <w:t xml:space="preserve">برای اکثر تیمارها بزرگتر از یک و برای </w:t>
      </w:r>
      <w:r w:rsidRPr="00661AAE">
        <w:rPr>
          <w:rFonts w:ascii="Times New Roman" w:eastAsia="Calibri" w:hAnsi="Times New Roman" w:cs="B Nazanin"/>
          <w:sz w:val="24"/>
          <w:szCs w:val="24"/>
        </w:rPr>
        <w:t xml:space="preserve"> </w:t>
      </w:r>
      <w:r w:rsidRPr="00661AAE">
        <w:rPr>
          <w:rFonts w:ascii="Times New Roman" w:eastAsia="Calibri" w:hAnsi="Times New Roman" w:cs="B Nazanin" w:hint="cs"/>
          <w:sz w:val="24"/>
          <w:szCs w:val="24"/>
          <w:rtl/>
        </w:rPr>
        <w:t>سویا (</w:t>
      </w:r>
      <w:r w:rsidRPr="00253E1E">
        <w:rPr>
          <w:rFonts w:ascii="Times New Roman" w:eastAsia="Calibri" w:hAnsi="Times New Roman" w:cs="B Nazanin"/>
          <w:sz w:val="20"/>
          <w:szCs w:val="20"/>
        </w:rPr>
        <w:t>RCCG</w:t>
      </w:r>
      <w:r w:rsidRPr="00661AAE">
        <w:rPr>
          <w:rFonts w:ascii="Times New Roman" w:eastAsia="Calibri" w:hAnsi="Times New Roman" w:cs="B Nazanin" w:hint="cs"/>
          <w:sz w:val="24"/>
          <w:szCs w:val="24"/>
          <w:rtl/>
        </w:rPr>
        <w:t xml:space="preserve">) کوچکتر از یک بوده است. بالابودن ضریب ازدحام نسبی سورگوم نشان از برتری رقابت ذرت نسبت به  سویا  است و اینکه سورگوم در استفاده از منابع محدود نسبت به سویا بهتر عمل کرده است. </w:t>
      </w:r>
      <w:r w:rsidRPr="00661AAE">
        <w:rPr>
          <w:rFonts w:ascii="Times New Roman" w:eastAsia="Calibri" w:hAnsi="Times New Roman" w:cs="B Nazanin" w:hint="cs"/>
          <w:sz w:val="20"/>
          <w:szCs w:val="20"/>
        </w:rPr>
        <w:t xml:space="preserve">Hauggaard – Nielsen </w:t>
      </w:r>
      <w:r w:rsidRPr="00253E1E">
        <w:rPr>
          <w:rFonts w:ascii="Times New Roman" w:eastAsia="Calibri" w:hAnsi="Times New Roman" w:cs="B Nazanin"/>
          <w:sz w:val="20"/>
          <w:szCs w:val="20"/>
        </w:rPr>
        <w:t>et al,</w:t>
      </w:r>
      <w:r w:rsidR="0087625D" w:rsidRPr="00253E1E">
        <w:rPr>
          <w:rFonts w:ascii="Times New Roman" w:eastAsia="Calibri" w:hAnsi="Times New Roman" w:cs="B Nazanin"/>
          <w:sz w:val="20"/>
          <w:szCs w:val="20"/>
        </w:rPr>
        <w:t xml:space="preserve"> </w:t>
      </w:r>
      <w:r w:rsidRPr="00253E1E">
        <w:rPr>
          <w:rFonts w:ascii="Times New Roman" w:eastAsia="Calibri" w:hAnsi="Times New Roman" w:cs="B Nazanin"/>
          <w:sz w:val="20"/>
          <w:szCs w:val="20"/>
        </w:rPr>
        <w:t>2006</w:t>
      </w:r>
      <w:r w:rsidRPr="00661AAE">
        <w:rPr>
          <w:rFonts w:ascii="Times New Roman" w:eastAsia="Calibri" w:hAnsi="Times New Roman" w:cs="B Nazanin"/>
          <w:sz w:val="24"/>
          <w:szCs w:val="24"/>
        </w:rPr>
        <w:t>)</w:t>
      </w:r>
      <w:r w:rsidRPr="00661AAE">
        <w:rPr>
          <w:rFonts w:ascii="Times New Roman" w:eastAsia="Calibri" w:hAnsi="Times New Roman" w:cs="B Nazanin"/>
          <w:sz w:val="24"/>
          <w:szCs w:val="24"/>
          <w:rtl/>
        </w:rPr>
        <w:t xml:space="preserve"> </w:t>
      </w:r>
      <w:r w:rsidRPr="00661AAE">
        <w:rPr>
          <w:rFonts w:ascii="Times New Roman" w:eastAsia="Calibri" w:hAnsi="Times New Roman" w:cs="B Nazanin" w:hint="cs"/>
          <w:sz w:val="20"/>
          <w:szCs w:val="20"/>
          <w:rtl/>
        </w:rPr>
        <w:t>؛</w:t>
      </w:r>
      <w:proofErr w:type="gramStart"/>
      <w:r w:rsidRPr="00661AAE">
        <w:rPr>
          <w:rFonts w:ascii="Times New Roman" w:eastAsia="Calibri" w:hAnsi="Times New Roman" w:cs="B Nazanin" w:hint="cs"/>
          <w:sz w:val="20"/>
          <w:szCs w:val="20"/>
        </w:rPr>
        <w:t>kuchaki</w:t>
      </w:r>
      <w:r w:rsidR="0087625D" w:rsidRPr="00661AAE">
        <w:rPr>
          <w:rFonts w:ascii="Times New Roman" w:eastAsia="Calibri" w:hAnsi="Times New Roman" w:cs="B Nazanin" w:hint="cs"/>
          <w:sz w:val="20"/>
          <w:szCs w:val="20"/>
        </w:rPr>
        <w:t xml:space="preserve">  </w:t>
      </w:r>
      <w:r w:rsidRPr="00661AAE">
        <w:rPr>
          <w:rFonts w:ascii="Times New Roman" w:eastAsia="Calibri" w:hAnsi="Times New Roman" w:cs="B Nazanin" w:hint="cs"/>
          <w:sz w:val="20"/>
          <w:szCs w:val="20"/>
        </w:rPr>
        <w:t>,</w:t>
      </w:r>
      <w:proofErr w:type="gramEnd"/>
      <w:r w:rsidRPr="00661AAE">
        <w:rPr>
          <w:rFonts w:ascii="Times New Roman" w:eastAsia="Calibri" w:hAnsi="Times New Roman" w:cs="B Nazanin" w:hint="cs"/>
          <w:sz w:val="20"/>
          <w:szCs w:val="20"/>
        </w:rPr>
        <w:t>2003</w:t>
      </w:r>
      <w:r w:rsidR="0087625D" w:rsidRPr="00661AAE">
        <w:rPr>
          <w:rFonts w:ascii="Times New Roman" w:eastAsia="Calibri" w:hAnsi="Times New Roman" w:cs="B Nazanin" w:hint="cs"/>
          <w:sz w:val="20"/>
          <w:szCs w:val="20"/>
        </w:rPr>
        <w:t xml:space="preserve"> </w:t>
      </w:r>
      <w:r w:rsidR="0087625D" w:rsidRPr="00661AAE">
        <w:rPr>
          <w:rFonts w:ascii="Times New Roman" w:eastAsia="Calibri" w:hAnsi="Times New Roman" w:cs="B Nazanin" w:hint="cs"/>
          <w:sz w:val="20"/>
          <w:szCs w:val="20"/>
          <w:rtl/>
        </w:rPr>
        <w:t xml:space="preserve"> </w:t>
      </w:r>
      <w:r w:rsidRPr="00661AAE">
        <w:rPr>
          <w:rFonts w:ascii="Times New Roman" w:eastAsia="Calibri" w:hAnsi="Times New Roman" w:cs="B Nazanin" w:hint="cs"/>
          <w:sz w:val="24"/>
          <w:szCs w:val="24"/>
          <w:rtl/>
        </w:rPr>
        <w:t>) در مطالعات کشت مخلوط تقاضای بیشتر غلات برای نیتروژن معدنی و برتری رقابت این گیاهان را نسبت به بقولات در جذب این عنصر غذایی به سرعت رشد ریشه غلات نسبت دادند</w:t>
      </w:r>
      <w:r w:rsidRPr="00253E1E">
        <w:rPr>
          <w:rFonts w:ascii="Times New Roman" w:eastAsia="Calibri" w:hAnsi="Times New Roman" w:cs="B Nazanin"/>
          <w:sz w:val="20"/>
          <w:szCs w:val="20"/>
          <w:rtl/>
        </w:rPr>
        <w:t>.</w:t>
      </w:r>
      <w:r w:rsidRPr="00253E1E">
        <w:rPr>
          <w:rFonts w:ascii="Times New Roman" w:eastAsia="Calibri" w:hAnsi="Times New Roman" w:cs="B Nazanin"/>
          <w:sz w:val="20"/>
          <w:szCs w:val="20"/>
        </w:rPr>
        <w:t xml:space="preserve"> </w:t>
      </w:r>
      <w:r w:rsidR="0087625D" w:rsidRPr="00253E1E">
        <w:rPr>
          <w:rFonts w:ascii="Times New Roman" w:eastAsia="Calibri" w:hAnsi="Times New Roman" w:cs="B Nazanin"/>
          <w:sz w:val="20"/>
          <w:szCs w:val="20"/>
        </w:rPr>
        <w:t xml:space="preserve"> </w:t>
      </w:r>
      <w:r w:rsidRPr="00253E1E">
        <w:rPr>
          <w:rFonts w:ascii="Times New Roman" w:eastAsia="Calibri" w:hAnsi="Times New Roman" w:cs="B Nazanin"/>
          <w:sz w:val="20"/>
          <w:szCs w:val="20"/>
        </w:rPr>
        <w:t>(Agegnehu et al</w:t>
      </w:r>
      <w:r w:rsidRPr="00661AAE">
        <w:rPr>
          <w:rFonts w:ascii="Times New Roman" w:eastAsia="Calibri" w:hAnsi="Times New Roman" w:cs="B Nazanin"/>
          <w:sz w:val="24"/>
          <w:szCs w:val="24"/>
        </w:rPr>
        <w:t>, 2006)</w:t>
      </w:r>
      <w:r w:rsidR="0087625D" w:rsidRPr="00661AAE">
        <w:rPr>
          <w:rFonts w:ascii="Times New Roman" w:eastAsia="Calibri" w:hAnsi="Times New Roman" w:cs="B Nazanin"/>
          <w:sz w:val="24"/>
          <w:szCs w:val="24"/>
        </w:rPr>
        <w:t xml:space="preserve"> </w:t>
      </w:r>
      <w:r w:rsidRPr="00661AAE">
        <w:rPr>
          <w:rFonts w:ascii="Times New Roman" w:eastAsia="Calibri" w:hAnsi="Times New Roman" w:cs="B Nazanin" w:hint="cs"/>
          <w:sz w:val="24"/>
          <w:szCs w:val="24"/>
          <w:rtl/>
        </w:rPr>
        <w:t xml:space="preserve">نیز در تحقیق خود که روی کشت مخلوط جو و باقلا انجام دادند، با استفاده از شاخص ضریب ازدحام نسبی، سودمندی کشت مخلوط این دو گونه را نسبت به تک کشتی گزارش کردند. در کشت مخلوط جو و شبدر برسیم، جو ضریب ازدحام نسبی بالاتری از کشت مخلوط شبدر برسیم داشت که نشان می‌دهد جو نسبت به شبدر برسیم گونه غالبی است </w:t>
      </w:r>
      <w:r w:rsidRPr="00661AAE">
        <w:rPr>
          <w:rFonts w:ascii="Times New Roman" w:eastAsia="Calibri" w:hAnsi="Times New Roman" w:cs="B Nazanin"/>
          <w:sz w:val="24"/>
          <w:szCs w:val="24"/>
          <w:rtl/>
        </w:rPr>
        <w:t>(</w:t>
      </w:r>
      <w:r w:rsidRPr="00661AAE">
        <w:rPr>
          <w:rFonts w:ascii="Times New Roman" w:eastAsia="Calibri" w:hAnsi="Times New Roman" w:cs="B Nazanin"/>
          <w:sz w:val="24"/>
          <w:szCs w:val="24"/>
        </w:rPr>
        <w:t>,</w:t>
      </w:r>
      <w:r w:rsidRPr="009D5417">
        <w:rPr>
          <w:rFonts w:ascii="Times New Roman" w:eastAsia="Calibri" w:hAnsi="Times New Roman" w:cs="B Nazanin"/>
          <w:sz w:val="20"/>
          <w:szCs w:val="20"/>
        </w:rPr>
        <w:t>Vasilakoglou et al,2008</w:t>
      </w:r>
      <w:r w:rsidRPr="00661AAE">
        <w:rPr>
          <w:rFonts w:ascii="Times New Roman" w:eastAsia="Calibri" w:hAnsi="Times New Roman" w:cs="B Nazanin"/>
          <w:sz w:val="24"/>
          <w:szCs w:val="24"/>
          <w:rtl/>
        </w:rPr>
        <w:t xml:space="preserve"> </w:t>
      </w:r>
      <w:r w:rsidRPr="00253E1E">
        <w:rPr>
          <w:rFonts w:ascii="Times New Roman" w:eastAsia="Calibri" w:hAnsi="Times New Roman" w:cs="B Nazanin"/>
          <w:sz w:val="20"/>
          <w:szCs w:val="20"/>
        </w:rPr>
        <w:t>Inal et al,200</w:t>
      </w:r>
      <w:r w:rsidRPr="00661AAE">
        <w:rPr>
          <w:rFonts w:ascii="Times New Roman" w:eastAsia="Calibri" w:hAnsi="Times New Roman" w:cs="B Nazanin"/>
          <w:sz w:val="24"/>
          <w:szCs w:val="24"/>
        </w:rPr>
        <w:t>7</w:t>
      </w:r>
      <w:r w:rsidRPr="00661AAE">
        <w:rPr>
          <w:rFonts w:ascii="Times New Roman" w:eastAsia="Calibri" w:hAnsi="Times New Roman" w:cs="B Nazanin" w:hint="cs"/>
          <w:sz w:val="24"/>
          <w:szCs w:val="24"/>
          <w:rtl/>
        </w:rPr>
        <w:t>) گزارش کردند که کشت مخلوط بادام زمینی (</w:t>
      </w:r>
      <w:r w:rsidRPr="00253E1E">
        <w:rPr>
          <w:rFonts w:ascii="Times New Roman" w:eastAsia="Calibri" w:hAnsi="Times New Roman" w:cs="B Nazanin"/>
          <w:sz w:val="20"/>
          <w:szCs w:val="20"/>
        </w:rPr>
        <w:t>Arachis hypogeal</w:t>
      </w:r>
      <w:r w:rsidRPr="00661AAE">
        <w:rPr>
          <w:rFonts w:ascii="Times New Roman" w:eastAsia="Calibri" w:hAnsi="Times New Roman" w:cs="B Nazanin"/>
          <w:sz w:val="24"/>
          <w:szCs w:val="24"/>
        </w:rPr>
        <w:t xml:space="preserve"> </w:t>
      </w:r>
      <w:r w:rsidRPr="00253E1E">
        <w:rPr>
          <w:rFonts w:ascii="Times New Roman" w:eastAsia="Calibri" w:hAnsi="Times New Roman" w:cs="B Nazanin"/>
          <w:sz w:val="20"/>
          <w:szCs w:val="20"/>
        </w:rPr>
        <w:t>L</w:t>
      </w:r>
      <w:r w:rsidRPr="00661AAE">
        <w:rPr>
          <w:rFonts w:ascii="Times New Roman" w:eastAsia="Calibri" w:hAnsi="Times New Roman" w:cs="B Nazanin" w:hint="cs"/>
          <w:sz w:val="24"/>
          <w:szCs w:val="24"/>
          <w:rtl/>
        </w:rPr>
        <w:t>.) با ذرت (</w:t>
      </w:r>
      <w:r w:rsidRPr="009D5417">
        <w:rPr>
          <w:rFonts w:ascii="Times New Roman" w:eastAsia="Calibri" w:hAnsi="Times New Roman" w:cs="B Nazanin"/>
          <w:sz w:val="20"/>
          <w:szCs w:val="20"/>
        </w:rPr>
        <w:t>Zea Mays</w:t>
      </w:r>
      <w:r w:rsidRPr="00661AAE">
        <w:rPr>
          <w:rFonts w:ascii="Times New Roman" w:eastAsia="Calibri" w:hAnsi="Times New Roman" w:cs="B Nazanin"/>
          <w:sz w:val="24"/>
          <w:szCs w:val="24"/>
        </w:rPr>
        <w:t xml:space="preserve"> </w:t>
      </w:r>
      <w:r w:rsidRPr="009D5417">
        <w:rPr>
          <w:rFonts w:ascii="Times New Roman" w:eastAsia="Calibri" w:hAnsi="Times New Roman" w:cs="B Nazanin"/>
          <w:sz w:val="20"/>
          <w:szCs w:val="20"/>
        </w:rPr>
        <w:t>L</w:t>
      </w:r>
      <w:r w:rsidRPr="009D5417">
        <w:rPr>
          <w:rFonts w:ascii="Times New Roman" w:eastAsia="Calibri" w:hAnsi="Times New Roman" w:cs="B Nazanin" w:hint="cs"/>
          <w:sz w:val="20"/>
          <w:szCs w:val="20"/>
          <w:rtl/>
        </w:rPr>
        <w:t>.)</w:t>
      </w:r>
      <w:r w:rsidRPr="00661AAE">
        <w:rPr>
          <w:rFonts w:ascii="Times New Roman" w:eastAsia="Calibri" w:hAnsi="Times New Roman" w:cs="B Nazanin" w:hint="cs"/>
          <w:sz w:val="24"/>
          <w:szCs w:val="24"/>
          <w:rtl/>
        </w:rPr>
        <w:t xml:space="preserve"> سودمندی عملکرد بهتری نسبت به تک کشتی محصول دارد.</w:t>
      </w:r>
    </w:p>
    <w:p w:rsidR="00F53220" w:rsidRPr="009D5417" w:rsidRDefault="00F53220" w:rsidP="00F53220">
      <w:pPr>
        <w:tabs>
          <w:tab w:val="left" w:pos="8786"/>
        </w:tabs>
        <w:spacing w:after="200" w:line="360" w:lineRule="auto"/>
        <w:ind w:left="284"/>
        <w:jc w:val="both"/>
        <w:rPr>
          <w:rFonts w:ascii="Times New Roman" w:eastAsia="Calibri" w:hAnsi="Times New Roman" w:cs="B Nazanin"/>
          <w:b/>
          <w:bCs/>
          <w:sz w:val="24"/>
          <w:szCs w:val="24"/>
          <w:rtl/>
        </w:rPr>
      </w:pPr>
      <w:r w:rsidRPr="009D5417">
        <w:rPr>
          <w:rFonts w:ascii="Times New Roman" w:eastAsia="Calibri" w:hAnsi="Times New Roman" w:cs="B Nazanin" w:hint="cs"/>
          <w:sz w:val="24"/>
          <w:szCs w:val="24"/>
          <w:rtl/>
        </w:rPr>
        <w:t xml:space="preserve"> </w:t>
      </w:r>
      <w:r w:rsidRPr="009D5417">
        <w:rPr>
          <w:rFonts w:ascii="Times New Roman" w:eastAsia="Calibri" w:hAnsi="Times New Roman" w:cs="B Nazanin" w:hint="cs"/>
          <w:b/>
          <w:bCs/>
          <w:sz w:val="24"/>
          <w:szCs w:val="24"/>
          <w:rtl/>
        </w:rPr>
        <w:t>3-3-3- غالبیت (</w:t>
      </w:r>
      <w:r w:rsidRPr="009D5417">
        <w:rPr>
          <w:rFonts w:ascii="Times New Roman" w:eastAsia="Calibri" w:hAnsi="Times New Roman" w:cs="B Nazanin"/>
          <w:b/>
          <w:bCs/>
          <w:sz w:val="24"/>
          <w:szCs w:val="24"/>
        </w:rPr>
        <w:t>Aggressivity</w:t>
      </w:r>
      <w:r w:rsidRPr="009D5417">
        <w:rPr>
          <w:rFonts w:ascii="Times New Roman" w:eastAsia="Calibri" w:hAnsi="Times New Roman" w:cs="B Nazanin" w:hint="cs"/>
          <w:b/>
          <w:bCs/>
          <w:sz w:val="24"/>
          <w:szCs w:val="24"/>
          <w:rtl/>
        </w:rPr>
        <w:t>)</w:t>
      </w:r>
    </w:p>
    <w:p w:rsidR="00F53220" w:rsidRPr="009D5417" w:rsidRDefault="00F53220" w:rsidP="00661AAE">
      <w:pPr>
        <w:tabs>
          <w:tab w:val="left" w:pos="8786"/>
        </w:tabs>
        <w:spacing w:after="200" w:line="360" w:lineRule="auto"/>
        <w:ind w:left="284"/>
        <w:jc w:val="both"/>
        <w:rPr>
          <w:rFonts w:ascii="Times New Roman" w:eastAsia="Calibri" w:hAnsi="Times New Roman" w:cs="B Nazanin"/>
          <w:sz w:val="24"/>
          <w:szCs w:val="24"/>
          <w:rtl/>
        </w:rPr>
      </w:pPr>
      <w:r w:rsidRPr="009D5417">
        <w:rPr>
          <w:rFonts w:ascii="Times New Roman" w:eastAsia="Calibri" w:hAnsi="Times New Roman" w:cs="B Nazanin" w:hint="cs"/>
          <w:sz w:val="24"/>
          <w:szCs w:val="24"/>
          <w:rtl/>
        </w:rPr>
        <w:t>قابلیت تهاجمی، غالبیت نسبی یک گونه را در کشت مخلوط نسبت به گونه دیگر نشان می‌دهد. با توجه به جدول(</w:t>
      </w:r>
      <w:r w:rsidR="00661AAE" w:rsidRPr="009D5417">
        <w:rPr>
          <w:rFonts w:ascii="Times New Roman" w:eastAsia="Calibri" w:hAnsi="Times New Roman" w:cs="B Nazanin" w:hint="cs"/>
          <w:sz w:val="24"/>
          <w:szCs w:val="24"/>
          <w:rtl/>
        </w:rPr>
        <w:t>3-6</w:t>
      </w:r>
      <w:r w:rsidRPr="009D5417">
        <w:rPr>
          <w:rFonts w:ascii="Times New Roman" w:eastAsia="Calibri" w:hAnsi="Times New Roman" w:cs="B Nazanin" w:hint="cs"/>
          <w:sz w:val="24"/>
          <w:szCs w:val="24"/>
          <w:rtl/>
        </w:rPr>
        <w:t xml:space="preserve">) در اکثر تیمارها مقادیر </w:t>
      </w:r>
      <w:r w:rsidRPr="001A1E3E">
        <w:rPr>
          <w:rFonts w:ascii="Times New Roman" w:eastAsia="Calibri" w:hAnsi="Times New Roman" w:cs="B Nazanin"/>
          <w:sz w:val="20"/>
          <w:szCs w:val="20"/>
        </w:rPr>
        <w:t>AS</w:t>
      </w:r>
      <w:r w:rsidRPr="009D5417">
        <w:rPr>
          <w:rFonts w:ascii="Times New Roman" w:eastAsia="Calibri" w:hAnsi="Times New Roman" w:cs="B Nazanin" w:hint="cs"/>
          <w:sz w:val="24"/>
          <w:szCs w:val="24"/>
          <w:rtl/>
        </w:rPr>
        <w:t xml:space="preserve"> و</w:t>
      </w:r>
      <w:r w:rsidRPr="001A1E3E">
        <w:rPr>
          <w:rFonts w:ascii="Times New Roman" w:eastAsia="Calibri" w:hAnsi="Times New Roman" w:cs="B Nazanin"/>
          <w:sz w:val="20"/>
          <w:szCs w:val="20"/>
        </w:rPr>
        <w:t>AG</w:t>
      </w:r>
      <w:r w:rsidRPr="001A1E3E">
        <w:rPr>
          <w:rFonts w:ascii="Times New Roman" w:eastAsia="Calibri" w:hAnsi="Times New Roman" w:cs="B Nazanin" w:hint="cs"/>
          <w:sz w:val="20"/>
          <w:szCs w:val="20"/>
          <w:rtl/>
        </w:rPr>
        <w:t xml:space="preserve">  </w:t>
      </w:r>
      <w:r w:rsidRPr="009D5417">
        <w:rPr>
          <w:rFonts w:ascii="Times New Roman" w:eastAsia="Calibri" w:hAnsi="Times New Roman" w:cs="B Nazanin" w:hint="cs"/>
          <w:sz w:val="24"/>
          <w:szCs w:val="24"/>
          <w:rtl/>
        </w:rPr>
        <w:t>به ترتیب مثبت و منفی بودند. این بدان معنی است که گیاه  سورگوم نسبت به گیاه سویا دارای غالبیت بیشتری بوده است. بنظر می‌رسد ارتفاع بیشتر گیاه سورگوم در کشت مخلوط با سویا  باعث شده این گیاه در رقابت با لگوم موفق تر عمل نماید. همچنین</w:t>
      </w:r>
      <w:r w:rsidRPr="001A1E3E">
        <w:rPr>
          <w:rFonts w:ascii="Times New Roman" w:eastAsia="Calibri" w:hAnsi="Times New Roman" w:cs="B Nazanin"/>
          <w:sz w:val="20"/>
          <w:szCs w:val="20"/>
        </w:rPr>
        <w:t>et al,2001</w:t>
      </w:r>
      <w:r w:rsidRPr="009D5417">
        <w:rPr>
          <w:rFonts w:ascii="Times New Roman" w:eastAsia="Calibri" w:hAnsi="Times New Roman" w:cs="B Nazanin"/>
          <w:sz w:val="24"/>
          <w:szCs w:val="24"/>
        </w:rPr>
        <w:t>)</w:t>
      </w:r>
      <w:r w:rsidRPr="009D5417">
        <w:rPr>
          <w:rFonts w:ascii="Times New Roman" w:eastAsia="Calibri" w:hAnsi="Times New Roman" w:cs="B Nazanin" w:hint="cs"/>
          <w:sz w:val="24"/>
          <w:szCs w:val="24"/>
          <w:rtl/>
        </w:rPr>
        <w:t xml:space="preserve"> </w:t>
      </w:r>
      <w:r w:rsidRPr="001A1E3E">
        <w:rPr>
          <w:rFonts w:ascii="Times New Roman" w:eastAsia="Calibri" w:hAnsi="Times New Roman" w:cs="B Nazanin"/>
          <w:sz w:val="20"/>
          <w:szCs w:val="20"/>
        </w:rPr>
        <w:t>Hauggaard</w:t>
      </w:r>
      <w:r w:rsidRPr="009D5417">
        <w:rPr>
          <w:rFonts w:ascii="Times New Roman" w:eastAsia="Calibri" w:hAnsi="Times New Roman" w:cs="B Nazanin" w:hint="cs"/>
          <w:sz w:val="24"/>
          <w:szCs w:val="24"/>
          <w:rtl/>
        </w:rPr>
        <w:t xml:space="preserve"> ) نیز در کشت مخلوط نخود و جو غالب بودن جو را بیان کرده‌اند(</w:t>
      </w:r>
      <w:r w:rsidRPr="009D5417">
        <w:rPr>
          <w:rFonts w:ascii="Times New Roman" w:eastAsia="Calibri" w:hAnsi="Times New Roman" w:cs="B Nazanin"/>
          <w:sz w:val="24"/>
          <w:szCs w:val="24"/>
        </w:rPr>
        <w:t>(</w:t>
      </w:r>
      <w:r w:rsidRPr="001A1E3E">
        <w:rPr>
          <w:rFonts w:ascii="Times New Roman" w:eastAsia="Calibri" w:hAnsi="Times New Roman" w:cs="B Nazanin"/>
          <w:sz w:val="20"/>
          <w:szCs w:val="20"/>
        </w:rPr>
        <w:t>Dihma,2007</w:t>
      </w:r>
      <w:r w:rsidRPr="009D5417">
        <w:rPr>
          <w:rFonts w:ascii="Times New Roman" w:eastAsia="Calibri" w:hAnsi="Times New Roman" w:cs="B Nazanin" w:hint="cs"/>
          <w:sz w:val="24"/>
          <w:szCs w:val="24"/>
          <w:rtl/>
        </w:rPr>
        <w:t xml:space="preserve"> دریافتند که جو یا یولاف بعنوان گونه‌های غالب در کشت مخلوط ماشک و غلات  هستند. </w:t>
      </w:r>
      <w:r w:rsidR="0087625D" w:rsidRPr="001A1E3E">
        <w:rPr>
          <w:rFonts w:ascii="Times New Roman" w:eastAsia="Calibri" w:hAnsi="Times New Roman" w:cs="B Nazanin"/>
          <w:sz w:val="20"/>
          <w:szCs w:val="20"/>
        </w:rPr>
        <w:t>G</w:t>
      </w:r>
      <w:r w:rsidRPr="001A1E3E">
        <w:rPr>
          <w:rFonts w:ascii="Times New Roman" w:eastAsia="Calibri" w:hAnsi="Times New Roman" w:cs="B Nazanin"/>
          <w:sz w:val="20"/>
          <w:szCs w:val="20"/>
        </w:rPr>
        <w:t>hush</w:t>
      </w:r>
      <w:r w:rsidR="0087625D" w:rsidRPr="001A1E3E">
        <w:rPr>
          <w:rFonts w:ascii="Times New Roman" w:eastAsia="Calibri" w:hAnsi="Times New Roman" w:cs="B Nazanin"/>
          <w:sz w:val="20"/>
          <w:szCs w:val="20"/>
        </w:rPr>
        <w:t xml:space="preserve"> </w:t>
      </w:r>
      <w:r w:rsidRPr="001A1E3E">
        <w:rPr>
          <w:rFonts w:ascii="Times New Roman" w:eastAsia="Calibri" w:hAnsi="Times New Roman" w:cs="B Nazanin"/>
          <w:sz w:val="20"/>
          <w:szCs w:val="20"/>
        </w:rPr>
        <w:t>,2004</w:t>
      </w:r>
      <w:r w:rsidRPr="009D5417">
        <w:rPr>
          <w:rFonts w:ascii="Times New Roman" w:eastAsia="Calibri" w:hAnsi="Times New Roman" w:cs="B Nazanin"/>
          <w:sz w:val="24"/>
          <w:szCs w:val="24"/>
        </w:rPr>
        <w:t>)</w:t>
      </w:r>
      <w:r w:rsidRPr="009D5417">
        <w:rPr>
          <w:rFonts w:ascii="Times New Roman" w:eastAsia="Calibri" w:hAnsi="Times New Roman" w:cs="B Nazanin" w:hint="cs"/>
          <w:sz w:val="24"/>
          <w:szCs w:val="24"/>
          <w:rtl/>
        </w:rPr>
        <w:t>) نیز نتایج مشابهی را گزارش کرد.</w:t>
      </w:r>
    </w:p>
    <w:p w:rsidR="00F53220" w:rsidRDefault="00F53220" w:rsidP="00F53220">
      <w:pPr>
        <w:tabs>
          <w:tab w:val="left" w:pos="8786"/>
        </w:tabs>
        <w:spacing w:after="200" w:line="360" w:lineRule="auto"/>
        <w:ind w:left="284"/>
        <w:jc w:val="both"/>
        <w:rPr>
          <w:rFonts w:ascii="Times New Roman" w:eastAsia="Calibri" w:hAnsi="Times New Roman" w:cs="B Zar"/>
          <w:sz w:val="28"/>
          <w:szCs w:val="28"/>
          <w:rtl/>
        </w:rPr>
      </w:pPr>
    </w:p>
    <w:p w:rsidR="001A1E3E" w:rsidRDefault="001A1E3E" w:rsidP="00F53220">
      <w:pPr>
        <w:tabs>
          <w:tab w:val="left" w:pos="8786"/>
        </w:tabs>
        <w:spacing w:after="200" w:line="360" w:lineRule="auto"/>
        <w:ind w:left="284"/>
        <w:jc w:val="both"/>
        <w:rPr>
          <w:rFonts w:ascii="Times New Roman" w:eastAsia="Calibri" w:hAnsi="Times New Roman" w:cs="B Zar"/>
          <w:sz w:val="28"/>
          <w:szCs w:val="28"/>
          <w:rtl/>
        </w:rPr>
      </w:pPr>
    </w:p>
    <w:p w:rsidR="001A1E3E" w:rsidRDefault="001A1E3E" w:rsidP="00F53220">
      <w:pPr>
        <w:tabs>
          <w:tab w:val="left" w:pos="8786"/>
        </w:tabs>
        <w:spacing w:after="200" w:line="360" w:lineRule="auto"/>
        <w:ind w:left="284"/>
        <w:jc w:val="both"/>
        <w:rPr>
          <w:rFonts w:ascii="Times New Roman" w:eastAsia="Calibri" w:hAnsi="Times New Roman" w:cs="B Zar"/>
          <w:sz w:val="28"/>
          <w:szCs w:val="28"/>
        </w:rPr>
      </w:pPr>
    </w:p>
    <w:p w:rsidR="00EA0D36" w:rsidRDefault="00EA0D36" w:rsidP="00F53220">
      <w:pPr>
        <w:tabs>
          <w:tab w:val="left" w:pos="8786"/>
        </w:tabs>
        <w:spacing w:after="200" w:line="360" w:lineRule="auto"/>
        <w:ind w:left="284"/>
        <w:jc w:val="both"/>
        <w:rPr>
          <w:rFonts w:ascii="Times New Roman" w:eastAsia="Calibri" w:hAnsi="Times New Roman" w:cs="B Zar"/>
          <w:sz w:val="28"/>
          <w:szCs w:val="28"/>
        </w:rPr>
      </w:pPr>
    </w:p>
    <w:p w:rsidR="00EA0D36" w:rsidRPr="00F53220" w:rsidRDefault="00EA0D36" w:rsidP="00F53220">
      <w:pPr>
        <w:tabs>
          <w:tab w:val="left" w:pos="8786"/>
        </w:tabs>
        <w:spacing w:after="200" w:line="360" w:lineRule="auto"/>
        <w:ind w:left="284"/>
        <w:jc w:val="both"/>
        <w:rPr>
          <w:rFonts w:ascii="Times New Roman" w:eastAsia="Calibri" w:hAnsi="Times New Roman" w:cs="B Zar"/>
          <w:sz w:val="28"/>
          <w:szCs w:val="28"/>
          <w:rtl/>
        </w:rPr>
      </w:pPr>
    </w:p>
    <w:p w:rsidR="00F53220" w:rsidRPr="001A1E3E" w:rsidRDefault="00F53220" w:rsidP="00F53220">
      <w:pPr>
        <w:tabs>
          <w:tab w:val="left" w:pos="8786"/>
        </w:tabs>
        <w:spacing w:after="200" w:line="360" w:lineRule="auto"/>
        <w:ind w:left="284"/>
        <w:jc w:val="both"/>
        <w:rPr>
          <w:rFonts w:ascii="Times New Roman" w:eastAsia="Calibri" w:hAnsi="Times New Roman" w:cs="B Nazanin"/>
          <w:rtl/>
        </w:rPr>
      </w:pPr>
      <w:r w:rsidRPr="001A1E3E">
        <w:rPr>
          <w:rFonts w:ascii="Times New Roman" w:eastAsia="Calibri" w:hAnsi="Times New Roman" w:cs="B Nazanin" w:hint="cs"/>
          <w:rtl/>
        </w:rPr>
        <w:lastRenderedPageBreak/>
        <w:t>جدول 3-6- مقادیر ضریب ازدحام نسبی و قابلیت تهاجمی در کشت‌های مخلوط</w:t>
      </w:r>
    </w:p>
    <w:tbl>
      <w:tblPr>
        <w:tblStyle w:val="TableGrid"/>
        <w:bidiVisual/>
        <w:tblW w:w="0" w:type="auto"/>
        <w:tblInd w:w="511" w:type="dxa"/>
        <w:tblLook w:val="04A0" w:firstRow="1" w:lastRow="0" w:firstColumn="1" w:lastColumn="0" w:noHBand="0" w:noVBand="1"/>
      </w:tblPr>
      <w:tblGrid>
        <w:gridCol w:w="1512"/>
        <w:gridCol w:w="1765"/>
        <w:gridCol w:w="1765"/>
        <w:gridCol w:w="1730"/>
        <w:gridCol w:w="1449"/>
      </w:tblGrid>
      <w:tr w:rsidR="00F53220" w:rsidRPr="00F53220" w:rsidTr="00F53220">
        <w:tc>
          <w:tcPr>
            <w:tcW w:w="1512" w:type="dxa"/>
            <w:tcBorders>
              <w:top w:val="single" w:sz="4" w:space="0" w:color="auto"/>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نوع کشت</w:t>
            </w:r>
          </w:p>
        </w:tc>
        <w:tc>
          <w:tcPr>
            <w:tcW w:w="1765" w:type="dxa"/>
            <w:tcBorders>
              <w:top w:val="single" w:sz="4" w:space="0" w:color="auto"/>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Pr>
              <w:t>RCCGS</w:t>
            </w:r>
          </w:p>
        </w:tc>
        <w:tc>
          <w:tcPr>
            <w:tcW w:w="1765" w:type="dxa"/>
            <w:tcBorders>
              <w:top w:val="single" w:sz="4" w:space="0" w:color="auto"/>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lang w:bidi="fa-IR"/>
              </w:rPr>
            </w:pPr>
            <w:r w:rsidRPr="001A1E3E">
              <w:rPr>
                <w:rFonts w:asciiTheme="majorBidi" w:hAnsiTheme="majorBidi" w:cstheme="majorBidi"/>
                <w:sz w:val="20"/>
                <w:szCs w:val="20"/>
              </w:rPr>
              <w:t>RCCSG</w:t>
            </w:r>
          </w:p>
        </w:tc>
        <w:tc>
          <w:tcPr>
            <w:tcW w:w="1730" w:type="dxa"/>
            <w:tcBorders>
              <w:top w:val="single" w:sz="4" w:space="0" w:color="auto"/>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Pr>
            </w:pPr>
            <w:r w:rsidRPr="001A1E3E">
              <w:rPr>
                <w:rFonts w:asciiTheme="majorBidi" w:hAnsiTheme="majorBidi" w:cstheme="majorBidi"/>
                <w:sz w:val="20"/>
                <w:szCs w:val="20"/>
              </w:rPr>
              <w:t>As</w:t>
            </w:r>
          </w:p>
        </w:tc>
        <w:tc>
          <w:tcPr>
            <w:tcW w:w="1449" w:type="dxa"/>
            <w:tcBorders>
              <w:top w:val="single" w:sz="4" w:space="0" w:color="auto"/>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Pr>
            </w:pPr>
            <w:r w:rsidRPr="001A1E3E">
              <w:rPr>
                <w:rFonts w:asciiTheme="majorBidi" w:hAnsiTheme="majorBidi" w:cstheme="majorBidi"/>
                <w:sz w:val="20"/>
                <w:szCs w:val="20"/>
              </w:rPr>
              <w:t>Ag</w:t>
            </w:r>
          </w:p>
        </w:tc>
      </w:tr>
      <w:tr w:rsidR="00F53220" w:rsidRPr="00F53220" w:rsidTr="00F53220">
        <w:tc>
          <w:tcPr>
            <w:tcW w:w="1512" w:type="dxa"/>
            <w:tcBorders>
              <w:top w:val="single" w:sz="4" w:space="0" w:color="auto"/>
              <w:left w:val="nil"/>
              <w:bottom w:val="nil"/>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50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15</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0</w:t>
            </w:r>
          </w:p>
        </w:tc>
        <w:tc>
          <w:tcPr>
            <w:tcW w:w="1765" w:type="dxa"/>
            <w:tcBorders>
              <w:top w:val="single" w:sz="4" w:space="0" w:color="auto"/>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53/1</w:t>
            </w:r>
          </w:p>
        </w:tc>
        <w:tc>
          <w:tcPr>
            <w:tcW w:w="1765" w:type="dxa"/>
            <w:tcBorders>
              <w:top w:val="single" w:sz="4" w:space="0" w:color="auto"/>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652/0</w:t>
            </w:r>
          </w:p>
        </w:tc>
        <w:tc>
          <w:tcPr>
            <w:tcW w:w="1730" w:type="dxa"/>
            <w:tcBorders>
              <w:top w:val="single" w:sz="4" w:space="0" w:color="auto"/>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28/0</w:t>
            </w:r>
          </w:p>
        </w:tc>
        <w:tc>
          <w:tcPr>
            <w:tcW w:w="1449" w:type="dxa"/>
            <w:tcBorders>
              <w:top w:val="single" w:sz="4" w:space="0" w:color="auto"/>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lang w:bidi="fa-IR"/>
              </w:rPr>
            </w:pPr>
            <w:r w:rsidRPr="001A1E3E">
              <w:rPr>
                <w:rFonts w:asciiTheme="majorBidi" w:hAnsiTheme="majorBidi" w:cstheme="majorBidi"/>
                <w:sz w:val="20"/>
                <w:szCs w:val="20"/>
                <w:rtl/>
              </w:rPr>
              <w:t>28/0-</w:t>
            </w:r>
          </w:p>
        </w:tc>
      </w:tr>
      <w:tr w:rsidR="00F53220" w:rsidRPr="00F53220" w:rsidTr="00F53220">
        <w:tc>
          <w:tcPr>
            <w:tcW w:w="1512" w:type="dxa"/>
            <w:tcBorders>
              <w:top w:val="nil"/>
              <w:left w:val="nil"/>
              <w:bottom w:val="nil"/>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tl/>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40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15</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0</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98/1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50/0</w:t>
            </w:r>
          </w:p>
        </w:tc>
        <w:tc>
          <w:tcPr>
            <w:tcW w:w="1730"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44/0</w:t>
            </w:r>
          </w:p>
        </w:tc>
        <w:tc>
          <w:tcPr>
            <w:tcW w:w="1449"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44/0-</w:t>
            </w:r>
          </w:p>
        </w:tc>
      </w:tr>
      <w:tr w:rsidR="00F53220" w:rsidRPr="00F53220" w:rsidTr="00F53220">
        <w:tc>
          <w:tcPr>
            <w:tcW w:w="1512" w:type="dxa"/>
            <w:tcBorders>
              <w:top w:val="nil"/>
              <w:left w:val="nil"/>
              <w:bottom w:val="nil"/>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tl/>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40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10</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57/1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63/0</w:t>
            </w:r>
          </w:p>
        </w:tc>
        <w:tc>
          <w:tcPr>
            <w:tcW w:w="1730"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33/0</w:t>
            </w:r>
          </w:p>
        </w:tc>
        <w:tc>
          <w:tcPr>
            <w:tcW w:w="1449"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33/0-</w:t>
            </w:r>
          </w:p>
        </w:tc>
      </w:tr>
      <w:tr w:rsidR="00F53220" w:rsidRPr="00F53220" w:rsidTr="00F53220">
        <w:tc>
          <w:tcPr>
            <w:tcW w:w="1512" w:type="dxa"/>
            <w:tcBorders>
              <w:top w:val="nil"/>
              <w:left w:val="nil"/>
              <w:bottom w:val="nil"/>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tl/>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40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10</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0</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32/1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75/0</w:t>
            </w:r>
          </w:p>
        </w:tc>
        <w:tc>
          <w:tcPr>
            <w:tcW w:w="1730"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20/0</w:t>
            </w:r>
          </w:p>
        </w:tc>
        <w:tc>
          <w:tcPr>
            <w:tcW w:w="1449"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20/0-</w:t>
            </w:r>
          </w:p>
        </w:tc>
      </w:tr>
      <w:tr w:rsidR="00F53220" w:rsidRPr="00F53220" w:rsidTr="00F53220">
        <w:tc>
          <w:tcPr>
            <w:tcW w:w="1512" w:type="dxa"/>
            <w:tcBorders>
              <w:top w:val="nil"/>
              <w:left w:val="nil"/>
              <w:bottom w:val="nil"/>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tl/>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50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10</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0</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60/1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62/0</w:t>
            </w:r>
          </w:p>
        </w:tc>
        <w:tc>
          <w:tcPr>
            <w:tcW w:w="1730"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35/0</w:t>
            </w:r>
          </w:p>
        </w:tc>
        <w:tc>
          <w:tcPr>
            <w:tcW w:w="1449"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35/0-</w:t>
            </w:r>
          </w:p>
        </w:tc>
      </w:tr>
      <w:tr w:rsidR="00F53220" w:rsidRPr="00F53220" w:rsidTr="00F53220">
        <w:tc>
          <w:tcPr>
            <w:tcW w:w="1512" w:type="dxa"/>
            <w:tcBorders>
              <w:top w:val="nil"/>
              <w:left w:val="nil"/>
              <w:bottom w:val="nil"/>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tl/>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40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15</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64/1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60/0</w:t>
            </w:r>
          </w:p>
        </w:tc>
        <w:tc>
          <w:tcPr>
            <w:tcW w:w="1730"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37/0</w:t>
            </w:r>
          </w:p>
        </w:tc>
        <w:tc>
          <w:tcPr>
            <w:tcW w:w="1449"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37/0-</w:t>
            </w:r>
          </w:p>
        </w:tc>
      </w:tr>
      <w:tr w:rsidR="00F53220" w:rsidRPr="00F53220" w:rsidTr="00F53220">
        <w:tc>
          <w:tcPr>
            <w:tcW w:w="1512" w:type="dxa"/>
            <w:tcBorders>
              <w:top w:val="nil"/>
              <w:left w:val="nil"/>
              <w:bottom w:val="nil"/>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tl/>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50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10</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0</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35/1</w:t>
            </w:r>
          </w:p>
        </w:tc>
        <w:tc>
          <w:tcPr>
            <w:tcW w:w="1765"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73/0</w:t>
            </w:r>
          </w:p>
        </w:tc>
        <w:tc>
          <w:tcPr>
            <w:tcW w:w="1730"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21/0</w:t>
            </w:r>
          </w:p>
        </w:tc>
        <w:tc>
          <w:tcPr>
            <w:tcW w:w="1449" w:type="dxa"/>
            <w:tcBorders>
              <w:top w:val="nil"/>
              <w:left w:val="nil"/>
              <w:bottom w:val="nil"/>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21/0-</w:t>
            </w:r>
          </w:p>
        </w:tc>
      </w:tr>
      <w:tr w:rsidR="00F53220" w:rsidRPr="00F53220" w:rsidTr="00F53220">
        <w:tc>
          <w:tcPr>
            <w:tcW w:w="1512" w:type="dxa"/>
            <w:tcBorders>
              <w:top w:val="nil"/>
              <w:left w:val="nil"/>
              <w:bottom w:val="single" w:sz="4" w:space="0" w:color="auto"/>
              <w:right w:val="nil"/>
            </w:tcBorders>
            <w:hideMark/>
          </w:tcPr>
          <w:p w:rsidR="00F53220" w:rsidRPr="001A1E3E" w:rsidRDefault="00F53220" w:rsidP="00F53220">
            <w:pPr>
              <w:tabs>
                <w:tab w:val="left" w:pos="8786"/>
              </w:tabs>
              <w:spacing w:after="200" w:line="360" w:lineRule="auto"/>
              <w:jc w:val="both"/>
              <w:rPr>
                <w:rFonts w:asciiTheme="majorBidi" w:hAnsiTheme="majorBidi" w:cstheme="majorBidi"/>
                <w:sz w:val="20"/>
                <w:szCs w:val="20"/>
                <w:rtl/>
              </w:rPr>
            </w:pPr>
            <w:r w:rsidRPr="001A1E3E">
              <w:rPr>
                <w:rFonts w:asciiTheme="majorBidi" w:hAnsiTheme="majorBidi" w:cstheme="majorBidi"/>
                <w:sz w:val="20"/>
                <w:szCs w:val="20"/>
              </w:rPr>
              <w:t>G</w:t>
            </w:r>
            <w:r w:rsidRPr="001A1E3E">
              <w:rPr>
                <w:rFonts w:asciiTheme="majorBidi" w:hAnsiTheme="majorBidi" w:cstheme="majorBidi"/>
                <w:sz w:val="20"/>
                <w:szCs w:val="20"/>
                <w:vertAlign w:val="subscript"/>
              </w:rPr>
              <w:t>50</w:t>
            </w:r>
            <w:r w:rsidRPr="001A1E3E">
              <w:rPr>
                <w:rFonts w:asciiTheme="majorBidi" w:hAnsiTheme="majorBidi" w:cstheme="majorBidi"/>
                <w:sz w:val="20"/>
                <w:szCs w:val="20"/>
              </w:rPr>
              <w:t>S</w:t>
            </w:r>
            <w:r w:rsidRPr="001A1E3E">
              <w:rPr>
                <w:rFonts w:asciiTheme="majorBidi" w:hAnsiTheme="majorBidi" w:cstheme="majorBidi"/>
                <w:sz w:val="20"/>
                <w:szCs w:val="20"/>
                <w:vertAlign w:val="subscript"/>
              </w:rPr>
              <w:t>10</w:t>
            </w:r>
            <w:r w:rsidRPr="001A1E3E">
              <w:rPr>
                <w:rFonts w:asciiTheme="majorBidi" w:hAnsiTheme="majorBidi" w:cstheme="majorBidi"/>
                <w:sz w:val="20"/>
                <w:szCs w:val="20"/>
              </w:rPr>
              <w:t>N</w:t>
            </w:r>
            <w:r w:rsidRPr="001A1E3E">
              <w:rPr>
                <w:rFonts w:asciiTheme="majorBidi" w:hAnsiTheme="majorBidi" w:cstheme="majorBidi"/>
                <w:sz w:val="20"/>
                <w:szCs w:val="20"/>
                <w:vertAlign w:val="subscript"/>
              </w:rPr>
              <w:t>1</w:t>
            </w:r>
          </w:p>
        </w:tc>
        <w:tc>
          <w:tcPr>
            <w:tcW w:w="1765" w:type="dxa"/>
            <w:tcBorders>
              <w:top w:val="nil"/>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69/1</w:t>
            </w:r>
          </w:p>
        </w:tc>
        <w:tc>
          <w:tcPr>
            <w:tcW w:w="1765" w:type="dxa"/>
            <w:tcBorders>
              <w:top w:val="nil"/>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58/0</w:t>
            </w:r>
          </w:p>
        </w:tc>
        <w:tc>
          <w:tcPr>
            <w:tcW w:w="1730" w:type="dxa"/>
            <w:tcBorders>
              <w:top w:val="nil"/>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38/0</w:t>
            </w:r>
          </w:p>
        </w:tc>
        <w:tc>
          <w:tcPr>
            <w:tcW w:w="1449" w:type="dxa"/>
            <w:tcBorders>
              <w:top w:val="nil"/>
              <w:left w:val="nil"/>
              <w:bottom w:val="single" w:sz="4" w:space="0" w:color="auto"/>
              <w:right w:val="nil"/>
            </w:tcBorders>
            <w:hideMark/>
          </w:tcPr>
          <w:p w:rsidR="00F53220" w:rsidRPr="001A1E3E" w:rsidRDefault="00F53220" w:rsidP="00F53220">
            <w:pPr>
              <w:tabs>
                <w:tab w:val="left" w:pos="8786"/>
              </w:tabs>
              <w:spacing w:after="200" w:line="360" w:lineRule="auto"/>
              <w:jc w:val="center"/>
              <w:rPr>
                <w:rFonts w:asciiTheme="majorBidi" w:hAnsiTheme="majorBidi" w:cstheme="majorBidi"/>
                <w:sz w:val="20"/>
                <w:szCs w:val="20"/>
                <w:rtl/>
              </w:rPr>
            </w:pPr>
            <w:r w:rsidRPr="001A1E3E">
              <w:rPr>
                <w:rFonts w:asciiTheme="majorBidi" w:hAnsiTheme="majorBidi" w:cstheme="majorBidi"/>
                <w:sz w:val="20"/>
                <w:szCs w:val="20"/>
                <w:rtl/>
              </w:rPr>
              <w:t>38/0-</w:t>
            </w:r>
          </w:p>
        </w:tc>
      </w:tr>
    </w:tbl>
    <w:p w:rsidR="00F53220" w:rsidRDefault="00F53220" w:rsidP="00F53220">
      <w:pPr>
        <w:tabs>
          <w:tab w:val="left" w:pos="8786"/>
        </w:tabs>
        <w:spacing w:after="200" w:line="360" w:lineRule="auto"/>
        <w:ind w:left="284"/>
        <w:jc w:val="both"/>
        <w:rPr>
          <w:rFonts w:ascii="Times New Roman" w:eastAsia="Calibri" w:hAnsi="Times New Roman" w:cs="B Zar"/>
          <w:sz w:val="28"/>
          <w:szCs w:val="28"/>
          <w:rtl/>
        </w:rPr>
      </w:pPr>
    </w:p>
    <w:p w:rsidR="00E62AE8" w:rsidRDefault="00E62AE8" w:rsidP="00290E66">
      <w:pPr>
        <w:tabs>
          <w:tab w:val="left" w:pos="8786"/>
        </w:tabs>
        <w:spacing w:after="200" w:line="360" w:lineRule="auto"/>
        <w:jc w:val="both"/>
        <w:rPr>
          <w:rFonts w:ascii="Times New Roman" w:eastAsia="Calibri" w:hAnsi="Times New Roman" w:cs="B Zar"/>
          <w:sz w:val="28"/>
          <w:szCs w:val="28"/>
          <w:rtl/>
        </w:rPr>
      </w:pPr>
    </w:p>
    <w:p w:rsidR="009A0C27" w:rsidRPr="00B1364B" w:rsidRDefault="009A0C27" w:rsidP="009A0C27">
      <w:pPr>
        <w:spacing w:after="200" w:line="360" w:lineRule="auto"/>
        <w:jc w:val="both"/>
        <w:rPr>
          <w:rFonts w:ascii="Calibri" w:eastAsia="Calibri" w:hAnsi="Calibri" w:cs="B Nazanin"/>
          <w:b/>
          <w:bCs/>
          <w:sz w:val="24"/>
          <w:szCs w:val="24"/>
        </w:rPr>
      </w:pPr>
      <w:r w:rsidRPr="00B1364B">
        <w:rPr>
          <w:rFonts w:ascii="Calibri" w:eastAsia="Calibri" w:hAnsi="Calibri" w:cs="B Nazanin" w:hint="cs"/>
          <w:b/>
          <w:bCs/>
          <w:sz w:val="24"/>
          <w:szCs w:val="24"/>
          <w:rtl/>
        </w:rPr>
        <w:t>3-3-4- شاخص سودمندی مالی یا اقتصادی(</w:t>
      </w:r>
      <w:r w:rsidRPr="00B1364B">
        <w:rPr>
          <w:rFonts w:ascii="Times New Roman" w:eastAsia="Calibri" w:hAnsi="Times New Roman" w:cs="B Nazanin"/>
          <w:b/>
          <w:bCs/>
          <w:sz w:val="24"/>
          <w:szCs w:val="24"/>
        </w:rPr>
        <w:t>MAI</w:t>
      </w:r>
      <w:r w:rsidRPr="00B1364B">
        <w:rPr>
          <w:rFonts w:ascii="Calibri" w:eastAsia="Calibri" w:hAnsi="Calibri" w:cs="B Nazanin" w:hint="cs"/>
          <w:b/>
          <w:bCs/>
          <w:sz w:val="24"/>
          <w:szCs w:val="24"/>
          <w:rtl/>
        </w:rPr>
        <w:t>)</w:t>
      </w:r>
    </w:p>
    <w:p w:rsidR="00E012BA" w:rsidRDefault="009A0C27" w:rsidP="00E012BA">
      <w:pPr>
        <w:spacing w:after="200" w:line="360" w:lineRule="auto"/>
        <w:jc w:val="both"/>
        <w:rPr>
          <w:rFonts w:asciiTheme="majorBidi" w:eastAsia="Calibri" w:hAnsiTheme="majorBidi" w:cstheme="majorBidi"/>
          <w:sz w:val="20"/>
          <w:szCs w:val="20"/>
          <w:rtl/>
        </w:rPr>
      </w:pPr>
      <w:r w:rsidRPr="00B1364B">
        <w:rPr>
          <w:rFonts w:ascii="Calibri" w:eastAsia="Calibri" w:hAnsi="Calibri" w:cs="B Nazanin" w:hint="cs"/>
          <w:sz w:val="24"/>
          <w:szCs w:val="24"/>
          <w:rtl/>
        </w:rPr>
        <w:t>با توجه به جدول (3-</w:t>
      </w:r>
      <w:r w:rsidR="00AC6358" w:rsidRPr="00B1364B">
        <w:rPr>
          <w:rFonts w:ascii="Calibri" w:eastAsia="Calibri" w:hAnsi="Calibri" w:cs="B Nazanin" w:hint="cs"/>
          <w:sz w:val="24"/>
          <w:szCs w:val="24"/>
          <w:rtl/>
        </w:rPr>
        <w:t>7</w:t>
      </w:r>
      <w:r w:rsidRPr="00B1364B">
        <w:rPr>
          <w:rFonts w:ascii="Calibri" w:eastAsia="Calibri" w:hAnsi="Calibri" w:cs="B Nazanin" w:hint="cs"/>
          <w:sz w:val="24"/>
          <w:szCs w:val="24"/>
          <w:rtl/>
        </w:rPr>
        <w:t>) بیشترین شاخص سودمندی مالی از کشت مخلوط</w:t>
      </w:r>
      <w:r w:rsidR="006F77DE" w:rsidRPr="00B1364B">
        <w:rPr>
          <w:rFonts w:ascii="Times New Roman" w:eastAsia="Calibri" w:hAnsi="Times New Roman" w:cs="B Nazanin" w:hint="cs"/>
          <w:sz w:val="24"/>
          <w:szCs w:val="24"/>
          <w:rtl/>
        </w:rPr>
        <w:t xml:space="preserve"> </w:t>
      </w:r>
      <w:r w:rsidR="00305FCC" w:rsidRPr="00B1364B">
        <w:rPr>
          <w:rFonts w:ascii="Times New Roman" w:eastAsia="Calibri" w:hAnsi="Times New Roman" w:cs="B Nazanin" w:hint="cs"/>
          <w:sz w:val="24"/>
          <w:szCs w:val="24"/>
          <w:rtl/>
        </w:rPr>
        <w:t>50بوته سویا +10 بوته سورگوم +عدم تلقیح نیتروکسین</w:t>
      </w:r>
      <w:r w:rsidR="00A34B4B" w:rsidRPr="00B1364B">
        <w:rPr>
          <w:rFonts w:ascii="Times New Roman" w:eastAsia="Calibri" w:hAnsi="Times New Roman" w:cs="B Nazanin" w:hint="cs"/>
          <w:sz w:val="24"/>
          <w:szCs w:val="24"/>
          <w:rtl/>
        </w:rPr>
        <w:t xml:space="preserve"> </w:t>
      </w:r>
      <w:r w:rsidR="00A34B4B" w:rsidRPr="00B1364B">
        <w:rPr>
          <w:rFonts w:ascii="Calibri" w:eastAsia="Calibri" w:hAnsi="Calibri" w:cs="B Nazanin" w:hint="cs"/>
          <w:sz w:val="24"/>
          <w:szCs w:val="24"/>
          <w:rtl/>
        </w:rPr>
        <w:t>حاصل شد که  بیانگر این است که سودمندی اقتصادی بیشتر این ترکیب‌ها، در مقایسه با سایر تیمارها،  به دلیل  استفاده بهتر از منابع رشدی می‌باشد (</w:t>
      </w:r>
      <w:r w:rsidR="00A34B4B" w:rsidRPr="000F3CCA">
        <w:rPr>
          <w:rFonts w:asciiTheme="majorBidi" w:eastAsia="Calibri" w:hAnsiTheme="majorBidi" w:cstheme="majorBidi"/>
          <w:sz w:val="20"/>
          <w:szCs w:val="20"/>
        </w:rPr>
        <w:t>Banik</w:t>
      </w:r>
      <w:r w:rsidR="000F3CCA" w:rsidRPr="000F3CCA">
        <w:rPr>
          <w:rFonts w:asciiTheme="majorBidi" w:eastAsia="Calibri" w:hAnsiTheme="majorBidi" w:cstheme="majorBidi"/>
          <w:sz w:val="20"/>
          <w:szCs w:val="20"/>
        </w:rPr>
        <w:t xml:space="preserve"> et al,2006</w:t>
      </w:r>
      <w:r w:rsidR="000F3CCA">
        <w:rPr>
          <w:rFonts w:ascii="Times New Roman" w:eastAsia="Calibri" w:hAnsi="Times New Roman" w:cs="B Nazanin" w:hint="cs"/>
          <w:sz w:val="24"/>
          <w:szCs w:val="24"/>
          <w:rtl/>
        </w:rPr>
        <w:t>)</w:t>
      </w:r>
      <w:r w:rsidR="00A34B4B" w:rsidRPr="00B1364B">
        <w:rPr>
          <w:rFonts w:ascii="Times New Roman" w:eastAsia="Calibri" w:hAnsi="Times New Roman" w:cs="B Nazanin"/>
          <w:sz w:val="24"/>
          <w:szCs w:val="24"/>
          <w:rtl/>
        </w:rPr>
        <w:t xml:space="preserve">.  </w:t>
      </w:r>
      <w:r w:rsidR="00A34B4B" w:rsidRPr="00B1364B">
        <w:rPr>
          <w:rFonts w:ascii="Calibri" w:eastAsia="Calibri" w:hAnsi="Calibri" w:cs="B Nazanin" w:hint="cs"/>
          <w:sz w:val="24"/>
          <w:szCs w:val="24"/>
          <w:rtl/>
        </w:rPr>
        <w:t xml:space="preserve">این یافته با نتایج  </w:t>
      </w:r>
      <w:r w:rsidR="00A34B4B" w:rsidRPr="000F3CCA">
        <w:rPr>
          <w:rFonts w:asciiTheme="majorBidi" w:eastAsia="Calibri" w:hAnsiTheme="majorBidi" w:cstheme="majorBidi"/>
          <w:sz w:val="20"/>
          <w:szCs w:val="20"/>
        </w:rPr>
        <w:t>LER</w:t>
      </w:r>
      <w:r w:rsidR="00A34B4B" w:rsidRPr="00B1364B">
        <w:rPr>
          <w:rFonts w:ascii="Times New Roman" w:eastAsia="Calibri" w:hAnsi="Times New Roman" w:cs="B Nazanin"/>
          <w:sz w:val="24"/>
          <w:szCs w:val="24"/>
          <w:rtl/>
        </w:rPr>
        <w:t xml:space="preserve"> </w:t>
      </w:r>
      <w:r w:rsidR="00A34B4B" w:rsidRPr="00B1364B">
        <w:rPr>
          <w:rFonts w:ascii="Calibri" w:eastAsia="Calibri" w:hAnsi="Calibri" w:cs="B Nazanin" w:hint="cs"/>
          <w:sz w:val="24"/>
          <w:szCs w:val="24"/>
          <w:rtl/>
        </w:rPr>
        <w:t xml:space="preserve">مطابقت دارد. </w:t>
      </w:r>
    </w:p>
    <w:p w:rsidR="00A34B4B" w:rsidRPr="00B1364B" w:rsidRDefault="00B1364B" w:rsidP="00E012BA">
      <w:pPr>
        <w:spacing w:after="200" w:line="360" w:lineRule="auto"/>
        <w:jc w:val="both"/>
        <w:rPr>
          <w:rFonts w:ascii="Calibri" w:eastAsia="Calibri" w:hAnsi="Calibri" w:cs="B Nazanin"/>
          <w:sz w:val="24"/>
          <w:szCs w:val="24"/>
        </w:rPr>
      </w:pPr>
      <w:r w:rsidRPr="000F3CCA">
        <w:rPr>
          <w:rFonts w:asciiTheme="majorBidi" w:eastAsia="Calibri" w:hAnsiTheme="majorBidi" w:cstheme="majorBidi"/>
          <w:sz w:val="20"/>
          <w:szCs w:val="20"/>
          <w:rtl/>
        </w:rPr>
        <w:t>(2004</w:t>
      </w:r>
      <w:r w:rsidR="000F3CCA" w:rsidRPr="000F3CCA">
        <w:rPr>
          <w:rFonts w:asciiTheme="majorBidi" w:eastAsia="Calibri" w:hAnsiTheme="majorBidi" w:cstheme="majorBidi"/>
          <w:sz w:val="20"/>
          <w:szCs w:val="20"/>
        </w:rPr>
        <w:t>,</w:t>
      </w:r>
      <w:r w:rsidR="00A34B4B" w:rsidRPr="000F3CCA">
        <w:rPr>
          <w:rFonts w:asciiTheme="majorBidi" w:eastAsia="Calibri" w:hAnsiTheme="majorBidi" w:cstheme="majorBidi"/>
          <w:sz w:val="20"/>
          <w:szCs w:val="20"/>
          <w:rtl/>
        </w:rPr>
        <w:t xml:space="preserve"> </w:t>
      </w:r>
      <w:r w:rsidR="00A34B4B" w:rsidRPr="000F3CCA">
        <w:rPr>
          <w:rFonts w:asciiTheme="majorBidi" w:eastAsia="Calibri" w:hAnsiTheme="majorBidi" w:cstheme="majorBidi"/>
          <w:sz w:val="20"/>
          <w:szCs w:val="20"/>
        </w:rPr>
        <w:t>Ghosh</w:t>
      </w:r>
      <w:r w:rsidR="00A34B4B" w:rsidRPr="000F3CCA">
        <w:rPr>
          <w:rFonts w:asciiTheme="majorBidi" w:eastAsia="Calibri" w:hAnsiTheme="majorBidi" w:cstheme="majorBidi"/>
          <w:sz w:val="20"/>
          <w:szCs w:val="20"/>
          <w:rtl/>
        </w:rPr>
        <w:t>)</w:t>
      </w:r>
      <w:r w:rsidR="00E012BA">
        <w:rPr>
          <w:rFonts w:ascii="Calibri" w:eastAsia="Calibri" w:hAnsi="Calibri" w:cs="B Nazanin" w:hint="cs"/>
          <w:sz w:val="24"/>
          <w:szCs w:val="24"/>
          <w:rtl/>
        </w:rPr>
        <w:t xml:space="preserve"> و</w:t>
      </w:r>
      <w:r w:rsidR="00E012BA">
        <w:rPr>
          <w:rFonts w:asciiTheme="majorBidi" w:eastAsia="Calibri" w:hAnsiTheme="majorBidi" w:cstheme="majorBidi"/>
          <w:sz w:val="20"/>
          <w:szCs w:val="20"/>
        </w:rPr>
        <w:t>et al 2001)</w:t>
      </w:r>
      <w:r w:rsidR="00A34B4B" w:rsidRPr="000F3CCA">
        <w:rPr>
          <w:rFonts w:asciiTheme="majorBidi" w:eastAsia="Calibri" w:hAnsiTheme="majorBidi" w:cstheme="majorBidi"/>
          <w:sz w:val="20"/>
          <w:szCs w:val="20"/>
          <w:rtl/>
        </w:rPr>
        <w:t xml:space="preserve"> </w:t>
      </w:r>
      <w:r w:rsidR="00A34B4B" w:rsidRPr="000F3CCA">
        <w:rPr>
          <w:rFonts w:asciiTheme="majorBidi" w:eastAsia="Calibri" w:hAnsiTheme="majorBidi" w:cstheme="majorBidi"/>
          <w:sz w:val="20"/>
          <w:szCs w:val="20"/>
        </w:rPr>
        <w:t>Lithourgidis</w:t>
      </w:r>
      <w:r w:rsidR="00A34B4B" w:rsidRPr="000F3CCA">
        <w:rPr>
          <w:rFonts w:asciiTheme="majorBidi" w:eastAsia="Calibri" w:hAnsiTheme="majorBidi" w:cstheme="majorBidi"/>
          <w:sz w:val="20"/>
          <w:szCs w:val="20"/>
          <w:rtl/>
        </w:rPr>
        <w:t>)</w:t>
      </w:r>
      <w:r w:rsidR="00A34B4B" w:rsidRPr="00B1364B">
        <w:rPr>
          <w:rFonts w:ascii="Calibri" w:eastAsia="Calibri" w:hAnsi="Calibri" w:cs="B Nazanin" w:hint="cs"/>
          <w:sz w:val="24"/>
          <w:szCs w:val="24"/>
          <w:rtl/>
        </w:rPr>
        <w:t xml:space="preserve"> اظهار داشتندکه بالابودن مقاديرنسبت برابري زمين وضريب نسبي تراکم درتيمارهاي کشت مخلوط سبب افزايش مقادير شاخص </w:t>
      </w:r>
      <w:r w:rsidR="00A34B4B" w:rsidRPr="000F3CCA">
        <w:rPr>
          <w:rFonts w:ascii="Times New Roman" w:eastAsia="Calibri" w:hAnsi="Times New Roman" w:cs="B Nazanin"/>
          <w:sz w:val="20"/>
          <w:szCs w:val="20"/>
        </w:rPr>
        <w:t>MAI</w:t>
      </w:r>
      <w:r w:rsidR="00A34B4B" w:rsidRPr="00B1364B">
        <w:rPr>
          <w:rFonts w:ascii="Times New Roman" w:eastAsia="Calibri" w:hAnsi="Times New Roman" w:cs="B Nazanin"/>
          <w:sz w:val="24"/>
          <w:szCs w:val="24"/>
          <w:rtl/>
        </w:rPr>
        <w:t xml:space="preserve"> </w:t>
      </w:r>
      <w:r w:rsidR="00A34B4B" w:rsidRPr="00B1364B">
        <w:rPr>
          <w:rFonts w:ascii="Calibri" w:eastAsia="Calibri" w:hAnsi="Calibri" w:cs="B Nazanin" w:hint="cs"/>
          <w:sz w:val="24"/>
          <w:szCs w:val="24"/>
          <w:rtl/>
        </w:rPr>
        <w:t>می</w:t>
      </w:r>
      <w:r w:rsidR="00A34B4B" w:rsidRPr="00B1364B">
        <w:rPr>
          <w:rFonts w:ascii="Calibri" w:eastAsia="Calibri" w:hAnsi="Calibri" w:cs="B Nazanin" w:hint="cs"/>
          <w:sz w:val="24"/>
          <w:szCs w:val="24"/>
          <w:rtl/>
        </w:rPr>
        <w:softHyphen/>
        <w:t xml:space="preserve">شود. </w:t>
      </w:r>
    </w:p>
    <w:p w:rsidR="00A34B4B" w:rsidRDefault="00A34B4B" w:rsidP="000F3CCA">
      <w:pPr>
        <w:spacing w:after="200" w:line="360" w:lineRule="auto"/>
        <w:jc w:val="both"/>
        <w:rPr>
          <w:rFonts w:ascii="Calibri" w:eastAsia="Calibri" w:hAnsi="Calibri" w:cs="B Zar"/>
          <w:sz w:val="28"/>
          <w:szCs w:val="28"/>
          <w:rtl/>
        </w:rPr>
      </w:pPr>
      <w:r w:rsidRPr="00B1364B">
        <w:rPr>
          <w:rFonts w:ascii="Calibri" w:eastAsia="Calibri" w:hAnsi="Calibri" w:cs="B Nazanin" w:hint="cs"/>
          <w:sz w:val="24"/>
          <w:szCs w:val="24"/>
          <w:rtl/>
        </w:rPr>
        <w:t>در مطالعه‌ای که به منظور سودمندی کشت مخلوط ذرت و لگوم در مقایسه با تک کشتی از طریق شاخص‌های رقابتی در منطقه شرق مدیترانه انجام گرفت به این نتیجه رسیدند که مقدار بهره وری مالی در همه کشت مخلوط‌ها</w:t>
      </w:r>
      <w:r>
        <w:rPr>
          <w:rFonts w:ascii="Calibri" w:eastAsia="Calibri" w:hAnsi="Calibri" w:cs="B Zar" w:hint="cs"/>
          <w:sz w:val="28"/>
          <w:szCs w:val="28"/>
          <w:rtl/>
        </w:rPr>
        <w:t xml:space="preserve"> </w:t>
      </w:r>
      <w:r w:rsidRPr="00B1364B">
        <w:rPr>
          <w:rFonts w:ascii="Calibri" w:eastAsia="Calibri" w:hAnsi="Calibri" w:cs="B Nazanin" w:hint="cs"/>
          <w:sz w:val="24"/>
          <w:szCs w:val="24"/>
          <w:rtl/>
        </w:rPr>
        <w:t>مثبت بود که نشان دهنده سودمندی و بهره‌وری اقتصادی کشت مخلوط در مقایسه با تک کشتی‌ها است (</w:t>
      </w:r>
      <w:r w:rsidRPr="000F3CCA">
        <w:rPr>
          <w:rFonts w:asciiTheme="majorBidi" w:eastAsia="Calibri" w:hAnsiTheme="majorBidi" w:cstheme="majorBidi"/>
          <w:sz w:val="20"/>
          <w:szCs w:val="20"/>
        </w:rPr>
        <w:t>Yilmaz</w:t>
      </w:r>
      <w:r w:rsidR="000F3CCA" w:rsidRPr="000F3CCA">
        <w:rPr>
          <w:rFonts w:asciiTheme="majorBidi" w:eastAsia="Calibri" w:hAnsiTheme="majorBidi" w:cstheme="majorBidi"/>
          <w:sz w:val="20"/>
          <w:szCs w:val="20"/>
        </w:rPr>
        <w:t xml:space="preserve"> et al,2009</w:t>
      </w:r>
      <w:r w:rsidRPr="000F3CCA">
        <w:rPr>
          <w:rFonts w:asciiTheme="majorBidi" w:eastAsia="Calibri" w:hAnsiTheme="majorBidi" w:cstheme="majorBidi"/>
          <w:sz w:val="20"/>
          <w:szCs w:val="20"/>
          <w:rtl/>
        </w:rPr>
        <w:t xml:space="preserve">).  </w:t>
      </w:r>
    </w:p>
    <w:p w:rsidR="00B1364B" w:rsidRDefault="00B1364B" w:rsidP="00A34B4B">
      <w:pPr>
        <w:spacing w:after="200" w:line="360" w:lineRule="auto"/>
        <w:jc w:val="both"/>
        <w:rPr>
          <w:rFonts w:ascii="Calibri" w:eastAsia="Calibri" w:hAnsi="Calibri" w:cs="B Zar"/>
          <w:sz w:val="28"/>
          <w:szCs w:val="28"/>
        </w:rPr>
      </w:pPr>
    </w:p>
    <w:p w:rsidR="00EA0D36" w:rsidRDefault="00EA0D36" w:rsidP="00A34B4B">
      <w:pPr>
        <w:spacing w:after="200" w:line="360" w:lineRule="auto"/>
        <w:jc w:val="both"/>
        <w:rPr>
          <w:rFonts w:ascii="Calibri" w:eastAsia="Calibri" w:hAnsi="Calibri" w:cs="B Zar"/>
          <w:sz w:val="28"/>
          <w:szCs w:val="28"/>
          <w:rtl/>
        </w:rPr>
      </w:pPr>
    </w:p>
    <w:p w:rsidR="00A34B4B" w:rsidRPr="00E012BA" w:rsidRDefault="00A34B4B" w:rsidP="00A34B4B">
      <w:pPr>
        <w:spacing w:after="200" w:line="360" w:lineRule="auto"/>
        <w:jc w:val="both"/>
        <w:rPr>
          <w:rFonts w:ascii="Calibri" w:eastAsia="Calibri" w:hAnsi="Calibri" w:cs="B Nazanin"/>
          <w:b/>
          <w:bCs/>
          <w:sz w:val="24"/>
          <w:szCs w:val="24"/>
          <w:rtl/>
        </w:rPr>
      </w:pPr>
      <w:r w:rsidRPr="00E012BA">
        <w:rPr>
          <w:rFonts w:ascii="Calibri" w:eastAsia="Calibri" w:hAnsi="Calibri" w:cs="B Nazanin" w:hint="cs"/>
          <w:b/>
          <w:bCs/>
          <w:sz w:val="24"/>
          <w:szCs w:val="24"/>
          <w:rtl/>
        </w:rPr>
        <w:lastRenderedPageBreak/>
        <w:t>3-3-5-</w:t>
      </w:r>
      <w:r w:rsidRPr="00E012BA">
        <w:rPr>
          <w:rFonts w:ascii="Times New Roman" w:eastAsia="Calibri" w:hAnsi="Times New Roman" w:cs="B Nazanin" w:hint="cs"/>
          <w:b/>
          <w:bCs/>
          <w:sz w:val="24"/>
          <w:szCs w:val="24"/>
          <w:rtl/>
        </w:rPr>
        <w:t>شاخص بهره وری سیستم(</w:t>
      </w:r>
      <w:r w:rsidRPr="00E012BA">
        <w:rPr>
          <w:rFonts w:ascii="Times New Roman" w:eastAsia="Calibri" w:hAnsi="Times New Roman" w:cs="B Nazanin"/>
          <w:b/>
          <w:bCs/>
          <w:sz w:val="24"/>
          <w:szCs w:val="24"/>
        </w:rPr>
        <w:t>SPI</w:t>
      </w:r>
      <w:r w:rsidRPr="00E012BA">
        <w:rPr>
          <w:rFonts w:ascii="Times New Roman" w:eastAsia="Calibri" w:hAnsi="Times New Roman" w:cs="B Nazanin" w:hint="cs"/>
          <w:b/>
          <w:bCs/>
          <w:sz w:val="24"/>
          <w:szCs w:val="24"/>
          <w:rtl/>
        </w:rPr>
        <w:t>)</w:t>
      </w:r>
    </w:p>
    <w:p w:rsidR="002150E0" w:rsidRPr="00E012BA" w:rsidRDefault="00B24BB7" w:rsidP="00D854B7">
      <w:pPr>
        <w:spacing w:after="200" w:line="360" w:lineRule="auto"/>
        <w:jc w:val="both"/>
        <w:rPr>
          <w:rFonts w:ascii="Calibri" w:eastAsia="Calibri" w:hAnsi="Calibri" w:cs="B Nazanin"/>
          <w:sz w:val="24"/>
          <w:szCs w:val="24"/>
        </w:rPr>
      </w:pPr>
      <w:r w:rsidRPr="00E012BA">
        <w:rPr>
          <w:rFonts w:ascii="Calibri" w:eastAsia="Calibri" w:hAnsi="Calibri" w:cs="B Nazanin" w:hint="cs"/>
          <w:sz w:val="24"/>
          <w:szCs w:val="24"/>
          <w:rtl/>
        </w:rPr>
        <w:t xml:space="preserve">محاسبه شاخص بهره‌وری سیستم نشان داد که بیشترین </w:t>
      </w:r>
      <w:r w:rsidRPr="00D854B7">
        <w:rPr>
          <w:rFonts w:ascii="Times New Roman" w:eastAsia="Calibri" w:hAnsi="Times New Roman" w:cs="B Nazanin"/>
          <w:sz w:val="20"/>
          <w:szCs w:val="20"/>
        </w:rPr>
        <w:t>SPI</w:t>
      </w:r>
      <w:r w:rsidRPr="00E012BA">
        <w:rPr>
          <w:rFonts w:ascii="Calibri" w:eastAsia="Calibri" w:hAnsi="Calibri" w:cs="B Nazanin" w:hint="cs"/>
          <w:sz w:val="24"/>
          <w:szCs w:val="24"/>
          <w:rtl/>
        </w:rPr>
        <w:t xml:space="preserve"> در کشت مخلوط</w:t>
      </w:r>
      <w:r w:rsidRPr="00E012BA">
        <w:rPr>
          <w:rFonts w:ascii="Times New Roman" w:eastAsia="Calibri" w:hAnsi="Times New Roman" w:cs="B Nazanin" w:hint="cs"/>
          <w:sz w:val="24"/>
          <w:szCs w:val="24"/>
          <w:rtl/>
        </w:rPr>
        <w:t xml:space="preserve">40 بوته سویا +15 بوته سورگوم +عدم تلقیح نیتروکسین </w:t>
      </w:r>
      <w:r w:rsidRPr="00E012BA">
        <w:rPr>
          <w:rFonts w:ascii="Calibri" w:eastAsia="Calibri" w:hAnsi="Calibri" w:cs="B Nazanin" w:hint="cs"/>
          <w:sz w:val="24"/>
          <w:szCs w:val="24"/>
          <w:rtl/>
        </w:rPr>
        <w:t>حاصل شد</w:t>
      </w:r>
      <w:r w:rsidR="002150E0" w:rsidRPr="00E012BA">
        <w:rPr>
          <w:rFonts w:ascii="Calibri" w:eastAsia="Calibri" w:hAnsi="Calibri" w:cs="B Nazanin" w:hint="cs"/>
          <w:sz w:val="24"/>
          <w:szCs w:val="24"/>
          <w:rtl/>
        </w:rPr>
        <w:t xml:space="preserve"> که بیانگر پایداری عملکرد بیشتر این کشت مخلوط نسبت به  بقیه کشت مخلوط‌ها است (جدول 3-6). بیشترین شاخص بهره‌وری سیستم در کشت مخلوط نخود </w:t>
      </w:r>
      <w:r w:rsidR="002150E0" w:rsidRPr="00E012BA">
        <w:rPr>
          <w:rFonts w:ascii="Sakkal Majalla" w:eastAsia="Calibri" w:hAnsi="Sakkal Majalla" w:cs="Sakkal Majalla" w:hint="cs"/>
          <w:sz w:val="24"/>
          <w:szCs w:val="24"/>
          <w:rtl/>
        </w:rPr>
        <w:t>–</w:t>
      </w:r>
      <w:r w:rsidR="002150E0" w:rsidRPr="00E012BA">
        <w:rPr>
          <w:rFonts w:ascii="Calibri" w:eastAsia="Calibri" w:hAnsi="Calibri" w:cs="B Nazanin" w:hint="cs"/>
          <w:sz w:val="24"/>
          <w:szCs w:val="24"/>
          <w:rtl/>
        </w:rPr>
        <w:t xml:space="preserve"> تریتیکاله و نخود -گندم بدست آمد که </w:t>
      </w:r>
      <w:r w:rsidR="002150E0" w:rsidRPr="00D854B7">
        <w:rPr>
          <w:rFonts w:ascii="Times New Roman" w:eastAsia="Calibri" w:hAnsi="Times New Roman" w:cs="B Nazanin"/>
          <w:sz w:val="20"/>
          <w:szCs w:val="20"/>
        </w:rPr>
        <w:t>LER</w:t>
      </w:r>
      <w:r w:rsidR="002150E0" w:rsidRPr="00E012BA">
        <w:rPr>
          <w:rFonts w:ascii="Calibri" w:eastAsia="Calibri" w:hAnsi="Calibri" w:cs="B Nazanin"/>
          <w:sz w:val="24"/>
          <w:szCs w:val="24"/>
        </w:rPr>
        <w:t xml:space="preserve"> </w:t>
      </w:r>
      <w:r w:rsidR="002150E0" w:rsidRPr="00E012BA">
        <w:rPr>
          <w:rFonts w:ascii="Calibri" w:eastAsia="Calibri" w:hAnsi="Calibri" w:cs="B Nazanin" w:hint="cs"/>
          <w:sz w:val="24"/>
          <w:szCs w:val="24"/>
          <w:rtl/>
        </w:rPr>
        <w:t xml:space="preserve"> و </w:t>
      </w:r>
      <w:r w:rsidR="002150E0" w:rsidRPr="00E012BA">
        <w:rPr>
          <w:rFonts w:ascii="Times New Roman" w:eastAsia="Calibri" w:hAnsi="Times New Roman" w:cs="B Nazanin"/>
          <w:sz w:val="24"/>
          <w:szCs w:val="24"/>
        </w:rPr>
        <w:t xml:space="preserve"> </w:t>
      </w:r>
      <w:r w:rsidR="002150E0" w:rsidRPr="00D854B7">
        <w:rPr>
          <w:rFonts w:ascii="Times New Roman" w:eastAsia="Calibri" w:hAnsi="Times New Roman" w:cs="B Nazanin"/>
          <w:sz w:val="20"/>
          <w:szCs w:val="20"/>
        </w:rPr>
        <w:t>K</w:t>
      </w:r>
      <w:r w:rsidR="002150E0" w:rsidRPr="00D854B7">
        <w:rPr>
          <w:rFonts w:ascii="Calibri" w:eastAsia="Calibri" w:hAnsi="Calibri" w:cs="B Nazanin" w:hint="cs"/>
          <w:sz w:val="20"/>
          <w:szCs w:val="20"/>
          <w:rtl/>
        </w:rPr>
        <w:t xml:space="preserve"> </w:t>
      </w:r>
      <w:r w:rsidR="002150E0" w:rsidRPr="00E012BA">
        <w:rPr>
          <w:rFonts w:ascii="Calibri" w:eastAsia="Calibri" w:hAnsi="Calibri" w:cs="B Nazanin" w:hint="cs"/>
          <w:sz w:val="24"/>
          <w:szCs w:val="24"/>
          <w:rtl/>
        </w:rPr>
        <w:t>نیز در همان تیمار بیشتربودند، که نشان دهنده پایداری تولید این کشت مخلوط می‌باشد (</w:t>
      </w:r>
      <w:r w:rsidR="002150E0" w:rsidRPr="00D854B7">
        <w:rPr>
          <w:rFonts w:ascii="Times New Roman" w:eastAsia="Calibri" w:hAnsi="Times New Roman" w:cs="B Nazanin"/>
          <w:sz w:val="20"/>
          <w:szCs w:val="20"/>
        </w:rPr>
        <w:t>Agegnehu</w:t>
      </w:r>
      <w:r w:rsidR="00D854B7" w:rsidRPr="00D854B7">
        <w:rPr>
          <w:rFonts w:ascii="Times New Roman" w:eastAsia="Calibri" w:hAnsi="Times New Roman" w:cs="B Nazanin"/>
          <w:sz w:val="20"/>
          <w:szCs w:val="20"/>
        </w:rPr>
        <w:t xml:space="preserve"> et al , 2006</w:t>
      </w:r>
      <w:r w:rsidR="00D854B7" w:rsidRPr="00D854B7">
        <w:rPr>
          <w:rFonts w:ascii="Calibri" w:eastAsia="Calibri" w:hAnsi="Calibri" w:cs="B Nazanin" w:hint="cs"/>
          <w:sz w:val="20"/>
          <w:szCs w:val="20"/>
          <w:rtl/>
        </w:rPr>
        <w:t>)</w:t>
      </w:r>
      <w:r w:rsidR="002150E0" w:rsidRPr="00D854B7">
        <w:rPr>
          <w:rFonts w:ascii="Calibri" w:eastAsia="Calibri" w:hAnsi="Calibri" w:cs="B Nazanin" w:hint="cs"/>
          <w:sz w:val="20"/>
          <w:szCs w:val="20"/>
          <w:rtl/>
        </w:rPr>
        <w:t>.</w:t>
      </w:r>
      <w:r w:rsidR="002150E0" w:rsidRPr="00E012BA">
        <w:rPr>
          <w:rFonts w:ascii="Calibri" w:eastAsia="Calibri" w:hAnsi="Calibri" w:cs="B Nazanin" w:hint="cs"/>
          <w:sz w:val="24"/>
          <w:szCs w:val="24"/>
          <w:rtl/>
        </w:rPr>
        <w:t xml:space="preserve"> </w:t>
      </w:r>
    </w:p>
    <w:p w:rsidR="002150E0" w:rsidRPr="006C1087" w:rsidRDefault="002150E0" w:rsidP="006C1087">
      <w:pPr>
        <w:spacing w:after="200" w:line="360" w:lineRule="auto"/>
        <w:jc w:val="both"/>
        <w:rPr>
          <w:rFonts w:ascii="Calibri" w:eastAsia="Calibri" w:hAnsi="Calibri" w:cs="B Nazanin"/>
          <w:sz w:val="24"/>
          <w:szCs w:val="24"/>
          <w:rtl/>
        </w:rPr>
      </w:pPr>
      <w:r w:rsidRPr="006C1087">
        <w:rPr>
          <w:rFonts w:ascii="Calibri" w:eastAsia="Calibri" w:hAnsi="Calibri" w:cs="B Nazanin" w:hint="cs"/>
          <w:sz w:val="24"/>
          <w:szCs w:val="24"/>
          <w:rtl/>
        </w:rPr>
        <w:t xml:space="preserve">بطور مشابه </w:t>
      </w:r>
      <w:r w:rsidRPr="006C1087">
        <w:rPr>
          <w:rFonts w:ascii="Calibri" w:eastAsia="Calibri" w:hAnsi="Calibri" w:cs="B Nazanin" w:hint="cs"/>
          <w:sz w:val="24"/>
          <w:szCs w:val="24"/>
        </w:rPr>
        <w:t xml:space="preserve"> </w:t>
      </w:r>
      <w:r w:rsidRPr="006C1087">
        <w:rPr>
          <w:rFonts w:ascii="Times New Roman" w:eastAsia="Calibri" w:hAnsi="Times New Roman" w:cs="B Nazanin"/>
          <w:sz w:val="20"/>
          <w:szCs w:val="20"/>
        </w:rPr>
        <w:t>Lithourgidis</w:t>
      </w:r>
      <w:r w:rsidR="00D854B7" w:rsidRPr="006C1087">
        <w:rPr>
          <w:rFonts w:ascii="Times New Roman" w:eastAsia="Calibri" w:hAnsi="Times New Roman" w:cs="B Nazanin"/>
          <w:sz w:val="20"/>
          <w:szCs w:val="20"/>
        </w:rPr>
        <w:t xml:space="preserve"> et al , 2008</w:t>
      </w:r>
      <w:r w:rsidR="00D854B7" w:rsidRPr="006C1087">
        <w:rPr>
          <w:rFonts w:ascii="Times New Roman" w:eastAsia="Calibri" w:hAnsi="Times New Roman" w:cs="B Nazanin"/>
          <w:sz w:val="24"/>
          <w:szCs w:val="24"/>
        </w:rPr>
        <w:t>)</w:t>
      </w:r>
      <w:r w:rsidRPr="006C1087">
        <w:rPr>
          <w:rFonts w:ascii="Calibri" w:eastAsia="Calibri" w:hAnsi="Calibri" w:cs="B Nazanin" w:hint="cs"/>
          <w:sz w:val="24"/>
          <w:szCs w:val="24"/>
          <w:rtl/>
        </w:rPr>
        <w:t xml:space="preserve">) گزارش کردند که مخلوط سورگوم </w:t>
      </w:r>
      <w:r w:rsidRPr="006C1087">
        <w:rPr>
          <w:rFonts w:ascii="Sakkal Majalla" w:eastAsia="Calibri" w:hAnsi="Sakkal Majalla" w:cs="Sakkal Majalla" w:hint="cs"/>
          <w:sz w:val="24"/>
          <w:szCs w:val="24"/>
          <w:rtl/>
        </w:rPr>
        <w:t>–</w:t>
      </w:r>
      <w:r w:rsidRPr="006C1087">
        <w:rPr>
          <w:rFonts w:ascii="Calibri" w:eastAsia="Calibri" w:hAnsi="Calibri" w:cs="B Nazanin" w:hint="cs"/>
          <w:sz w:val="24"/>
          <w:szCs w:val="24"/>
          <w:rtl/>
        </w:rPr>
        <w:t xml:space="preserve"> لوبیا چشم بلبلی بالاترین پایداری را نسبت به بقیه تیمارها داشت. مقادیر </w:t>
      </w:r>
      <w:r w:rsidRPr="006C1087">
        <w:rPr>
          <w:rFonts w:ascii="Calibri" w:eastAsia="Calibri" w:hAnsi="Calibri" w:cs="B Nazanin" w:hint="cs"/>
          <w:sz w:val="24"/>
          <w:szCs w:val="24"/>
        </w:rPr>
        <w:t xml:space="preserve"> </w:t>
      </w:r>
      <w:r w:rsidRPr="006C1087">
        <w:rPr>
          <w:rFonts w:ascii="Times New Roman" w:eastAsia="Calibri" w:hAnsi="Times New Roman" w:cs="B Nazanin"/>
          <w:sz w:val="20"/>
          <w:szCs w:val="20"/>
        </w:rPr>
        <w:t>LER, K, SPI</w:t>
      </w:r>
      <w:r w:rsidRPr="006C1087">
        <w:rPr>
          <w:rFonts w:ascii="Calibri" w:eastAsia="Calibri" w:hAnsi="Calibri" w:cs="B Nazanin"/>
          <w:sz w:val="24"/>
          <w:szCs w:val="24"/>
        </w:rPr>
        <w:t xml:space="preserve"> </w:t>
      </w:r>
      <w:r w:rsidRPr="006C1087">
        <w:rPr>
          <w:rFonts w:ascii="Calibri" w:eastAsia="Calibri" w:hAnsi="Calibri" w:cs="B Nazanin" w:hint="cs"/>
          <w:sz w:val="24"/>
          <w:szCs w:val="24"/>
          <w:rtl/>
        </w:rPr>
        <w:t xml:space="preserve"> در بیشتر کشت مخلوط‌های نخود با گندم و جو و تریتیکاله سودمندی عملکرد بیشتری بدلیل بهره برداری  بهتر از منابع رشدی در سیستم کشت مخلوط نخود </w:t>
      </w:r>
      <w:r w:rsidRPr="006C1087">
        <w:rPr>
          <w:rFonts w:ascii="Sakkal Majalla" w:eastAsia="Calibri" w:hAnsi="Sakkal Majalla" w:cs="Sakkal Majalla" w:hint="cs"/>
          <w:sz w:val="24"/>
          <w:szCs w:val="24"/>
          <w:rtl/>
        </w:rPr>
        <w:t>–</w:t>
      </w:r>
      <w:r w:rsidRPr="006C1087">
        <w:rPr>
          <w:rFonts w:ascii="Calibri" w:eastAsia="Calibri" w:hAnsi="Calibri" w:cs="B Nazanin" w:hint="cs"/>
          <w:sz w:val="24"/>
          <w:szCs w:val="24"/>
          <w:rtl/>
        </w:rPr>
        <w:t xml:space="preserve"> غلات را نشان می‌دهد (</w:t>
      </w:r>
      <w:r w:rsidRPr="006C1087">
        <w:rPr>
          <w:rFonts w:ascii="Times New Roman" w:eastAsia="Calibri" w:hAnsi="Times New Roman" w:cs="B Nazanin"/>
          <w:sz w:val="20"/>
          <w:szCs w:val="20"/>
        </w:rPr>
        <w:t>Lithourgidis</w:t>
      </w:r>
      <w:r w:rsidR="006C1087" w:rsidRPr="006C1087">
        <w:rPr>
          <w:rFonts w:ascii="Times New Roman" w:eastAsia="Calibri" w:hAnsi="Times New Roman" w:cs="B Nazanin"/>
          <w:sz w:val="24"/>
          <w:szCs w:val="24"/>
        </w:rPr>
        <w:t xml:space="preserve"> </w:t>
      </w:r>
      <w:r w:rsidR="006C1087" w:rsidRPr="006C1087">
        <w:rPr>
          <w:rFonts w:ascii="Times New Roman" w:eastAsia="Calibri" w:hAnsi="Times New Roman" w:cs="B Nazanin"/>
          <w:sz w:val="20"/>
          <w:szCs w:val="20"/>
        </w:rPr>
        <w:t>et al , 2011</w:t>
      </w:r>
      <w:r w:rsidRPr="006C1087">
        <w:rPr>
          <w:rFonts w:ascii="Calibri" w:eastAsia="Calibri" w:hAnsi="Calibri" w:cs="B Nazanin" w:hint="cs"/>
          <w:sz w:val="20"/>
          <w:szCs w:val="20"/>
          <w:rtl/>
        </w:rPr>
        <w:t>)</w:t>
      </w:r>
      <w:r w:rsidRPr="006C1087">
        <w:rPr>
          <w:rFonts w:ascii="Calibri" w:eastAsia="Calibri" w:hAnsi="Calibri" w:cs="B Nazanin"/>
          <w:sz w:val="20"/>
          <w:szCs w:val="20"/>
          <w:rtl/>
        </w:rPr>
        <w:t xml:space="preserve">. </w:t>
      </w:r>
      <w:r w:rsidRPr="006C1087">
        <w:rPr>
          <w:rFonts w:ascii="Calibri" w:eastAsia="Calibri" w:hAnsi="Calibri" w:cs="B Nazanin" w:hint="cs"/>
          <w:sz w:val="24"/>
          <w:szCs w:val="24"/>
          <w:rtl/>
        </w:rPr>
        <w:t xml:space="preserve">در کشت مخلوط ماشک گل خوشه‌ای </w:t>
      </w:r>
      <w:r w:rsidRPr="006C1087">
        <w:rPr>
          <w:rFonts w:ascii="Sakkal Majalla" w:eastAsia="Calibri" w:hAnsi="Sakkal Majalla" w:cs="Sakkal Majalla" w:hint="cs"/>
          <w:sz w:val="24"/>
          <w:szCs w:val="24"/>
          <w:rtl/>
        </w:rPr>
        <w:t>–</w:t>
      </w:r>
      <w:r w:rsidRPr="006C1087">
        <w:rPr>
          <w:rFonts w:ascii="Calibri" w:eastAsia="Calibri" w:hAnsi="Calibri" w:cs="B Nazanin" w:hint="cs"/>
          <w:sz w:val="24"/>
          <w:szCs w:val="24"/>
          <w:rtl/>
        </w:rPr>
        <w:t xml:space="preserve">  نخود علوفه‌ای و خلر، بهره وری سیستم بیشتر از تک کشتی هر یک از گیاهان بود که بیانگر سودمندی این کشت مخلوط‌ها نسبت به تک کشتی آنها است که نشان می‌دهد برای دست‌یابی به حداکثر عملکرد علوفه خشک این ترکیب بهتر است (لامعی هروانی،1391).   </w:t>
      </w:r>
    </w:p>
    <w:p w:rsidR="00A34B4B" w:rsidRPr="000B7BBF" w:rsidRDefault="002150E0" w:rsidP="00B24BB7">
      <w:pPr>
        <w:spacing w:after="200" w:line="360" w:lineRule="auto"/>
        <w:jc w:val="both"/>
        <w:rPr>
          <w:rFonts w:ascii="Calibri" w:eastAsia="Calibri" w:hAnsi="Calibri" w:cs="B Nazanin"/>
          <w:sz w:val="24"/>
          <w:szCs w:val="24"/>
          <w:rtl/>
        </w:rPr>
      </w:pPr>
      <w:r w:rsidRPr="000B7BBF">
        <w:rPr>
          <w:rFonts w:ascii="Calibri" w:eastAsia="Calibri" w:hAnsi="Calibri" w:cs="B Nazanin" w:hint="cs"/>
          <w:b/>
          <w:bCs/>
          <w:sz w:val="24"/>
          <w:szCs w:val="24"/>
          <w:rtl/>
        </w:rPr>
        <w:t>3-3-6-</w:t>
      </w:r>
      <w:r w:rsidRPr="000B7BBF">
        <w:rPr>
          <w:rFonts w:ascii="Calibri" w:eastAsia="Calibri" w:hAnsi="Calibri" w:cs="B Nazanin" w:hint="cs"/>
          <w:sz w:val="24"/>
          <w:szCs w:val="24"/>
          <w:rtl/>
        </w:rPr>
        <w:t xml:space="preserve"> </w:t>
      </w:r>
      <w:r w:rsidRPr="000B7BBF">
        <w:rPr>
          <w:rFonts w:ascii="Times New Roman" w:eastAsia="Calibri" w:hAnsi="Times New Roman" w:cs="B Nazanin" w:hint="cs"/>
          <w:b/>
          <w:bCs/>
          <w:sz w:val="24"/>
          <w:szCs w:val="24"/>
          <w:rtl/>
        </w:rPr>
        <w:t>شاخص ارزش نسبی (</w:t>
      </w:r>
      <w:r w:rsidRPr="000B7BBF">
        <w:rPr>
          <w:rFonts w:ascii="Times New Roman" w:eastAsia="Calibri" w:hAnsi="Times New Roman" w:cs="B Nazanin"/>
          <w:b/>
          <w:bCs/>
          <w:sz w:val="24"/>
          <w:szCs w:val="24"/>
        </w:rPr>
        <w:t>RVT</w:t>
      </w:r>
      <w:r w:rsidRPr="000B7BBF">
        <w:rPr>
          <w:rFonts w:ascii="Times New Roman" w:eastAsia="Calibri" w:hAnsi="Times New Roman" w:cs="B Nazanin" w:hint="cs"/>
          <w:b/>
          <w:bCs/>
          <w:sz w:val="24"/>
          <w:szCs w:val="24"/>
          <w:rtl/>
        </w:rPr>
        <w:t>)</w:t>
      </w:r>
    </w:p>
    <w:p w:rsidR="00213FE9" w:rsidRDefault="00213FE9" w:rsidP="00CA2514">
      <w:pPr>
        <w:spacing w:after="200" w:line="360" w:lineRule="auto"/>
        <w:jc w:val="both"/>
        <w:rPr>
          <w:rFonts w:ascii="Calibri" w:eastAsia="Calibri" w:hAnsi="Calibri" w:cs="B Nazanin"/>
          <w:sz w:val="24"/>
          <w:szCs w:val="24"/>
          <w:rtl/>
        </w:rPr>
      </w:pPr>
      <w:r w:rsidRPr="000B7BBF">
        <w:rPr>
          <w:rFonts w:ascii="Calibri" w:eastAsia="Calibri" w:hAnsi="Calibri" w:cs="B Nazanin" w:hint="cs"/>
          <w:sz w:val="24"/>
          <w:szCs w:val="24"/>
          <w:rtl/>
        </w:rPr>
        <w:t xml:space="preserve">بر اساس جدول (3-7) مقادیر </w:t>
      </w:r>
      <w:r w:rsidRPr="000B7BBF">
        <w:rPr>
          <w:rFonts w:ascii="Times New Roman" w:eastAsia="Calibri" w:hAnsi="Times New Roman" w:cs="B Nazanin"/>
          <w:sz w:val="20"/>
          <w:szCs w:val="20"/>
        </w:rPr>
        <w:t>RVT</w:t>
      </w:r>
      <w:r w:rsidRPr="000B7BBF">
        <w:rPr>
          <w:rFonts w:ascii="Calibri" w:eastAsia="Calibri" w:hAnsi="Calibri" w:cs="B Nazanin" w:hint="cs"/>
          <w:sz w:val="24"/>
          <w:szCs w:val="24"/>
          <w:rtl/>
        </w:rPr>
        <w:t xml:space="preserve"> در کشت مخلوط</w:t>
      </w:r>
      <w:r w:rsidR="00CA2514" w:rsidRPr="000B7BBF">
        <w:rPr>
          <w:rFonts w:ascii="Times New Roman" w:eastAsia="Calibri" w:hAnsi="Times New Roman" w:cs="B Nazanin" w:hint="cs"/>
          <w:sz w:val="24"/>
          <w:szCs w:val="24"/>
          <w:rtl/>
        </w:rPr>
        <w:t xml:space="preserve">50 بوته سویا +10 بوته سورگوم + تلقیح نیتروکسین </w:t>
      </w:r>
      <w:r w:rsidR="00CA2514" w:rsidRPr="000B7BBF">
        <w:rPr>
          <w:rFonts w:ascii="Calibri" w:eastAsia="Calibri" w:hAnsi="Calibri" w:cs="B Nazanin" w:hint="cs"/>
          <w:sz w:val="24"/>
          <w:szCs w:val="24"/>
          <w:rtl/>
        </w:rPr>
        <w:t>حاصل شد</w:t>
      </w:r>
      <w:r w:rsidRPr="000B7BBF">
        <w:rPr>
          <w:rFonts w:ascii="Calibri" w:eastAsia="Calibri" w:hAnsi="Calibri" w:cs="B Nazanin" w:hint="cs"/>
          <w:sz w:val="24"/>
          <w:szCs w:val="24"/>
          <w:rtl/>
        </w:rPr>
        <w:t>بیشتر از بقیه تیمار ها بود که نشان دهنده‌ی سودمندی اقتصادی این کشت مخلوط نسبت به کشت‌های خالص و بقیه کشت های مخلوط می‌باشد. بنابراین می‌توان گفت که کشت مخلوط ذرت با ماشک گل خوشه‌ای علاوه بر ایجاد تنوع در اکوسیستم‌های کشاورزی و هم چنین ایجاد پایداری تولید، در افزایش در آمد اقتصادی و بهره وری استفاده از زمین‌های کشاورزی بطور قابل ملاحظه‌ای می‌تواند موثر باشد. از آنجا که این آزمایش در سیستم کم نهاده اجرا شد، می‌توان بیان کرد کشت مخلوط یکی از راهکارهای مناسب برای دسترسی به عملکرد مطلوب با حداقل مصرف یا بدون مصرف نهاده خارجی است که  این در طولانی مدت منجر به کاهش یا عدم وابستگی سیستم‌های زراعی به انرژی‌های فسیلی و افزایش پایداری آنها می‌شود.</w:t>
      </w:r>
    </w:p>
    <w:p w:rsidR="00431DEB" w:rsidRDefault="00431DEB" w:rsidP="00CA2514">
      <w:pPr>
        <w:spacing w:after="200" w:line="360" w:lineRule="auto"/>
        <w:jc w:val="both"/>
        <w:rPr>
          <w:rFonts w:ascii="Calibri" w:eastAsia="Calibri" w:hAnsi="Calibri" w:cs="B Nazanin"/>
          <w:sz w:val="24"/>
          <w:szCs w:val="24"/>
          <w:rtl/>
        </w:rPr>
      </w:pPr>
    </w:p>
    <w:p w:rsidR="00431DEB" w:rsidRDefault="00431DEB" w:rsidP="00CA2514">
      <w:pPr>
        <w:spacing w:after="200" w:line="360" w:lineRule="auto"/>
        <w:jc w:val="both"/>
        <w:rPr>
          <w:rFonts w:ascii="Calibri" w:eastAsia="Calibri" w:hAnsi="Calibri" w:cs="B Nazanin"/>
          <w:sz w:val="24"/>
          <w:szCs w:val="24"/>
          <w:rtl/>
        </w:rPr>
      </w:pPr>
    </w:p>
    <w:p w:rsidR="00431DEB" w:rsidRDefault="00431DEB" w:rsidP="00CA2514">
      <w:pPr>
        <w:spacing w:after="200" w:line="360" w:lineRule="auto"/>
        <w:jc w:val="both"/>
        <w:rPr>
          <w:rFonts w:ascii="Calibri" w:eastAsia="Calibri" w:hAnsi="Calibri" w:cs="B Nazanin"/>
          <w:sz w:val="24"/>
          <w:szCs w:val="24"/>
          <w:rtl/>
        </w:rPr>
      </w:pPr>
    </w:p>
    <w:p w:rsidR="00F53220" w:rsidRDefault="00F53220" w:rsidP="00431DEB">
      <w:pPr>
        <w:spacing w:after="200" w:line="360" w:lineRule="auto"/>
        <w:jc w:val="both"/>
        <w:rPr>
          <w:rFonts w:ascii="Calibri" w:eastAsia="Calibri" w:hAnsi="Calibri" w:cs="B Zar"/>
          <w:sz w:val="28"/>
          <w:szCs w:val="28"/>
        </w:rPr>
      </w:pPr>
    </w:p>
    <w:p w:rsidR="002771CA" w:rsidRDefault="002771CA" w:rsidP="00431DEB">
      <w:pPr>
        <w:spacing w:after="200" w:line="360" w:lineRule="auto"/>
        <w:jc w:val="both"/>
        <w:rPr>
          <w:rFonts w:ascii="Calibri" w:eastAsia="Calibri" w:hAnsi="Calibri" w:cs="B Zar"/>
          <w:sz w:val="28"/>
          <w:szCs w:val="28"/>
        </w:rPr>
      </w:pPr>
    </w:p>
    <w:p w:rsidR="002771CA" w:rsidRDefault="002771CA" w:rsidP="00431DEB">
      <w:pPr>
        <w:spacing w:after="200" w:line="360" w:lineRule="auto"/>
        <w:jc w:val="both"/>
        <w:rPr>
          <w:rFonts w:ascii="Calibri" w:eastAsia="Calibri" w:hAnsi="Calibri" w:cs="B Zar"/>
          <w:sz w:val="28"/>
          <w:szCs w:val="28"/>
        </w:rPr>
      </w:pPr>
    </w:p>
    <w:p w:rsidR="002771CA" w:rsidRPr="000B7BBF" w:rsidRDefault="002771CA" w:rsidP="00431DEB">
      <w:pPr>
        <w:spacing w:after="200" w:line="360" w:lineRule="auto"/>
        <w:jc w:val="both"/>
        <w:rPr>
          <w:rFonts w:ascii="Calibri" w:eastAsia="Calibri" w:hAnsi="Calibri" w:cs="B Zar"/>
          <w:sz w:val="28"/>
          <w:szCs w:val="28"/>
          <w:rtl/>
        </w:rPr>
      </w:pPr>
    </w:p>
    <w:p w:rsidR="00F53220" w:rsidRPr="00F53220" w:rsidRDefault="00F53220" w:rsidP="00F53220">
      <w:pPr>
        <w:tabs>
          <w:tab w:val="left" w:pos="8786"/>
        </w:tabs>
        <w:spacing w:after="200" w:line="360" w:lineRule="auto"/>
        <w:ind w:left="284"/>
        <w:jc w:val="both"/>
        <w:rPr>
          <w:rFonts w:ascii="Times New Roman" w:eastAsia="Calibri" w:hAnsi="Times New Roman" w:cs="B Zar"/>
          <w:sz w:val="28"/>
          <w:szCs w:val="28"/>
          <w:rtl/>
        </w:rPr>
      </w:pPr>
    </w:p>
    <w:p w:rsidR="00B43B03" w:rsidRPr="00431DEB" w:rsidRDefault="00B43B03" w:rsidP="00B43B03">
      <w:pPr>
        <w:jc w:val="center"/>
        <w:rPr>
          <w:rFonts w:cs="B Nazanin"/>
          <w:rtl/>
        </w:rPr>
      </w:pPr>
      <w:r w:rsidRPr="00431DEB">
        <w:rPr>
          <w:rFonts w:ascii="Calibri" w:eastAsia="Calibri" w:hAnsi="Calibri" w:cs="B Nazanin" w:hint="cs"/>
          <w:rtl/>
        </w:rPr>
        <w:t xml:space="preserve">جدول3-7 - مقادیر  </w:t>
      </w:r>
      <w:r w:rsidRPr="00431DEB">
        <w:rPr>
          <w:rFonts w:asciiTheme="majorBidi" w:eastAsia="Calibri" w:hAnsiTheme="majorBidi" w:cs="B Nazanin"/>
        </w:rPr>
        <w:t>SPI</w:t>
      </w:r>
      <w:r w:rsidRPr="00431DEB">
        <w:rPr>
          <w:rFonts w:asciiTheme="majorBidi" w:eastAsia="Calibri" w:hAnsiTheme="majorBidi" w:cs="B Nazanin"/>
          <w:rtl/>
        </w:rPr>
        <w:t xml:space="preserve"> ،</w:t>
      </w:r>
      <w:r w:rsidRPr="00431DEB">
        <w:rPr>
          <w:rFonts w:asciiTheme="majorBidi" w:eastAsia="Calibri" w:hAnsiTheme="majorBidi" w:cs="B Nazanin"/>
        </w:rPr>
        <w:t>RVT</w:t>
      </w:r>
      <w:r w:rsidRPr="00431DEB">
        <w:rPr>
          <w:rFonts w:asciiTheme="majorBidi" w:eastAsia="Calibri" w:hAnsiTheme="majorBidi" w:cs="B Nazanin"/>
          <w:rtl/>
        </w:rPr>
        <w:t xml:space="preserve">، </w:t>
      </w:r>
      <w:r w:rsidRPr="00431DEB">
        <w:rPr>
          <w:rFonts w:asciiTheme="majorBidi" w:eastAsia="Calibri" w:hAnsiTheme="majorBidi" w:cs="B Nazanin"/>
        </w:rPr>
        <w:t>MAI</w:t>
      </w:r>
      <w:r w:rsidRPr="00431DEB">
        <w:rPr>
          <w:rFonts w:asciiTheme="majorBidi" w:eastAsia="Calibri" w:hAnsiTheme="majorBidi" w:cs="B Nazanin"/>
          <w:rtl/>
        </w:rPr>
        <w:t xml:space="preserve"> ،</w:t>
      </w:r>
      <w:r w:rsidRPr="00431DEB">
        <w:rPr>
          <w:rFonts w:asciiTheme="majorBidi" w:eastAsia="Calibri" w:hAnsiTheme="majorBidi" w:cs="B Nazanin"/>
        </w:rPr>
        <w:t>IA</w:t>
      </w:r>
      <w:r w:rsidRPr="00431DEB">
        <w:rPr>
          <w:rFonts w:ascii="Calibri" w:eastAsia="Calibri" w:hAnsi="Calibri" w:cs="B Nazanin" w:hint="cs"/>
          <w:rtl/>
        </w:rPr>
        <w:t xml:space="preserve"> در کشت‌های مخلوط</w:t>
      </w:r>
    </w:p>
    <w:p w:rsidR="00B43B03" w:rsidRDefault="00B43B03" w:rsidP="00F53220">
      <w:pPr>
        <w:spacing w:after="200" w:line="360" w:lineRule="auto"/>
        <w:ind w:left="284"/>
        <w:jc w:val="both"/>
        <w:rPr>
          <w:rFonts w:ascii="Times New Roman" w:eastAsia="Calibri" w:hAnsi="Times New Roman" w:cs="B Lotus"/>
          <w:sz w:val="28"/>
          <w:szCs w:val="28"/>
          <w:rtl/>
        </w:rPr>
      </w:pPr>
    </w:p>
    <w:tbl>
      <w:tblPr>
        <w:tblStyle w:val="TableGrid9"/>
        <w:bidiVisual/>
        <w:tblW w:w="9021" w:type="dxa"/>
        <w:tblLook w:val="04A0" w:firstRow="1" w:lastRow="0" w:firstColumn="1" w:lastColumn="0" w:noHBand="0" w:noVBand="1"/>
      </w:tblPr>
      <w:tblGrid>
        <w:gridCol w:w="1149"/>
        <w:gridCol w:w="1122"/>
        <w:gridCol w:w="1221"/>
        <w:gridCol w:w="1134"/>
        <w:gridCol w:w="1134"/>
        <w:gridCol w:w="1134"/>
        <w:gridCol w:w="1134"/>
        <w:gridCol w:w="993"/>
      </w:tblGrid>
      <w:tr w:rsidR="00B43B03" w:rsidRPr="00B43B03" w:rsidTr="00EB6CFC">
        <w:trPr>
          <w:trHeight w:val="326"/>
        </w:trPr>
        <w:tc>
          <w:tcPr>
            <w:tcW w:w="1149"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تیمارها</w:t>
            </w:r>
          </w:p>
        </w:tc>
        <w:tc>
          <w:tcPr>
            <w:tcW w:w="1122"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Pr>
              <w:t>RVT</w:t>
            </w:r>
          </w:p>
        </w:tc>
        <w:tc>
          <w:tcPr>
            <w:tcW w:w="1221"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Pr>
              <w:t>MAI</w:t>
            </w:r>
          </w:p>
        </w:tc>
        <w:tc>
          <w:tcPr>
            <w:tcW w:w="1134"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Pr>
              <w:t>SPI</w:t>
            </w:r>
          </w:p>
        </w:tc>
        <w:tc>
          <w:tcPr>
            <w:tcW w:w="1134"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p>
        </w:tc>
        <w:tc>
          <w:tcPr>
            <w:tcW w:w="1134" w:type="dxa"/>
            <w:tcBorders>
              <w:top w:val="nil"/>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Pr>
            </w:pPr>
            <w:r w:rsidRPr="00431DEB">
              <w:rPr>
                <w:rFonts w:asciiTheme="majorBidi" w:hAnsiTheme="majorBidi" w:cstheme="majorBidi"/>
                <w:sz w:val="20"/>
                <w:szCs w:val="20"/>
              </w:rPr>
              <w:t>IA</w:t>
            </w:r>
          </w:p>
        </w:tc>
        <w:tc>
          <w:tcPr>
            <w:tcW w:w="1134"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62"/>
        </w:trPr>
        <w:tc>
          <w:tcPr>
            <w:tcW w:w="1149"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p>
        </w:tc>
        <w:tc>
          <w:tcPr>
            <w:tcW w:w="1122" w:type="dxa"/>
            <w:tcBorders>
              <w:top w:val="nil"/>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Pr>
            </w:pPr>
          </w:p>
        </w:tc>
        <w:tc>
          <w:tcPr>
            <w:tcW w:w="1221" w:type="dxa"/>
            <w:tcBorders>
              <w:top w:val="nil"/>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Pr>
            </w:pPr>
          </w:p>
        </w:tc>
        <w:tc>
          <w:tcPr>
            <w:tcW w:w="1134" w:type="dxa"/>
            <w:tcBorders>
              <w:top w:val="nil"/>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Pr>
            </w:pPr>
          </w:p>
        </w:tc>
        <w:tc>
          <w:tcPr>
            <w:tcW w:w="1134" w:type="dxa"/>
            <w:tcBorders>
              <w:top w:val="single" w:sz="4" w:space="0" w:color="auto"/>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Pr>
            </w:pPr>
            <w:r w:rsidRPr="00431DEB">
              <w:rPr>
                <w:rFonts w:asciiTheme="majorBidi" w:hAnsiTheme="majorBidi" w:cstheme="majorBidi"/>
                <w:sz w:val="20"/>
                <w:szCs w:val="20"/>
              </w:rPr>
              <w:t>IA s</w:t>
            </w:r>
          </w:p>
        </w:tc>
        <w:tc>
          <w:tcPr>
            <w:tcW w:w="1134" w:type="dxa"/>
            <w:tcBorders>
              <w:top w:val="single" w:sz="4" w:space="0" w:color="auto"/>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Pr>
            </w:pPr>
            <w:r w:rsidRPr="00431DEB">
              <w:rPr>
                <w:rFonts w:asciiTheme="majorBidi" w:hAnsiTheme="majorBidi" w:cstheme="majorBidi"/>
                <w:sz w:val="20"/>
                <w:szCs w:val="20"/>
              </w:rPr>
              <w:t>IA g</w:t>
            </w:r>
          </w:p>
        </w:tc>
        <w:tc>
          <w:tcPr>
            <w:tcW w:w="1134" w:type="dxa"/>
            <w:tcBorders>
              <w:top w:val="single" w:sz="4" w:space="0" w:color="auto"/>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Pr>
            </w:pPr>
            <w:r w:rsidRPr="00431DEB">
              <w:rPr>
                <w:rFonts w:asciiTheme="majorBidi" w:hAnsiTheme="majorBidi" w:cstheme="majorBidi"/>
                <w:sz w:val="20"/>
                <w:szCs w:val="20"/>
              </w:rPr>
              <w:t>IA</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62"/>
        </w:trPr>
        <w:tc>
          <w:tcPr>
            <w:tcW w:w="1149" w:type="dxa"/>
            <w:tcBorders>
              <w:top w:val="single" w:sz="4" w:space="0" w:color="auto"/>
              <w:left w:val="nil"/>
              <w:bottom w:val="nil"/>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50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15</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0</w:t>
            </w:r>
          </w:p>
        </w:tc>
        <w:tc>
          <w:tcPr>
            <w:tcW w:w="1122" w:type="dxa"/>
            <w:tcBorders>
              <w:top w:val="single" w:sz="4" w:space="0" w:color="auto"/>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11/1</w:t>
            </w:r>
          </w:p>
        </w:tc>
        <w:tc>
          <w:tcPr>
            <w:tcW w:w="1221" w:type="dxa"/>
            <w:tcBorders>
              <w:top w:val="single" w:sz="4" w:space="0" w:color="auto"/>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124811</w:t>
            </w:r>
          </w:p>
        </w:tc>
        <w:tc>
          <w:tcPr>
            <w:tcW w:w="1134" w:type="dxa"/>
            <w:tcBorders>
              <w:top w:val="single" w:sz="4" w:space="0" w:color="auto"/>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154/44</w:t>
            </w:r>
          </w:p>
        </w:tc>
        <w:tc>
          <w:tcPr>
            <w:tcW w:w="1134" w:type="dxa"/>
            <w:tcBorders>
              <w:top w:val="single" w:sz="4" w:space="0" w:color="auto"/>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30240-</w:t>
            </w:r>
          </w:p>
        </w:tc>
        <w:tc>
          <w:tcPr>
            <w:tcW w:w="1134" w:type="dxa"/>
            <w:tcBorders>
              <w:top w:val="single" w:sz="4" w:space="0" w:color="auto"/>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124440-</w:t>
            </w:r>
          </w:p>
        </w:tc>
        <w:tc>
          <w:tcPr>
            <w:tcW w:w="1134" w:type="dxa"/>
            <w:tcBorders>
              <w:top w:val="single" w:sz="4" w:space="0" w:color="auto"/>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12440-</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97"/>
        </w:trPr>
        <w:tc>
          <w:tcPr>
            <w:tcW w:w="1149" w:type="dxa"/>
            <w:tcBorders>
              <w:top w:val="nil"/>
              <w:left w:val="nil"/>
              <w:bottom w:val="nil"/>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40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15</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0</w:t>
            </w:r>
          </w:p>
        </w:tc>
        <w:tc>
          <w:tcPr>
            <w:tcW w:w="1122"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13/1</w:t>
            </w:r>
          </w:p>
        </w:tc>
        <w:tc>
          <w:tcPr>
            <w:tcW w:w="1221"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723896</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610/53</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144960-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91400-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236360-</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62"/>
        </w:trPr>
        <w:tc>
          <w:tcPr>
            <w:tcW w:w="1149" w:type="dxa"/>
            <w:tcBorders>
              <w:top w:val="nil"/>
              <w:left w:val="nil"/>
              <w:bottom w:val="nil"/>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40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10</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1</w:t>
            </w:r>
          </w:p>
        </w:tc>
        <w:tc>
          <w:tcPr>
            <w:tcW w:w="1122"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39/1</w:t>
            </w:r>
          </w:p>
        </w:tc>
        <w:tc>
          <w:tcPr>
            <w:tcW w:w="1221"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429732</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963/27</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147200-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117000-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264200-</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97"/>
        </w:trPr>
        <w:tc>
          <w:tcPr>
            <w:tcW w:w="1149" w:type="dxa"/>
            <w:tcBorders>
              <w:top w:val="nil"/>
              <w:left w:val="nil"/>
              <w:bottom w:val="nil"/>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40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10</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0</w:t>
            </w:r>
          </w:p>
        </w:tc>
        <w:tc>
          <w:tcPr>
            <w:tcW w:w="1122"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29/1</w:t>
            </w:r>
          </w:p>
        </w:tc>
        <w:tc>
          <w:tcPr>
            <w:tcW w:w="1221"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750694</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218/24</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28800-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76200-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105000-</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62"/>
        </w:trPr>
        <w:tc>
          <w:tcPr>
            <w:tcW w:w="1149" w:type="dxa"/>
            <w:tcBorders>
              <w:top w:val="nil"/>
              <w:left w:val="nil"/>
              <w:bottom w:val="nil"/>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50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10</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0</w:t>
            </w:r>
          </w:p>
        </w:tc>
        <w:tc>
          <w:tcPr>
            <w:tcW w:w="1122"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27/1</w:t>
            </w:r>
          </w:p>
        </w:tc>
        <w:tc>
          <w:tcPr>
            <w:tcW w:w="1221"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4886346</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442/54</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10560-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83800-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94360-</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97"/>
        </w:trPr>
        <w:tc>
          <w:tcPr>
            <w:tcW w:w="1149" w:type="dxa"/>
            <w:tcBorders>
              <w:top w:val="nil"/>
              <w:left w:val="nil"/>
              <w:bottom w:val="nil"/>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40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15</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1</w:t>
            </w:r>
          </w:p>
        </w:tc>
        <w:tc>
          <w:tcPr>
            <w:tcW w:w="1122"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26/1</w:t>
            </w:r>
          </w:p>
        </w:tc>
        <w:tc>
          <w:tcPr>
            <w:tcW w:w="1221"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356901</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55/58</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7680-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8420-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16100-</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62"/>
        </w:trPr>
        <w:tc>
          <w:tcPr>
            <w:tcW w:w="1149" w:type="dxa"/>
            <w:tcBorders>
              <w:top w:val="nil"/>
              <w:left w:val="nil"/>
              <w:bottom w:val="nil"/>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50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10</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0</w:t>
            </w:r>
          </w:p>
        </w:tc>
        <w:tc>
          <w:tcPr>
            <w:tcW w:w="1122" w:type="dxa"/>
            <w:tcBorders>
              <w:top w:val="nil"/>
              <w:left w:val="nil"/>
              <w:bottom w:val="nil"/>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37/1</w:t>
            </w:r>
          </w:p>
        </w:tc>
        <w:tc>
          <w:tcPr>
            <w:tcW w:w="1221"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774854-</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416/21</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27680-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87400-</w:t>
            </w:r>
          </w:p>
        </w:tc>
        <w:tc>
          <w:tcPr>
            <w:tcW w:w="1134" w:type="dxa"/>
            <w:tcBorders>
              <w:top w:val="nil"/>
              <w:left w:val="nil"/>
              <w:bottom w:val="nil"/>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115080-</w:t>
            </w:r>
          </w:p>
        </w:tc>
        <w:tc>
          <w:tcPr>
            <w:tcW w:w="993" w:type="dxa"/>
            <w:tcBorders>
              <w:top w:val="nil"/>
              <w:left w:val="nil"/>
              <w:bottom w:val="nil"/>
              <w:right w:val="nil"/>
            </w:tcBorders>
          </w:tcPr>
          <w:p w:rsidR="00B43B03" w:rsidRPr="00B43B03" w:rsidRDefault="00B43B03" w:rsidP="00B43B03">
            <w:pPr>
              <w:rPr>
                <w:rtl/>
              </w:rPr>
            </w:pPr>
          </w:p>
        </w:tc>
      </w:tr>
      <w:tr w:rsidR="00B43B03" w:rsidRPr="00B43B03" w:rsidTr="00EB6CFC">
        <w:trPr>
          <w:trHeight w:val="562"/>
        </w:trPr>
        <w:tc>
          <w:tcPr>
            <w:tcW w:w="1149" w:type="dxa"/>
            <w:tcBorders>
              <w:top w:val="nil"/>
              <w:left w:val="nil"/>
              <w:bottom w:val="single" w:sz="4" w:space="0" w:color="auto"/>
              <w:right w:val="nil"/>
            </w:tcBorders>
          </w:tcPr>
          <w:p w:rsidR="00B43B03" w:rsidRPr="00431DEB" w:rsidRDefault="00B43B03" w:rsidP="00B43B03">
            <w:pPr>
              <w:spacing w:after="200" w:line="360" w:lineRule="auto"/>
              <w:jc w:val="both"/>
              <w:rPr>
                <w:rFonts w:asciiTheme="majorBidi" w:hAnsiTheme="majorBidi" w:cstheme="majorBidi"/>
                <w:sz w:val="20"/>
                <w:szCs w:val="20"/>
                <w:vertAlign w:val="subscript"/>
                <w:rtl/>
              </w:rPr>
            </w:pPr>
            <w:r w:rsidRPr="00431DEB">
              <w:rPr>
                <w:rFonts w:asciiTheme="majorBidi" w:hAnsiTheme="majorBidi" w:cstheme="majorBidi"/>
                <w:sz w:val="20"/>
                <w:szCs w:val="20"/>
              </w:rPr>
              <w:t>G</w:t>
            </w:r>
            <w:r w:rsidRPr="00431DEB">
              <w:rPr>
                <w:rFonts w:asciiTheme="majorBidi" w:hAnsiTheme="majorBidi" w:cstheme="majorBidi"/>
                <w:sz w:val="20"/>
                <w:szCs w:val="20"/>
                <w:vertAlign w:val="subscript"/>
              </w:rPr>
              <w:t>50</w:t>
            </w:r>
            <w:r w:rsidRPr="00431DEB">
              <w:rPr>
                <w:rFonts w:asciiTheme="majorBidi" w:hAnsiTheme="majorBidi" w:cstheme="majorBidi"/>
                <w:sz w:val="20"/>
                <w:szCs w:val="20"/>
              </w:rPr>
              <w:t>S</w:t>
            </w:r>
            <w:r w:rsidRPr="00431DEB">
              <w:rPr>
                <w:rFonts w:asciiTheme="majorBidi" w:hAnsiTheme="majorBidi" w:cstheme="majorBidi"/>
                <w:sz w:val="20"/>
                <w:szCs w:val="20"/>
                <w:vertAlign w:val="subscript"/>
              </w:rPr>
              <w:t>10</w:t>
            </w:r>
            <w:r w:rsidRPr="00431DEB">
              <w:rPr>
                <w:rFonts w:asciiTheme="majorBidi" w:hAnsiTheme="majorBidi" w:cstheme="majorBidi"/>
                <w:sz w:val="20"/>
                <w:szCs w:val="20"/>
              </w:rPr>
              <w:t>N</w:t>
            </w:r>
            <w:r w:rsidRPr="00431DEB">
              <w:rPr>
                <w:rFonts w:asciiTheme="majorBidi" w:hAnsiTheme="majorBidi" w:cstheme="majorBidi"/>
                <w:sz w:val="20"/>
                <w:szCs w:val="20"/>
                <w:vertAlign w:val="subscript"/>
              </w:rPr>
              <w:t>1</w:t>
            </w:r>
          </w:p>
        </w:tc>
        <w:tc>
          <w:tcPr>
            <w:tcW w:w="1122" w:type="dxa"/>
            <w:tcBorders>
              <w:top w:val="nil"/>
              <w:left w:val="nil"/>
              <w:bottom w:val="single" w:sz="4" w:space="0" w:color="auto"/>
              <w:right w:val="nil"/>
            </w:tcBorders>
          </w:tcPr>
          <w:p w:rsidR="00B43B03" w:rsidRPr="00431DEB" w:rsidRDefault="00B43B03" w:rsidP="00B43B03">
            <w:pPr>
              <w:jc w:val="center"/>
              <w:rPr>
                <w:rFonts w:asciiTheme="majorBidi" w:hAnsiTheme="majorBidi" w:cstheme="majorBidi"/>
                <w:sz w:val="20"/>
                <w:szCs w:val="20"/>
                <w:rtl/>
              </w:rPr>
            </w:pPr>
            <w:r w:rsidRPr="00431DEB">
              <w:rPr>
                <w:rFonts w:asciiTheme="majorBidi" w:hAnsiTheme="majorBidi" w:cstheme="majorBidi"/>
                <w:sz w:val="20"/>
                <w:szCs w:val="20"/>
                <w:rtl/>
              </w:rPr>
              <w:t>42/1</w:t>
            </w:r>
          </w:p>
        </w:tc>
        <w:tc>
          <w:tcPr>
            <w:tcW w:w="1221"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360080</w:t>
            </w:r>
          </w:p>
        </w:tc>
        <w:tc>
          <w:tcPr>
            <w:tcW w:w="1134"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678/26</w:t>
            </w:r>
          </w:p>
        </w:tc>
        <w:tc>
          <w:tcPr>
            <w:tcW w:w="1134"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9920-</w:t>
            </w:r>
          </w:p>
        </w:tc>
        <w:tc>
          <w:tcPr>
            <w:tcW w:w="1134"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89400-</w:t>
            </w:r>
          </w:p>
        </w:tc>
        <w:tc>
          <w:tcPr>
            <w:tcW w:w="1134" w:type="dxa"/>
            <w:tcBorders>
              <w:top w:val="nil"/>
              <w:left w:val="nil"/>
              <w:bottom w:val="single" w:sz="4" w:space="0" w:color="auto"/>
              <w:right w:val="nil"/>
            </w:tcBorders>
          </w:tcPr>
          <w:p w:rsidR="00B43B03" w:rsidRPr="00431DEB" w:rsidRDefault="00B43B03" w:rsidP="00B43B03">
            <w:pPr>
              <w:rPr>
                <w:rFonts w:asciiTheme="majorBidi" w:hAnsiTheme="majorBidi" w:cstheme="majorBidi"/>
                <w:sz w:val="20"/>
                <w:szCs w:val="20"/>
                <w:rtl/>
              </w:rPr>
            </w:pPr>
            <w:r w:rsidRPr="00431DEB">
              <w:rPr>
                <w:rFonts w:asciiTheme="majorBidi" w:hAnsiTheme="majorBidi" w:cstheme="majorBidi"/>
                <w:sz w:val="20"/>
                <w:szCs w:val="20"/>
                <w:rtl/>
              </w:rPr>
              <w:t>99320-</w:t>
            </w:r>
          </w:p>
        </w:tc>
        <w:tc>
          <w:tcPr>
            <w:tcW w:w="993" w:type="dxa"/>
            <w:tcBorders>
              <w:top w:val="nil"/>
              <w:left w:val="nil"/>
              <w:bottom w:val="nil"/>
              <w:right w:val="nil"/>
            </w:tcBorders>
          </w:tcPr>
          <w:p w:rsidR="00B43B03" w:rsidRPr="00B43B03" w:rsidRDefault="00B43B03" w:rsidP="00B43B03">
            <w:pPr>
              <w:rPr>
                <w:rtl/>
              </w:rPr>
            </w:pPr>
          </w:p>
        </w:tc>
      </w:tr>
    </w:tbl>
    <w:p w:rsidR="00B43B03" w:rsidRDefault="00B43B03" w:rsidP="00F53220">
      <w:pPr>
        <w:spacing w:after="200" w:line="360" w:lineRule="auto"/>
        <w:ind w:left="284"/>
        <w:jc w:val="both"/>
        <w:rPr>
          <w:rFonts w:ascii="Times New Roman" w:eastAsia="Calibri" w:hAnsi="Times New Roman" w:cs="B Lotus"/>
          <w:sz w:val="28"/>
          <w:szCs w:val="28"/>
          <w:rtl/>
        </w:rPr>
      </w:pPr>
    </w:p>
    <w:p w:rsidR="00B43B03" w:rsidRDefault="00B43B03" w:rsidP="00F53220">
      <w:pPr>
        <w:spacing w:after="200" w:line="360" w:lineRule="auto"/>
        <w:ind w:left="284"/>
        <w:jc w:val="both"/>
        <w:rPr>
          <w:rFonts w:ascii="Times New Roman" w:eastAsia="Calibri" w:hAnsi="Times New Roman" w:cs="B Lotus"/>
          <w:sz w:val="28"/>
          <w:szCs w:val="28"/>
          <w:rtl/>
        </w:rPr>
      </w:pPr>
    </w:p>
    <w:p w:rsidR="00B43B03" w:rsidRDefault="00B43B03" w:rsidP="00F53220">
      <w:pPr>
        <w:spacing w:after="200" w:line="360" w:lineRule="auto"/>
        <w:ind w:left="284"/>
        <w:jc w:val="both"/>
        <w:rPr>
          <w:rFonts w:ascii="Times New Roman" w:eastAsia="Calibri" w:hAnsi="Times New Roman" w:cs="B Lotus"/>
          <w:sz w:val="28"/>
          <w:szCs w:val="28"/>
          <w:rtl/>
        </w:rPr>
      </w:pPr>
    </w:p>
    <w:p w:rsidR="00B43B03" w:rsidRDefault="00B43B03" w:rsidP="00F53220">
      <w:pPr>
        <w:spacing w:after="200" w:line="360" w:lineRule="auto"/>
        <w:ind w:left="284"/>
        <w:jc w:val="both"/>
        <w:rPr>
          <w:rFonts w:ascii="Times New Roman" w:eastAsia="Calibri" w:hAnsi="Times New Roman" w:cs="B Lotus"/>
          <w:sz w:val="28"/>
          <w:szCs w:val="28"/>
          <w:rtl/>
        </w:rPr>
      </w:pPr>
    </w:p>
    <w:p w:rsidR="00B43B03" w:rsidRDefault="00B43B03" w:rsidP="00F53220">
      <w:pPr>
        <w:spacing w:after="200" w:line="360" w:lineRule="auto"/>
        <w:ind w:left="284"/>
        <w:jc w:val="both"/>
        <w:rPr>
          <w:rFonts w:ascii="Times New Roman" w:eastAsia="Calibri" w:hAnsi="Times New Roman" w:cs="B Lotus"/>
          <w:sz w:val="28"/>
          <w:szCs w:val="28"/>
          <w:rtl/>
        </w:rPr>
      </w:pPr>
    </w:p>
    <w:p w:rsidR="00B43B03" w:rsidRDefault="00B43B03" w:rsidP="00F53220">
      <w:pPr>
        <w:spacing w:after="200" w:line="360" w:lineRule="auto"/>
        <w:ind w:left="284"/>
        <w:jc w:val="both"/>
        <w:rPr>
          <w:rFonts w:ascii="Times New Roman" w:eastAsia="Calibri" w:hAnsi="Times New Roman" w:cs="B Lotus"/>
          <w:sz w:val="28"/>
          <w:szCs w:val="28"/>
          <w:rtl/>
        </w:rPr>
      </w:pPr>
    </w:p>
    <w:p w:rsidR="00B43B03" w:rsidRDefault="00B43B03" w:rsidP="00431DEB">
      <w:pPr>
        <w:spacing w:after="200" w:line="360" w:lineRule="auto"/>
        <w:jc w:val="both"/>
        <w:rPr>
          <w:rFonts w:ascii="Times New Roman" w:eastAsia="Calibri" w:hAnsi="Times New Roman" w:cs="B Lotus"/>
          <w:sz w:val="28"/>
          <w:szCs w:val="28"/>
        </w:rPr>
      </w:pPr>
    </w:p>
    <w:p w:rsidR="002771CA" w:rsidRDefault="002771CA" w:rsidP="00431DEB">
      <w:pPr>
        <w:spacing w:after="200" w:line="360" w:lineRule="auto"/>
        <w:jc w:val="both"/>
        <w:rPr>
          <w:rFonts w:ascii="Times New Roman" w:eastAsia="Calibri" w:hAnsi="Times New Roman" w:cs="B Lotus"/>
          <w:sz w:val="28"/>
          <w:szCs w:val="28"/>
        </w:rPr>
      </w:pPr>
    </w:p>
    <w:p w:rsidR="002771CA" w:rsidRDefault="002771CA" w:rsidP="00431DEB">
      <w:pPr>
        <w:spacing w:after="200" w:line="360" w:lineRule="auto"/>
        <w:jc w:val="both"/>
        <w:rPr>
          <w:rFonts w:ascii="Times New Roman" w:eastAsia="Calibri" w:hAnsi="Times New Roman" w:cs="B Lotus"/>
          <w:sz w:val="28"/>
          <w:szCs w:val="28"/>
        </w:rPr>
      </w:pPr>
    </w:p>
    <w:p w:rsidR="002771CA" w:rsidRDefault="002771CA" w:rsidP="00431DEB">
      <w:pPr>
        <w:spacing w:after="200" w:line="360" w:lineRule="auto"/>
        <w:jc w:val="both"/>
        <w:rPr>
          <w:rFonts w:ascii="Times New Roman" w:eastAsia="Calibri" w:hAnsi="Times New Roman" w:cs="B Lotus"/>
          <w:sz w:val="28"/>
          <w:szCs w:val="28"/>
          <w:rtl/>
        </w:rPr>
      </w:pPr>
    </w:p>
    <w:p w:rsidR="00B43B03" w:rsidRDefault="00B43B03" w:rsidP="00F53220">
      <w:pPr>
        <w:spacing w:after="200" w:line="360" w:lineRule="auto"/>
        <w:ind w:left="284"/>
        <w:jc w:val="both"/>
        <w:rPr>
          <w:rFonts w:ascii="Times New Roman" w:eastAsia="Calibri" w:hAnsi="Times New Roman" w:cs="B Lotus"/>
          <w:sz w:val="28"/>
          <w:szCs w:val="28"/>
          <w:rtl/>
        </w:rPr>
      </w:pPr>
    </w:p>
    <w:p w:rsidR="00F53220" w:rsidRPr="00431DEB" w:rsidRDefault="003D539D" w:rsidP="00F53220">
      <w:pPr>
        <w:spacing w:after="200" w:line="360" w:lineRule="auto"/>
        <w:ind w:left="284"/>
        <w:jc w:val="both"/>
        <w:rPr>
          <w:rFonts w:ascii="Times New Roman" w:eastAsia="Calibri" w:hAnsi="Times New Roman" w:cs="B Nazanin"/>
          <w:b/>
          <w:bCs/>
          <w:sz w:val="24"/>
          <w:szCs w:val="24"/>
          <w:rtl/>
        </w:rPr>
      </w:pPr>
      <w:r w:rsidRPr="00431DEB">
        <w:rPr>
          <w:rFonts w:ascii="Times New Roman" w:eastAsia="Calibri" w:hAnsi="Times New Roman" w:cs="B Nazanin" w:hint="cs"/>
          <w:b/>
          <w:bCs/>
          <w:sz w:val="24"/>
          <w:szCs w:val="24"/>
          <w:rtl/>
        </w:rPr>
        <w:t>جمع بندی نتایج</w:t>
      </w:r>
    </w:p>
    <w:p w:rsidR="001D08AA" w:rsidRPr="00431DEB" w:rsidRDefault="001D08AA" w:rsidP="000313B3">
      <w:pPr>
        <w:jc w:val="both"/>
        <w:rPr>
          <w:rFonts w:ascii="Calibri" w:eastAsia="Calibri" w:hAnsi="Calibri" w:cs="B Nazanin"/>
          <w:sz w:val="24"/>
          <w:szCs w:val="24"/>
          <w:rtl/>
        </w:rPr>
      </w:pPr>
      <w:r w:rsidRPr="00431DEB">
        <w:rPr>
          <w:rFonts w:cs="B Nazanin" w:hint="cs"/>
          <w:sz w:val="24"/>
          <w:szCs w:val="24"/>
          <w:rtl/>
        </w:rPr>
        <w:t>1-</w:t>
      </w:r>
      <w:r w:rsidR="00B028E8" w:rsidRPr="00431DEB">
        <w:rPr>
          <w:rFonts w:cs="B Nazanin" w:hint="cs"/>
          <w:sz w:val="24"/>
          <w:szCs w:val="24"/>
          <w:rtl/>
        </w:rPr>
        <w:t xml:space="preserve"> </w:t>
      </w:r>
      <w:r w:rsidR="00C944BE" w:rsidRPr="00431DEB">
        <w:rPr>
          <w:rFonts w:ascii="Calibri" w:eastAsia="Calibri" w:hAnsi="Calibri" w:cs="B Nazanin" w:hint="cs"/>
          <w:sz w:val="24"/>
          <w:szCs w:val="24"/>
          <w:rtl/>
        </w:rPr>
        <w:t xml:space="preserve">عملکرد علوفه خشک سورگوم تحت تاثیر کشت خالص و مخلوط قرار گرفت.  بطوریکه </w:t>
      </w:r>
      <w:r w:rsidRPr="00431DEB">
        <w:rPr>
          <w:rFonts w:cs="B Nazanin" w:hint="cs"/>
          <w:sz w:val="24"/>
          <w:szCs w:val="24"/>
          <w:rtl/>
        </w:rPr>
        <w:t xml:space="preserve"> </w:t>
      </w:r>
      <w:r w:rsidR="000250CA" w:rsidRPr="00431DEB">
        <w:rPr>
          <w:rFonts w:cs="B Nazanin" w:hint="cs"/>
          <w:sz w:val="24"/>
          <w:szCs w:val="24"/>
          <w:rtl/>
        </w:rPr>
        <w:t>بیشترین میزان عملکرد علوفه خشک سورگوم (22/21تن در هکتار) به تیمار 15بوته سورگوم+ تلقیح نیتروکسین و کمترین میزان عملکرد علوفه خشک سورگوم (22/10 تن در هکتار) به ترکیب 50 بوته سویا +10 بوته سورگوم + عدم تلقیح با نیتروکسین تعلق داشت</w:t>
      </w:r>
      <w:r w:rsidR="00140E97" w:rsidRPr="00431DEB">
        <w:rPr>
          <w:rFonts w:cs="B Nazanin" w:hint="cs"/>
          <w:sz w:val="24"/>
          <w:szCs w:val="24"/>
          <w:rtl/>
        </w:rPr>
        <w:t>.</w:t>
      </w:r>
    </w:p>
    <w:p w:rsidR="00140E97" w:rsidRPr="00431DEB" w:rsidRDefault="001D08AA" w:rsidP="000313B3">
      <w:pPr>
        <w:jc w:val="both"/>
        <w:rPr>
          <w:rFonts w:cs="B Nazanin"/>
          <w:sz w:val="24"/>
          <w:szCs w:val="24"/>
          <w:rtl/>
        </w:rPr>
      </w:pPr>
      <w:r w:rsidRPr="00431DEB">
        <w:rPr>
          <w:rFonts w:ascii="Calibri" w:eastAsia="Calibri" w:hAnsi="Calibri" w:cs="B Nazanin" w:hint="cs"/>
          <w:sz w:val="24"/>
          <w:szCs w:val="24"/>
          <w:rtl/>
        </w:rPr>
        <w:t>2-</w:t>
      </w:r>
      <w:r w:rsidR="00140E97" w:rsidRPr="00431DEB">
        <w:rPr>
          <w:rFonts w:ascii="Calibri" w:eastAsia="Calibri" w:hAnsi="Calibri" w:cs="B Nazanin" w:hint="cs"/>
          <w:sz w:val="24"/>
          <w:szCs w:val="24"/>
          <w:rtl/>
        </w:rPr>
        <w:t xml:space="preserve"> بیشترین میزان عملکرد علوفه خشک سویا (9/9 تن در هکتار) به ترکیب 50 بوته سویا در متر مربع +تلقیح نیتروکسین</w:t>
      </w:r>
      <w:r w:rsidRPr="00431DEB">
        <w:rPr>
          <w:rFonts w:cs="B Nazanin" w:hint="cs"/>
          <w:sz w:val="24"/>
          <w:szCs w:val="24"/>
          <w:rtl/>
        </w:rPr>
        <w:t xml:space="preserve"> و</w:t>
      </w:r>
      <w:r w:rsidR="00140E97" w:rsidRPr="00431DEB">
        <w:rPr>
          <w:rFonts w:ascii="Calibri" w:eastAsia="Calibri" w:hAnsi="Calibri" w:cs="B Nazanin" w:hint="cs"/>
          <w:sz w:val="24"/>
          <w:szCs w:val="24"/>
          <w:rtl/>
        </w:rPr>
        <w:t xml:space="preserve">کمترین میزان عملکرد خشک علوفه سویا (52/3 تن در هکتار) به ترکیب 40 بوته سویا در متر مربع+15 بوته سورگوم در مترمربع+ عدم تلقیح نیتروکسین </w:t>
      </w:r>
      <w:r w:rsidRPr="00431DEB">
        <w:rPr>
          <w:rFonts w:asciiTheme="majorBidi" w:hAnsiTheme="majorBidi" w:cs="B Nazanin"/>
          <w:sz w:val="24"/>
          <w:szCs w:val="24"/>
          <w:rtl/>
        </w:rPr>
        <w:t>تعلق داشت</w:t>
      </w:r>
      <w:r w:rsidRPr="00431DEB">
        <w:rPr>
          <w:rFonts w:cs="B Nazanin" w:hint="cs"/>
          <w:sz w:val="24"/>
          <w:szCs w:val="24"/>
          <w:rtl/>
        </w:rPr>
        <w:t>.</w:t>
      </w:r>
    </w:p>
    <w:p w:rsidR="00282F28" w:rsidRPr="00431DEB" w:rsidRDefault="001D08AA" w:rsidP="000313B3">
      <w:pPr>
        <w:jc w:val="both"/>
        <w:rPr>
          <w:rFonts w:cs="B Nazanin"/>
          <w:sz w:val="24"/>
          <w:szCs w:val="24"/>
          <w:rtl/>
        </w:rPr>
      </w:pPr>
      <w:r w:rsidRPr="00431DEB">
        <w:rPr>
          <w:rFonts w:cs="B Nazanin" w:hint="cs"/>
          <w:sz w:val="24"/>
          <w:szCs w:val="24"/>
          <w:rtl/>
        </w:rPr>
        <w:t>3-</w:t>
      </w:r>
      <w:r w:rsidR="00B028E8" w:rsidRPr="00431DEB">
        <w:rPr>
          <w:rFonts w:cs="B Nazanin" w:hint="cs"/>
          <w:sz w:val="24"/>
          <w:szCs w:val="24"/>
          <w:rtl/>
        </w:rPr>
        <w:t xml:space="preserve"> </w:t>
      </w:r>
      <w:r w:rsidR="00282F28" w:rsidRPr="00431DEB">
        <w:rPr>
          <w:rFonts w:ascii="Calibri" w:eastAsia="Calibri" w:hAnsi="Calibri" w:cs="B Nazanin" w:hint="cs"/>
          <w:sz w:val="24"/>
          <w:szCs w:val="24"/>
          <w:rtl/>
        </w:rPr>
        <w:t xml:space="preserve">بیشترین میزان پروتئین خام (6/149گرم در کیلوگرم ماده خشک) به ترکیب 50 بوته سویا+10 بوته سورگوم+ تلقیح با نیتروکسین </w:t>
      </w:r>
      <w:r w:rsidR="00282F28" w:rsidRPr="00431DEB">
        <w:rPr>
          <w:rFonts w:cs="B Nazanin" w:hint="cs"/>
          <w:sz w:val="24"/>
          <w:szCs w:val="24"/>
          <w:rtl/>
        </w:rPr>
        <w:t>و</w:t>
      </w:r>
      <w:r w:rsidR="00282F28" w:rsidRPr="00431DEB">
        <w:rPr>
          <w:rFonts w:ascii="Calibri" w:eastAsia="Calibri" w:hAnsi="Calibri" w:cs="B Nazanin" w:hint="cs"/>
          <w:sz w:val="24"/>
          <w:szCs w:val="24"/>
          <w:rtl/>
        </w:rPr>
        <w:t xml:space="preserve"> کمترین میزان پروتئین خام ( 25/92 گرم بر کیلوگرم ماده خشک) هم به کشت‌های خالص سورگوم تعلق داشت.</w:t>
      </w:r>
    </w:p>
    <w:p w:rsidR="00B028E8" w:rsidRPr="00431DEB" w:rsidRDefault="00C944BE" w:rsidP="000313B3">
      <w:pPr>
        <w:jc w:val="both"/>
        <w:rPr>
          <w:rFonts w:cs="B Nazanin"/>
          <w:sz w:val="24"/>
          <w:szCs w:val="24"/>
          <w:rtl/>
        </w:rPr>
      </w:pPr>
      <w:r w:rsidRPr="00431DEB">
        <w:rPr>
          <w:rFonts w:cs="B Nazanin" w:hint="cs"/>
          <w:sz w:val="24"/>
          <w:szCs w:val="24"/>
          <w:rtl/>
        </w:rPr>
        <w:t>4-</w:t>
      </w:r>
      <w:r w:rsidR="00B028E8" w:rsidRPr="00431DEB">
        <w:rPr>
          <w:rFonts w:cs="B Nazanin" w:hint="cs"/>
          <w:sz w:val="24"/>
          <w:szCs w:val="24"/>
          <w:rtl/>
        </w:rPr>
        <w:t xml:space="preserve"> </w:t>
      </w:r>
      <w:r w:rsidR="00B028E8" w:rsidRPr="00431DEB">
        <w:rPr>
          <w:rFonts w:ascii="Calibri" w:eastAsia="Calibri" w:hAnsi="Calibri" w:cs="B Nazanin" w:hint="cs"/>
          <w:sz w:val="24"/>
          <w:szCs w:val="24"/>
          <w:rtl/>
        </w:rPr>
        <w:t>بیشترین میزان ماده خشک قابل هضم (01/688 کیلوگرم در ماده خشک) در ترکیب 50 بوته سویا در متر مربع +10 بوته سورگوم + تلقیح با نیتروکسین حاصل شد وکمترین میزان ماده خشک قابل هضم به تیمار کشت خالص سورگوم با تراکم 15 بوته در متر مربع در حالت تلقیح و بدون تلقیح  و بعد از آن به کشت خالص سورگوم با تراکم 10 بوته در متر مربع تعلق داشت</w:t>
      </w:r>
      <w:r w:rsidR="00B028E8" w:rsidRPr="00431DEB">
        <w:rPr>
          <w:rFonts w:cs="B Nazanin" w:hint="cs"/>
          <w:sz w:val="24"/>
          <w:szCs w:val="24"/>
          <w:rtl/>
        </w:rPr>
        <w:t>.</w:t>
      </w:r>
    </w:p>
    <w:p w:rsidR="00B028E8" w:rsidRPr="00431DEB" w:rsidRDefault="00B028E8" w:rsidP="000313B3">
      <w:pPr>
        <w:jc w:val="both"/>
        <w:rPr>
          <w:rFonts w:cs="B Nazanin"/>
          <w:sz w:val="24"/>
          <w:szCs w:val="24"/>
          <w:rtl/>
        </w:rPr>
      </w:pPr>
      <w:r w:rsidRPr="00431DEB">
        <w:rPr>
          <w:rFonts w:cs="B Nazanin" w:hint="cs"/>
          <w:sz w:val="24"/>
          <w:szCs w:val="24"/>
          <w:rtl/>
        </w:rPr>
        <w:t xml:space="preserve">5- </w:t>
      </w:r>
      <w:r w:rsidR="00E03298" w:rsidRPr="00431DEB">
        <w:rPr>
          <w:rFonts w:ascii="Calibri" w:eastAsia="Calibri" w:hAnsi="Calibri" w:cs="B Nazanin" w:hint="cs"/>
          <w:sz w:val="24"/>
          <w:szCs w:val="24"/>
          <w:rtl/>
        </w:rPr>
        <w:t>- بیشترین میزان ارزش نسبی تغذیه‌ای علوفه (</w:t>
      </w:r>
      <w:r w:rsidR="00E03298" w:rsidRPr="00431DEB">
        <w:rPr>
          <w:rFonts w:asciiTheme="majorBidi" w:eastAsia="Calibri" w:hAnsiTheme="majorBidi" w:cstheme="majorBidi"/>
          <w:sz w:val="20"/>
          <w:szCs w:val="20"/>
        </w:rPr>
        <w:t>RFV</w:t>
      </w:r>
      <w:r w:rsidR="00E03298" w:rsidRPr="00431DEB">
        <w:rPr>
          <w:rFonts w:asciiTheme="majorBidi" w:eastAsia="Calibri" w:hAnsiTheme="majorBidi" w:cstheme="majorBidi"/>
          <w:sz w:val="20"/>
          <w:szCs w:val="20"/>
          <w:rtl/>
        </w:rPr>
        <w:t xml:space="preserve">) </w:t>
      </w:r>
      <w:r w:rsidR="00E03298" w:rsidRPr="00431DEB">
        <w:rPr>
          <w:rFonts w:ascii="Calibri" w:eastAsia="Calibri" w:hAnsi="Calibri" w:cs="B Nazanin" w:hint="cs"/>
          <w:sz w:val="24"/>
          <w:szCs w:val="24"/>
          <w:rtl/>
        </w:rPr>
        <w:t>به کشت مخلوط</w:t>
      </w:r>
      <w:r w:rsidR="00F333EA" w:rsidRPr="00431DEB">
        <w:rPr>
          <w:rFonts w:ascii="Times New Roman" w:eastAsia="Calibri" w:hAnsi="Times New Roman" w:cs="B Nazanin" w:hint="cs"/>
          <w:sz w:val="24"/>
          <w:szCs w:val="24"/>
          <w:rtl/>
        </w:rPr>
        <w:t xml:space="preserve"> به ترکیب 50 بوته سویا در متر مربع +10بوته سورگوم در مترمربع + تلقیح نیتروکسین و کمترین میزان (168/89 درصد) آن هم به  کشت خالص سورگوم با تراکم 15 بوته در مترمربع + بدون تلقیح نیتروکسین تعلق داشت</w:t>
      </w:r>
      <w:r w:rsidR="00E03298" w:rsidRPr="00431DEB">
        <w:rPr>
          <w:rFonts w:ascii="Calibri" w:eastAsia="Calibri" w:hAnsi="Calibri" w:cs="B Nazanin" w:hint="cs"/>
          <w:sz w:val="24"/>
          <w:szCs w:val="24"/>
          <w:rtl/>
        </w:rPr>
        <w:t xml:space="preserve"> مربوط بود. دلیل آن به </w:t>
      </w:r>
      <w:r w:rsidR="00E03298" w:rsidRPr="00431DEB">
        <w:rPr>
          <w:rFonts w:asciiTheme="majorBidi" w:eastAsia="Calibri" w:hAnsiTheme="majorBidi" w:cstheme="majorBidi"/>
          <w:sz w:val="20"/>
          <w:szCs w:val="20"/>
        </w:rPr>
        <w:t>ADF</w:t>
      </w:r>
      <w:r w:rsidR="00E03298" w:rsidRPr="00431DEB">
        <w:rPr>
          <w:rFonts w:ascii="Calibri" w:eastAsia="Calibri" w:hAnsi="Calibri" w:cs="B Nazanin" w:hint="cs"/>
          <w:sz w:val="24"/>
          <w:szCs w:val="24"/>
          <w:rtl/>
        </w:rPr>
        <w:t xml:space="preserve"> و </w:t>
      </w:r>
      <w:r w:rsidR="00E03298" w:rsidRPr="00431DEB">
        <w:rPr>
          <w:rFonts w:asciiTheme="majorBidi" w:eastAsia="Calibri" w:hAnsiTheme="majorBidi" w:cstheme="majorBidi"/>
          <w:sz w:val="20"/>
          <w:szCs w:val="20"/>
        </w:rPr>
        <w:t>NDF</w:t>
      </w:r>
      <w:r w:rsidR="00E03298" w:rsidRPr="00431DEB">
        <w:rPr>
          <w:rFonts w:ascii="Calibri" w:eastAsia="Calibri" w:hAnsi="Calibri" w:cs="B Nazanin" w:hint="cs"/>
          <w:sz w:val="24"/>
          <w:szCs w:val="24"/>
          <w:rtl/>
        </w:rPr>
        <w:t xml:space="preserve"> کمتر </w:t>
      </w:r>
      <w:r w:rsidR="00F333EA" w:rsidRPr="00431DEB">
        <w:rPr>
          <w:rFonts w:ascii="Calibri" w:eastAsia="Calibri" w:hAnsi="Calibri" w:cs="B Nazanin" w:hint="cs"/>
          <w:sz w:val="24"/>
          <w:szCs w:val="24"/>
          <w:rtl/>
        </w:rPr>
        <w:t xml:space="preserve">سویا </w:t>
      </w:r>
      <w:r w:rsidR="00E03298" w:rsidRPr="00431DEB">
        <w:rPr>
          <w:rFonts w:ascii="Calibri" w:eastAsia="Calibri" w:hAnsi="Calibri" w:cs="B Nazanin" w:hint="cs"/>
          <w:sz w:val="24"/>
          <w:szCs w:val="24"/>
          <w:rtl/>
        </w:rPr>
        <w:t xml:space="preserve">برمی‌گردد. کمترین میزان </w:t>
      </w:r>
      <w:r w:rsidR="00E03298" w:rsidRPr="00431DEB">
        <w:rPr>
          <w:rFonts w:asciiTheme="majorBidi" w:eastAsia="Calibri" w:hAnsiTheme="majorBidi" w:cstheme="majorBidi"/>
          <w:sz w:val="20"/>
          <w:szCs w:val="20"/>
        </w:rPr>
        <w:t>RFV</w:t>
      </w:r>
      <w:r w:rsidR="00E03298" w:rsidRPr="00431DEB">
        <w:rPr>
          <w:rFonts w:ascii="Calibri" w:eastAsia="Calibri" w:hAnsi="Calibri" w:cs="B Nazanin" w:hint="cs"/>
          <w:sz w:val="24"/>
          <w:szCs w:val="24"/>
          <w:rtl/>
        </w:rPr>
        <w:t xml:space="preserve"> هم در کشت خالص</w:t>
      </w:r>
      <w:r w:rsidR="00F333EA" w:rsidRPr="00431DEB">
        <w:rPr>
          <w:rFonts w:ascii="Calibri" w:eastAsia="Calibri" w:hAnsi="Calibri" w:cs="B Nazanin" w:hint="cs"/>
          <w:sz w:val="24"/>
          <w:szCs w:val="24"/>
          <w:rtl/>
        </w:rPr>
        <w:t xml:space="preserve"> سورگوم</w:t>
      </w:r>
      <w:r w:rsidR="00E03298" w:rsidRPr="00431DEB">
        <w:rPr>
          <w:rFonts w:ascii="Calibri" w:eastAsia="Calibri" w:hAnsi="Calibri" w:cs="B Nazanin" w:hint="cs"/>
          <w:sz w:val="24"/>
          <w:szCs w:val="24"/>
          <w:rtl/>
        </w:rPr>
        <w:t xml:space="preserve"> مشاهده شد که نشان دهنده پایین بودن ارزش نسبی تغذیه‌ای گراس در مقایسه با لگوم‌ها است</w:t>
      </w:r>
      <w:r w:rsidR="00F333EA" w:rsidRPr="00431DEB">
        <w:rPr>
          <w:rFonts w:cs="B Nazanin" w:hint="cs"/>
          <w:sz w:val="24"/>
          <w:szCs w:val="24"/>
          <w:rtl/>
        </w:rPr>
        <w:t>.</w:t>
      </w:r>
    </w:p>
    <w:p w:rsidR="00F333EA" w:rsidRPr="00431DEB" w:rsidRDefault="00F333EA" w:rsidP="000313B3">
      <w:pPr>
        <w:jc w:val="both"/>
        <w:rPr>
          <w:rFonts w:cs="B Nazanin"/>
          <w:sz w:val="24"/>
          <w:szCs w:val="24"/>
          <w:rtl/>
        </w:rPr>
      </w:pPr>
      <w:r w:rsidRPr="00431DEB">
        <w:rPr>
          <w:rFonts w:cs="B Nazanin" w:hint="cs"/>
          <w:sz w:val="24"/>
          <w:szCs w:val="24"/>
          <w:rtl/>
        </w:rPr>
        <w:t>6-</w:t>
      </w:r>
      <w:r w:rsidRPr="00431DEB">
        <w:rPr>
          <w:rFonts w:ascii="Calibri" w:eastAsia="Calibri" w:hAnsi="Calibri" w:cs="B Nazanin" w:hint="cs"/>
          <w:sz w:val="24"/>
          <w:szCs w:val="24"/>
          <w:rtl/>
        </w:rPr>
        <w:t xml:space="preserve"> - با توجه به پایین بودن پروتئین غلات در مقایسه با لگوم‌ها و بالا بودن میزان پروتئین در لگوم‌ها همچنین اهمیت پروتئین در علوفه برای دام، جهت افزایش میزان پروتئین خام علوفه و بهبود کیفیت علوفه کشت مخلوط </w:t>
      </w:r>
      <w:r w:rsidR="00C22AFC" w:rsidRPr="00431DEB">
        <w:rPr>
          <w:rFonts w:ascii="Calibri" w:eastAsia="Calibri" w:hAnsi="Calibri" w:cs="B Nazanin" w:hint="cs"/>
          <w:sz w:val="24"/>
          <w:szCs w:val="24"/>
          <w:rtl/>
        </w:rPr>
        <w:t xml:space="preserve">سورگوم با سویا </w:t>
      </w:r>
      <w:r w:rsidRPr="00431DEB">
        <w:rPr>
          <w:rFonts w:ascii="Calibri" w:eastAsia="Calibri" w:hAnsi="Calibri" w:cs="B Nazanin" w:hint="cs"/>
          <w:sz w:val="24"/>
          <w:szCs w:val="24"/>
          <w:rtl/>
        </w:rPr>
        <w:t>توصیه می‌شود</w:t>
      </w:r>
      <w:r w:rsidR="00C22AFC" w:rsidRPr="00431DEB">
        <w:rPr>
          <w:rFonts w:cs="B Nazanin" w:hint="cs"/>
          <w:sz w:val="24"/>
          <w:szCs w:val="24"/>
          <w:rtl/>
        </w:rPr>
        <w:t>.</w:t>
      </w:r>
    </w:p>
    <w:p w:rsidR="00C944BE" w:rsidRDefault="00C944BE" w:rsidP="00282F28">
      <w:pPr>
        <w:rPr>
          <w:rtl/>
        </w:rPr>
      </w:pPr>
    </w:p>
    <w:p w:rsidR="00C22AFC" w:rsidRDefault="00C22AFC" w:rsidP="00282F28">
      <w:pPr>
        <w:rPr>
          <w:rtl/>
        </w:rPr>
      </w:pPr>
    </w:p>
    <w:p w:rsidR="000313B3" w:rsidRPr="00431DEB" w:rsidRDefault="000313B3" w:rsidP="000313B3">
      <w:pPr>
        <w:spacing w:after="200" w:line="360" w:lineRule="auto"/>
        <w:jc w:val="both"/>
        <w:rPr>
          <w:rFonts w:ascii="Calibri" w:eastAsia="Calibri" w:hAnsi="Calibri" w:cs="B Nazanin"/>
          <w:b/>
          <w:bCs/>
          <w:sz w:val="24"/>
          <w:szCs w:val="24"/>
        </w:rPr>
      </w:pPr>
      <w:r w:rsidRPr="00431DEB">
        <w:rPr>
          <w:rFonts w:ascii="Calibri" w:eastAsia="Calibri" w:hAnsi="Calibri" w:cs="B Nazanin" w:hint="cs"/>
          <w:b/>
          <w:bCs/>
          <w:sz w:val="24"/>
          <w:szCs w:val="24"/>
          <w:rtl/>
        </w:rPr>
        <w:t>پیشنهادها</w:t>
      </w:r>
    </w:p>
    <w:p w:rsidR="000313B3" w:rsidRPr="00431DEB" w:rsidRDefault="000313B3" w:rsidP="000313B3">
      <w:pPr>
        <w:spacing w:after="200" w:line="360" w:lineRule="auto"/>
        <w:jc w:val="both"/>
        <w:rPr>
          <w:rFonts w:ascii="Calibri" w:eastAsia="Calibri" w:hAnsi="Calibri" w:cs="B Nazanin"/>
          <w:sz w:val="24"/>
          <w:szCs w:val="24"/>
          <w:rtl/>
        </w:rPr>
      </w:pPr>
      <w:r w:rsidRPr="00431DEB">
        <w:rPr>
          <w:rFonts w:ascii="Calibri" w:eastAsia="Calibri" w:hAnsi="Calibri" w:cs="B Nazanin" w:hint="cs"/>
          <w:sz w:val="24"/>
          <w:szCs w:val="24"/>
          <w:rtl/>
        </w:rPr>
        <w:t>به منظور تكميل نتايج حاصل از اين پژوهش، پيشنهاد مي شود موارد زير در مطالعات آتي مورد توجه قرار گيرد:</w:t>
      </w:r>
    </w:p>
    <w:p w:rsidR="000313B3" w:rsidRPr="00431DEB" w:rsidRDefault="000313B3" w:rsidP="000313B3">
      <w:pPr>
        <w:spacing w:after="200" w:line="360" w:lineRule="auto"/>
        <w:jc w:val="both"/>
        <w:rPr>
          <w:rFonts w:ascii="Calibri" w:eastAsia="Calibri" w:hAnsi="Calibri" w:cs="B Nazanin"/>
          <w:sz w:val="24"/>
          <w:szCs w:val="24"/>
          <w:rtl/>
        </w:rPr>
      </w:pPr>
      <w:r w:rsidRPr="00431DEB">
        <w:rPr>
          <w:rFonts w:ascii="Calibri" w:eastAsia="Calibri" w:hAnsi="Calibri" w:cs="B Nazanin"/>
          <w:sz w:val="24"/>
          <w:szCs w:val="24"/>
          <w:rtl/>
        </w:rPr>
        <w:lastRenderedPageBreak/>
        <w:t>1</w:t>
      </w:r>
      <w:r w:rsidRPr="00431DEB">
        <w:rPr>
          <w:rFonts w:ascii="Calibri" w:eastAsia="Calibri" w:hAnsi="Calibri" w:cs="B Nazanin" w:hint="cs"/>
          <w:sz w:val="24"/>
          <w:szCs w:val="24"/>
          <w:rtl/>
        </w:rPr>
        <w:t>- آزمایش در چند سال در چند مکان دیگر مورد بررسی قرار گیرد.</w:t>
      </w:r>
    </w:p>
    <w:p w:rsidR="00C22AFC" w:rsidRPr="00431DEB" w:rsidRDefault="000313B3" w:rsidP="000313B3">
      <w:pPr>
        <w:rPr>
          <w:rFonts w:cs="B Nazanin"/>
          <w:sz w:val="24"/>
          <w:szCs w:val="24"/>
          <w:rtl/>
        </w:rPr>
      </w:pPr>
      <w:r w:rsidRPr="00431DEB">
        <w:rPr>
          <w:rFonts w:ascii="Calibri" w:eastAsia="Calibri" w:hAnsi="Calibri" w:cs="B Nazanin" w:hint="cs"/>
          <w:sz w:val="24"/>
          <w:szCs w:val="24"/>
          <w:rtl/>
        </w:rPr>
        <w:t>2- ارزیابی روشهای دیگر کشت مخلوط از جمله نواری و تاخیری بر صفات کمی و کیفی علوفه</w:t>
      </w:r>
      <w:r w:rsidRPr="00431DEB">
        <w:rPr>
          <w:rFonts w:cs="B Nazanin" w:hint="cs"/>
          <w:sz w:val="24"/>
          <w:szCs w:val="24"/>
          <w:rtl/>
        </w:rPr>
        <w:t>.</w:t>
      </w:r>
    </w:p>
    <w:p w:rsidR="00F6496D" w:rsidRDefault="00F6496D" w:rsidP="000313B3">
      <w:pPr>
        <w:rPr>
          <w:rtl/>
        </w:rPr>
      </w:pPr>
    </w:p>
    <w:p w:rsidR="00F6496D" w:rsidRDefault="00F6496D" w:rsidP="000313B3">
      <w:pPr>
        <w:rPr>
          <w:rtl/>
        </w:rPr>
      </w:pPr>
    </w:p>
    <w:p w:rsidR="00F6496D" w:rsidRDefault="00F6496D" w:rsidP="000313B3">
      <w:pPr>
        <w:rPr>
          <w:rtl/>
        </w:rPr>
      </w:pPr>
    </w:p>
    <w:p w:rsidR="00F6496D" w:rsidRDefault="00F6496D" w:rsidP="000313B3">
      <w:pPr>
        <w:rPr>
          <w:rtl/>
        </w:rPr>
      </w:pPr>
    </w:p>
    <w:p w:rsidR="00F6496D" w:rsidRDefault="00F6496D" w:rsidP="000313B3">
      <w:pPr>
        <w:rPr>
          <w:rtl/>
        </w:rPr>
      </w:pPr>
    </w:p>
    <w:p w:rsidR="00F6496D" w:rsidRDefault="00F6496D" w:rsidP="000313B3">
      <w:pPr>
        <w:rPr>
          <w:rtl/>
        </w:rPr>
      </w:pPr>
    </w:p>
    <w:p w:rsidR="00F6496D" w:rsidRDefault="00F6496D" w:rsidP="000313B3">
      <w:pPr>
        <w:rPr>
          <w:rtl/>
        </w:rPr>
      </w:pPr>
    </w:p>
    <w:p w:rsidR="001D08AA" w:rsidRDefault="001D08AA" w:rsidP="001D08AA">
      <w:pPr>
        <w:jc w:val="both"/>
      </w:pPr>
    </w:p>
    <w:p w:rsidR="000250CA" w:rsidRDefault="000250CA" w:rsidP="001D08AA">
      <w:pPr>
        <w:ind w:left="425"/>
        <w:jc w:val="both"/>
      </w:pPr>
    </w:p>
    <w:p w:rsidR="00140E97" w:rsidRDefault="00140E97" w:rsidP="001D08AA">
      <w:pPr>
        <w:ind w:left="425"/>
        <w:jc w:val="both"/>
      </w:pPr>
    </w:p>
    <w:p w:rsidR="003D539D" w:rsidRPr="003D539D" w:rsidRDefault="003D539D" w:rsidP="00F53220">
      <w:pPr>
        <w:spacing w:after="200" w:line="360" w:lineRule="auto"/>
        <w:ind w:left="284"/>
        <w:jc w:val="both"/>
        <w:rPr>
          <w:rFonts w:ascii="Times New Roman" w:eastAsia="Calibri" w:hAnsi="Times New Roman" w:cs="B Lotus"/>
          <w:sz w:val="28"/>
          <w:szCs w:val="28"/>
          <w:rtl/>
        </w:rPr>
      </w:pPr>
    </w:p>
    <w:p w:rsidR="00F6496D" w:rsidRPr="00431DEB" w:rsidRDefault="00F6496D" w:rsidP="00F6496D">
      <w:pPr>
        <w:bidi w:val="0"/>
        <w:spacing w:line="240" w:lineRule="auto"/>
        <w:jc w:val="center"/>
        <w:rPr>
          <w:rFonts w:ascii="IranNastaliq" w:hAnsi="IranNastaliq" w:cs="B Nazanin"/>
          <w:sz w:val="48"/>
          <w:szCs w:val="48"/>
        </w:rPr>
      </w:pPr>
      <w:r w:rsidRPr="00431DEB">
        <w:rPr>
          <w:rFonts w:ascii="IranNastaliq" w:hAnsi="IranNastaliq" w:cs="B Nazanin" w:hint="cs"/>
          <w:sz w:val="48"/>
          <w:szCs w:val="48"/>
          <w:rtl/>
        </w:rPr>
        <w:t>منابع و مآخذ</w:t>
      </w:r>
    </w:p>
    <w:p w:rsidR="00F53220" w:rsidRPr="00F53220" w:rsidRDefault="00F53220" w:rsidP="00F53220">
      <w:pPr>
        <w:spacing w:before="100" w:after="100" w:line="360" w:lineRule="auto"/>
        <w:ind w:left="284"/>
        <w:jc w:val="both"/>
        <w:rPr>
          <w:rFonts w:ascii="Times New Roman" w:eastAsia="Times New Roman" w:hAnsi="Times New Roman" w:cs="B Lotus"/>
          <w:sz w:val="28"/>
          <w:szCs w:val="28"/>
          <w:lang w:bidi="ar-SA"/>
        </w:rPr>
      </w:pPr>
    </w:p>
    <w:p w:rsidR="00F53220" w:rsidRPr="00F53220" w:rsidRDefault="00F53220" w:rsidP="00F53220">
      <w:pPr>
        <w:spacing w:after="200" w:line="360" w:lineRule="auto"/>
        <w:ind w:left="284"/>
        <w:jc w:val="both"/>
        <w:rPr>
          <w:rFonts w:ascii="Times New Roman" w:eastAsia="Calibri" w:hAnsi="Times New Roman" w:cs="B Lotus"/>
          <w:b/>
          <w:bCs/>
          <w:sz w:val="28"/>
          <w:szCs w:val="28"/>
          <w:rtl/>
        </w:rPr>
      </w:pPr>
    </w:p>
    <w:p w:rsidR="00F53220" w:rsidRPr="00F53220" w:rsidRDefault="00F53220" w:rsidP="00F53220">
      <w:pPr>
        <w:autoSpaceDE w:val="0"/>
        <w:autoSpaceDN w:val="0"/>
        <w:adjustRightInd w:val="0"/>
        <w:spacing w:line="360" w:lineRule="auto"/>
        <w:ind w:left="284"/>
        <w:jc w:val="both"/>
        <w:rPr>
          <w:rFonts w:ascii="Calibri" w:eastAsia="Calibri" w:hAnsi="Calibri" w:cs="B Lotus"/>
          <w:sz w:val="32"/>
          <w:szCs w:val="32"/>
          <w:rtl/>
        </w:rPr>
      </w:pPr>
    </w:p>
    <w:p w:rsidR="00F53220" w:rsidRPr="00F53220" w:rsidRDefault="00F53220" w:rsidP="00F53220">
      <w:pPr>
        <w:spacing w:after="0" w:line="360" w:lineRule="auto"/>
        <w:ind w:left="284"/>
        <w:jc w:val="both"/>
        <w:rPr>
          <w:rFonts w:ascii="Times New Roman" w:eastAsia="Calibri" w:hAnsi="Times New Roman" w:cs="Times New Roman"/>
          <w:sz w:val="24"/>
          <w:szCs w:val="24"/>
          <w:rtl/>
        </w:rPr>
      </w:pPr>
    </w:p>
    <w:p w:rsidR="00F53220" w:rsidRPr="00F53220" w:rsidRDefault="00F53220" w:rsidP="00F53220">
      <w:pPr>
        <w:spacing w:line="360" w:lineRule="auto"/>
        <w:ind w:left="284"/>
        <w:jc w:val="both"/>
        <w:rPr>
          <w:rFonts w:ascii="Calibri" w:eastAsia="Calibri" w:hAnsi="Calibri" w:cs="B Lotus"/>
          <w:sz w:val="28"/>
          <w:szCs w:val="28"/>
        </w:rPr>
      </w:pPr>
    </w:p>
    <w:p w:rsidR="00711CDA" w:rsidRDefault="00711CDA">
      <w:pPr>
        <w:rPr>
          <w:rtl/>
        </w:rPr>
      </w:pPr>
    </w:p>
    <w:p w:rsidR="00F6496D" w:rsidRDefault="00F6496D">
      <w:pPr>
        <w:rPr>
          <w:rtl/>
        </w:rPr>
      </w:pPr>
    </w:p>
    <w:p w:rsidR="00F6496D" w:rsidRDefault="00F6496D">
      <w:pPr>
        <w:rPr>
          <w:rtl/>
        </w:rPr>
      </w:pPr>
    </w:p>
    <w:p w:rsidR="00F6496D" w:rsidRDefault="00F6496D">
      <w:pPr>
        <w:rPr>
          <w:rtl/>
        </w:rPr>
      </w:pPr>
    </w:p>
    <w:p w:rsidR="00F6496D" w:rsidRDefault="00F6496D">
      <w:pPr>
        <w:rPr>
          <w:rtl/>
        </w:rPr>
      </w:pPr>
    </w:p>
    <w:p w:rsidR="00F6496D" w:rsidRDefault="00F6496D">
      <w:pPr>
        <w:rPr>
          <w:rtl/>
        </w:rPr>
      </w:pPr>
    </w:p>
    <w:p w:rsidR="00F6496D" w:rsidRDefault="00F6496D">
      <w:pPr>
        <w:rPr>
          <w:rtl/>
        </w:rPr>
      </w:pPr>
    </w:p>
    <w:p w:rsidR="00F6496D" w:rsidRDefault="00F6496D"/>
    <w:p w:rsidR="002771CA" w:rsidRDefault="002771CA">
      <w:pPr>
        <w:rPr>
          <w:rtl/>
        </w:rPr>
      </w:pPr>
    </w:p>
    <w:p w:rsidR="00F6496D" w:rsidRDefault="00F6496D">
      <w:pPr>
        <w:rPr>
          <w:rtl/>
        </w:rPr>
      </w:pPr>
    </w:p>
    <w:p w:rsidR="00F6496D" w:rsidRDefault="00F6496D">
      <w:pPr>
        <w:rPr>
          <w:rtl/>
        </w:rPr>
      </w:pPr>
    </w:p>
    <w:p w:rsidR="00F6496D" w:rsidRDefault="00F6496D">
      <w:pPr>
        <w:rPr>
          <w:rtl/>
        </w:rPr>
      </w:pPr>
    </w:p>
    <w:p w:rsidR="00F6496D" w:rsidRDefault="00F6496D">
      <w:pPr>
        <w:rPr>
          <w:rtl/>
        </w:rPr>
      </w:pPr>
    </w:p>
    <w:p w:rsidR="00F6496D" w:rsidRDefault="00F6496D">
      <w:pPr>
        <w:rPr>
          <w:rtl/>
        </w:rPr>
      </w:pPr>
    </w:p>
    <w:p w:rsidR="002C2B7B" w:rsidRPr="00006E26" w:rsidRDefault="002C2B7B" w:rsidP="002C2B7B">
      <w:pPr>
        <w:spacing w:after="200" w:line="240" w:lineRule="auto"/>
        <w:contextualSpacing/>
        <w:rPr>
          <w:rFonts w:ascii="Calibri" w:eastAsia="Calibri" w:hAnsi="Calibri" w:cs="B Nazanin"/>
          <w:sz w:val="24"/>
          <w:szCs w:val="24"/>
          <w:rtl/>
        </w:rPr>
      </w:pPr>
      <w:r w:rsidRPr="00006E26">
        <w:rPr>
          <w:rFonts w:ascii="Calibri" w:eastAsia="Calibri" w:hAnsi="Calibri" w:cs="B Nazanin" w:hint="cs"/>
          <w:sz w:val="24"/>
          <w:szCs w:val="24"/>
          <w:rtl/>
        </w:rPr>
        <w:t>آرژه، ج. 1386. ارزيابی کشت مخلوط سورگوم علوفه‌ای و ماشک گل خوشه‌ای در سطوح مختلف کود ازته والگوهای مختلف کشت. پایان نامه‌ کارشناسی‌ارشد زراعت، دانشکده کشاورزی، دانشگاه تبریز.</w:t>
      </w:r>
    </w:p>
    <w:p w:rsidR="002C2B7B" w:rsidRPr="00006E26" w:rsidRDefault="002C2B7B" w:rsidP="002C2B7B">
      <w:pPr>
        <w:spacing w:after="200" w:line="240" w:lineRule="auto"/>
        <w:contextualSpacing/>
        <w:rPr>
          <w:rFonts w:ascii="Calibri" w:eastAsia="Calibri" w:hAnsi="Calibri" w:cs="B Nazanin"/>
          <w:sz w:val="24"/>
          <w:szCs w:val="24"/>
          <w:rtl/>
        </w:rPr>
      </w:pPr>
    </w:p>
    <w:p w:rsidR="002C2B7B" w:rsidRPr="00006E26" w:rsidRDefault="002C2B7B" w:rsidP="002C2B7B">
      <w:pPr>
        <w:spacing w:after="200" w:line="360" w:lineRule="auto"/>
        <w:jc w:val="both"/>
        <w:rPr>
          <w:rFonts w:ascii="Times New Roman" w:eastAsia="Calibri" w:hAnsi="Times New Roman" w:cs="B Nazanin"/>
          <w:sz w:val="24"/>
          <w:szCs w:val="24"/>
        </w:rPr>
      </w:pPr>
      <w:r w:rsidRPr="00006E26">
        <w:rPr>
          <w:rFonts w:ascii="Times New Roman" w:eastAsia="Calibri" w:hAnsi="Times New Roman" w:cs="B Nazanin" w:hint="cs"/>
          <w:sz w:val="24"/>
          <w:szCs w:val="24"/>
          <w:rtl/>
        </w:rPr>
        <w:t xml:space="preserve">ارزانی، ح. میره‌کی، ف و عرفانزاده، ر. 1385. اثر ارتفاع از سطح دریا و مراحل فنولوژی بر کیفیت علوفه سه گونه مرتعی در استان کردستان (منطقه سارال). مجله علوم و صنایع کشاورزی، جلد20، شماره 1، صفحات 1147-156.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اسدی، ه . مفیدیان، م. ع. بیضایی، ا. 1391. بررسی زراعی و اقتصادی کشت مخلوط یونجه با گیاهان علوفه‌ای یکساله. مجله به‌زراعی نهال و بذر. جلد2-28، شماره3، صفحه 331-345.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اسکندری، ح. جوانمرد، ع. 1392. ارزیابی عملکرد و کیفیت علوفه در الگوهای کشت مخلوط ذرت (</w:t>
      </w:r>
      <w:r w:rsidRPr="00006E26">
        <w:rPr>
          <w:rFonts w:ascii="Times New Roman" w:eastAsia="Calibri" w:hAnsi="Times New Roman" w:cs="B Nazanin"/>
          <w:i/>
          <w:iCs/>
          <w:sz w:val="24"/>
          <w:szCs w:val="24"/>
        </w:rPr>
        <w:t>Zea</w:t>
      </w:r>
      <w:r w:rsidRPr="00006E26">
        <w:rPr>
          <w:rFonts w:ascii="Times New Roman" w:eastAsia="Calibri" w:hAnsi="Times New Roman" w:cs="B Nazanin"/>
          <w:sz w:val="24"/>
          <w:szCs w:val="24"/>
        </w:rPr>
        <w:t xml:space="preserve"> </w:t>
      </w:r>
      <w:r w:rsidRPr="00006E26">
        <w:rPr>
          <w:rFonts w:ascii="Times New Roman" w:eastAsia="Calibri" w:hAnsi="Times New Roman" w:cs="B Nazanin"/>
          <w:i/>
          <w:iCs/>
          <w:sz w:val="24"/>
          <w:szCs w:val="24"/>
        </w:rPr>
        <w:t>mays</w:t>
      </w:r>
      <w:r w:rsidRPr="00006E26">
        <w:rPr>
          <w:rFonts w:ascii="Times New Roman" w:eastAsia="Calibri" w:hAnsi="Times New Roman" w:cs="B Nazanin" w:hint="cs"/>
          <w:sz w:val="24"/>
          <w:szCs w:val="24"/>
          <w:rtl/>
        </w:rPr>
        <w:t>) و لوبیا چشم بلبلی (</w:t>
      </w:r>
      <w:r w:rsidRPr="00006E26">
        <w:rPr>
          <w:rFonts w:ascii="Times New Roman" w:eastAsia="Calibri" w:hAnsi="Times New Roman" w:cs="B Nazanin"/>
          <w:i/>
          <w:iCs/>
          <w:sz w:val="24"/>
          <w:szCs w:val="24"/>
        </w:rPr>
        <w:t>Vigna</w:t>
      </w:r>
      <w:r w:rsidRPr="00006E26">
        <w:rPr>
          <w:rFonts w:ascii="Times New Roman" w:eastAsia="Calibri" w:hAnsi="Times New Roman" w:cs="B Nazanin"/>
          <w:sz w:val="24"/>
          <w:szCs w:val="24"/>
        </w:rPr>
        <w:t xml:space="preserve"> </w:t>
      </w:r>
      <w:r w:rsidRPr="00006E26">
        <w:rPr>
          <w:rFonts w:ascii="Times New Roman" w:eastAsia="Calibri" w:hAnsi="Times New Roman" w:cs="B Nazanin"/>
          <w:i/>
          <w:iCs/>
          <w:sz w:val="24"/>
          <w:szCs w:val="24"/>
        </w:rPr>
        <w:t>sinensis</w:t>
      </w:r>
      <w:r w:rsidRPr="00006E26">
        <w:rPr>
          <w:rFonts w:ascii="Times New Roman" w:eastAsia="Calibri" w:hAnsi="Times New Roman" w:cs="B Nazanin" w:hint="cs"/>
          <w:sz w:val="24"/>
          <w:szCs w:val="24"/>
          <w:rtl/>
        </w:rPr>
        <w:t xml:space="preserve">). نشریه دانش کشاورزی و تولید پایدار. جلد23، شماره 4، صفحه 102- 110. </w:t>
      </w:r>
    </w:p>
    <w:p w:rsidR="002C2B7B" w:rsidRPr="00006E26" w:rsidRDefault="002C2B7B" w:rsidP="002C2B7B">
      <w:pPr>
        <w:tabs>
          <w:tab w:val="left" w:pos="8503"/>
        </w:tabs>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اسماعیلی، ع. حسینی، م. محمدی، م. حسینی خواه، ف. 1391. ارزیابی عملکرد ماده خشک و برخی ویژگی‌های کیفیت علوفه و سیلو در کشت مخلوط یونجه یکساله (</w:t>
      </w:r>
      <w:r w:rsidRPr="00006E26">
        <w:rPr>
          <w:rFonts w:ascii="Times New Roman" w:eastAsia="Calibri" w:hAnsi="Times New Roman" w:cs="B Nazanin"/>
          <w:i/>
          <w:iCs/>
          <w:sz w:val="24"/>
          <w:szCs w:val="24"/>
        </w:rPr>
        <w:t>Medicago Scutellata</w:t>
      </w:r>
      <w:r w:rsidRPr="00006E26">
        <w:rPr>
          <w:rFonts w:ascii="Times New Roman" w:eastAsia="Calibri" w:hAnsi="Times New Roman" w:cs="B Nazanin" w:hint="cs"/>
          <w:sz w:val="24"/>
          <w:szCs w:val="24"/>
          <w:rtl/>
        </w:rPr>
        <w:t>) و جو بهاره (</w:t>
      </w:r>
      <w:r w:rsidRPr="00006E26">
        <w:rPr>
          <w:rFonts w:ascii="Times New Roman" w:eastAsia="Calibri" w:hAnsi="Times New Roman" w:cs="B Nazanin"/>
          <w:i/>
          <w:iCs/>
          <w:sz w:val="24"/>
          <w:szCs w:val="24"/>
        </w:rPr>
        <w:t>Hordeum vulgare</w:t>
      </w:r>
      <w:r w:rsidRPr="00006E26">
        <w:rPr>
          <w:rFonts w:ascii="Times New Roman" w:eastAsia="Calibri" w:hAnsi="Times New Roman" w:cs="B Nazanin" w:hint="cs"/>
          <w:sz w:val="24"/>
          <w:szCs w:val="24"/>
          <w:rtl/>
        </w:rPr>
        <w:t xml:space="preserve">). مجله به‌زراعی نهال و بذر. جلد2-28، شماره 3. صفحه 296-277.  </w:t>
      </w:r>
      <w:r w:rsidRPr="00006E26">
        <w:rPr>
          <w:rFonts w:ascii="Times New Roman" w:eastAsia="Calibri" w:hAnsi="Times New Roman" w:cs="B Nazanin"/>
          <w:sz w:val="24"/>
          <w:szCs w:val="24"/>
        </w:rPr>
        <w:t xml:space="preserve"> </w:t>
      </w:r>
    </w:p>
    <w:p w:rsidR="002C2B7B" w:rsidRPr="00006E26" w:rsidRDefault="002C2B7B" w:rsidP="002C2B7B">
      <w:pPr>
        <w:spacing w:after="200" w:line="360" w:lineRule="auto"/>
        <w:jc w:val="both"/>
        <w:rPr>
          <w:rFonts w:ascii="Calibri" w:eastAsia="Calibri" w:hAnsi="Calibri" w:cs="B Nazanin"/>
          <w:sz w:val="24"/>
          <w:szCs w:val="24"/>
        </w:rPr>
      </w:pPr>
      <w:r w:rsidRPr="00006E26">
        <w:rPr>
          <w:rFonts w:ascii="Calibri" w:eastAsia="Calibri" w:hAnsi="Calibri" w:cs="B Nazanin" w:hint="cs"/>
          <w:sz w:val="24"/>
          <w:szCs w:val="24"/>
          <w:rtl/>
        </w:rPr>
        <w:t xml:space="preserve">انصاری، س. ساریخانی، م ر. نجفی، ن. 1393. اثر تلقیح کودهای زیستی و فسفاتی بر ذرت در حضور گونه‌های بومی خاک. نشریه دانش کشاورزی و تولید پایدار. جلد24، شماره4، صفحه 34-43.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آمارنامه کشاورزی، جلد 1. محصولات زراعی سال زراعی 92-1391.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b/>
          <w:bCs/>
          <w:sz w:val="24"/>
          <w:szCs w:val="24"/>
        </w:rPr>
        <w:t xml:space="preserve">  </w:t>
      </w:r>
      <w:r w:rsidRPr="00006E26">
        <w:rPr>
          <w:rFonts w:ascii="Times New Roman" w:eastAsia="Calibri" w:hAnsi="Times New Roman" w:cs="B Nazanin" w:hint="cs"/>
          <w:sz w:val="24"/>
          <w:szCs w:val="24"/>
          <w:rtl/>
        </w:rPr>
        <w:t>بافنده روز بهانی، ا. علیزاده، خ. عبدالحق، ا. 1389. بررسی عملکرد علوفه و بذر کشت مخلوط برخی لگو‌های علوفه‌ای و جو در شرایط دیم مزارع در استان مرکزی. یازدهمین کنگره علوم زراعت و اصلاح نباتات ایران. پژوهشکده علوم محیطی، دانشگاه شهید بهشتی تهران. 2456-2454.</w:t>
      </w:r>
    </w:p>
    <w:p w:rsidR="002C2B7B" w:rsidRPr="00006E26" w:rsidRDefault="002C2B7B" w:rsidP="002C2B7B">
      <w:pPr>
        <w:spacing w:after="200" w:line="240" w:lineRule="auto"/>
        <w:ind w:left="720"/>
        <w:contextualSpacing/>
        <w:jc w:val="both"/>
        <w:rPr>
          <w:rFonts w:ascii="Calibri" w:eastAsia="Calibri" w:hAnsi="Calibri" w:cs="B Nazanin"/>
          <w:sz w:val="24"/>
          <w:szCs w:val="24"/>
          <w:rtl/>
        </w:rPr>
      </w:pPr>
      <w:r w:rsidRPr="00006E26">
        <w:rPr>
          <w:rFonts w:ascii="Calibri" w:eastAsia="Calibri" w:hAnsi="Calibri" w:cs="B Nazanin" w:hint="cs"/>
          <w:sz w:val="24"/>
          <w:szCs w:val="24"/>
          <w:rtl/>
        </w:rPr>
        <w:t>بهشتي ، ع. 1374. بررسي اثر تراكم و نسبت هاي مختلف كاشت بر عملكرد و اجزاي عملكرد مخلوط سورگوم دانه اي و سويا. پايان نامه كارشناسي ارشد(زراعت). دانشگاه فردوسي مشهد.</w:t>
      </w:r>
    </w:p>
    <w:p w:rsidR="002C2B7B" w:rsidRPr="00006E26" w:rsidRDefault="002C2B7B" w:rsidP="002C2B7B">
      <w:pPr>
        <w:spacing w:after="200" w:line="240" w:lineRule="auto"/>
        <w:ind w:left="720"/>
        <w:contextualSpacing/>
        <w:jc w:val="both"/>
        <w:rPr>
          <w:rFonts w:ascii="Calibri" w:eastAsia="Calibri" w:hAnsi="Calibri" w:cs="B Nazanin"/>
          <w:sz w:val="24"/>
          <w:szCs w:val="24"/>
        </w:rPr>
      </w:pPr>
    </w:p>
    <w:p w:rsidR="002C2B7B" w:rsidRPr="00006E26" w:rsidRDefault="002C2B7B" w:rsidP="002C2B7B">
      <w:pPr>
        <w:spacing w:after="200" w:line="360" w:lineRule="auto"/>
        <w:rPr>
          <w:rFonts w:ascii="Times New Roman" w:eastAsia="Calibri" w:hAnsi="Times New Roman" w:cs="B Nazanin"/>
          <w:sz w:val="24"/>
          <w:szCs w:val="24"/>
          <w:rtl/>
        </w:rPr>
      </w:pPr>
      <w:r w:rsidRPr="00006E26">
        <w:rPr>
          <w:rFonts w:ascii="Times New Roman" w:eastAsia="Calibri" w:hAnsi="Times New Roman" w:cs="B Nazanin" w:hint="cs"/>
          <w:sz w:val="24"/>
          <w:szCs w:val="24"/>
          <w:rtl/>
        </w:rPr>
        <w:t>پورتقی، ن. 1382. کشت مخلوط ذرت و لوبيا چيتی. پايان‌نامه کارشناسی ارشد رشته زراعت، دانشکده کشاورزی، دانشگاه تبريز</w:t>
      </w:r>
    </w:p>
    <w:p w:rsidR="002C2B7B" w:rsidRPr="00006E26" w:rsidRDefault="002C2B7B" w:rsidP="002C2B7B">
      <w:pPr>
        <w:spacing w:after="200" w:line="360" w:lineRule="auto"/>
        <w:jc w:val="both"/>
        <w:rPr>
          <w:rFonts w:ascii="Calibri" w:eastAsia="Calibri" w:hAnsi="Calibri" w:cs="B Nazanin"/>
          <w:sz w:val="24"/>
          <w:szCs w:val="24"/>
          <w:rtl/>
        </w:rPr>
      </w:pPr>
      <w:r w:rsidRPr="00006E26">
        <w:rPr>
          <w:rFonts w:ascii="Calibri" w:eastAsia="Calibri" w:hAnsi="Calibri" w:cs="B Nazanin" w:hint="cs"/>
          <w:sz w:val="24"/>
          <w:szCs w:val="24"/>
          <w:rtl/>
        </w:rPr>
        <w:t>جوانشیر،ع. دباغ محمدی نسب،ع. حمیدی، آ. و قلی پور، م. 1379. اکولوژی کشت مخلوط (ترجمه). انتشارات جهاد دانشگاهی مشهد.</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جوانمرد، ع. 1388. ارزیابی کمی و کیفی علوفه در کشت مخلوط ذرت با چند لگوم در کشت دوگانه. پایان‌نامه دکتری زراعت، دانشکده کشاورزی دانشگاه تبریز.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جوانمرد، ع. دباغ محمدی نسب، ع. جوانشیر، ع. مقدم، م. جانمحمدی، ح. 1391. اثرات کشت مخلوط ذرت- لگوم بر برخی صفات کمی و کیفی علوفه ذرت. نشریه دانش کشاورزی و تولید پایدار، جلد 22 شماره 3، صفحه 138-149. </w:t>
      </w:r>
    </w:p>
    <w:p w:rsidR="002C2B7B" w:rsidRPr="00006E26" w:rsidRDefault="002C2B7B" w:rsidP="002C2B7B">
      <w:pPr>
        <w:spacing w:after="200" w:line="360" w:lineRule="auto"/>
        <w:jc w:val="both"/>
        <w:rPr>
          <w:rFonts w:ascii="Times New Roman" w:eastAsia="Calibri" w:hAnsi="Times New Roman" w:cs="B Nazanin"/>
          <w:b/>
          <w:bCs/>
          <w:sz w:val="24"/>
          <w:szCs w:val="24"/>
          <w:rtl/>
        </w:rPr>
      </w:pPr>
      <w:r w:rsidRPr="00006E26">
        <w:rPr>
          <w:rFonts w:ascii="Times New Roman" w:eastAsia="Calibri" w:hAnsi="Times New Roman" w:cs="B Nazanin" w:hint="cs"/>
          <w:sz w:val="24"/>
          <w:szCs w:val="24"/>
          <w:rtl/>
        </w:rPr>
        <w:t>حسن پور، پیردشتی ه، اسماعیلی م ع و عباسیان ا. 1389. تاثیر کود بیولوژیک سوپرنیتروپلاس و کود اوره بر عملکرد و اجزای عملکرد سه رقم کنجد. صفحه های 4217 تا 4220. مجموعه مقالات یازدهمین کنگره زراعت و اصلاح نباتات ایران. پژوهشکده علوم محیطی. دانشگاه شهید بهشتی تهران. 2-4 مرداد ماه.</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حمزه‌ئی، ج. قمری رحیم، ن. 1393. ارزیابی سودمندی کشت مخلوط ذرت- سویا با استفاده از شاخص‌های زراعی و کارایی کنترل علف‌هرز. نشریه دانش کشاورزی و تولید پایدار. جلد24، شماره3، صفحه 63- 71.</w:t>
      </w:r>
    </w:p>
    <w:p w:rsidR="002C2B7B" w:rsidRPr="00006E26" w:rsidRDefault="002C2B7B" w:rsidP="002C2B7B">
      <w:pPr>
        <w:bidi w:val="0"/>
        <w:spacing w:after="200" w:line="360" w:lineRule="auto"/>
        <w:jc w:val="right"/>
        <w:rPr>
          <w:rFonts w:ascii="Times New Roman" w:eastAsia="Calibri" w:hAnsi="Times New Roman" w:cs="B Nazanin"/>
          <w:sz w:val="24"/>
          <w:szCs w:val="24"/>
          <w:rtl/>
        </w:rPr>
      </w:pPr>
      <w:r w:rsidRPr="00006E26">
        <w:rPr>
          <w:rFonts w:ascii="Times New Roman" w:eastAsia="Calibri" w:hAnsi="Times New Roman" w:cs="B Nazanin" w:hint="cs"/>
          <w:sz w:val="24"/>
          <w:szCs w:val="24"/>
          <w:rtl/>
        </w:rPr>
        <w:t>خواجه پور، م ر. 1383. گیاهان صنعتی. انتشارات جهاد دانشگاهی واحد اصفهان. 580 صفحه.</w:t>
      </w:r>
    </w:p>
    <w:p w:rsidR="002C2B7B" w:rsidRPr="00006E26" w:rsidRDefault="002C2B7B" w:rsidP="002C2B7B">
      <w:pPr>
        <w:spacing w:after="200" w:line="360" w:lineRule="auto"/>
        <w:jc w:val="both"/>
        <w:rPr>
          <w:rFonts w:ascii="Times New Roman" w:eastAsia="Calibri" w:hAnsi="Times New Roman" w:cs="B Nazanin"/>
          <w:sz w:val="24"/>
          <w:szCs w:val="24"/>
        </w:rPr>
      </w:pPr>
      <w:r w:rsidRPr="00006E26">
        <w:rPr>
          <w:rFonts w:ascii="Times New Roman" w:eastAsia="Calibri" w:hAnsi="Times New Roman" w:cs="B Nazanin" w:hint="cs"/>
          <w:sz w:val="24"/>
          <w:szCs w:val="24"/>
          <w:rtl/>
        </w:rPr>
        <w:t xml:space="preserve">دریایی، ف. چائی چی، م. و آقا علیخانی، م. 1384. ارزیابی کیفیت علوفه در تک کشتی و کشت مخلوط نخود سیاه و جو. چکیده مقالات اولین همایش ملی گیاهان علوفه‌ای کشور. دانشکده علوم زراعی و دامی، دانشکده تهران، صفحه287.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دهمرده، م. قنبری، ا. سیاه سر، ب. رمرودی، م. 1389. بررسی اثر نسبت کاشت و زمان برداشت بر کیفیت علوفه ذرت در کشت مخلوط با لوبیا چشم‌بلبلی. مجله علوم زراعی ایران. دوره42. شماره3. صفحه 633-642.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دهمرده، م. کشته‌گر، ع. 1393. ارزیابی عملکرد و اجزای عملکرد ذرت (</w:t>
      </w:r>
      <w:r w:rsidRPr="00006E26">
        <w:rPr>
          <w:rFonts w:ascii="Times New Roman" w:eastAsia="Calibri" w:hAnsi="Times New Roman" w:cs="B Nazanin"/>
          <w:i/>
          <w:iCs/>
          <w:sz w:val="24"/>
          <w:szCs w:val="24"/>
        </w:rPr>
        <w:t>Zea mays L</w:t>
      </w:r>
      <w:r w:rsidRPr="00006E26">
        <w:rPr>
          <w:rFonts w:ascii="Times New Roman" w:eastAsia="Calibri" w:hAnsi="Times New Roman" w:cs="B Nazanin"/>
          <w:sz w:val="24"/>
          <w:szCs w:val="24"/>
        </w:rPr>
        <w:t>.</w:t>
      </w:r>
      <w:r w:rsidRPr="00006E26">
        <w:rPr>
          <w:rFonts w:ascii="Times New Roman" w:eastAsia="Calibri" w:hAnsi="Times New Roman" w:cs="B Nazanin" w:hint="cs"/>
          <w:sz w:val="24"/>
          <w:szCs w:val="24"/>
          <w:rtl/>
        </w:rPr>
        <w:t xml:space="preserve">) در کشت مخلوط با بادام زمینی. جلد6، شماره 2، صفحه 311-323. </w:t>
      </w:r>
      <w:r w:rsidRPr="00006E26">
        <w:rPr>
          <w:rFonts w:ascii="Times New Roman" w:eastAsia="Calibri" w:hAnsi="Times New Roman" w:cs="B Nazanin"/>
          <w:sz w:val="24"/>
          <w:szCs w:val="24"/>
          <w:rtl/>
        </w:rPr>
        <w:t xml:space="preserve">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رشدی، م. رضادوست، س. خلیلی محله، ج. حاجی حسنی اصل، ن. 1388. تأثیر کودهای بیولوژیک بر عملکرد و اجزای عملکرد سه رقم آفتابگردان روغنی. مجله علمی- پژوهشی علوم کشاورزی دانشگاه آزاد اسلامی واحد تبریز. شماره10. صفحه 12-24. </w:t>
      </w:r>
    </w:p>
    <w:p w:rsidR="002C2B7B" w:rsidRPr="00006E26" w:rsidRDefault="002C2B7B" w:rsidP="002C2B7B">
      <w:pPr>
        <w:tabs>
          <w:tab w:val="left" w:pos="7085"/>
        </w:tabs>
        <w:spacing w:after="200" w:line="360" w:lineRule="auto"/>
        <w:jc w:val="both"/>
        <w:rPr>
          <w:rFonts w:ascii="Times New Roman" w:eastAsia="Calibri" w:hAnsi="Times New Roman" w:cs="B Nazanin"/>
          <w:color w:val="000000"/>
          <w:sz w:val="24"/>
          <w:szCs w:val="24"/>
          <w:rtl/>
        </w:rPr>
      </w:pPr>
      <w:r w:rsidRPr="00006E26">
        <w:rPr>
          <w:rFonts w:ascii="Times New Roman" w:eastAsia="Calibri" w:hAnsi="Times New Roman" w:cs="B Nazanin" w:hint="cs"/>
          <w:color w:val="000000"/>
          <w:sz w:val="24"/>
          <w:szCs w:val="24"/>
          <w:rtl/>
        </w:rPr>
        <w:lastRenderedPageBreak/>
        <w:t xml:space="preserve">رضائی چیانه، ا. دباغ محمدی نسب، ع. شکیبا، م. قاسمی گلعذانی، ک.  و اهری زاد، س. 1389. بررسی برخی ویژگیهای زراعی ذرت در کشت مخلوط با باقلا . نشریه دانش و کشاورزی و تولید پایدار. جلد2- 21، شماره1.  </w:t>
      </w:r>
    </w:p>
    <w:p w:rsidR="002C2B7B" w:rsidRPr="00006E26" w:rsidRDefault="002C2B7B" w:rsidP="002C2B7B">
      <w:pPr>
        <w:tabs>
          <w:tab w:val="left" w:pos="8361"/>
          <w:tab w:val="left" w:pos="8928"/>
        </w:tabs>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روزبهانی، ا. 1391. ارزیابی عملکرد کمی و کیفیت علوفه در کشت مخلوط ماشک (</w:t>
      </w:r>
      <w:r w:rsidRPr="00006E26">
        <w:rPr>
          <w:rFonts w:ascii="Times New Roman" w:eastAsia="Calibri" w:hAnsi="Times New Roman" w:cs="B Nazanin"/>
          <w:i/>
          <w:iCs/>
          <w:sz w:val="24"/>
          <w:szCs w:val="24"/>
        </w:rPr>
        <w:t>Vicia panonica</w:t>
      </w:r>
      <w:r w:rsidRPr="00006E26">
        <w:rPr>
          <w:rFonts w:ascii="Times New Roman" w:eastAsia="Calibri" w:hAnsi="Times New Roman" w:cs="B Nazanin" w:hint="cs"/>
          <w:sz w:val="24"/>
          <w:szCs w:val="24"/>
          <w:rtl/>
        </w:rPr>
        <w:t>) و خلر (</w:t>
      </w:r>
      <w:r w:rsidRPr="00006E26">
        <w:rPr>
          <w:rFonts w:ascii="Times New Roman" w:eastAsia="Calibri" w:hAnsi="Times New Roman" w:cs="B Nazanin"/>
          <w:i/>
          <w:iCs/>
          <w:sz w:val="24"/>
          <w:szCs w:val="24"/>
        </w:rPr>
        <w:t>Lathyrus sativus</w:t>
      </w:r>
      <w:r w:rsidRPr="00006E26">
        <w:rPr>
          <w:rFonts w:ascii="Times New Roman" w:eastAsia="Calibri" w:hAnsi="Times New Roman" w:cs="B Nazanin" w:hint="cs"/>
          <w:sz w:val="24"/>
          <w:szCs w:val="24"/>
          <w:rtl/>
        </w:rPr>
        <w:t xml:space="preserve">) با گرامینه‌های یکساله در شرایط دیم استان مرکزی. مجله به‌زراعی نهال و بذر. جلد2-29، شماره1، صفحه 81-95.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سماوات، س. پازوکی، ع. لادن مقدم، ع. 1387. اصول کاربردی مواد آلی در کشاورزی.</w:t>
      </w:r>
    </w:p>
    <w:p w:rsidR="002C2B7B" w:rsidRPr="00006E26" w:rsidRDefault="002C2B7B" w:rsidP="002C2B7B">
      <w:pPr>
        <w:spacing w:after="200" w:line="360" w:lineRule="auto"/>
        <w:jc w:val="both"/>
        <w:rPr>
          <w:rFonts w:ascii="Calibri" w:eastAsia="Calibri" w:hAnsi="Calibri" w:cs="B Nazanin"/>
          <w:sz w:val="24"/>
          <w:szCs w:val="24"/>
          <w:rtl/>
        </w:rPr>
      </w:pPr>
      <w:r w:rsidRPr="00006E26">
        <w:rPr>
          <w:rFonts w:ascii="Calibri" w:eastAsia="Calibri" w:hAnsi="Calibri" w:cs="B Nazanin" w:hint="cs"/>
          <w:sz w:val="24"/>
          <w:szCs w:val="24"/>
          <w:rtl/>
        </w:rPr>
        <w:t xml:space="preserve">شاکری، ا. امینی دهقی، م. طباطبایی، س. مدرس ثانوی، س ع. 1391. تاثیر کودهای شیمیایی و بیولوژیک بر عملکرد، اجزای عملکرد، درصد روغن و پروتئین ارقام کنجد. نشریه دانش کشاورزی و تولید پایدار. جلد22، شماره 1، صفحه 72-82.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شاکری، ا. امینی دهقی، م. طباطبایی، ع. و مدرس ثانوی، ع. م. 1389. بررسی تاثیر کود شیمیایی وکود زیستی بر عملکرد دانه، درصد روغن و برخی ویژگی های زراعی ارقام کنجد. پنجمین همایش ملی ایده‌های نو در کشاورزی.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کامکار، ب. مهدوی دامغانی، ع. 1387. مبانی کشاورزی پایدار. انتشارات دانشگاه فردوسی مشهد. 307 صفحه. </w:t>
      </w:r>
    </w:p>
    <w:p w:rsidR="002C2B7B" w:rsidRPr="00006E26" w:rsidRDefault="002C2B7B" w:rsidP="002C2B7B">
      <w:pPr>
        <w:spacing w:after="200" w:line="360" w:lineRule="auto"/>
        <w:jc w:val="both"/>
        <w:rPr>
          <w:rFonts w:ascii="Calibri" w:eastAsia="Calibri" w:hAnsi="Calibri" w:cs="B Nazanin"/>
          <w:sz w:val="24"/>
          <w:szCs w:val="24"/>
          <w:rtl/>
        </w:rPr>
      </w:pPr>
      <w:r w:rsidRPr="00006E26">
        <w:rPr>
          <w:rFonts w:ascii="Times New Roman" w:eastAsia="Calibri" w:hAnsi="Times New Roman" w:cs="B Nazanin" w:hint="cs"/>
          <w:sz w:val="24"/>
          <w:szCs w:val="24"/>
          <w:rtl/>
        </w:rPr>
        <w:t xml:space="preserve">کشاورز افشار، ر. چائی‌چی، م ر. علیپور جهانگیری، ع. انصاری جوینی، م. مقدم، م. احتشامی، س م ر و خاوازی ک، 1390. تاثیر محلول پاشی باکتریهای محرک رشد گیاه بر عملکرد علوفه دانه سورگوم علوفه‌ای رقم اسپیدفید. مجله علوم زراعی ایران، شماره 3. صفحه های 575-584. </w:t>
      </w:r>
    </w:p>
    <w:p w:rsidR="002C2B7B" w:rsidRPr="00006E26" w:rsidRDefault="002C2B7B" w:rsidP="002C2B7B">
      <w:pPr>
        <w:spacing w:after="200" w:line="360" w:lineRule="auto"/>
        <w:jc w:val="both"/>
        <w:rPr>
          <w:rFonts w:ascii="Times New Roman" w:eastAsia="Calibri" w:hAnsi="Times New Roman" w:cs="B Nazanin"/>
          <w:sz w:val="24"/>
          <w:szCs w:val="24"/>
        </w:rPr>
      </w:pPr>
      <w:r w:rsidRPr="00006E26">
        <w:rPr>
          <w:rFonts w:ascii="Times New Roman" w:eastAsia="Calibri" w:hAnsi="Times New Roman" w:cs="B Nazanin" w:hint="cs"/>
          <w:sz w:val="24"/>
          <w:szCs w:val="24"/>
          <w:rtl/>
        </w:rPr>
        <w:t xml:space="preserve">کوچکی، ع. ظریف کتابی، ح و نخ فروش، ع. 1380. رهیافتهای اکولوژیکی مدیریت علفهای هرز . انتشارات دانشگاه فردوسی مشهد. </w:t>
      </w:r>
    </w:p>
    <w:p w:rsidR="002C2B7B" w:rsidRPr="00006E26" w:rsidRDefault="002C2B7B" w:rsidP="002C2B7B">
      <w:pPr>
        <w:tabs>
          <w:tab w:val="left" w:pos="8361"/>
          <w:tab w:val="left" w:pos="8503"/>
        </w:tabs>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کیانی، س. سیادت، ع. مرادی تلاوت، م. ابدالی، ع. ساری، م. 1393. اثر مصرف کود نیتروژن بر عملکرد و کیفیت علوفه در کشت مخلوط جو (</w:t>
      </w:r>
      <w:r w:rsidRPr="00006E26">
        <w:rPr>
          <w:rFonts w:ascii="Times New Roman" w:eastAsia="Calibri" w:hAnsi="Times New Roman" w:cs="B Nazanin"/>
          <w:i/>
          <w:iCs/>
          <w:sz w:val="24"/>
          <w:szCs w:val="24"/>
        </w:rPr>
        <w:t>Hordeum vulgare L</w:t>
      </w:r>
      <w:r w:rsidRPr="00006E26">
        <w:rPr>
          <w:rFonts w:ascii="Times New Roman" w:eastAsia="Calibri" w:hAnsi="Times New Roman" w:cs="B Nazanin"/>
          <w:sz w:val="24"/>
          <w:szCs w:val="24"/>
        </w:rPr>
        <w:t>.</w:t>
      </w:r>
      <w:r w:rsidRPr="00006E26">
        <w:rPr>
          <w:rFonts w:ascii="Times New Roman" w:eastAsia="Calibri" w:hAnsi="Times New Roman" w:cs="B Nazanin" w:hint="cs"/>
          <w:sz w:val="24"/>
          <w:szCs w:val="24"/>
          <w:rtl/>
        </w:rPr>
        <w:t>) و رازیانه (</w:t>
      </w:r>
      <w:r w:rsidRPr="00006E26">
        <w:rPr>
          <w:rFonts w:ascii="Times New Roman" w:eastAsia="Calibri" w:hAnsi="Times New Roman" w:cs="B Nazanin"/>
          <w:i/>
          <w:iCs/>
          <w:sz w:val="24"/>
          <w:szCs w:val="24"/>
        </w:rPr>
        <w:t>Foeniculum vulgare L</w:t>
      </w:r>
      <w:r w:rsidRPr="00006E26">
        <w:rPr>
          <w:rFonts w:ascii="Times New Roman" w:eastAsia="Calibri" w:hAnsi="Times New Roman" w:cs="B Nazanin"/>
          <w:sz w:val="24"/>
          <w:szCs w:val="24"/>
        </w:rPr>
        <w:t>.</w:t>
      </w:r>
      <w:r w:rsidRPr="00006E26">
        <w:rPr>
          <w:rFonts w:ascii="Times New Roman" w:eastAsia="Calibri" w:hAnsi="Times New Roman" w:cs="B Nazanin" w:hint="cs"/>
          <w:sz w:val="24"/>
          <w:szCs w:val="24"/>
          <w:rtl/>
        </w:rPr>
        <w:t xml:space="preserve">). مجله علوم زراعی ایران، جلد16، شماره2، صفحه 77-89 .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لامعی هروانی، ج. 1391. ارزیابی عملکرد علوفه خشک و پروتئین خام، رقابت و شاخص‌های سودمندی در کشت مخلوط گیاهان بقولات علوفه‌ای یکساله با جو در شرایط دیم استان زنجان. مجله به زراعی نهال و بذر. جلد2-29، شماره2.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lastRenderedPageBreak/>
        <w:t xml:space="preserve">مجنون حسینی، ن. مظاهری، د. جهانسوز، م و همایونی، ه. 1384. کشت مخلوط ردیفی سورگوم علوفه‌ای با لوبیا معمولی، لوبیا چشم بلبلی و سویا. چکیده مقالات اولین همایش ملی گیاهان علوفه‌ای کشور. دانشکده علوم زراعی و دامی، دانشگاه تهران، صفحه 232. </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محیی، پ. 1383. ارزیابی اثرات تراکم و تاریخ کاشت بر عملکرد کمی و کیفی لاینهای خلر و ماشک علوفه‌ای در شرایط دیم استان کردستان، پایان نامه کارشناسی ارشد زراعت، دانشکده کشاورزی، دانشگاه تهران.</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مدیر شانه چی، م. 1379. تولید و مدیریت گیاهان علوفه‌ای. انتشارات آستان قدس رضوی.</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مظاهری، د. 1377. زراعت مخلوط. انتشارات دانشگاه تهران</w:t>
      </w:r>
    </w:p>
    <w:p w:rsidR="002C2B7B" w:rsidRPr="00006E26" w:rsidRDefault="002C2B7B" w:rsidP="002C2B7B">
      <w:pPr>
        <w:spacing w:after="200" w:line="360" w:lineRule="auto"/>
        <w:jc w:val="both"/>
        <w:rPr>
          <w:rFonts w:ascii="Times New Roman" w:eastAsia="Calibri" w:hAnsi="Times New Roman" w:cs="B Nazanin"/>
          <w:sz w:val="24"/>
          <w:szCs w:val="24"/>
          <w:rtl/>
        </w:rPr>
      </w:pPr>
      <w:r w:rsidRPr="00006E26">
        <w:rPr>
          <w:rFonts w:ascii="Times New Roman" w:eastAsia="Calibri" w:hAnsi="Times New Roman" w:cs="B Nazanin" w:hint="cs"/>
          <w:sz w:val="24"/>
          <w:szCs w:val="24"/>
          <w:rtl/>
        </w:rPr>
        <w:t xml:space="preserve">نصیری محلاتی، م. کوچکی، ع ر. رضوانی، پ و بهشتی، ع ر. 1380. آگرواکولوژی (ترجمه). انتشارات دانشگاه فردوسی مشهد. </w:t>
      </w:r>
    </w:p>
    <w:p w:rsidR="002C2B7B" w:rsidRPr="00006E26" w:rsidRDefault="002C2B7B" w:rsidP="002C2B7B">
      <w:pPr>
        <w:spacing w:after="200" w:line="360" w:lineRule="auto"/>
        <w:jc w:val="both"/>
        <w:rPr>
          <w:rFonts w:asciiTheme="majorBidi" w:eastAsia="Calibri" w:hAnsiTheme="majorBidi" w:cstheme="majorBidi"/>
          <w:sz w:val="20"/>
          <w:szCs w:val="20"/>
          <w:rtl/>
        </w:rPr>
      </w:pPr>
      <w:r w:rsidRPr="00006E26">
        <w:rPr>
          <w:rFonts w:ascii="Times New Roman" w:eastAsia="Calibri" w:hAnsi="Times New Roman" w:cs="B Nazanin" w:hint="cs"/>
          <w:sz w:val="24"/>
          <w:szCs w:val="24"/>
          <w:rtl/>
        </w:rPr>
        <w:t>نقی‌زاده، م. گلوی، م. 1391. ارزیابی کیفیت علوفه در کشت مخلوط ذرت (</w:t>
      </w:r>
      <w:r w:rsidRPr="00006E26">
        <w:rPr>
          <w:rFonts w:ascii="Times New Roman" w:eastAsia="Calibri" w:hAnsi="Times New Roman" w:cs="B Nazanin"/>
          <w:i/>
          <w:iCs/>
          <w:sz w:val="24"/>
          <w:szCs w:val="24"/>
        </w:rPr>
        <w:t>Zea mays L</w:t>
      </w:r>
      <w:r w:rsidRPr="00006E26">
        <w:rPr>
          <w:rFonts w:ascii="Times New Roman" w:eastAsia="Calibri" w:hAnsi="Times New Roman" w:cs="B Nazanin"/>
          <w:sz w:val="24"/>
          <w:szCs w:val="24"/>
        </w:rPr>
        <w:t>.</w:t>
      </w:r>
      <w:r w:rsidRPr="00006E26">
        <w:rPr>
          <w:rFonts w:ascii="Times New Roman" w:eastAsia="Calibri" w:hAnsi="Times New Roman" w:cs="B Nazanin" w:hint="cs"/>
          <w:sz w:val="24"/>
          <w:szCs w:val="24"/>
          <w:rtl/>
        </w:rPr>
        <w:t>) و خلر (</w:t>
      </w:r>
      <w:r w:rsidRPr="00006E26">
        <w:rPr>
          <w:rFonts w:ascii="Times New Roman" w:eastAsia="Calibri" w:hAnsi="Times New Roman" w:cs="B Nazanin"/>
          <w:i/>
          <w:iCs/>
          <w:sz w:val="24"/>
          <w:szCs w:val="24"/>
        </w:rPr>
        <w:t>Lathyrus sativus L.</w:t>
      </w:r>
      <w:r w:rsidRPr="00006E26">
        <w:rPr>
          <w:rFonts w:ascii="Times New Roman" w:eastAsia="Calibri" w:hAnsi="Times New Roman" w:cs="B Nazanin" w:hint="cs"/>
          <w:sz w:val="24"/>
          <w:szCs w:val="24"/>
          <w:rtl/>
        </w:rPr>
        <w:t>) تحت تاثیر کودهای فسفری زیستی و شیمیایی. نشریه بوم شناسی کشاورزی. جلد4، شماره1، صفحه 52-62.</w:t>
      </w:r>
    </w:p>
    <w:p w:rsidR="002C2B7B" w:rsidRPr="00006E26" w:rsidRDefault="002C2B7B" w:rsidP="002C2B7B">
      <w:pPr>
        <w:bidi w:val="0"/>
        <w:spacing w:after="200" w:line="360" w:lineRule="auto"/>
        <w:jc w:val="both"/>
        <w:rPr>
          <w:rFonts w:asciiTheme="majorBidi" w:eastAsia="Calibri" w:hAnsiTheme="majorBidi" w:cstheme="majorBidi"/>
          <w:b/>
          <w:bCs/>
          <w:sz w:val="20"/>
          <w:szCs w:val="20"/>
        </w:rPr>
      </w:pPr>
      <w:r w:rsidRPr="00006E26">
        <w:rPr>
          <w:rFonts w:asciiTheme="majorBidi" w:eastAsia="Calibri" w:hAnsiTheme="majorBidi" w:cstheme="majorBidi"/>
          <w:sz w:val="20"/>
          <w:szCs w:val="20"/>
        </w:rPr>
        <w:t xml:space="preserve">Abou – </w:t>
      </w:r>
      <w:proofErr w:type="gramStart"/>
      <w:r w:rsidRPr="00006E26">
        <w:rPr>
          <w:rFonts w:asciiTheme="majorBidi" w:eastAsia="Calibri" w:hAnsiTheme="majorBidi" w:cstheme="majorBidi"/>
          <w:sz w:val="20"/>
          <w:szCs w:val="20"/>
        </w:rPr>
        <w:t>Hussein,  S.</w:t>
      </w:r>
      <w:proofErr w:type="gramEnd"/>
      <w:r w:rsidRPr="00006E26">
        <w:rPr>
          <w:rFonts w:asciiTheme="majorBidi" w:eastAsia="Calibri" w:hAnsiTheme="majorBidi" w:cstheme="majorBidi"/>
          <w:sz w:val="20"/>
          <w:szCs w:val="20"/>
        </w:rPr>
        <w:t xml:space="preserve"> D,  Salman,  S. R, Adel – Mawgoud,  A. M. R.  </w:t>
      </w:r>
      <w:proofErr w:type="gramStart"/>
      <w:r w:rsidRPr="00006E26">
        <w:rPr>
          <w:rFonts w:asciiTheme="majorBidi" w:eastAsia="Calibri" w:hAnsiTheme="majorBidi" w:cstheme="majorBidi"/>
          <w:sz w:val="20"/>
          <w:szCs w:val="20"/>
        </w:rPr>
        <w:t>and  Ghoname</w:t>
      </w:r>
      <w:proofErr w:type="gramEnd"/>
      <w:r w:rsidRPr="00006E26">
        <w:rPr>
          <w:rFonts w:asciiTheme="majorBidi" w:eastAsia="Calibri" w:hAnsiTheme="majorBidi" w:cstheme="majorBidi"/>
          <w:sz w:val="20"/>
          <w:szCs w:val="20"/>
        </w:rPr>
        <w:t xml:space="preserve">,  A. A. 2005. </w:t>
      </w:r>
      <w:r w:rsidRPr="00006E26">
        <w:rPr>
          <w:rFonts w:asciiTheme="majorBidi" w:eastAsia="Calibri" w:hAnsiTheme="majorBidi" w:cstheme="majorBidi"/>
          <w:i/>
          <w:iCs/>
          <w:sz w:val="20"/>
          <w:szCs w:val="20"/>
        </w:rPr>
        <w:t xml:space="preserve">Productivity, quality and profit </w:t>
      </w:r>
      <w:proofErr w:type="gramStart"/>
      <w:r w:rsidRPr="00006E26">
        <w:rPr>
          <w:rFonts w:asciiTheme="majorBidi" w:eastAsia="Calibri" w:hAnsiTheme="majorBidi" w:cstheme="majorBidi"/>
          <w:i/>
          <w:iCs/>
          <w:sz w:val="20"/>
          <w:szCs w:val="20"/>
        </w:rPr>
        <w:t>of  sole</w:t>
      </w:r>
      <w:proofErr w:type="gramEnd"/>
      <w:r w:rsidRPr="00006E26">
        <w:rPr>
          <w:rFonts w:asciiTheme="majorBidi" w:eastAsia="Calibri" w:hAnsiTheme="majorBidi" w:cstheme="majorBidi"/>
          <w:i/>
          <w:iCs/>
          <w:sz w:val="20"/>
          <w:szCs w:val="20"/>
        </w:rPr>
        <w:t xml:space="preserve">  or  intercropping green bean (phaseolus  vulgaris L) Crop</w:t>
      </w:r>
      <w:r w:rsidRPr="00006E26">
        <w:rPr>
          <w:rFonts w:asciiTheme="majorBidi" w:eastAsia="Calibri" w:hAnsiTheme="majorBidi" w:cstheme="majorBidi"/>
          <w:sz w:val="20"/>
          <w:szCs w:val="20"/>
        </w:rPr>
        <w:t xml:space="preserve">. J. Argon. 2: 151- 155.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Adu- Gyamfi, J. J, Mayaka, F. A, Sakala, W. D, Odgaard, R, Vesterager, J. M. and Yensen, H. H. 2007. </w:t>
      </w:r>
      <w:r w:rsidRPr="00006E26">
        <w:rPr>
          <w:rFonts w:asciiTheme="majorBidi" w:eastAsia="Calibri" w:hAnsiTheme="majorBidi" w:cstheme="majorBidi"/>
          <w:i/>
          <w:iCs/>
          <w:sz w:val="20"/>
          <w:szCs w:val="20"/>
        </w:rPr>
        <w:t>Biological nitrogen fixation and nitrogen and phosphorus in farm- managed intercrops of maize- pigeon pea in semi- arid southern and eastern Africa</w:t>
      </w:r>
      <w:r w:rsidRPr="00006E26">
        <w:rPr>
          <w:rFonts w:asciiTheme="majorBidi" w:eastAsia="Calibri" w:hAnsiTheme="majorBidi" w:cstheme="majorBidi"/>
          <w:sz w:val="20"/>
          <w:szCs w:val="20"/>
        </w:rPr>
        <w:t>. Plant and Soil. 295: 127-136.</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Agegnehu, G. Ghizaw, A, and Sinebo, W. 2006. </w:t>
      </w:r>
      <w:r w:rsidRPr="00006E26">
        <w:rPr>
          <w:rFonts w:asciiTheme="majorBidi" w:eastAsia="Calibri" w:hAnsiTheme="majorBidi" w:cstheme="majorBidi"/>
          <w:i/>
          <w:iCs/>
          <w:sz w:val="20"/>
          <w:szCs w:val="20"/>
        </w:rPr>
        <w:t>Yield performance and land –use efficiency of barley and faba bean cropping in Ethiopian highlands</w:t>
      </w:r>
      <w:r w:rsidRPr="00006E26">
        <w:rPr>
          <w:rFonts w:asciiTheme="majorBidi" w:eastAsia="Calibri" w:hAnsiTheme="majorBidi" w:cstheme="majorBidi"/>
          <w:sz w:val="20"/>
          <w:szCs w:val="20"/>
        </w:rPr>
        <w:t xml:space="preserve">. European Journal of Agronomy 22: 202- 207.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Ahlawat, I. P. S, Singh, A. and Sharma, R. P. 1985. </w:t>
      </w:r>
      <w:r w:rsidRPr="00006E26">
        <w:rPr>
          <w:rFonts w:asciiTheme="majorBidi" w:eastAsia="Calibri" w:hAnsiTheme="majorBidi" w:cstheme="majorBidi"/>
          <w:i/>
          <w:iCs/>
          <w:sz w:val="20"/>
          <w:szCs w:val="20"/>
        </w:rPr>
        <w:t>Water and nitrogen management in wheat- lentil intercropping system under late- seasen condition</w:t>
      </w:r>
      <w:r w:rsidRPr="00006E26">
        <w:rPr>
          <w:rFonts w:asciiTheme="majorBidi" w:eastAsia="Calibri" w:hAnsiTheme="majorBidi" w:cstheme="majorBidi"/>
          <w:sz w:val="20"/>
          <w:szCs w:val="20"/>
        </w:rPr>
        <w:t>. Journal of Agriculture Science, Cambridge. 105: 697- 701.</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Ahmad, S. and Prasad, N. K. 1993. </w:t>
      </w:r>
      <w:r w:rsidRPr="00006E26">
        <w:rPr>
          <w:rFonts w:asciiTheme="majorBidi" w:eastAsia="Calibri" w:hAnsiTheme="majorBidi" w:cstheme="majorBidi"/>
          <w:i/>
          <w:iCs/>
          <w:sz w:val="20"/>
          <w:szCs w:val="20"/>
        </w:rPr>
        <w:t>Sustainable row direction and spacing for pigeonpea- groundnut intercropping system in drylands</w:t>
      </w:r>
      <w:r w:rsidRPr="00006E26">
        <w:rPr>
          <w:rFonts w:asciiTheme="majorBidi" w:eastAsia="Calibri" w:hAnsiTheme="majorBidi" w:cstheme="majorBidi"/>
          <w:sz w:val="20"/>
          <w:szCs w:val="20"/>
        </w:rPr>
        <w:t>., Indian J. Agric. Sci. 63: 723-725.</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Aliyu, B. S. and Emechebe, A. M. 2006. </w:t>
      </w:r>
      <w:r w:rsidRPr="00006E26">
        <w:rPr>
          <w:rFonts w:asciiTheme="majorBidi" w:eastAsia="Calibri" w:hAnsiTheme="majorBidi" w:cstheme="majorBidi"/>
          <w:i/>
          <w:iCs/>
          <w:sz w:val="20"/>
          <w:szCs w:val="20"/>
        </w:rPr>
        <w:t>Effect inter- row mixing of sorghum with two varieties of cowpea on host crop yield in a Striga hermonthica infested field.</w:t>
      </w:r>
      <w:r w:rsidRPr="00006E26">
        <w:rPr>
          <w:rFonts w:asciiTheme="majorBidi" w:eastAsia="Calibri" w:hAnsiTheme="majorBidi" w:cstheme="majorBidi"/>
          <w:sz w:val="20"/>
          <w:szCs w:val="20"/>
        </w:rPr>
        <w:t xml:space="preserve"> African Journal of Agriculture Research. 1:24-26.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Alteri, M. A. 1995</w:t>
      </w:r>
      <w:r w:rsidRPr="00006E26">
        <w:rPr>
          <w:rFonts w:asciiTheme="majorBidi" w:eastAsia="Calibri" w:hAnsiTheme="majorBidi" w:cstheme="majorBidi"/>
          <w:i/>
          <w:iCs/>
          <w:sz w:val="20"/>
          <w:szCs w:val="20"/>
        </w:rPr>
        <w:t>. Agroecology the science of sustainable agriculture, 2</w:t>
      </w:r>
      <w:r w:rsidRPr="00006E26">
        <w:rPr>
          <w:rFonts w:asciiTheme="majorBidi" w:eastAsia="Calibri" w:hAnsiTheme="majorBidi" w:cstheme="majorBidi"/>
          <w:i/>
          <w:iCs/>
          <w:sz w:val="20"/>
          <w:szCs w:val="20"/>
          <w:vertAlign w:val="superscript"/>
        </w:rPr>
        <w:t>nd</w:t>
      </w:r>
      <w:r w:rsidRPr="00006E26">
        <w:rPr>
          <w:rFonts w:asciiTheme="majorBidi" w:eastAsia="Calibri" w:hAnsiTheme="majorBidi" w:cstheme="majorBidi"/>
          <w:i/>
          <w:iCs/>
          <w:sz w:val="20"/>
          <w:szCs w:val="20"/>
        </w:rPr>
        <w:t xml:space="preserve"> edition.</w:t>
      </w:r>
      <w:r w:rsidRPr="00006E26">
        <w:rPr>
          <w:rFonts w:asciiTheme="majorBidi" w:eastAsia="Calibri" w:hAnsiTheme="majorBidi" w:cstheme="majorBidi"/>
          <w:sz w:val="20"/>
          <w:szCs w:val="20"/>
        </w:rPr>
        <w:t xml:space="preserve"> Western Press, Inc. USA.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Amal, G. A, </w:t>
      </w:r>
      <w:proofErr w:type="gramStart"/>
      <w:r w:rsidRPr="00006E26">
        <w:rPr>
          <w:rFonts w:asciiTheme="majorBidi" w:eastAsia="Calibri" w:hAnsiTheme="majorBidi" w:cstheme="majorBidi"/>
          <w:sz w:val="20"/>
          <w:szCs w:val="20"/>
        </w:rPr>
        <w:t>Orabi,  S.</w:t>
      </w:r>
      <w:proofErr w:type="gramEnd"/>
      <w:r w:rsidRPr="00006E26">
        <w:rPr>
          <w:rFonts w:asciiTheme="majorBidi" w:eastAsia="Calibri" w:hAnsiTheme="majorBidi" w:cstheme="majorBidi"/>
          <w:sz w:val="20"/>
          <w:szCs w:val="20"/>
        </w:rPr>
        <w:t xml:space="preserve"> and Gomaa, A. M. 2010. </w:t>
      </w:r>
      <w:r w:rsidRPr="00006E26">
        <w:rPr>
          <w:rFonts w:asciiTheme="majorBidi" w:eastAsia="Calibri" w:hAnsiTheme="majorBidi" w:cstheme="majorBidi"/>
          <w:i/>
          <w:iCs/>
          <w:sz w:val="20"/>
          <w:szCs w:val="20"/>
        </w:rPr>
        <w:t xml:space="preserve">Bio- organic farming of grain sorghum and its effect on growth, physiological </w:t>
      </w:r>
      <w:proofErr w:type="gramStart"/>
      <w:r w:rsidRPr="00006E26">
        <w:rPr>
          <w:rFonts w:asciiTheme="majorBidi" w:eastAsia="Calibri" w:hAnsiTheme="majorBidi" w:cstheme="majorBidi"/>
          <w:i/>
          <w:iCs/>
          <w:sz w:val="20"/>
          <w:szCs w:val="20"/>
        </w:rPr>
        <w:t>and  yield</w:t>
      </w:r>
      <w:proofErr w:type="gramEnd"/>
      <w:r w:rsidRPr="00006E26">
        <w:rPr>
          <w:rFonts w:asciiTheme="majorBidi" w:eastAsia="Calibri" w:hAnsiTheme="majorBidi" w:cstheme="majorBidi"/>
          <w:i/>
          <w:iCs/>
          <w:sz w:val="20"/>
          <w:szCs w:val="20"/>
        </w:rPr>
        <w:t xml:space="preserve"> parameters and antioxidant enzymes activity. </w:t>
      </w:r>
      <w:proofErr w:type="gramStart"/>
      <w:r w:rsidRPr="00006E26">
        <w:rPr>
          <w:rFonts w:asciiTheme="majorBidi" w:eastAsia="Calibri" w:hAnsiTheme="majorBidi" w:cstheme="majorBidi"/>
          <w:sz w:val="20"/>
          <w:szCs w:val="20"/>
        </w:rPr>
        <w:t>Research  Journal</w:t>
      </w:r>
      <w:proofErr w:type="gramEnd"/>
      <w:r w:rsidRPr="00006E26">
        <w:rPr>
          <w:rFonts w:asciiTheme="majorBidi" w:eastAsia="Calibri" w:hAnsiTheme="majorBidi" w:cstheme="majorBidi"/>
          <w:sz w:val="20"/>
          <w:szCs w:val="20"/>
        </w:rPr>
        <w:t xml:space="preserve">  of  Agriculture and Biological Sciences.  6: 270-279.</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Andrews, D.  J. and Kassam, A. H. 1976. </w:t>
      </w:r>
      <w:r w:rsidRPr="00006E26">
        <w:rPr>
          <w:rFonts w:asciiTheme="majorBidi" w:eastAsia="Calibri" w:hAnsiTheme="majorBidi" w:cstheme="majorBidi"/>
          <w:i/>
          <w:iCs/>
          <w:sz w:val="20"/>
          <w:szCs w:val="20"/>
        </w:rPr>
        <w:t xml:space="preserve">The importance of multiple cropping in increasing </w:t>
      </w:r>
      <w:proofErr w:type="gramStart"/>
      <w:r w:rsidRPr="00006E26">
        <w:rPr>
          <w:rFonts w:asciiTheme="majorBidi" w:eastAsia="Calibri" w:hAnsiTheme="majorBidi" w:cstheme="majorBidi"/>
          <w:i/>
          <w:iCs/>
          <w:sz w:val="20"/>
          <w:szCs w:val="20"/>
        </w:rPr>
        <w:t>world  food</w:t>
      </w:r>
      <w:proofErr w:type="gramEnd"/>
      <w:r w:rsidRPr="00006E26">
        <w:rPr>
          <w:rFonts w:asciiTheme="majorBidi" w:eastAsia="Calibri" w:hAnsiTheme="majorBidi" w:cstheme="majorBidi"/>
          <w:i/>
          <w:iCs/>
          <w:sz w:val="20"/>
          <w:szCs w:val="20"/>
        </w:rPr>
        <w:t xml:space="preserve"> supplies</w:t>
      </w:r>
      <w:r w:rsidRPr="00006E26">
        <w:rPr>
          <w:rFonts w:asciiTheme="majorBidi" w:eastAsia="Calibri" w:hAnsiTheme="majorBidi" w:cstheme="majorBidi"/>
          <w:sz w:val="20"/>
          <w:szCs w:val="20"/>
        </w:rPr>
        <w:t xml:space="preserve">. In: Papendick, R. T. et al. (eds.). Multiple cropping. Spec. Pub. No. 27 American Sociaty of Agronomy. Madison, Visconsin. Pp. 1-10.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Anil, J. P. Phipps, R. H. and Miller, F. A. 1998.</w:t>
      </w:r>
      <w:r w:rsidRPr="00006E26">
        <w:rPr>
          <w:rFonts w:asciiTheme="majorBidi" w:eastAsia="Calibri" w:hAnsiTheme="majorBidi" w:cstheme="majorBidi"/>
          <w:b/>
          <w:bCs/>
          <w:sz w:val="20"/>
          <w:szCs w:val="20"/>
        </w:rPr>
        <w:t xml:space="preserve"> </w:t>
      </w:r>
      <w:r w:rsidRPr="00006E26">
        <w:rPr>
          <w:rFonts w:asciiTheme="majorBidi" w:eastAsia="Calibri" w:hAnsiTheme="majorBidi" w:cstheme="majorBidi"/>
          <w:i/>
          <w:iCs/>
          <w:sz w:val="20"/>
          <w:szCs w:val="20"/>
        </w:rPr>
        <w:t xml:space="preserve">Temperate intercropping of cereals for </w:t>
      </w:r>
      <w:proofErr w:type="gramStart"/>
      <w:r w:rsidRPr="00006E26">
        <w:rPr>
          <w:rFonts w:asciiTheme="majorBidi" w:eastAsia="Calibri" w:hAnsiTheme="majorBidi" w:cstheme="majorBidi"/>
          <w:i/>
          <w:iCs/>
          <w:sz w:val="20"/>
          <w:szCs w:val="20"/>
        </w:rPr>
        <w:t>forage</w:t>
      </w:r>
      <w:r w:rsidRPr="00006E26">
        <w:rPr>
          <w:rFonts w:asciiTheme="majorBidi" w:eastAsia="Calibri" w:hAnsiTheme="majorBidi" w:cstheme="majorBidi"/>
          <w:sz w:val="20"/>
          <w:szCs w:val="20"/>
        </w:rPr>
        <w:t>:Review</w:t>
      </w:r>
      <w:proofErr w:type="gramEnd"/>
      <w:r w:rsidRPr="00006E26">
        <w:rPr>
          <w:rFonts w:asciiTheme="majorBidi" w:eastAsia="Calibri" w:hAnsiTheme="majorBidi" w:cstheme="majorBidi"/>
          <w:sz w:val="20"/>
          <w:szCs w:val="20"/>
        </w:rPr>
        <w:t xml:space="preserve"> of potential for growth and utilization with particular refrence to the UK. Grass and forage Sci.53:301-317.</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Anil, L. Park, J. and Phipps, R. H. 2000. </w:t>
      </w:r>
      <w:r w:rsidRPr="00006E26">
        <w:rPr>
          <w:rFonts w:asciiTheme="majorBidi" w:eastAsia="Calibri" w:hAnsiTheme="majorBidi" w:cstheme="majorBidi"/>
          <w:i/>
          <w:iCs/>
          <w:sz w:val="20"/>
          <w:szCs w:val="20"/>
        </w:rPr>
        <w:t xml:space="preserve">The potential </w:t>
      </w:r>
      <w:proofErr w:type="gramStart"/>
      <w:r w:rsidRPr="00006E26">
        <w:rPr>
          <w:rFonts w:asciiTheme="majorBidi" w:eastAsia="Calibri" w:hAnsiTheme="majorBidi" w:cstheme="majorBidi"/>
          <w:i/>
          <w:iCs/>
          <w:sz w:val="20"/>
          <w:szCs w:val="20"/>
        </w:rPr>
        <w:t>of  forage</w:t>
      </w:r>
      <w:proofErr w:type="gramEnd"/>
      <w:r w:rsidRPr="00006E26">
        <w:rPr>
          <w:rFonts w:asciiTheme="majorBidi" w:eastAsia="Calibri" w:hAnsiTheme="majorBidi" w:cstheme="majorBidi"/>
          <w:i/>
          <w:iCs/>
          <w:sz w:val="20"/>
          <w:szCs w:val="20"/>
        </w:rPr>
        <w:t xml:space="preserve"> – maize intercrops in ruminant nutrition</w:t>
      </w:r>
      <w:r w:rsidRPr="00006E26">
        <w:rPr>
          <w:rFonts w:asciiTheme="majorBidi" w:eastAsia="Calibri" w:hAnsiTheme="majorBidi" w:cstheme="majorBidi"/>
          <w:sz w:val="20"/>
          <w:szCs w:val="20"/>
        </w:rPr>
        <w:t xml:space="preserve">. Animal Feed Science and </w:t>
      </w:r>
      <w:proofErr w:type="gramStart"/>
      <w:r w:rsidRPr="00006E26">
        <w:rPr>
          <w:rFonts w:asciiTheme="majorBidi" w:eastAsia="Calibri" w:hAnsiTheme="majorBidi" w:cstheme="majorBidi"/>
          <w:sz w:val="20"/>
          <w:szCs w:val="20"/>
        </w:rPr>
        <w:t>Technologhy .</w:t>
      </w:r>
      <w:proofErr w:type="gramEnd"/>
      <w:r w:rsidRPr="00006E26">
        <w:rPr>
          <w:rFonts w:asciiTheme="majorBidi" w:eastAsia="Calibri" w:hAnsiTheme="majorBidi" w:cstheme="majorBidi"/>
          <w:sz w:val="20"/>
          <w:szCs w:val="20"/>
        </w:rPr>
        <w:t xml:space="preserve"> 85: 157-164.</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Ansar, M, Ahmed, Z. I, </w:t>
      </w:r>
      <w:proofErr w:type="gramStart"/>
      <w:r w:rsidRPr="00006E26">
        <w:rPr>
          <w:rFonts w:asciiTheme="majorBidi" w:eastAsia="Calibri" w:hAnsiTheme="majorBidi" w:cstheme="majorBidi"/>
          <w:sz w:val="20"/>
          <w:szCs w:val="20"/>
        </w:rPr>
        <w:t>Malik,  M.</w:t>
      </w:r>
      <w:proofErr w:type="gramEnd"/>
      <w:r w:rsidRPr="00006E26">
        <w:rPr>
          <w:rFonts w:asciiTheme="majorBidi" w:eastAsia="Calibri" w:hAnsiTheme="majorBidi" w:cstheme="majorBidi"/>
          <w:sz w:val="20"/>
          <w:szCs w:val="20"/>
        </w:rPr>
        <w:t xml:space="preserve"> A, Nadeem, </w:t>
      </w:r>
      <w:proofErr w:type="gramStart"/>
      <w:r w:rsidRPr="00006E26">
        <w:rPr>
          <w:rFonts w:asciiTheme="majorBidi" w:eastAsia="Calibri" w:hAnsiTheme="majorBidi" w:cstheme="majorBidi"/>
          <w:sz w:val="20"/>
          <w:szCs w:val="20"/>
        </w:rPr>
        <w:t>M,  Majeed</w:t>
      </w:r>
      <w:proofErr w:type="gramEnd"/>
      <w:r w:rsidRPr="00006E26">
        <w:rPr>
          <w:rFonts w:asciiTheme="majorBidi" w:eastAsia="Calibri" w:hAnsiTheme="majorBidi" w:cstheme="majorBidi"/>
          <w:sz w:val="20"/>
          <w:szCs w:val="20"/>
        </w:rPr>
        <w:t xml:space="preserve">, A. and  Rischkowsky,  B. A. 2010. </w:t>
      </w:r>
      <w:r w:rsidRPr="00006E26">
        <w:rPr>
          <w:rFonts w:asciiTheme="majorBidi" w:eastAsia="Calibri" w:hAnsiTheme="majorBidi" w:cstheme="majorBidi"/>
          <w:i/>
          <w:iCs/>
          <w:sz w:val="20"/>
          <w:szCs w:val="20"/>
        </w:rPr>
        <w:t xml:space="preserve">Forage yield and quality potential </w:t>
      </w:r>
      <w:proofErr w:type="gramStart"/>
      <w:r w:rsidRPr="00006E26">
        <w:rPr>
          <w:rFonts w:asciiTheme="majorBidi" w:eastAsia="Calibri" w:hAnsiTheme="majorBidi" w:cstheme="majorBidi"/>
          <w:i/>
          <w:iCs/>
          <w:sz w:val="20"/>
          <w:szCs w:val="20"/>
        </w:rPr>
        <w:t>of  Winter</w:t>
      </w:r>
      <w:proofErr w:type="gramEnd"/>
      <w:r w:rsidRPr="00006E26">
        <w:rPr>
          <w:rFonts w:asciiTheme="majorBidi" w:eastAsia="Calibri" w:hAnsiTheme="majorBidi" w:cstheme="majorBidi"/>
          <w:i/>
          <w:iCs/>
          <w:sz w:val="20"/>
          <w:szCs w:val="20"/>
        </w:rPr>
        <w:t xml:space="preserve">  cereal- vetch mixtures under rainfed conditions</w:t>
      </w:r>
      <w:r w:rsidRPr="00006E26">
        <w:rPr>
          <w:rFonts w:asciiTheme="majorBidi" w:eastAsia="Calibri" w:hAnsiTheme="majorBidi" w:cstheme="majorBidi"/>
          <w:sz w:val="20"/>
          <w:szCs w:val="20"/>
        </w:rPr>
        <w:t xml:space="preserve">. Journal </w:t>
      </w:r>
      <w:proofErr w:type="gramStart"/>
      <w:r w:rsidRPr="00006E26">
        <w:rPr>
          <w:rFonts w:asciiTheme="majorBidi" w:eastAsia="Calibri" w:hAnsiTheme="majorBidi" w:cstheme="majorBidi"/>
          <w:sz w:val="20"/>
          <w:szCs w:val="20"/>
        </w:rPr>
        <w:t>of  Food</w:t>
      </w:r>
      <w:proofErr w:type="gramEnd"/>
      <w:r w:rsidRPr="00006E26">
        <w:rPr>
          <w:rFonts w:asciiTheme="majorBidi" w:eastAsia="Calibri" w:hAnsiTheme="majorBidi" w:cstheme="majorBidi"/>
          <w:sz w:val="20"/>
          <w:szCs w:val="20"/>
        </w:rPr>
        <w:t xml:space="preserve"> Agricultural and  Environment. 22 (1): 25- 36. </w:t>
      </w:r>
    </w:p>
    <w:p w:rsidR="002C2B7B" w:rsidRPr="00006E26" w:rsidRDefault="002C2B7B" w:rsidP="002C2B7B">
      <w:pPr>
        <w:tabs>
          <w:tab w:val="right" w:pos="709"/>
        </w:tabs>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Armstrong, K. L, Albrecht, K. A. Lauer, J.G, and Riday, H. 2008. </w:t>
      </w:r>
      <w:r w:rsidRPr="00006E26">
        <w:rPr>
          <w:rFonts w:asciiTheme="majorBidi" w:eastAsia="Calibri" w:hAnsiTheme="majorBidi" w:cstheme="majorBidi"/>
          <w:i/>
          <w:iCs/>
          <w:sz w:val="20"/>
          <w:szCs w:val="20"/>
        </w:rPr>
        <w:t>Intercropping corn with lablab bean, velvet bean, and scarlet runner bean for forage.</w:t>
      </w:r>
      <w:r w:rsidRPr="00006E26">
        <w:rPr>
          <w:rFonts w:asciiTheme="majorBidi" w:eastAsia="Calibri" w:hAnsiTheme="majorBidi" w:cstheme="majorBidi"/>
          <w:sz w:val="20"/>
          <w:szCs w:val="20"/>
        </w:rPr>
        <w:t xml:space="preserve"> Crop Science 48: 371–379.</w:t>
      </w:r>
    </w:p>
    <w:p w:rsidR="002C2B7B" w:rsidRPr="00006E26" w:rsidRDefault="002C2B7B" w:rsidP="002C2B7B">
      <w:pPr>
        <w:tabs>
          <w:tab w:val="right" w:pos="709"/>
        </w:tabs>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i/>
          <w:iCs/>
          <w:sz w:val="20"/>
          <w:szCs w:val="20"/>
        </w:rPr>
      </w:pPr>
      <w:r w:rsidRPr="00006E26">
        <w:rPr>
          <w:rFonts w:asciiTheme="majorBidi" w:eastAsia="Calibri" w:hAnsiTheme="majorBidi" w:cstheme="majorBidi"/>
          <w:sz w:val="20"/>
          <w:szCs w:val="20"/>
        </w:rPr>
        <w:t xml:space="preserve">Asghari Meidani, J. and Ghafari, A. 2005. </w:t>
      </w:r>
      <w:r w:rsidRPr="00006E26">
        <w:rPr>
          <w:rFonts w:asciiTheme="majorBidi" w:eastAsia="Calibri" w:hAnsiTheme="majorBidi" w:cstheme="majorBidi"/>
          <w:i/>
          <w:iCs/>
          <w:sz w:val="20"/>
          <w:szCs w:val="20"/>
        </w:rPr>
        <w:t>Qualitative and quantitative yield of white flowers vetch and barley in pure and intercropping in Maragheh rainfed conditions.</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Assefa, A, and Ledin, I. 2001. </w:t>
      </w:r>
      <w:r w:rsidRPr="00006E26">
        <w:rPr>
          <w:rFonts w:asciiTheme="majorBidi" w:eastAsia="Calibri" w:hAnsiTheme="majorBidi" w:cstheme="majorBidi"/>
          <w:i/>
          <w:iCs/>
          <w:sz w:val="20"/>
          <w:szCs w:val="20"/>
        </w:rPr>
        <w:t>Effect of variety, soil type and fertilizer on the establishment, growth, forage yield, quality and voluntary intake by cattle of oats and vetches cultivated in pure stand and mixtures</w:t>
      </w:r>
      <w:r w:rsidRPr="00006E26">
        <w:rPr>
          <w:rFonts w:asciiTheme="majorBidi" w:eastAsia="Calibri" w:hAnsiTheme="majorBidi" w:cstheme="majorBidi"/>
          <w:sz w:val="20"/>
          <w:szCs w:val="20"/>
        </w:rPr>
        <w:t>. Anim. Feed Sci.Technol. 92: 95-111</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Azraf-Haq, A, Ahmad, R. and Mahmood, N. 2007. </w:t>
      </w:r>
      <w:r w:rsidRPr="00006E26">
        <w:rPr>
          <w:rFonts w:asciiTheme="majorBidi" w:eastAsia="Calibri" w:hAnsiTheme="majorBidi" w:cstheme="majorBidi"/>
          <w:i/>
          <w:iCs/>
          <w:sz w:val="20"/>
          <w:szCs w:val="20"/>
        </w:rPr>
        <w:t>Production potential and quality of mixed sorghum forage under different intercropping systems and planting patterns</w:t>
      </w:r>
      <w:r w:rsidRPr="00006E26">
        <w:rPr>
          <w:rFonts w:asciiTheme="majorBidi" w:eastAsia="Calibri" w:hAnsiTheme="majorBidi" w:cstheme="majorBidi"/>
          <w:sz w:val="20"/>
          <w:szCs w:val="20"/>
        </w:rPr>
        <w:t>. Pakistan Journal of Agronomy. Science. 44(2).</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Banik, P, Miday, A, Sarkar, B. K. and Ghose, S. S. 2006. </w:t>
      </w:r>
      <w:r w:rsidRPr="00006E26">
        <w:rPr>
          <w:rFonts w:asciiTheme="majorBidi" w:eastAsia="Calibri" w:hAnsiTheme="majorBidi" w:cstheme="majorBidi"/>
          <w:i/>
          <w:iCs/>
          <w:sz w:val="20"/>
          <w:szCs w:val="20"/>
        </w:rPr>
        <w:t>Wheat and chickpea intercropping systems in an additive experiment: Advantagea and weed smothering.</w:t>
      </w:r>
      <w:r w:rsidRPr="00006E26">
        <w:rPr>
          <w:rFonts w:asciiTheme="majorBidi" w:eastAsia="Calibri" w:hAnsiTheme="majorBidi" w:cstheme="majorBidi"/>
          <w:sz w:val="20"/>
          <w:szCs w:val="20"/>
        </w:rPr>
        <w:t xml:space="preserve"> European Journal </w:t>
      </w:r>
      <w:proofErr w:type="gramStart"/>
      <w:r w:rsidRPr="00006E26">
        <w:rPr>
          <w:rFonts w:asciiTheme="majorBidi" w:eastAsia="Calibri" w:hAnsiTheme="majorBidi" w:cstheme="majorBidi"/>
          <w:sz w:val="20"/>
          <w:szCs w:val="20"/>
        </w:rPr>
        <w:t>of  Agronomy</w:t>
      </w:r>
      <w:proofErr w:type="gramEnd"/>
      <w:r w:rsidRPr="00006E26">
        <w:rPr>
          <w:rFonts w:asciiTheme="majorBidi" w:eastAsia="Calibri" w:hAnsiTheme="majorBidi" w:cstheme="majorBidi"/>
          <w:sz w:val="20"/>
          <w:szCs w:val="20"/>
        </w:rPr>
        <w:t xml:space="preserve">. 24: 325- 332.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Basiago, A. 1995. </w:t>
      </w:r>
      <w:r w:rsidRPr="00006E26">
        <w:rPr>
          <w:rFonts w:asciiTheme="majorBidi" w:eastAsia="Calibri" w:hAnsiTheme="majorBidi" w:cstheme="majorBidi"/>
          <w:i/>
          <w:iCs/>
          <w:sz w:val="20"/>
          <w:szCs w:val="20"/>
        </w:rPr>
        <w:t>Methods of defining sustainability. Sustainable Development.</w:t>
      </w:r>
      <w:r w:rsidRPr="00006E26">
        <w:rPr>
          <w:rFonts w:asciiTheme="majorBidi" w:eastAsia="Calibri" w:hAnsiTheme="majorBidi" w:cstheme="majorBidi"/>
          <w:sz w:val="20"/>
          <w:szCs w:val="20"/>
        </w:rPr>
        <w:t xml:space="preserve"> Vol, 3, John Wiley &amp; Sons Lid and ERP Environment. Pp. 109-119.</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Baumann, D. Bastiaans, L. and Kropff, M. 2001. </w:t>
      </w:r>
      <w:proofErr w:type="gramStart"/>
      <w:r w:rsidRPr="00006E26">
        <w:rPr>
          <w:rFonts w:asciiTheme="majorBidi" w:eastAsia="Calibri" w:hAnsiTheme="majorBidi" w:cstheme="majorBidi"/>
          <w:i/>
          <w:iCs/>
          <w:sz w:val="20"/>
          <w:szCs w:val="20"/>
        </w:rPr>
        <w:t>Effects  of</w:t>
      </w:r>
      <w:proofErr w:type="gramEnd"/>
      <w:r w:rsidRPr="00006E26">
        <w:rPr>
          <w:rFonts w:asciiTheme="majorBidi" w:eastAsia="Calibri" w:hAnsiTheme="majorBidi" w:cstheme="majorBidi"/>
          <w:i/>
          <w:iCs/>
          <w:sz w:val="20"/>
          <w:szCs w:val="20"/>
        </w:rPr>
        <w:t xml:space="preserve"> intercropping on growth and reproductive capacity of late- emerging Senecio vulgaris L. </w:t>
      </w:r>
      <w:proofErr w:type="gramStart"/>
      <w:r w:rsidRPr="00006E26">
        <w:rPr>
          <w:rFonts w:asciiTheme="majorBidi" w:eastAsia="Calibri" w:hAnsiTheme="majorBidi" w:cstheme="majorBidi"/>
          <w:i/>
          <w:iCs/>
          <w:sz w:val="20"/>
          <w:szCs w:val="20"/>
        </w:rPr>
        <w:t>With  special</w:t>
      </w:r>
      <w:proofErr w:type="gramEnd"/>
      <w:r w:rsidRPr="00006E26">
        <w:rPr>
          <w:rFonts w:asciiTheme="majorBidi" w:eastAsia="Calibri" w:hAnsiTheme="majorBidi" w:cstheme="majorBidi"/>
          <w:i/>
          <w:iCs/>
          <w:sz w:val="20"/>
          <w:szCs w:val="20"/>
        </w:rPr>
        <w:t xml:space="preserve"> reference to competition for light.</w:t>
      </w:r>
      <w:r w:rsidRPr="00006E26">
        <w:rPr>
          <w:rFonts w:asciiTheme="majorBidi" w:eastAsia="Calibri" w:hAnsiTheme="majorBidi" w:cstheme="majorBidi"/>
          <w:sz w:val="20"/>
          <w:szCs w:val="20"/>
        </w:rPr>
        <w:t xml:space="preserve"> Annals of Botany. 87: 209-217.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Bina, S. S, Hussain, M. M. and Mohhammad, S. 1992. </w:t>
      </w:r>
      <w:r w:rsidRPr="00006E26">
        <w:rPr>
          <w:rFonts w:asciiTheme="majorBidi" w:eastAsia="Calibri" w:hAnsiTheme="majorBidi" w:cstheme="majorBidi"/>
          <w:i/>
          <w:iCs/>
          <w:sz w:val="20"/>
          <w:szCs w:val="20"/>
        </w:rPr>
        <w:t>Economics of sunflower groundnut intercropping under rained condition.</w:t>
      </w:r>
      <w:r w:rsidRPr="00006E26">
        <w:rPr>
          <w:rFonts w:asciiTheme="majorBidi" w:eastAsia="Calibri" w:hAnsiTheme="majorBidi" w:cstheme="majorBidi"/>
          <w:sz w:val="20"/>
          <w:szCs w:val="20"/>
        </w:rPr>
        <w:t xml:space="preserve"> Indian J. Agric. Sci. 62: 153- 155.</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Bingol, N.T, Karsli, M. A, Yilmaz, I. H. and Bolat, D. 2007. </w:t>
      </w:r>
      <w:r w:rsidRPr="00006E26">
        <w:rPr>
          <w:rFonts w:asciiTheme="majorBidi" w:eastAsia="Calibri" w:hAnsiTheme="majorBidi" w:cstheme="majorBidi"/>
          <w:i/>
          <w:iCs/>
          <w:sz w:val="20"/>
          <w:szCs w:val="20"/>
        </w:rPr>
        <w:t>The effects of planting time andcombination on the nutrient composition and digestible dry matter yield of four mixtures of vetch varieties intercropped with barley</w:t>
      </w:r>
      <w:r w:rsidRPr="00006E26">
        <w:rPr>
          <w:rFonts w:asciiTheme="majorBidi" w:eastAsia="Calibri" w:hAnsiTheme="majorBidi" w:cstheme="majorBidi"/>
          <w:sz w:val="20"/>
          <w:szCs w:val="20"/>
        </w:rPr>
        <w:t>. J. Vet.Anim. Sci. 31: 297-302.</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Brummer EC, 1998. </w:t>
      </w:r>
      <w:r w:rsidRPr="00006E26">
        <w:rPr>
          <w:rFonts w:asciiTheme="majorBidi" w:eastAsia="Calibri" w:hAnsiTheme="majorBidi" w:cstheme="majorBidi"/>
          <w:i/>
          <w:iCs/>
          <w:sz w:val="20"/>
          <w:szCs w:val="20"/>
        </w:rPr>
        <w:t>Diversity, stability, and sustainable American agriculture.</w:t>
      </w:r>
      <w:r w:rsidRPr="00006E26">
        <w:rPr>
          <w:rFonts w:asciiTheme="majorBidi" w:eastAsia="Calibri" w:hAnsiTheme="majorBidi" w:cstheme="majorBidi"/>
          <w:sz w:val="20"/>
          <w:szCs w:val="20"/>
        </w:rPr>
        <w:t xml:space="preserve"> Agronomy Journal.  90:1-2.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Bulson, H. A. J, Sanydon, R.W. and Stopes, C. E. 1997. </w:t>
      </w:r>
      <w:r w:rsidRPr="00006E26">
        <w:rPr>
          <w:rFonts w:asciiTheme="majorBidi" w:eastAsia="Calibri" w:hAnsiTheme="majorBidi" w:cstheme="majorBidi"/>
          <w:i/>
          <w:iCs/>
          <w:sz w:val="20"/>
          <w:szCs w:val="20"/>
        </w:rPr>
        <w:t>Effect of plant density on intercropped wheat and field beans in an organic farming system</w:t>
      </w:r>
      <w:r w:rsidRPr="00006E26">
        <w:rPr>
          <w:rFonts w:asciiTheme="majorBidi" w:eastAsia="Calibri" w:hAnsiTheme="majorBidi" w:cstheme="majorBidi"/>
          <w:sz w:val="20"/>
          <w:szCs w:val="20"/>
        </w:rPr>
        <w:t>. Journal of Agriculture Science, Cambridg. 128: 59- 71.</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Buxton, D. R. 1996. </w:t>
      </w:r>
      <w:r w:rsidRPr="00006E26">
        <w:rPr>
          <w:rFonts w:asciiTheme="majorBidi" w:eastAsia="Calibri" w:hAnsiTheme="majorBidi" w:cstheme="majorBidi"/>
          <w:i/>
          <w:iCs/>
          <w:sz w:val="20"/>
          <w:szCs w:val="20"/>
        </w:rPr>
        <w:t>Quality- related characteristics of forage as influenced by plant environment and agronomic factors</w:t>
      </w:r>
      <w:r w:rsidRPr="00006E26">
        <w:rPr>
          <w:rFonts w:asciiTheme="majorBidi" w:eastAsia="Calibri" w:hAnsiTheme="majorBidi" w:cstheme="majorBidi"/>
          <w:sz w:val="20"/>
          <w:szCs w:val="20"/>
        </w:rPr>
        <w:t xml:space="preserve">. Animal Feed Science and Technology. 53: 37-49.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Caballero, R. and Goicoechea, E. L. and Hernaiz, P. J. 1995</w:t>
      </w:r>
      <w:r w:rsidRPr="00006E26">
        <w:rPr>
          <w:rFonts w:asciiTheme="majorBidi" w:eastAsia="Calibri" w:hAnsiTheme="majorBidi" w:cstheme="majorBidi"/>
          <w:i/>
          <w:iCs/>
          <w:sz w:val="20"/>
          <w:szCs w:val="20"/>
        </w:rPr>
        <w:t>. Forage yield and quality of common vetch and oat sown at varying seeding ratios and seeding rates of commen vetch.</w:t>
      </w:r>
      <w:r w:rsidRPr="00006E26">
        <w:rPr>
          <w:rFonts w:asciiTheme="majorBidi" w:eastAsia="Calibri" w:hAnsiTheme="majorBidi" w:cstheme="majorBidi"/>
          <w:sz w:val="20"/>
          <w:szCs w:val="20"/>
        </w:rPr>
        <w:t xml:space="preserve"> Field Crops Res. 41: 135-140.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Carpici, E. B, Celik, N. and Bayram. G. 2010. Yield and quality of forage maize as influenced by plant dencity and nitrogen rate. Turkish Journal of Field Crops. 15: 128- 132.</w:t>
      </w:r>
    </w:p>
    <w:p w:rsidR="002C2B7B" w:rsidRPr="00006E26" w:rsidRDefault="002C2B7B" w:rsidP="002C2B7B">
      <w:pPr>
        <w:bidi w:val="0"/>
        <w:spacing w:after="200" w:line="360" w:lineRule="auto"/>
        <w:jc w:val="both"/>
        <w:rPr>
          <w:rFonts w:asciiTheme="majorBidi" w:eastAsia="Calibri" w:hAnsiTheme="majorBidi" w:cstheme="majorBidi"/>
          <w:i/>
          <w:iCs/>
          <w:sz w:val="20"/>
          <w:szCs w:val="20"/>
        </w:rPr>
      </w:pPr>
      <w:r w:rsidRPr="00006E26">
        <w:rPr>
          <w:rFonts w:asciiTheme="majorBidi" w:eastAsia="Calibri" w:hAnsiTheme="majorBidi" w:cstheme="majorBidi"/>
          <w:sz w:val="20"/>
          <w:szCs w:val="20"/>
        </w:rPr>
        <w:t xml:space="preserve">Carr, P. M, Matrin, G. B, Caton, J. S. and Poland, W.W. 1998. </w:t>
      </w:r>
      <w:r w:rsidRPr="00006E26">
        <w:rPr>
          <w:rFonts w:asciiTheme="majorBidi" w:eastAsia="Calibri" w:hAnsiTheme="majorBidi" w:cstheme="majorBidi"/>
          <w:i/>
          <w:iCs/>
          <w:sz w:val="20"/>
          <w:szCs w:val="20"/>
        </w:rPr>
        <w:t xml:space="preserve">Forage and nitrogen yield od barley- Pea and oat- pea and oat-pea intercrops. Agron.J. 90:79-84.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Carr, P. M. R. </w:t>
      </w:r>
      <w:proofErr w:type="gramStart"/>
      <w:r w:rsidRPr="00006E26">
        <w:rPr>
          <w:rFonts w:asciiTheme="majorBidi" w:eastAsia="Calibri" w:hAnsiTheme="majorBidi" w:cstheme="majorBidi"/>
          <w:sz w:val="20"/>
          <w:szCs w:val="20"/>
        </w:rPr>
        <w:t>D,  Horsley</w:t>
      </w:r>
      <w:proofErr w:type="gramEnd"/>
      <w:r w:rsidRPr="00006E26">
        <w:rPr>
          <w:rFonts w:asciiTheme="majorBidi" w:eastAsia="Calibri" w:hAnsiTheme="majorBidi" w:cstheme="majorBidi"/>
          <w:sz w:val="20"/>
          <w:szCs w:val="20"/>
        </w:rPr>
        <w:t xml:space="preserve">, and Poland, W.W.  2004. </w:t>
      </w:r>
      <w:r w:rsidRPr="00006E26">
        <w:rPr>
          <w:rFonts w:asciiTheme="majorBidi" w:eastAsia="Calibri" w:hAnsiTheme="majorBidi" w:cstheme="majorBidi"/>
          <w:i/>
          <w:iCs/>
          <w:sz w:val="20"/>
          <w:szCs w:val="20"/>
        </w:rPr>
        <w:t>Barley, Oat, and cereal- pea mixtures as dryland forages in the northen great plains</w:t>
      </w:r>
      <w:r w:rsidRPr="00006E26">
        <w:rPr>
          <w:rFonts w:asciiTheme="majorBidi" w:eastAsia="Calibri" w:hAnsiTheme="majorBidi" w:cstheme="majorBidi"/>
          <w:sz w:val="20"/>
          <w:szCs w:val="20"/>
        </w:rPr>
        <w:t xml:space="preserve">. </w:t>
      </w:r>
      <w:proofErr w:type="gramStart"/>
      <w:r w:rsidRPr="00006E26">
        <w:rPr>
          <w:rFonts w:asciiTheme="majorBidi" w:eastAsia="Calibri" w:hAnsiTheme="majorBidi" w:cstheme="majorBidi"/>
          <w:sz w:val="20"/>
          <w:szCs w:val="20"/>
        </w:rPr>
        <w:t>Agron .</w:t>
      </w:r>
      <w:proofErr w:type="gramEnd"/>
      <w:r w:rsidRPr="00006E26">
        <w:rPr>
          <w:rFonts w:asciiTheme="majorBidi" w:eastAsia="Calibri" w:hAnsiTheme="majorBidi" w:cstheme="majorBidi"/>
          <w:sz w:val="20"/>
          <w:szCs w:val="20"/>
        </w:rPr>
        <w:t xml:space="preserve"> J. 96: 677-684. </w:t>
      </w:r>
    </w:p>
    <w:p w:rsidR="002C2B7B" w:rsidRPr="00006E26" w:rsidRDefault="002C2B7B" w:rsidP="002C2B7B">
      <w:pPr>
        <w:spacing w:after="200" w:line="360" w:lineRule="auto"/>
        <w:jc w:val="right"/>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Chapagain, T. and Riseman, A. 2014. </w:t>
      </w:r>
      <w:r w:rsidRPr="00006E26">
        <w:rPr>
          <w:rFonts w:asciiTheme="majorBidi" w:eastAsia="Calibri" w:hAnsiTheme="majorBidi" w:cstheme="majorBidi"/>
          <w:i/>
          <w:iCs/>
          <w:sz w:val="20"/>
          <w:szCs w:val="20"/>
        </w:rPr>
        <w:t>Barley–pea intercropping: Effects on land productivity, carbon and nitrogen transformations</w:t>
      </w:r>
      <w:r w:rsidRPr="00006E26">
        <w:rPr>
          <w:rFonts w:asciiTheme="majorBidi" w:eastAsia="Calibri" w:hAnsiTheme="majorBidi" w:cstheme="majorBidi"/>
          <w:sz w:val="20"/>
          <w:szCs w:val="20"/>
        </w:rPr>
        <w:t>. Field Crops Research.</w:t>
      </w:r>
    </w:p>
    <w:p w:rsidR="002C2B7B" w:rsidRPr="00006E26" w:rsidRDefault="002C2B7B" w:rsidP="002C2B7B">
      <w:pPr>
        <w:bidi w:val="0"/>
        <w:spacing w:after="200" w:line="360" w:lineRule="auto"/>
        <w:jc w:val="both"/>
        <w:rPr>
          <w:rFonts w:asciiTheme="majorBidi" w:eastAsia="Calibri" w:hAnsiTheme="majorBidi" w:cstheme="majorBidi"/>
          <w:sz w:val="20"/>
          <w:szCs w:val="20"/>
          <w:rtl/>
        </w:rPr>
      </w:pPr>
      <w:r w:rsidRPr="00006E26">
        <w:rPr>
          <w:rFonts w:asciiTheme="majorBidi" w:eastAsia="Calibri" w:hAnsiTheme="majorBidi" w:cstheme="majorBidi"/>
          <w:sz w:val="20"/>
          <w:szCs w:val="20"/>
        </w:rPr>
        <w:t xml:space="preserve">Chen, C. M, Westcott, K, Neill, D, Wichman, and M. Knox. 2004. </w:t>
      </w:r>
      <w:r w:rsidRPr="00006E26">
        <w:rPr>
          <w:rFonts w:asciiTheme="majorBidi" w:eastAsia="Calibri" w:hAnsiTheme="majorBidi" w:cstheme="majorBidi"/>
          <w:i/>
          <w:iCs/>
          <w:sz w:val="20"/>
          <w:szCs w:val="20"/>
        </w:rPr>
        <w:t>Row configuration and nitrogen application for barley – pea intercrpping in Montana</w:t>
      </w:r>
      <w:r w:rsidRPr="00006E26">
        <w:rPr>
          <w:rFonts w:asciiTheme="majorBidi" w:eastAsia="Calibri" w:hAnsiTheme="majorBidi" w:cstheme="majorBidi"/>
          <w:sz w:val="20"/>
          <w:szCs w:val="20"/>
        </w:rPr>
        <w:t xml:space="preserve">. Agron.J. 96: 1730-1738. </w:t>
      </w:r>
    </w:p>
    <w:p w:rsidR="002C2B7B" w:rsidRPr="00006E26" w:rsidRDefault="002C2B7B" w:rsidP="002C2B7B">
      <w:pPr>
        <w:tabs>
          <w:tab w:val="right" w:pos="567"/>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Chu, G. X. Shen, Q. R and Cao, J. L. 2004.</w:t>
      </w:r>
      <w:r w:rsidRPr="00006E26">
        <w:rPr>
          <w:rFonts w:asciiTheme="majorBidi" w:eastAsia="Calibri" w:hAnsiTheme="majorBidi" w:cstheme="majorBidi"/>
          <w:i/>
          <w:iCs/>
          <w:sz w:val="20"/>
          <w:szCs w:val="20"/>
        </w:rPr>
        <w:t>Nitrogen fixation and N transfer from peanut to rice cultivated in aerobic soil in an intercropping system and its effect on soil N fertility</w:t>
      </w:r>
      <w:r w:rsidRPr="00006E26">
        <w:rPr>
          <w:rFonts w:asciiTheme="majorBidi" w:eastAsia="Calibri" w:hAnsiTheme="majorBidi" w:cstheme="majorBidi"/>
          <w:sz w:val="20"/>
          <w:szCs w:val="20"/>
        </w:rPr>
        <w:t>. Plant and Soil, 263: 17–27.</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Contereras – Govea, F. E, Albrecht, K. A. and Muck, R. E. 2006. </w:t>
      </w:r>
      <w:r w:rsidRPr="00006E26">
        <w:rPr>
          <w:rFonts w:asciiTheme="majorBidi" w:eastAsia="Calibri" w:hAnsiTheme="majorBidi" w:cstheme="majorBidi"/>
          <w:i/>
          <w:iCs/>
          <w:sz w:val="20"/>
          <w:szCs w:val="20"/>
        </w:rPr>
        <w:t xml:space="preserve">Spring yield and silage characteristics of </w:t>
      </w:r>
      <w:proofErr w:type="gramStart"/>
      <w:r w:rsidRPr="00006E26">
        <w:rPr>
          <w:rFonts w:asciiTheme="majorBidi" w:eastAsia="Calibri" w:hAnsiTheme="majorBidi" w:cstheme="majorBidi"/>
          <w:i/>
          <w:iCs/>
          <w:sz w:val="20"/>
          <w:szCs w:val="20"/>
        </w:rPr>
        <w:t>Kura  clover</w:t>
      </w:r>
      <w:proofErr w:type="gramEnd"/>
      <w:r w:rsidRPr="00006E26">
        <w:rPr>
          <w:rFonts w:asciiTheme="majorBidi" w:eastAsia="Calibri" w:hAnsiTheme="majorBidi" w:cstheme="majorBidi"/>
          <w:i/>
          <w:iCs/>
          <w:sz w:val="20"/>
          <w:szCs w:val="20"/>
        </w:rPr>
        <w:t>, Winter Wheat, and mixtures.</w:t>
      </w:r>
      <w:r w:rsidRPr="00006E26">
        <w:rPr>
          <w:rFonts w:asciiTheme="majorBidi" w:eastAsia="Calibri" w:hAnsiTheme="majorBidi" w:cstheme="majorBidi"/>
          <w:sz w:val="20"/>
          <w:szCs w:val="20"/>
        </w:rPr>
        <w:t xml:space="preserve"> Agronomy Journal. 98: 781-787. </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Contreras-Govea, F. </w:t>
      </w:r>
      <w:proofErr w:type="gramStart"/>
      <w:r w:rsidRPr="00006E26">
        <w:rPr>
          <w:rFonts w:asciiTheme="majorBidi" w:eastAsia="Calibri" w:hAnsiTheme="majorBidi" w:cstheme="majorBidi"/>
          <w:sz w:val="20"/>
          <w:szCs w:val="20"/>
        </w:rPr>
        <w:t>E,  Muck</w:t>
      </w:r>
      <w:proofErr w:type="gramEnd"/>
      <w:r w:rsidRPr="00006E26">
        <w:rPr>
          <w:rFonts w:asciiTheme="majorBidi" w:eastAsia="Calibri" w:hAnsiTheme="majorBidi" w:cstheme="majorBidi"/>
          <w:sz w:val="20"/>
          <w:szCs w:val="20"/>
        </w:rPr>
        <w:t xml:space="preserve">, R. E,  Armstrong, K.L. and Albrecht, K. A. 2009. </w:t>
      </w:r>
      <w:r w:rsidRPr="00006E26">
        <w:rPr>
          <w:rFonts w:asciiTheme="majorBidi" w:eastAsia="Calibri" w:hAnsiTheme="majorBidi" w:cstheme="majorBidi"/>
          <w:i/>
          <w:iCs/>
          <w:sz w:val="20"/>
          <w:szCs w:val="20"/>
        </w:rPr>
        <w:t>Nutritive value of corn silage in mixture with climbing beans</w:t>
      </w:r>
      <w:r w:rsidRPr="00006E26">
        <w:rPr>
          <w:rFonts w:asciiTheme="majorBidi" w:eastAsia="Calibri" w:hAnsiTheme="majorBidi" w:cstheme="majorBidi"/>
          <w:sz w:val="20"/>
          <w:szCs w:val="20"/>
        </w:rPr>
        <w:t>. Anim. Feed Sci.Technol. 150: 1-8.</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Contreras-Govea, F. E, Muck, R. </w:t>
      </w:r>
      <w:proofErr w:type="gramStart"/>
      <w:r w:rsidRPr="00006E26">
        <w:rPr>
          <w:rFonts w:asciiTheme="majorBidi" w:eastAsia="Calibri" w:hAnsiTheme="majorBidi" w:cstheme="majorBidi"/>
          <w:sz w:val="20"/>
          <w:szCs w:val="20"/>
        </w:rPr>
        <w:t>E,  Armstrong</w:t>
      </w:r>
      <w:proofErr w:type="gramEnd"/>
      <w:r w:rsidRPr="00006E26">
        <w:rPr>
          <w:rFonts w:asciiTheme="majorBidi" w:eastAsia="Calibri" w:hAnsiTheme="majorBidi" w:cstheme="majorBidi"/>
          <w:sz w:val="20"/>
          <w:szCs w:val="20"/>
        </w:rPr>
        <w:t xml:space="preserve">, K.L., and Albrecht, K.A. 2009. </w:t>
      </w:r>
      <w:r w:rsidRPr="00006E26">
        <w:rPr>
          <w:rFonts w:asciiTheme="majorBidi" w:eastAsia="Calibri" w:hAnsiTheme="majorBidi" w:cstheme="majorBidi"/>
          <w:i/>
          <w:iCs/>
          <w:sz w:val="20"/>
          <w:szCs w:val="20"/>
        </w:rPr>
        <w:t>Fermentability of corn-lablab bean mixtures from different planting densities</w:t>
      </w:r>
      <w:r w:rsidRPr="00006E26">
        <w:rPr>
          <w:rFonts w:asciiTheme="majorBidi" w:eastAsia="Calibri" w:hAnsiTheme="majorBidi" w:cstheme="majorBidi"/>
          <w:sz w:val="20"/>
          <w:szCs w:val="20"/>
        </w:rPr>
        <w:t>. Anim. Feed Sci. Technol. 149: 298-306.</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Crawley, M. J. 2009. </w:t>
      </w:r>
      <w:r w:rsidRPr="00006E26">
        <w:rPr>
          <w:rFonts w:asciiTheme="majorBidi" w:eastAsia="Calibri" w:hAnsiTheme="majorBidi" w:cstheme="majorBidi"/>
          <w:i/>
          <w:iCs/>
          <w:sz w:val="20"/>
          <w:szCs w:val="20"/>
        </w:rPr>
        <w:t>Plant Ecology, 2nd ed. Blackwell Publishing Ltd</w:t>
      </w:r>
      <w:r w:rsidRPr="00006E26">
        <w:rPr>
          <w:rFonts w:asciiTheme="majorBidi" w:eastAsia="Calibri" w:hAnsiTheme="majorBidi" w:cstheme="majorBidi"/>
          <w:sz w:val="20"/>
          <w:szCs w:val="20"/>
        </w:rPr>
        <w:t xml:space="preserve">. </w:t>
      </w:r>
      <w:proofErr w:type="gramStart"/>
      <w:r w:rsidRPr="00006E26">
        <w:rPr>
          <w:rFonts w:asciiTheme="majorBidi" w:eastAsia="Calibri" w:hAnsiTheme="majorBidi" w:cstheme="majorBidi"/>
          <w:sz w:val="20"/>
          <w:szCs w:val="20"/>
        </w:rPr>
        <w:t>Oxford,  UK</w:t>
      </w:r>
      <w:proofErr w:type="gramEnd"/>
      <w:r w:rsidRPr="00006E26">
        <w:rPr>
          <w:rFonts w:asciiTheme="majorBidi" w:eastAsia="Calibri" w:hAnsiTheme="majorBidi" w:cstheme="majorBidi"/>
          <w:sz w:val="20"/>
          <w:szCs w:val="20"/>
        </w:rPr>
        <w:t xml:space="preserve">. De Wit, C.T., 1960. On competition. Verslagen Landbouwkundige Onderzoekingen. 66: 1-82.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Dahmadeh, M, Ghanbri, A, Syahsar, B. A. and Ramroudi, M. 2010. </w:t>
      </w:r>
      <w:r w:rsidRPr="00006E26">
        <w:rPr>
          <w:rFonts w:asciiTheme="majorBidi" w:eastAsia="Calibri" w:hAnsiTheme="majorBidi" w:cstheme="majorBidi"/>
          <w:i/>
          <w:iCs/>
          <w:sz w:val="20"/>
          <w:szCs w:val="20"/>
        </w:rPr>
        <w:t xml:space="preserve">Evolution </w:t>
      </w:r>
      <w:proofErr w:type="gramStart"/>
      <w:r w:rsidRPr="00006E26">
        <w:rPr>
          <w:rFonts w:asciiTheme="majorBidi" w:eastAsia="Calibri" w:hAnsiTheme="majorBidi" w:cstheme="majorBidi"/>
          <w:i/>
          <w:iCs/>
          <w:sz w:val="20"/>
          <w:szCs w:val="20"/>
        </w:rPr>
        <w:t>of  forage</w:t>
      </w:r>
      <w:proofErr w:type="gramEnd"/>
      <w:r w:rsidRPr="00006E26">
        <w:rPr>
          <w:rFonts w:asciiTheme="majorBidi" w:eastAsia="Calibri" w:hAnsiTheme="majorBidi" w:cstheme="majorBidi"/>
          <w:i/>
          <w:iCs/>
          <w:sz w:val="20"/>
          <w:szCs w:val="20"/>
        </w:rPr>
        <w:t xml:space="preserve"> yield and protein content of maize and cowpea intercropping</w:t>
      </w:r>
      <w:r w:rsidRPr="00006E26">
        <w:rPr>
          <w:rFonts w:asciiTheme="majorBidi" w:eastAsia="Calibri" w:hAnsiTheme="majorBidi" w:cstheme="majorBidi"/>
          <w:sz w:val="20"/>
          <w:szCs w:val="20"/>
        </w:rPr>
        <w:t>. Iranian Journal of Field Crops Research. 3:633-642. (In Persian with English Summary).</w:t>
      </w:r>
    </w:p>
    <w:p w:rsidR="002C2B7B" w:rsidRPr="00006E26" w:rsidRDefault="002C2B7B" w:rsidP="002C2B7B">
      <w:pPr>
        <w:tabs>
          <w:tab w:val="right" w:pos="709"/>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Dhima, K. V, Lithourgidis, A. S, Vasilakoglou, I. B, Dordas, C. A, 2007. </w:t>
      </w:r>
      <w:r w:rsidRPr="00006E26">
        <w:rPr>
          <w:rFonts w:asciiTheme="majorBidi" w:eastAsia="Calibri" w:hAnsiTheme="majorBidi" w:cstheme="majorBidi"/>
          <w:i/>
          <w:iCs/>
          <w:sz w:val="20"/>
          <w:szCs w:val="20"/>
        </w:rPr>
        <w:t>Competition indices of common vetch and cereal intercrops in two seeding ratio</w:t>
      </w:r>
      <w:r w:rsidRPr="00006E26">
        <w:rPr>
          <w:rFonts w:asciiTheme="majorBidi" w:eastAsia="Calibri" w:hAnsiTheme="majorBidi" w:cstheme="majorBidi"/>
          <w:sz w:val="20"/>
          <w:szCs w:val="20"/>
        </w:rPr>
        <w:t xml:space="preserve">. Field Crops Res. 100, 249-256. </w:t>
      </w:r>
    </w:p>
    <w:p w:rsidR="002C2B7B" w:rsidRPr="00006E26" w:rsidRDefault="002C2B7B" w:rsidP="002C2B7B">
      <w:pPr>
        <w:tabs>
          <w:tab w:val="right" w:pos="709"/>
        </w:tabs>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Dhima, K. V. </w:t>
      </w:r>
      <w:proofErr w:type="gramStart"/>
      <w:r w:rsidRPr="00006E26">
        <w:rPr>
          <w:rFonts w:asciiTheme="majorBidi" w:eastAsia="Calibri" w:hAnsiTheme="majorBidi" w:cstheme="majorBidi"/>
          <w:sz w:val="20"/>
          <w:szCs w:val="20"/>
        </w:rPr>
        <w:t>and  A.</w:t>
      </w:r>
      <w:proofErr w:type="gramEnd"/>
      <w:r w:rsidRPr="00006E26">
        <w:rPr>
          <w:rFonts w:asciiTheme="majorBidi" w:eastAsia="Calibri" w:hAnsiTheme="majorBidi" w:cstheme="majorBidi"/>
          <w:sz w:val="20"/>
          <w:szCs w:val="20"/>
        </w:rPr>
        <w:t xml:space="preserve"> S. Lithourgidis, I. B. and  Vasilakoglou and,  C. A. Dordas. 2006. </w:t>
      </w:r>
      <w:r w:rsidRPr="00006E26">
        <w:rPr>
          <w:rFonts w:asciiTheme="majorBidi" w:eastAsia="Calibri" w:hAnsiTheme="majorBidi" w:cstheme="majorBidi"/>
          <w:i/>
          <w:iCs/>
          <w:sz w:val="20"/>
          <w:szCs w:val="20"/>
        </w:rPr>
        <w:t>Competition indices of common vetch and cereal intercrops in two seeding ratio</w:t>
      </w:r>
      <w:r w:rsidRPr="00006E26">
        <w:rPr>
          <w:rFonts w:asciiTheme="majorBidi" w:eastAsia="Calibri" w:hAnsiTheme="majorBidi" w:cstheme="majorBidi"/>
          <w:sz w:val="20"/>
          <w:szCs w:val="20"/>
        </w:rPr>
        <w:t>. Field Crops Research 100: 249- 256.</w:t>
      </w:r>
    </w:p>
    <w:p w:rsidR="002C2B7B" w:rsidRPr="00006E26" w:rsidRDefault="002C2B7B" w:rsidP="002C2B7B">
      <w:pPr>
        <w:tabs>
          <w:tab w:val="right" w:pos="709"/>
        </w:tabs>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Duli Zhao, K. V, Gopal Kakani.  and Reddy, R. 2005. </w:t>
      </w:r>
      <w:r w:rsidRPr="00006E26">
        <w:rPr>
          <w:rFonts w:asciiTheme="majorBidi" w:eastAsia="Calibri" w:hAnsiTheme="majorBidi" w:cstheme="majorBidi"/>
          <w:i/>
          <w:iCs/>
          <w:sz w:val="20"/>
          <w:szCs w:val="20"/>
        </w:rPr>
        <w:t>Nitrogen deficiency effect on plant growth, leaf photosynthesis and reflectance properties of sorghum</w:t>
      </w:r>
      <w:r w:rsidRPr="00006E26">
        <w:rPr>
          <w:rFonts w:asciiTheme="majorBidi" w:eastAsia="Calibri" w:hAnsiTheme="majorBidi" w:cstheme="majorBidi"/>
          <w:sz w:val="20"/>
          <w:szCs w:val="20"/>
        </w:rPr>
        <w:t xml:space="preserve">. </w:t>
      </w:r>
      <w:proofErr w:type="gramStart"/>
      <w:r w:rsidRPr="00006E26">
        <w:rPr>
          <w:rFonts w:asciiTheme="majorBidi" w:eastAsia="Calibri" w:hAnsiTheme="majorBidi" w:cstheme="majorBidi"/>
          <w:sz w:val="20"/>
          <w:szCs w:val="20"/>
        </w:rPr>
        <w:t>Europ .J</w:t>
      </w:r>
      <w:proofErr w:type="gramEnd"/>
      <w:r w:rsidRPr="00006E26">
        <w:rPr>
          <w:rFonts w:asciiTheme="majorBidi" w:eastAsia="Calibri" w:hAnsiTheme="majorBidi" w:cstheme="majorBidi"/>
          <w:sz w:val="20"/>
          <w:szCs w:val="20"/>
        </w:rPr>
        <w:t xml:space="preserve"> . Agron. 22:391-403.</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Dunkan, S. R. and Schapaugh, W. T. 1997. Relay intercropping soybean in different water regimes. Planting paterns, and winter wheat culyivars. Journal of Production Agriculture. 10: 123- 129.</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Eagleshma, A. R. J, Ayanaba, A, Ranga Rao, V. and Eskew, D. L. 1981. </w:t>
      </w:r>
      <w:r w:rsidRPr="00006E26">
        <w:rPr>
          <w:rFonts w:asciiTheme="majorBidi" w:eastAsia="Calibri" w:hAnsiTheme="majorBidi" w:cstheme="majorBidi"/>
          <w:i/>
          <w:iCs/>
          <w:sz w:val="20"/>
          <w:szCs w:val="20"/>
        </w:rPr>
        <w:t>Improving the nitrogen nutrition of maize by intercropping with cowpea.</w:t>
      </w:r>
      <w:r w:rsidRPr="00006E26">
        <w:rPr>
          <w:rFonts w:asciiTheme="majorBidi" w:eastAsia="Calibri" w:hAnsiTheme="majorBidi" w:cstheme="majorBidi"/>
          <w:sz w:val="20"/>
          <w:szCs w:val="20"/>
        </w:rPr>
        <w:t xml:space="preserve"> Soil Biology and Biochemistry. 13: 169-171.</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Edmisten, K. </w:t>
      </w:r>
      <w:proofErr w:type="gramStart"/>
      <w:r w:rsidRPr="00006E26">
        <w:rPr>
          <w:rFonts w:asciiTheme="majorBidi" w:eastAsia="Calibri" w:hAnsiTheme="majorBidi" w:cstheme="majorBidi"/>
          <w:sz w:val="20"/>
          <w:szCs w:val="20"/>
        </w:rPr>
        <w:t>L,  Green</w:t>
      </w:r>
      <w:proofErr w:type="gramEnd"/>
      <w:r w:rsidRPr="00006E26">
        <w:rPr>
          <w:rFonts w:asciiTheme="majorBidi" w:eastAsia="Calibri" w:hAnsiTheme="majorBidi" w:cstheme="majorBidi"/>
          <w:sz w:val="20"/>
          <w:szCs w:val="20"/>
        </w:rPr>
        <w:t xml:space="preserve">, J. T, Muller, j. p. and Burns, J. C. 1998. </w:t>
      </w:r>
      <w:r w:rsidRPr="00006E26">
        <w:rPr>
          <w:rFonts w:asciiTheme="majorBidi" w:eastAsia="Calibri" w:hAnsiTheme="majorBidi" w:cstheme="majorBidi"/>
          <w:i/>
          <w:iCs/>
          <w:sz w:val="20"/>
          <w:szCs w:val="20"/>
        </w:rPr>
        <w:t>Winter annual small grain forage potential. II. Quantification of nutritive characteristics of four small grain species at six growth stages</w:t>
      </w:r>
      <w:r w:rsidRPr="00006E26">
        <w:rPr>
          <w:rFonts w:asciiTheme="majorBidi" w:eastAsia="Calibri" w:hAnsiTheme="majorBidi" w:cstheme="majorBidi"/>
          <w:sz w:val="20"/>
          <w:szCs w:val="20"/>
        </w:rPr>
        <w:t>. Communications in Soil Science and Plant Analysis. 29: 881-899.</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Erice, G, Louahlia, S, Irigoyen, J. J, Sanchez- Diaz, M. and Avice, J. C. 2010.  </w:t>
      </w:r>
      <w:r w:rsidRPr="00006E26">
        <w:rPr>
          <w:rFonts w:asciiTheme="majorBidi" w:eastAsia="Calibri" w:hAnsiTheme="majorBidi" w:cstheme="majorBidi"/>
          <w:i/>
          <w:iCs/>
          <w:sz w:val="20"/>
          <w:szCs w:val="20"/>
        </w:rPr>
        <w:t xml:space="preserve">Biomass partitioning </w:t>
      </w:r>
      <w:proofErr w:type="gramStart"/>
      <w:r w:rsidRPr="00006E26">
        <w:rPr>
          <w:rFonts w:asciiTheme="majorBidi" w:eastAsia="Calibri" w:hAnsiTheme="majorBidi" w:cstheme="majorBidi"/>
          <w:i/>
          <w:iCs/>
          <w:sz w:val="20"/>
          <w:szCs w:val="20"/>
        </w:rPr>
        <w:t>morphplogy  and</w:t>
      </w:r>
      <w:proofErr w:type="gramEnd"/>
      <w:r w:rsidRPr="00006E26">
        <w:rPr>
          <w:rFonts w:asciiTheme="majorBidi" w:eastAsia="Calibri" w:hAnsiTheme="majorBidi" w:cstheme="majorBidi"/>
          <w:i/>
          <w:iCs/>
          <w:sz w:val="20"/>
          <w:szCs w:val="20"/>
        </w:rPr>
        <w:t xml:space="preserve"> water statuse of  four alfalfa genotypes submitted to progressive drought and subsequent recovery</w:t>
      </w:r>
      <w:r w:rsidRPr="00006E26">
        <w:rPr>
          <w:rFonts w:asciiTheme="majorBidi" w:eastAsia="Calibri" w:hAnsiTheme="majorBidi" w:cstheme="majorBidi"/>
          <w:sz w:val="20"/>
          <w:szCs w:val="20"/>
        </w:rPr>
        <w:t xml:space="preserve">. Journal of Plant Physiologhy. 167: 114-120. </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FAO. 2013. Food outlook. Global Market Analysis. http://www.fao.Food outlook.com</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Fernandez-Aparicio, M., Sillero, J. C. and Rubials, D. 2007</w:t>
      </w:r>
      <w:r w:rsidRPr="00006E26">
        <w:rPr>
          <w:rFonts w:asciiTheme="majorBidi" w:eastAsia="Calibri" w:hAnsiTheme="majorBidi" w:cstheme="majorBidi"/>
          <w:i/>
          <w:iCs/>
          <w:sz w:val="20"/>
          <w:szCs w:val="20"/>
        </w:rPr>
        <w:t>. Intercropping with cereals reduces infection be Orobanche crenata in legumes</w:t>
      </w:r>
      <w:r w:rsidRPr="00006E26">
        <w:rPr>
          <w:rFonts w:asciiTheme="majorBidi" w:eastAsia="Calibri" w:hAnsiTheme="majorBidi" w:cstheme="majorBidi"/>
          <w:sz w:val="20"/>
          <w:szCs w:val="20"/>
        </w:rPr>
        <w:t>. Crop Protection 26: 1166 - 1172.</w:t>
      </w:r>
    </w:p>
    <w:p w:rsidR="002C2B7B" w:rsidRPr="00006E26" w:rsidRDefault="002C2B7B" w:rsidP="002C2B7B">
      <w:pPr>
        <w:bidi w:val="0"/>
        <w:spacing w:after="0" w:line="360" w:lineRule="auto"/>
        <w:jc w:val="both"/>
        <w:rPr>
          <w:rFonts w:asciiTheme="majorBidi" w:eastAsia="Calibri" w:hAnsiTheme="majorBidi" w:cstheme="majorBidi"/>
          <w:sz w:val="20"/>
          <w:szCs w:val="20"/>
          <w:rtl/>
          <w:lang w:bidi="ar-SA"/>
        </w:rPr>
      </w:pPr>
      <w:r w:rsidRPr="00006E26">
        <w:rPr>
          <w:rFonts w:asciiTheme="majorBidi" w:eastAsia="Calibri" w:hAnsiTheme="majorBidi" w:cstheme="majorBidi"/>
          <w:sz w:val="20"/>
          <w:szCs w:val="20"/>
        </w:rPr>
        <w:t xml:space="preserve">Francis, C. A. 1986. </w:t>
      </w:r>
      <w:r w:rsidRPr="00006E26">
        <w:rPr>
          <w:rFonts w:asciiTheme="majorBidi" w:eastAsia="Calibri" w:hAnsiTheme="majorBidi" w:cstheme="majorBidi"/>
          <w:i/>
          <w:iCs/>
          <w:sz w:val="20"/>
          <w:szCs w:val="20"/>
        </w:rPr>
        <w:t>Multiple cropping systems</w:t>
      </w:r>
      <w:r w:rsidRPr="00006E26">
        <w:rPr>
          <w:rFonts w:asciiTheme="majorBidi" w:eastAsia="Calibri" w:hAnsiTheme="majorBidi" w:cstheme="majorBidi"/>
          <w:sz w:val="20"/>
          <w:szCs w:val="20"/>
        </w:rPr>
        <w:t>. Macmillan Publishing Company, New York.</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Francis, C., Jones, K., Crookston, K., Wittler and. Goodman, S. 1986. </w:t>
      </w:r>
      <w:r w:rsidRPr="00006E26">
        <w:rPr>
          <w:rFonts w:asciiTheme="majorBidi" w:eastAsia="Calibri" w:hAnsiTheme="majorBidi" w:cstheme="majorBidi"/>
          <w:i/>
          <w:iCs/>
          <w:sz w:val="20"/>
          <w:szCs w:val="20"/>
        </w:rPr>
        <w:t xml:space="preserve">Strip cropping corn and </w:t>
      </w:r>
      <w:proofErr w:type="gramStart"/>
      <w:r w:rsidRPr="00006E26">
        <w:rPr>
          <w:rFonts w:asciiTheme="majorBidi" w:eastAsia="Calibri" w:hAnsiTheme="majorBidi" w:cstheme="majorBidi"/>
          <w:i/>
          <w:iCs/>
          <w:sz w:val="20"/>
          <w:szCs w:val="20"/>
        </w:rPr>
        <w:t>legumes</w:t>
      </w:r>
      <w:r w:rsidRPr="00006E26">
        <w:rPr>
          <w:rFonts w:asciiTheme="majorBidi" w:eastAsia="Calibri" w:hAnsiTheme="majorBidi" w:cstheme="majorBidi"/>
          <w:sz w:val="20"/>
          <w:szCs w:val="20"/>
        </w:rPr>
        <w:t xml:space="preserve"> :</w:t>
      </w:r>
      <w:proofErr w:type="gramEnd"/>
      <w:r w:rsidRPr="00006E26">
        <w:rPr>
          <w:rFonts w:asciiTheme="majorBidi" w:eastAsia="Calibri" w:hAnsiTheme="majorBidi" w:cstheme="majorBidi"/>
          <w:sz w:val="20"/>
          <w:szCs w:val="20"/>
        </w:rPr>
        <w:t xml:space="preserve"> a review. American journal of alternative agriculture, 1 (4):159-164</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Ganbari, A. 2000. </w:t>
      </w:r>
      <w:r w:rsidRPr="00006E26">
        <w:rPr>
          <w:rFonts w:asciiTheme="majorBidi" w:eastAsia="Calibri" w:hAnsiTheme="majorBidi" w:cstheme="majorBidi"/>
          <w:i/>
          <w:iCs/>
          <w:sz w:val="20"/>
          <w:szCs w:val="20"/>
        </w:rPr>
        <w:t>wheat_bean intercropping as a low_input forage.</w:t>
      </w:r>
      <w:proofErr w:type="gramStart"/>
      <w:r w:rsidRPr="00006E26">
        <w:rPr>
          <w:rFonts w:asciiTheme="majorBidi" w:eastAsia="Calibri" w:hAnsiTheme="majorBidi" w:cstheme="majorBidi"/>
          <w:i/>
          <w:iCs/>
          <w:sz w:val="20"/>
          <w:szCs w:val="20"/>
        </w:rPr>
        <w:t>Ph.D</w:t>
      </w:r>
      <w:proofErr w:type="gramEnd"/>
      <w:r w:rsidRPr="00006E26">
        <w:rPr>
          <w:rFonts w:asciiTheme="majorBidi" w:eastAsia="Calibri" w:hAnsiTheme="majorBidi" w:cstheme="majorBidi"/>
          <w:i/>
          <w:iCs/>
          <w:sz w:val="20"/>
          <w:szCs w:val="20"/>
        </w:rPr>
        <w:t xml:space="preserve"> Thesis</w:t>
      </w:r>
      <w:r w:rsidRPr="00006E26">
        <w:rPr>
          <w:rFonts w:asciiTheme="majorBidi" w:eastAsia="Calibri" w:hAnsiTheme="majorBidi" w:cstheme="majorBidi"/>
          <w:sz w:val="20"/>
          <w:szCs w:val="20"/>
        </w:rPr>
        <w:t>. University of London.355Pp.</w:t>
      </w:r>
    </w:p>
    <w:p w:rsidR="002C2B7B" w:rsidRPr="00006E26" w:rsidRDefault="002C2B7B" w:rsidP="002C2B7B">
      <w:pPr>
        <w:bidi w:val="0"/>
        <w:spacing w:after="0" w:line="360" w:lineRule="auto"/>
        <w:jc w:val="both"/>
        <w:rPr>
          <w:rFonts w:asciiTheme="majorBidi" w:eastAsia="Calibri" w:hAnsiTheme="majorBidi" w:cstheme="majorBidi"/>
          <w:sz w:val="20"/>
          <w:szCs w:val="20"/>
          <w:rtl/>
        </w:rPr>
      </w:pPr>
      <w:r w:rsidRPr="00006E26">
        <w:rPr>
          <w:rFonts w:asciiTheme="majorBidi" w:eastAsia="Calibri" w:hAnsiTheme="majorBidi" w:cstheme="majorBidi"/>
          <w:sz w:val="20"/>
          <w:szCs w:val="20"/>
        </w:rPr>
        <w:t xml:space="preserve">Geren, H., Avcioglu, R., Soya, H. and Kir, B. 2008. </w:t>
      </w:r>
      <w:r w:rsidRPr="00006E26">
        <w:rPr>
          <w:rFonts w:asciiTheme="majorBidi" w:eastAsia="Calibri" w:hAnsiTheme="majorBidi" w:cstheme="majorBidi"/>
          <w:i/>
          <w:iCs/>
          <w:sz w:val="20"/>
          <w:szCs w:val="20"/>
        </w:rPr>
        <w:t>Intercropping of corn with cowpea and bean: biomass yield and silage quality</w:t>
      </w:r>
      <w:r w:rsidRPr="00006E26">
        <w:rPr>
          <w:rFonts w:asciiTheme="majorBidi" w:eastAsia="Calibri" w:hAnsiTheme="majorBidi" w:cstheme="majorBidi"/>
          <w:sz w:val="20"/>
          <w:szCs w:val="20"/>
        </w:rPr>
        <w:t>. African Journal of Biotechnology 7(22): 4100-4104.</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Ghanbari Bonjar, A. and Lee, H. C. 2002. Intercropping field beans (Vicia faba) and wheat (Triticum aestivum) for whole crop forage: Effect of nitrogen on forage yield and quality. J. Agric. Science, Cambridag, 138: 311-314.</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Ghanbari Bonjar, A. 2000. </w:t>
      </w:r>
      <w:r w:rsidRPr="00006E26">
        <w:rPr>
          <w:rFonts w:asciiTheme="majorBidi" w:eastAsia="Calibri" w:hAnsiTheme="majorBidi" w:cstheme="majorBidi"/>
          <w:i/>
          <w:iCs/>
          <w:sz w:val="20"/>
          <w:szCs w:val="20"/>
        </w:rPr>
        <w:t>Intercropping field bean (Vicia faba) and wheat (Triticum aestivum L.) as a low- input forage. PhD thesis.</w:t>
      </w:r>
      <w:r w:rsidRPr="00006E26">
        <w:rPr>
          <w:rFonts w:asciiTheme="majorBidi" w:eastAsia="Calibri" w:hAnsiTheme="majorBidi" w:cstheme="majorBidi"/>
          <w:sz w:val="20"/>
          <w:szCs w:val="20"/>
        </w:rPr>
        <w:t xml:space="preserve"> Wye College, University of London, UK.</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Ghosh, P. K., Manna, M. C., </w:t>
      </w:r>
      <w:proofErr w:type="gramStart"/>
      <w:r w:rsidRPr="00006E26">
        <w:rPr>
          <w:rFonts w:asciiTheme="majorBidi" w:eastAsia="Calibri" w:hAnsiTheme="majorBidi" w:cstheme="majorBidi"/>
          <w:sz w:val="20"/>
          <w:szCs w:val="20"/>
        </w:rPr>
        <w:t>Bandyopadhyay,  K.</w:t>
      </w:r>
      <w:proofErr w:type="gramEnd"/>
      <w:r w:rsidRPr="00006E26">
        <w:rPr>
          <w:rFonts w:asciiTheme="majorBidi" w:eastAsia="Calibri" w:hAnsiTheme="majorBidi" w:cstheme="majorBidi"/>
          <w:sz w:val="20"/>
          <w:szCs w:val="20"/>
        </w:rPr>
        <w:t xml:space="preserve"> K., Ajay Tripathi, A. K., Wanjari, R.H., Hati, K. M., Misra, A. K.,</w:t>
      </w:r>
      <w:r w:rsidRPr="00006E26">
        <w:rPr>
          <w:rFonts w:asciiTheme="majorBidi" w:eastAsia="Calibri" w:hAnsiTheme="majorBidi" w:cstheme="majorBidi"/>
          <w:sz w:val="20"/>
          <w:szCs w:val="20"/>
          <w:rtl/>
        </w:rPr>
        <w:t xml:space="preserve"> </w:t>
      </w:r>
      <w:r w:rsidRPr="00006E26">
        <w:rPr>
          <w:rFonts w:asciiTheme="majorBidi" w:eastAsia="Calibri" w:hAnsiTheme="majorBidi" w:cstheme="majorBidi"/>
          <w:sz w:val="20"/>
          <w:szCs w:val="20"/>
        </w:rPr>
        <w:t xml:space="preserve">Acharya, C. L. and Subba Rao, A. 2006. </w:t>
      </w:r>
      <w:r w:rsidRPr="00006E26">
        <w:rPr>
          <w:rFonts w:asciiTheme="majorBidi" w:eastAsia="Calibri" w:hAnsiTheme="majorBidi" w:cstheme="majorBidi"/>
          <w:i/>
          <w:iCs/>
          <w:sz w:val="20"/>
          <w:szCs w:val="20"/>
        </w:rPr>
        <w:t>Inter-specific interaction and nutrient use in soybean sorghum intercropping</w:t>
      </w:r>
      <w:r w:rsidRPr="00006E26">
        <w:rPr>
          <w:rFonts w:asciiTheme="majorBidi" w:eastAsia="Calibri" w:hAnsiTheme="majorBidi" w:cstheme="majorBidi"/>
          <w:i/>
          <w:iCs/>
          <w:sz w:val="20"/>
          <w:szCs w:val="20"/>
          <w:rtl/>
        </w:rPr>
        <w:t xml:space="preserve"> </w:t>
      </w:r>
      <w:r w:rsidRPr="00006E26">
        <w:rPr>
          <w:rFonts w:asciiTheme="majorBidi" w:eastAsia="Calibri" w:hAnsiTheme="majorBidi" w:cstheme="majorBidi"/>
          <w:i/>
          <w:iCs/>
          <w:sz w:val="20"/>
          <w:szCs w:val="20"/>
        </w:rPr>
        <w:t>system</w:t>
      </w:r>
      <w:r w:rsidRPr="00006E26">
        <w:rPr>
          <w:rFonts w:asciiTheme="majorBidi" w:eastAsia="Calibri" w:hAnsiTheme="majorBidi" w:cstheme="majorBidi"/>
          <w:sz w:val="20"/>
          <w:szCs w:val="20"/>
        </w:rPr>
        <w:t>. Agronomy Journal 98: 1097-1108.</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Ghosh, P. K. 2004. </w:t>
      </w:r>
      <w:r w:rsidRPr="00006E26">
        <w:rPr>
          <w:rFonts w:asciiTheme="majorBidi" w:eastAsia="Calibri" w:hAnsiTheme="majorBidi" w:cstheme="majorBidi"/>
          <w:i/>
          <w:iCs/>
          <w:sz w:val="20"/>
          <w:szCs w:val="20"/>
        </w:rPr>
        <w:t>Growth yield competition and economics of groundnut/cereal fodder intercropping systems in the semi-arid tropics of India</w:t>
      </w:r>
      <w:r w:rsidRPr="00006E26">
        <w:rPr>
          <w:rFonts w:asciiTheme="majorBidi" w:eastAsia="Calibri" w:hAnsiTheme="majorBidi" w:cstheme="majorBidi"/>
          <w:sz w:val="20"/>
          <w:szCs w:val="20"/>
        </w:rPr>
        <w:t>. Field Crops Research. 88, 227-237.</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Gustave, N. M., Jean, F., Ois, L. and Xavier, D. 2008. </w:t>
      </w:r>
      <w:r w:rsidRPr="00006E26">
        <w:rPr>
          <w:rFonts w:asciiTheme="majorBidi" w:eastAsia="Calibri" w:hAnsiTheme="majorBidi" w:cstheme="majorBidi"/>
          <w:i/>
          <w:iCs/>
          <w:sz w:val="20"/>
          <w:szCs w:val="20"/>
        </w:rPr>
        <w:t>Shoot and root competition in potato/maize intercropping:  Effects on growth and yield.</w:t>
      </w:r>
      <w:r w:rsidRPr="00006E26">
        <w:rPr>
          <w:rFonts w:asciiTheme="majorBidi" w:eastAsia="Calibri" w:hAnsiTheme="majorBidi" w:cstheme="majorBidi"/>
          <w:sz w:val="20"/>
          <w:szCs w:val="20"/>
        </w:rPr>
        <w:t xml:space="preserve"> Journal of Environmental and Experimental Botany 64(2): 180-188.</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Hauggaard-Nielsen, H. and Jensen, E. S. 2001. </w:t>
      </w:r>
      <w:r w:rsidRPr="00006E26">
        <w:rPr>
          <w:rFonts w:asciiTheme="majorBidi" w:eastAsia="Calibri" w:hAnsiTheme="majorBidi" w:cstheme="majorBidi"/>
          <w:i/>
          <w:iCs/>
          <w:sz w:val="20"/>
          <w:szCs w:val="20"/>
        </w:rPr>
        <w:t xml:space="preserve">Evaluating pea and barley cultivars for complementarity in intercropping at different levels of soil N availability. </w:t>
      </w:r>
      <w:r w:rsidRPr="00006E26">
        <w:rPr>
          <w:rFonts w:asciiTheme="majorBidi" w:eastAsia="Calibri" w:hAnsiTheme="majorBidi" w:cstheme="majorBidi"/>
          <w:sz w:val="20"/>
          <w:szCs w:val="20"/>
        </w:rPr>
        <w:t xml:space="preserve">Field </w:t>
      </w:r>
      <w:proofErr w:type="gramStart"/>
      <w:r w:rsidRPr="00006E26">
        <w:rPr>
          <w:rFonts w:asciiTheme="majorBidi" w:eastAsia="Calibri" w:hAnsiTheme="majorBidi" w:cstheme="majorBidi"/>
          <w:sz w:val="20"/>
          <w:szCs w:val="20"/>
        </w:rPr>
        <w:t>crops .Research</w:t>
      </w:r>
      <w:proofErr w:type="gramEnd"/>
      <w:r w:rsidRPr="00006E26">
        <w:rPr>
          <w:rFonts w:asciiTheme="majorBidi" w:eastAsia="Calibri" w:hAnsiTheme="majorBidi" w:cstheme="majorBidi"/>
          <w:sz w:val="20"/>
          <w:szCs w:val="20"/>
        </w:rPr>
        <w:t xml:space="preserve"> 72 (2001) 185-196.</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Hauggaard-Nielsen, H., Gooding, M., Ambus, P., Corre-Hellou, G., Crozat, Y., Dahlmann, C., Dibet, A., von Fragstein, P., Pristeri, A., Monti, M. and Jensen, E. S. 2009. </w:t>
      </w:r>
      <w:r w:rsidRPr="00006E26">
        <w:rPr>
          <w:rFonts w:asciiTheme="majorBidi" w:eastAsia="Calibri" w:hAnsiTheme="majorBidi" w:cstheme="majorBidi"/>
          <w:i/>
          <w:iCs/>
          <w:sz w:val="20"/>
          <w:szCs w:val="20"/>
        </w:rPr>
        <w:t>Pea–barley intercropping for efficient symbiotic N2-fixation, soil N acquisition and use of other nutrients in European organic cropping systems</w:t>
      </w:r>
      <w:r w:rsidRPr="00006E26">
        <w:rPr>
          <w:rFonts w:asciiTheme="majorBidi" w:eastAsia="Calibri" w:hAnsiTheme="majorBidi" w:cstheme="majorBidi"/>
          <w:sz w:val="20"/>
          <w:szCs w:val="20"/>
        </w:rPr>
        <w:t xml:space="preserve">. Field </w:t>
      </w:r>
      <w:proofErr w:type="gramStart"/>
      <w:r w:rsidRPr="00006E26">
        <w:rPr>
          <w:rFonts w:asciiTheme="majorBidi" w:eastAsia="Calibri" w:hAnsiTheme="majorBidi" w:cstheme="majorBidi"/>
          <w:sz w:val="20"/>
          <w:szCs w:val="20"/>
        </w:rPr>
        <w:t xml:space="preserve">Crops </w:t>
      </w:r>
      <w:r w:rsidRPr="00006E26">
        <w:rPr>
          <w:rFonts w:asciiTheme="majorBidi" w:eastAsia="Calibri" w:hAnsiTheme="majorBidi" w:cstheme="majorBidi"/>
          <w:sz w:val="20"/>
          <w:szCs w:val="20"/>
          <w:rtl/>
        </w:rPr>
        <w:t xml:space="preserve"> </w:t>
      </w:r>
      <w:r w:rsidRPr="00006E26">
        <w:rPr>
          <w:rFonts w:asciiTheme="majorBidi" w:eastAsia="Calibri" w:hAnsiTheme="majorBidi" w:cstheme="majorBidi"/>
          <w:sz w:val="20"/>
          <w:szCs w:val="20"/>
        </w:rPr>
        <w:t>Research</w:t>
      </w:r>
      <w:proofErr w:type="gramEnd"/>
      <w:r w:rsidRPr="00006E26">
        <w:rPr>
          <w:rFonts w:asciiTheme="majorBidi" w:eastAsia="Calibri" w:hAnsiTheme="majorBidi" w:cstheme="majorBidi"/>
          <w:sz w:val="20"/>
          <w:szCs w:val="20"/>
        </w:rPr>
        <w:t>, 113: 64–71.</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Heineman, A. M., Otieno, H. J. O., Mengich, E. K. and Amadalo, B. A. 1997. </w:t>
      </w:r>
      <w:r w:rsidRPr="00006E26">
        <w:rPr>
          <w:rFonts w:asciiTheme="majorBidi" w:eastAsia="Calibri" w:hAnsiTheme="majorBidi" w:cstheme="majorBidi"/>
          <w:i/>
          <w:iCs/>
          <w:sz w:val="20"/>
          <w:szCs w:val="20"/>
        </w:rPr>
        <w:t>Growth and yield of eight agro forestry tree species in line plantings in Western Kenya and their effect on maize and soil properties.</w:t>
      </w:r>
      <w:r w:rsidRPr="00006E26">
        <w:rPr>
          <w:rFonts w:asciiTheme="majorBidi" w:eastAsia="Calibri" w:hAnsiTheme="majorBidi" w:cstheme="majorBidi"/>
          <w:sz w:val="20"/>
          <w:szCs w:val="20"/>
        </w:rPr>
        <w:t xml:space="preserve"> Forest Ecology and Management, 91: 103-135.</w:t>
      </w:r>
    </w:p>
    <w:p w:rsidR="002C2B7B" w:rsidRPr="00006E26" w:rsidRDefault="002C2B7B" w:rsidP="002C2B7B">
      <w:pPr>
        <w:bidi w:val="0"/>
        <w:spacing w:after="0" w:line="360" w:lineRule="auto"/>
        <w:jc w:val="both"/>
        <w:rPr>
          <w:rFonts w:asciiTheme="majorBidi" w:eastAsia="Calibri" w:hAnsiTheme="majorBidi" w:cstheme="majorBidi"/>
          <w:sz w:val="20"/>
          <w:szCs w:val="20"/>
          <w:rtl/>
          <w:lang w:bidi="ar-SA"/>
        </w:rPr>
      </w:pPr>
      <w:bookmarkStart w:id="1" w:name="OLE_LINK114"/>
      <w:bookmarkStart w:id="2" w:name="OLE_LINK115"/>
      <w:r w:rsidRPr="00006E26">
        <w:rPr>
          <w:rFonts w:asciiTheme="majorBidi" w:eastAsia="Calibri" w:hAnsiTheme="majorBidi" w:cstheme="majorBidi"/>
          <w:sz w:val="20"/>
          <w:szCs w:val="20"/>
        </w:rPr>
        <w:t>Helenius</w:t>
      </w:r>
      <w:bookmarkEnd w:id="1"/>
      <w:bookmarkEnd w:id="2"/>
      <w:r w:rsidRPr="00006E26">
        <w:rPr>
          <w:rFonts w:asciiTheme="majorBidi" w:eastAsia="Calibri" w:hAnsiTheme="majorBidi" w:cstheme="majorBidi"/>
          <w:sz w:val="20"/>
          <w:szCs w:val="20"/>
        </w:rPr>
        <w:t xml:space="preserve">, J. and Jokinen, K. 1994. </w:t>
      </w:r>
      <w:r w:rsidRPr="00006E26">
        <w:rPr>
          <w:rFonts w:asciiTheme="majorBidi" w:eastAsia="Calibri" w:hAnsiTheme="majorBidi" w:cstheme="majorBidi"/>
          <w:i/>
          <w:iCs/>
          <w:sz w:val="20"/>
          <w:szCs w:val="20"/>
        </w:rPr>
        <w:t>Yield advantage and competition in intercropped oats and faba bean application of the hyperbolic yield- density model.</w:t>
      </w:r>
      <w:r w:rsidRPr="00006E26">
        <w:rPr>
          <w:rFonts w:asciiTheme="majorBidi" w:eastAsia="Calibri" w:hAnsiTheme="majorBidi" w:cstheme="majorBidi"/>
          <w:sz w:val="20"/>
          <w:szCs w:val="20"/>
        </w:rPr>
        <w:t xml:space="preserve"> Field Crop Research, 37: 85-94.</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Hooks, G. R. R. and Johnson, M.W. 2003</w:t>
      </w:r>
      <w:r w:rsidRPr="00006E26">
        <w:rPr>
          <w:rFonts w:asciiTheme="majorBidi" w:eastAsia="Calibri" w:hAnsiTheme="majorBidi" w:cstheme="majorBidi"/>
          <w:i/>
          <w:iCs/>
          <w:sz w:val="20"/>
          <w:szCs w:val="20"/>
        </w:rPr>
        <w:t xml:space="preserve">. Impact of agricultural diversification on the insect community of cruciferous crops. </w:t>
      </w:r>
      <w:r w:rsidRPr="00006E26">
        <w:rPr>
          <w:rFonts w:asciiTheme="majorBidi" w:eastAsia="Calibri" w:hAnsiTheme="majorBidi" w:cstheme="majorBidi"/>
          <w:sz w:val="20"/>
          <w:szCs w:val="20"/>
        </w:rPr>
        <w:t>Crop Protection. 22: 223-238.</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Jokar, M. Ghanbari, A. and Ghadiri, H. 2006. </w:t>
      </w:r>
      <w:r w:rsidRPr="00006E26">
        <w:rPr>
          <w:rFonts w:asciiTheme="majorBidi" w:eastAsia="Calibri" w:hAnsiTheme="majorBidi" w:cstheme="majorBidi"/>
          <w:i/>
          <w:iCs/>
          <w:sz w:val="20"/>
          <w:szCs w:val="20"/>
        </w:rPr>
        <w:t>Study of intercropping of maize and cucumber and effect of it’s on controlling weeds. Msc Thesis</w:t>
      </w:r>
      <w:r w:rsidRPr="00006E26">
        <w:rPr>
          <w:rFonts w:asciiTheme="majorBidi" w:eastAsia="Calibri" w:hAnsiTheme="majorBidi" w:cstheme="majorBidi"/>
          <w:sz w:val="20"/>
          <w:szCs w:val="20"/>
        </w:rPr>
        <w:t>. Agriculture College, University of Zabol, Iran. (In Persian with English Summary).</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Kamkar, B. and Damaghani, A. 2008. </w:t>
      </w:r>
      <w:r w:rsidRPr="00006E26">
        <w:rPr>
          <w:rFonts w:asciiTheme="majorBidi" w:eastAsia="Calibri" w:hAnsiTheme="majorBidi" w:cstheme="majorBidi"/>
          <w:i/>
          <w:iCs/>
          <w:sz w:val="20"/>
          <w:szCs w:val="20"/>
        </w:rPr>
        <w:t>Principles of sustainable agriculture</w:t>
      </w:r>
      <w:r w:rsidRPr="00006E26">
        <w:rPr>
          <w:rFonts w:asciiTheme="majorBidi" w:eastAsia="Calibri" w:hAnsiTheme="majorBidi" w:cstheme="majorBidi"/>
          <w:sz w:val="20"/>
          <w:szCs w:val="20"/>
        </w:rPr>
        <w:t>. Ferdowsi</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Khurana, S. M. and Pandey, S.K. 2001. </w:t>
      </w:r>
      <w:r w:rsidRPr="00006E26">
        <w:rPr>
          <w:rFonts w:asciiTheme="majorBidi" w:eastAsia="Calibri" w:hAnsiTheme="majorBidi" w:cstheme="majorBidi"/>
          <w:i/>
          <w:iCs/>
          <w:sz w:val="20"/>
          <w:szCs w:val="20"/>
        </w:rPr>
        <w:t>Intercropping of potato and other vegetables with autumn-planted sugarcane.</w:t>
      </w:r>
      <w:r w:rsidRPr="00006E26">
        <w:rPr>
          <w:rFonts w:asciiTheme="majorBidi" w:eastAsia="Calibri" w:hAnsiTheme="majorBidi" w:cstheme="majorBidi"/>
          <w:sz w:val="20"/>
          <w:szCs w:val="20"/>
        </w:rPr>
        <w:t xml:space="preserve"> Journal of the Indian Potato Association. 28: 48-49.</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Koocheki, A., Allahgani, B and Najibnia, S. 2010</w:t>
      </w:r>
      <w:r w:rsidRPr="00006E26">
        <w:rPr>
          <w:rFonts w:asciiTheme="majorBidi" w:eastAsia="Calibri" w:hAnsiTheme="majorBidi" w:cstheme="majorBidi"/>
          <w:i/>
          <w:iCs/>
          <w:sz w:val="20"/>
          <w:szCs w:val="20"/>
        </w:rPr>
        <w:t>. Evaluation of yield in maize and common bean intercropping. Iranian Journal of Field Crops Research</w:t>
      </w:r>
      <w:r w:rsidRPr="00006E26">
        <w:rPr>
          <w:rFonts w:asciiTheme="majorBidi" w:eastAsia="Calibri" w:hAnsiTheme="majorBidi" w:cstheme="majorBidi"/>
          <w:sz w:val="20"/>
          <w:szCs w:val="20"/>
        </w:rPr>
        <w:t xml:space="preserve"> 2: 605-</w:t>
      </w:r>
      <w:proofErr w:type="gramStart"/>
      <w:r w:rsidRPr="00006E26">
        <w:rPr>
          <w:rFonts w:asciiTheme="majorBidi" w:eastAsia="Calibri" w:hAnsiTheme="majorBidi" w:cstheme="majorBidi"/>
          <w:sz w:val="20"/>
          <w:szCs w:val="20"/>
        </w:rPr>
        <w:t>611.(</w:t>
      </w:r>
      <w:proofErr w:type="gramEnd"/>
      <w:r w:rsidRPr="00006E26">
        <w:rPr>
          <w:rFonts w:asciiTheme="majorBidi" w:eastAsia="Calibri" w:hAnsiTheme="majorBidi" w:cstheme="majorBidi"/>
          <w:sz w:val="20"/>
          <w:szCs w:val="20"/>
        </w:rPr>
        <w:t>In Persian with English Summary).</w:t>
      </w:r>
    </w:p>
    <w:p w:rsidR="002C2B7B" w:rsidRPr="00006E26" w:rsidRDefault="002C2B7B" w:rsidP="002C2B7B">
      <w:pPr>
        <w:bidi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Lamp, W. O. 1991. </w:t>
      </w:r>
      <w:r w:rsidRPr="00006E26">
        <w:rPr>
          <w:rFonts w:asciiTheme="majorBidi" w:eastAsia="Calibri" w:hAnsiTheme="majorBidi" w:cstheme="majorBidi"/>
          <w:i/>
          <w:iCs/>
          <w:sz w:val="20"/>
          <w:szCs w:val="20"/>
        </w:rPr>
        <w:t>Reduced empoasa- faba (Homoptera cicadellidae) density in oat- alfalfa intercrop system.</w:t>
      </w:r>
      <w:r w:rsidRPr="00006E26">
        <w:rPr>
          <w:rFonts w:asciiTheme="majorBidi" w:eastAsia="Calibri" w:hAnsiTheme="majorBidi" w:cstheme="majorBidi"/>
          <w:sz w:val="20"/>
          <w:szCs w:val="20"/>
        </w:rPr>
        <w:t xml:space="preserve"> Environmental Entomology, 20: 118-126.</w:t>
      </w:r>
    </w:p>
    <w:p w:rsidR="002C2B7B" w:rsidRPr="00006E26" w:rsidRDefault="002C2B7B" w:rsidP="004D65C2">
      <w:pPr>
        <w:bidi w:val="0"/>
        <w:spacing w:after="200" w:line="360" w:lineRule="auto"/>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Lenardis, A. E., Morvillo, C. M., Gil, A. and de la Fuente, E. B. 2011.  </w:t>
      </w:r>
      <w:r w:rsidRPr="00006E26">
        <w:rPr>
          <w:rFonts w:asciiTheme="majorBidi" w:eastAsia="Calibri" w:hAnsiTheme="majorBidi" w:cstheme="majorBidi"/>
          <w:i/>
          <w:iCs/>
          <w:sz w:val="20"/>
          <w:szCs w:val="20"/>
        </w:rPr>
        <w:t>Arthropod com-munities related to different mixtures of oil (Glycine max L. Merr.) andessential oil (Artemisia annua L.)</w:t>
      </w:r>
      <w:r w:rsidRPr="00006E26">
        <w:rPr>
          <w:rFonts w:asciiTheme="majorBidi" w:eastAsia="Calibri" w:hAnsiTheme="majorBidi" w:cstheme="majorBidi"/>
          <w:sz w:val="20"/>
          <w:szCs w:val="20"/>
        </w:rPr>
        <w:t xml:space="preserve"> crops, Ind Crops Prod 34 (2011) 1340–</w:t>
      </w:r>
      <w:proofErr w:type="gramStart"/>
      <w:r w:rsidRPr="00006E26">
        <w:rPr>
          <w:rFonts w:asciiTheme="majorBidi" w:eastAsia="Calibri" w:hAnsiTheme="majorBidi" w:cstheme="majorBidi"/>
          <w:sz w:val="20"/>
          <w:szCs w:val="20"/>
        </w:rPr>
        <w:t>1347,http://dx.doi.org/10.1016/j.indcrop.2010.12.001</w:t>
      </w:r>
      <w:proofErr w:type="gramEnd"/>
      <w:r w:rsidRPr="00006E26">
        <w:rPr>
          <w:rFonts w:asciiTheme="majorBidi" w:eastAsia="Calibri" w:hAnsiTheme="majorBidi" w:cstheme="majorBidi"/>
          <w:sz w:val="20"/>
          <w:szCs w:val="20"/>
        </w:rPr>
        <w:t>.</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FAO. 2006. </w:t>
      </w:r>
      <w:r w:rsidRPr="00006E26">
        <w:rPr>
          <w:rFonts w:asciiTheme="majorBidi" w:eastAsia="Calibri" w:hAnsiTheme="majorBidi" w:cstheme="majorBidi"/>
          <w:i/>
          <w:iCs/>
          <w:sz w:val="20"/>
          <w:szCs w:val="20"/>
        </w:rPr>
        <w:t>Food and Agriculture Organization of the United Nations</w:t>
      </w:r>
      <w:r w:rsidRPr="00006E26">
        <w:rPr>
          <w:rFonts w:asciiTheme="majorBidi" w:eastAsia="Calibri" w:hAnsiTheme="majorBidi" w:cstheme="majorBidi"/>
          <w:sz w:val="20"/>
          <w:szCs w:val="20"/>
        </w:rPr>
        <w:t xml:space="preserve">. Available at </w:t>
      </w:r>
      <w:hyperlink r:id="rId19" w:history="1">
        <w:r w:rsidRPr="00006E26">
          <w:rPr>
            <w:rFonts w:asciiTheme="majorBidi" w:eastAsia="Calibri" w:hAnsiTheme="majorBidi" w:cstheme="majorBidi"/>
            <w:color w:val="0000FF"/>
            <w:sz w:val="20"/>
            <w:szCs w:val="20"/>
            <w:u w:val="single"/>
          </w:rPr>
          <w:t>http://www</w:t>
        </w:r>
      </w:hyperlink>
      <w:r w:rsidRPr="00006E26">
        <w:rPr>
          <w:rFonts w:asciiTheme="majorBidi" w:eastAsia="Calibri" w:hAnsiTheme="majorBidi" w:cstheme="majorBidi"/>
          <w:sz w:val="20"/>
          <w:szCs w:val="20"/>
        </w:rPr>
        <w:t>. Faostat.fao.org/faostat/.</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Fenendez- Aparicio, M. Sillero, J. C. and Rubials, D. 2007. </w:t>
      </w:r>
      <w:r w:rsidRPr="00006E26">
        <w:rPr>
          <w:rFonts w:asciiTheme="majorBidi" w:eastAsia="Calibri" w:hAnsiTheme="majorBidi" w:cstheme="majorBidi"/>
          <w:i/>
          <w:iCs/>
          <w:sz w:val="20"/>
          <w:szCs w:val="20"/>
        </w:rPr>
        <w:t>Intercropping with cereals reduces infection by Orobanche crenata in legumes.</w:t>
      </w:r>
      <w:r w:rsidRPr="00006E26">
        <w:rPr>
          <w:rFonts w:asciiTheme="majorBidi" w:eastAsia="Calibri" w:hAnsiTheme="majorBidi" w:cstheme="majorBidi"/>
          <w:sz w:val="20"/>
          <w:szCs w:val="20"/>
        </w:rPr>
        <w:t xml:space="preserve"> Crop Protection. 26:1166-1172.</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Francis, C. A. </w:t>
      </w:r>
      <w:proofErr w:type="gramStart"/>
      <w:r w:rsidRPr="00006E26">
        <w:rPr>
          <w:rFonts w:asciiTheme="majorBidi" w:eastAsia="Calibri" w:hAnsiTheme="majorBidi" w:cstheme="majorBidi"/>
          <w:sz w:val="20"/>
          <w:szCs w:val="20"/>
        </w:rPr>
        <w:t>and  Lesoing</w:t>
      </w:r>
      <w:proofErr w:type="gramEnd"/>
      <w:r w:rsidRPr="00006E26">
        <w:rPr>
          <w:rFonts w:asciiTheme="majorBidi" w:eastAsia="Calibri" w:hAnsiTheme="majorBidi" w:cstheme="majorBidi"/>
          <w:sz w:val="20"/>
          <w:szCs w:val="20"/>
        </w:rPr>
        <w:t xml:space="preserve">, W. 1986. </w:t>
      </w:r>
      <w:r w:rsidRPr="00006E26">
        <w:rPr>
          <w:rFonts w:asciiTheme="majorBidi" w:eastAsia="Calibri" w:hAnsiTheme="majorBidi" w:cstheme="majorBidi"/>
          <w:i/>
          <w:iCs/>
          <w:sz w:val="20"/>
          <w:szCs w:val="20"/>
        </w:rPr>
        <w:t xml:space="preserve">Strip intercropping effects on yield and yield components of corn, grain, sorghum </w:t>
      </w:r>
      <w:proofErr w:type="gramStart"/>
      <w:r w:rsidRPr="00006E26">
        <w:rPr>
          <w:rFonts w:asciiTheme="majorBidi" w:eastAsia="Calibri" w:hAnsiTheme="majorBidi" w:cstheme="majorBidi"/>
          <w:i/>
          <w:iCs/>
          <w:sz w:val="20"/>
          <w:szCs w:val="20"/>
        </w:rPr>
        <w:t>and  soybean</w:t>
      </w:r>
      <w:proofErr w:type="gramEnd"/>
      <w:r w:rsidRPr="00006E26">
        <w:rPr>
          <w:rFonts w:asciiTheme="majorBidi" w:eastAsia="Calibri" w:hAnsiTheme="majorBidi" w:cstheme="majorBidi"/>
          <w:sz w:val="20"/>
          <w:szCs w:val="20"/>
        </w:rPr>
        <w:t xml:space="preserve"> . </w:t>
      </w:r>
      <w:proofErr w:type="gramStart"/>
      <w:r w:rsidRPr="00006E26">
        <w:rPr>
          <w:rFonts w:asciiTheme="majorBidi" w:eastAsia="Calibri" w:hAnsiTheme="majorBidi" w:cstheme="majorBidi"/>
          <w:sz w:val="20"/>
          <w:szCs w:val="20"/>
        </w:rPr>
        <w:t>Agronomy  Journal</w:t>
      </w:r>
      <w:proofErr w:type="gramEnd"/>
      <w:r w:rsidRPr="00006E26">
        <w:rPr>
          <w:rFonts w:asciiTheme="majorBidi" w:eastAsia="Calibri" w:hAnsiTheme="majorBidi" w:cstheme="majorBidi"/>
          <w:sz w:val="20"/>
          <w:szCs w:val="20"/>
        </w:rPr>
        <w:t xml:space="preserve">, 91: 807- 813.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Ghanbari – Bonjar, A. and Lee, H. C.  2003. </w:t>
      </w:r>
      <w:r w:rsidRPr="00006E26">
        <w:rPr>
          <w:rFonts w:asciiTheme="majorBidi" w:eastAsia="Calibri" w:hAnsiTheme="majorBidi" w:cstheme="majorBidi"/>
          <w:i/>
          <w:iCs/>
          <w:sz w:val="20"/>
          <w:szCs w:val="20"/>
        </w:rPr>
        <w:t xml:space="preserve">Intercropped wheat (Triticum aestivum L.) and bean (Vicia faba </w:t>
      </w:r>
      <w:proofErr w:type="gramStart"/>
      <w:r w:rsidRPr="00006E26">
        <w:rPr>
          <w:rFonts w:asciiTheme="majorBidi" w:eastAsia="Calibri" w:hAnsiTheme="majorBidi" w:cstheme="majorBidi"/>
          <w:i/>
          <w:iCs/>
          <w:sz w:val="20"/>
          <w:szCs w:val="20"/>
        </w:rPr>
        <w:t>L. )</w:t>
      </w:r>
      <w:proofErr w:type="gramEnd"/>
      <w:r w:rsidRPr="00006E26">
        <w:rPr>
          <w:rFonts w:asciiTheme="majorBidi" w:eastAsia="Calibri" w:hAnsiTheme="majorBidi" w:cstheme="majorBidi"/>
          <w:i/>
          <w:iCs/>
          <w:sz w:val="20"/>
          <w:szCs w:val="20"/>
        </w:rPr>
        <w:t xml:space="preserve"> as a whole- crop forage: Effect of harvest time on forage yield and quality</w:t>
      </w:r>
      <w:r w:rsidRPr="00006E26">
        <w:rPr>
          <w:rFonts w:asciiTheme="majorBidi" w:eastAsia="Calibri" w:hAnsiTheme="majorBidi" w:cstheme="majorBidi"/>
          <w:sz w:val="20"/>
          <w:szCs w:val="20"/>
        </w:rPr>
        <w:t xml:space="preserve">. Grass Forage Sci. 58: 28-36. </w:t>
      </w:r>
    </w:p>
    <w:p w:rsidR="002C2B7B" w:rsidRPr="00006E26" w:rsidRDefault="002C2B7B" w:rsidP="002C2B7B">
      <w:pPr>
        <w:tabs>
          <w:tab w:val="left" w:pos="8318"/>
        </w:tabs>
        <w:bidi w:val="0"/>
        <w:spacing w:after="200" w:line="360" w:lineRule="auto"/>
        <w:jc w:val="both"/>
        <w:rPr>
          <w:rFonts w:asciiTheme="majorBidi" w:eastAsia="Calibri" w:hAnsiTheme="majorBidi" w:cstheme="majorBidi"/>
          <w:b/>
          <w:bCs/>
          <w:sz w:val="20"/>
          <w:szCs w:val="20"/>
        </w:rPr>
      </w:pPr>
      <w:proofErr w:type="gramStart"/>
      <w:r w:rsidRPr="00006E26">
        <w:rPr>
          <w:rFonts w:asciiTheme="majorBidi" w:eastAsia="Calibri" w:hAnsiTheme="majorBidi" w:cstheme="majorBidi"/>
          <w:sz w:val="20"/>
          <w:szCs w:val="20"/>
        </w:rPr>
        <w:t>Ghanbari  Bonjar</w:t>
      </w:r>
      <w:proofErr w:type="gramEnd"/>
      <w:r w:rsidRPr="00006E26">
        <w:rPr>
          <w:rFonts w:asciiTheme="majorBidi" w:eastAsia="Calibri" w:hAnsiTheme="majorBidi" w:cstheme="majorBidi"/>
          <w:sz w:val="20"/>
          <w:szCs w:val="20"/>
        </w:rPr>
        <w:t>, A. nad Lee, H. C. 2002</w:t>
      </w:r>
      <w:r w:rsidRPr="00006E26">
        <w:rPr>
          <w:rFonts w:asciiTheme="majorBidi" w:eastAsia="Calibri" w:hAnsiTheme="majorBidi" w:cstheme="majorBidi"/>
          <w:i/>
          <w:iCs/>
          <w:sz w:val="20"/>
          <w:szCs w:val="20"/>
        </w:rPr>
        <w:t xml:space="preserve">. Intercropping field beans (Vicia faba) and Wheat (Triticum </w:t>
      </w:r>
      <w:proofErr w:type="gramStart"/>
      <w:r w:rsidRPr="00006E26">
        <w:rPr>
          <w:rFonts w:asciiTheme="majorBidi" w:eastAsia="Calibri" w:hAnsiTheme="majorBidi" w:cstheme="majorBidi"/>
          <w:i/>
          <w:iCs/>
          <w:sz w:val="20"/>
          <w:szCs w:val="20"/>
        </w:rPr>
        <w:t>aestivum )</w:t>
      </w:r>
      <w:proofErr w:type="gramEnd"/>
      <w:r w:rsidRPr="00006E26">
        <w:rPr>
          <w:rFonts w:asciiTheme="majorBidi" w:eastAsia="Calibri" w:hAnsiTheme="majorBidi" w:cstheme="majorBidi"/>
          <w:i/>
          <w:iCs/>
          <w:sz w:val="20"/>
          <w:szCs w:val="20"/>
        </w:rPr>
        <w:t xml:space="preserve"> for whole crop forage of nitrogen on forage yield and quality</w:t>
      </w:r>
      <w:r w:rsidRPr="00006E26">
        <w:rPr>
          <w:rFonts w:asciiTheme="majorBidi" w:eastAsia="Calibri" w:hAnsiTheme="majorBidi" w:cstheme="majorBidi"/>
          <w:sz w:val="20"/>
          <w:szCs w:val="20"/>
        </w:rPr>
        <w:t>.J.Agric.Science, Cambridge.138:311-314.</w:t>
      </w:r>
    </w:p>
    <w:p w:rsidR="002C2B7B" w:rsidRPr="00006E26" w:rsidRDefault="002C2B7B" w:rsidP="002C2B7B">
      <w:pPr>
        <w:spacing w:after="200" w:line="360" w:lineRule="auto"/>
        <w:jc w:val="right"/>
        <w:rPr>
          <w:rFonts w:asciiTheme="majorBidi" w:eastAsia="Calibri" w:hAnsiTheme="majorBidi" w:cstheme="majorBidi"/>
          <w:sz w:val="20"/>
          <w:szCs w:val="20"/>
          <w:rtl/>
        </w:rPr>
      </w:pPr>
      <w:r w:rsidRPr="00006E26">
        <w:rPr>
          <w:rFonts w:asciiTheme="majorBidi" w:eastAsia="Calibri" w:hAnsiTheme="majorBidi" w:cstheme="majorBidi"/>
          <w:sz w:val="20"/>
          <w:szCs w:val="20"/>
        </w:rPr>
        <w:t xml:space="preserve">Ghanbari- Bonjar, H. 2000. </w:t>
      </w:r>
      <w:r w:rsidRPr="00006E26">
        <w:rPr>
          <w:rFonts w:asciiTheme="majorBidi" w:eastAsia="Calibri" w:hAnsiTheme="majorBidi" w:cstheme="majorBidi"/>
          <w:i/>
          <w:iCs/>
          <w:sz w:val="20"/>
          <w:szCs w:val="20"/>
        </w:rPr>
        <w:t>Intercropped wheat (Triticum aestivum) and bean as a low- input forage</w:t>
      </w:r>
      <w:r w:rsidRPr="00006E26">
        <w:rPr>
          <w:rFonts w:asciiTheme="majorBidi" w:eastAsia="Calibri" w:hAnsiTheme="majorBidi" w:cstheme="majorBidi"/>
          <w:sz w:val="20"/>
          <w:szCs w:val="20"/>
        </w:rPr>
        <w:t xml:space="preserve">. PhD thesis. Wye College. University </w:t>
      </w:r>
      <w:proofErr w:type="gramStart"/>
      <w:r w:rsidRPr="00006E26">
        <w:rPr>
          <w:rFonts w:asciiTheme="majorBidi" w:eastAsia="Calibri" w:hAnsiTheme="majorBidi" w:cstheme="majorBidi"/>
          <w:sz w:val="20"/>
          <w:szCs w:val="20"/>
        </w:rPr>
        <w:t>of  London</w:t>
      </w:r>
      <w:proofErr w:type="gramEnd"/>
      <w:r w:rsidRPr="00006E26">
        <w:rPr>
          <w:rFonts w:asciiTheme="majorBidi" w:eastAsia="Calibri" w:hAnsiTheme="majorBidi" w:cstheme="majorBidi"/>
          <w:sz w:val="20"/>
          <w:szCs w:val="20"/>
        </w:rPr>
        <w:t xml:space="preserve">.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Ghosh, P. K. 2004. </w:t>
      </w:r>
      <w:r w:rsidRPr="00006E26">
        <w:rPr>
          <w:rFonts w:asciiTheme="majorBidi" w:eastAsia="Calibri" w:hAnsiTheme="majorBidi" w:cstheme="majorBidi"/>
          <w:i/>
          <w:iCs/>
          <w:sz w:val="20"/>
          <w:szCs w:val="20"/>
        </w:rPr>
        <w:t>Growth, yield, competition and economics of groundnut/ cereal fodder intercropping systems in the semi- arid tropics of India.</w:t>
      </w:r>
      <w:r w:rsidRPr="00006E26">
        <w:rPr>
          <w:rFonts w:asciiTheme="majorBidi" w:eastAsia="Calibri" w:hAnsiTheme="majorBidi" w:cstheme="majorBidi"/>
          <w:sz w:val="20"/>
          <w:szCs w:val="20"/>
        </w:rPr>
        <w:t xml:space="preserve"> Field Crops Res. 88: 227-237. </w:t>
      </w:r>
    </w:p>
    <w:p w:rsidR="002C2B7B" w:rsidRPr="00006E26" w:rsidRDefault="002C2B7B" w:rsidP="002C2B7B">
      <w:pPr>
        <w:tabs>
          <w:tab w:val="right" w:pos="709"/>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Gilik, B. R, Penrose, D. and Wenbo, M. 2001.</w:t>
      </w:r>
      <w:r w:rsidRPr="00006E26">
        <w:rPr>
          <w:rFonts w:asciiTheme="majorBidi" w:eastAsia="Calibri" w:hAnsiTheme="majorBidi" w:cstheme="majorBidi"/>
          <w:b/>
          <w:bCs/>
          <w:sz w:val="20"/>
          <w:szCs w:val="20"/>
        </w:rPr>
        <w:t xml:space="preserve"> </w:t>
      </w:r>
      <w:r w:rsidR="005347B2" w:rsidRPr="00006E26">
        <w:rPr>
          <w:rFonts w:asciiTheme="majorBidi" w:eastAsia="Calibri" w:hAnsiTheme="majorBidi" w:cstheme="majorBidi"/>
          <w:i/>
          <w:iCs/>
          <w:sz w:val="20"/>
          <w:szCs w:val="20"/>
        </w:rPr>
        <w:t>Bacterial promotion of</w:t>
      </w:r>
      <w:r w:rsidRPr="00006E26">
        <w:rPr>
          <w:rFonts w:asciiTheme="majorBidi" w:eastAsia="Calibri" w:hAnsiTheme="majorBidi" w:cstheme="majorBidi"/>
          <w:i/>
          <w:iCs/>
          <w:sz w:val="20"/>
          <w:szCs w:val="20"/>
        </w:rPr>
        <w:t xml:space="preserve"> plant growth. </w:t>
      </w:r>
      <w:r w:rsidRPr="00006E26">
        <w:rPr>
          <w:rFonts w:asciiTheme="majorBidi" w:eastAsia="Calibri" w:hAnsiTheme="majorBidi" w:cstheme="majorBidi"/>
          <w:sz w:val="20"/>
          <w:szCs w:val="20"/>
        </w:rPr>
        <w:t xml:space="preserve">Biotechnology Advances. 19: 135-138.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Gliessman, S. R. 1998. </w:t>
      </w:r>
      <w:r w:rsidRPr="00006E26">
        <w:rPr>
          <w:rFonts w:asciiTheme="majorBidi" w:eastAsia="Calibri" w:hAnsiTheme="majorBidi" w:cstheme="majorBidi"/>
          <w:i/>
          <w:iCs/>
          <w:sz w:val="20"/>
          <w:szCs w:val="20"/>
        </w:rPr>
        <w:t xml:space="preserve">Agroecology: </w:t>
      </w:r>
      <w:proofErr w:type="gramStart"/>
      <w:r w:rsidRPr="00006E26">
        <w:rPr>
          <w:rFonts w:asciiTheme="majorBidi" w:eastAsia="Calibri" w:hAnsiTheme="majorBidi" w:cstheme="majorBidi"/>
          <w:i/>
          <w:iCs/>
          <w:sz w:val="20"/>
          <w:szCs w:val="20"/>
        </w:rPr>
        <w:t>Ecological  Processes</w:t>
      </w:r>
      <w:proofErr w:type="gramEnd"/>
      <w:r w:rsidRPr="00006E26">
        <w:rPr>
          <w:rFonts w:asciiTheme="majorBidi" w:eastAsia="Calibri" w:hAnsiTheme="majorBidi" w:cstheme="majorBidi"/>
          <w:i/>
          <w:iCs/>
          <w:sz w:val="20"/>
          <w:szCs w:val="20"/>
        </w:rPr>
        <w:t xml:space="preserve"> in Sustainable Agriculture. </w:t>
      </w:r>
      <w:r w:rsidRPr="00006E26">
        <w:rPr>
          <w:rFonts w:asciiTheme="majorBidi" w:eastAsia="Calibri" w:hAnsiTheme="majorBidi" w:cstheme="majorBidi"/>
          <w:sz w:val="20"/>
          <w:szCs w:val="20"/>
        </w:rPr>
        <w:t>Sleeping Bear Press. USA.</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Greene, W. L, Johnson, A. B, Patersom, J. and Ansotegui, R. 1998. </w:t>
      </w:r>
      <w:r w:rsidRPr="00006E26">
        <w:rPr>
          <w:rFonts w:asciiTheme="majorBidi" w:eastAsia="Calibri" w:hAnsiTheme="majorBidi" w:cstheme="majorBidi"/>
          <w:i/>
          <w:iCs/>
          <w:sz w:val="20"/>
          <w:szCs w:val="20"/>
        </w:rPr>
        <w:t>Role of trace minerals in cow-calf cycle examined</w:t>
      </w:r>
      <w:r w:rsidRPr="00006E26">
        <w:rPr>
          <w:rFonts w:asciiTheme="majorBidi" w:eastAsia="Calibri" w:hAnsiTheme="majorBidi" w:cstheme="majorBidi"/>
          <w:sz w:val="20"/>
          <w:szCs w:val="20"/>
        </w:rPr>
        <w:t>. Feeds Stuffs. Berlin, Germany.</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Gustave, N. M. Jean, F. Ois, L. and Xavier, D. 2008. </w:t>
      </w:r>
      <w:r w:rsidRPr="00006E26">
        <w:rPr>
          <w:rFonts w:asciiTheme="majorBidi" w:eastAsia="Calibri" w:hAnsiTheme="majorBidi" w:cstheme="majorBidi"/>
          <w:i/>
          <w:iCs/>
          <w:sz w:val="20"/>
          <w:szCs w:val="20"/>
        </w:rPr>
        <w:t>Shoot and root competition in potato / maize intercropping: Effects on growth and yield.</w:t>
      </w:r>
      <w:r w:rsidRPr="00006E26">
        <w:rPr>
          <w:rFonts w:asciiTheme="majorBidi" w:eastAsia="Calibri" w:hAnsiTheme="majorBidi" w:cstheme="majorBidi"/>
          <w:sz w:val="20"/>
          <w:szCs w:val="20"/>
        </w:rPr>
        <w:t xml:space="preserve"> Journal of Environmental Botany 64(2): 180- 188.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Hail, Y, Daci, M. and Tan, M. 2009. </w:t>
      </w:r>
      <w:r w:rsidRPr="00006E26">
        <w:rPr>
          <w:rFonts w:asciiTheme="majorBidi" w:eastAsia="Calibri" w:hAnsiTheme="majorBidi" w:cstheme="majorBidi"/>
          <w:i/>
          <w:iCs/>
          <w:sz w:val="20"/>
          <w:szCs w:val="20"/>
        </w:rPr>
        <w:t>Evaluation of annual legumes and barley as sole crops and intercrop inspring frost conditions for animal feeding. Yield and quality</w:t>
      </w:r>
      <w:r w:rsidRPr="00006E26">
        <w:rPr>
          <w:rFonts w:asciiTheme="majorBidi" w:eastAsia="Calibri" w:hAnsiTheme="majorBidi" w:cstheme="majorBidi"/>
          <w:sz w:val="20"/>
          <w:szCs w:val="20"/>
        </w:rPr>
        <w:t>. J. Animal Adv. 8(7): 1337-1342.</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Han, H, Supanjani, K. and Lee, D. 2006. </w:t>
      </w:r>
      <w:r w:rsidRPr="00006E26">
        <w:rPr>
          <w:rFonts w:asciiTheme="majorBidi" w:eastAsia="Calibri" w:hAnsiTheme="majorBidi" w:cstheme="majorBidi"/>
          <w:i/>
          <w:iCs/>
          <w:sz w:val="20"/>
          <w:szCs w:val="20"/>
        </w:rPr>
        <w:t>Effect of co-inoculation with phosphate and potassium solubilizing bacteria on mineral uptake and growthof pepper and cucumber</w:t>
      </w:r>
      <w:r w:rsidRPr="00006E26">
        <w:rPr>
          <w:rFonts w:asciiTheme="majorBidi" w:eastAsia="Calibri" w:hAnsiTheme="majorBidi" w:cstheme="majorBidi"/>
          <w:sz w:val="20"/>
          <w:szCs w:val="20"/>
        </w:rPr>
        <w:t xml:space="preserve">. Plant Soil Environment. 52(3): 130-136.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Hansen, J. W. 1996</w:t>
      </w:r>
      <w:r w:rsidRPr="00006E26">
        <w:rPr>
          <w:rFonts w:asciiTheme="majorBidi" w:eastAsia="Calibri" w:hAnsiTheme="majorBidi" w:cstheme="majorBidi"/>
          <w:i/>
          <w:iCs/>
          <w:sz w:val="20"/>
          <w:szCs w:val="20"/>
        </w:rPr>
        <w:t>. Is agriculture sustainability a useful concept</w:t>
      </w:r>
      <w:r w:rsidRPr="00006E26">
        <w:rPr>
          <w:rFonts w:asciiTheme="majorBidi" w:eastAsia="Calibri" w:hAnsiTheme="majorBidi" w:cstheme="majorBidi"/>
          <w:sz w:val="20"/>
          <w:szCs w:val="20"/>
        </w:rPr>
        <w:t xml:space="preserve">. Agriculture Systems. 50: 117-143.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Hashemi Dezfuli, A. A. Siadat and F. Sadeghzade. 2002. </w:t>
      </w:r>
      <w:r w:rsidRPr="00006E26">
        <w:rPr>
          <w:rFonts w:asciiTheme="majorBidi" w:eastAsia="Calibri" w:hAnsiTheme="majorBidi" w:cstheme="majorBidi"/>
          <w:i/>
          <w:iCs/>
          <w:sz w:val="20"/>
          <w:szCs w:val="20"/>
        </w:rPr>
        <w:t>Evaluation of intercropping of two corn hybrids in different densities</w:t>
      </w:r>
      <w:r w:rsidRPr="00006E26">
        <w:rPr>
          <w:rFonts w:asciiTheme="majorBidi" w:eastAsia="Calibri" w:hAnsiTheme="majorBidi" w:cstheme="majorBidi"/>
          <w:sz w:val="20"/>
          <w:szCs w:val="20"/>
        </w:rPr>
        <w:t>. Indian J. of Agric. Sci. 25:73-87.</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Hauggaard – Nielsen, </w:t>
      </w:r>
      <w:proofErr w:type="gramStart"/>
      <w:r w:rsidRPr="00006E26">
        <w:rPr>
          <w:rFonts w:asciiTheme="majorBidi" w:eastAsia="Calibri" w:hAnsiTheme="majorBidi" w:cstheme="majorBidi"/>
          <w:sz w:val="20"/>
          <w:szCs w:val="20"/>
        </w:rPr>
        <w:t>H,  Andersen</w:t>
      </w:r>
      <w:proofErr w:type="gramEnd"/>
      <w:r w:rsidRPr="00006E26">
        <w:rPr>
          <w:rFonts w:asciiTheme="majorBidi" w:eastAsia="Calibri" w:hAnsiTheme="majorBidi" w:cstheme="majorBidi"/>
          <w:sz w:val="20"/>
          <w:szCs w:val="20"/>
        </w:rPr>
        <w:t xml:space="preserve">, M. K,  Jornsgaard, B. and Jensen, E. S. 2006. </w:t>
      </w:r>
      <w:r w:rsidRPr="00006E26">
        <w:rPr>
          <w:rFonts w:asciiTheme="majorBidi" w:eastAsia="Calibri" w:hAnsiTheme="majorBidi" w:cstheme="majorBidi"/>
          <w:i/>
          <w:iCs/>
          <w:sz w:val="20"/>
          <w:szCs w:val="20"/>
        </w:rPr>
        <w:t>Density and relative frequency effects on competitive interactions and resource use in pea – barley intercrops</w:t>
      </w:r>
      <w:r w:rsidRPr="00006E26">
        <w:rPr>
          <w:rFonts w:asciiTheme="majorBidi" w:eastAsia="Calibri" w:hAnsiTheme="majorBidi" w:cstheme="majorBidi"/>
          <w:sz w:val="20"/>
          <w:szCs w:val="20"/>
        </w:rPr>
        <w:t xml:space="preserve">. Field Crops Research 95: 256- 267. </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Hauggaard-Nielsen, H, Ambus, P. and Jensen, E. S. 2003. The comparison of nitrogen </w:t>
      </w:r>
      <w:proofErr w:type="gramStart"/>
      <w:r w:rsidRPr="00006E26">
        <w:rPr>
          <w:rFonts w:asciiTheme="majorBidi" w:eastAsia="Calibri" w:hAnsiTheme="majorBidi" w:cstheme="majorBidi"/>
          <w:sz w:val="20"/>
          <w:szCs w:val="20"/>
        </w:rPr>
        <w:t>use</w:t>
      </w:r>
      <w:proofErr w:type="gramEnd"/>
      <w:r w:rsidRPr="00006E26">
        <w:rPr>
          <w:rFonts w:asciiTheme="majorBidi" w:eastAsia="Calibri" w:hAnsiTheme="majorBidi" w:cstheme="majorBidi"/>
          <w:sz w:val="20"/>
          <w:szCs w:val="20"/>
        </w:rPr>
        <w:t xml:space="preserve"> and leaching in sole cropped versus intercropped pea and barley. Nutr. Cyc. Agroeco. 65: 289-300.</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Hauggaard-Nielsen, H. Gooding, M. Ambus, P. Corre-Hellou, G. Crozat, Y. Dahlmann, C. Dibet, A. von Fragstein, P. Pristeri, A. Monti, M and Jensen, E. S. 2009. </w:t>
      </w:r>
      <w:r w:rsidRPr="00006E26">
        <w:rPr>
          <w:rFonts w:asciiTheme="majorBidi" w:eastAsia="Calibri" w:hAnsiTheme="majorBidi" w:cstheme="majorBidi"/>
          <w:i/>
          <w:iCs/>
          <w:sz w:val="20"/>
          <w:szCs w:val="20"/>
        </w:rPr>
        <w:t>Pea–barley intercropping for efficient symbiotic N2-fixation, soil N acquisition and use of other nutrients in European organic cropping systems</w:t>
      </w:r>
      <w:r w:rsidRPr="00006E26">
        <w:rPr>
          <w:rFonts w:asciiTheme="majorBidi" w:eastAsia="Calibri" w:hAnsiTheme="majorBidi" w:cstheme="majorBidi"/>
          <w:sz w:val="20"/>
          <w:szCs w:val="20"/>
        </w:rPr>
        <w:t>. Field Crops Research, 113: 64–71.</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Hauggard-Nielsen, </w:t>
      </w:r>
      <w:proofErr w:type="gramStart"/>
      <w:r w:rsidRPr="00006E26">
        <w:rPr>
          <w:rFonts w:asciiTheme="majorBidi" w:eastAsia="Calibri" w:hAnsiTheme="majorBidi" w:cstheme="majorBidi"/>
          <w:sz w:val="20"/>
          <w:szCs w:val="20"/>
        </w:rPr>
        <w:t xml:space="preserve">H,   </w:t>
      </w:r>
      <w:proofErr w:type="gramEnd"/>
      <w:r w:rsidRPr="00006E26">
        <w:rPr>
          <w:rFonts w:asciiTheme="majorBidi" w:eastAsia="Calibri" w:hAnsiTheme="majorBidi" w:cstheme="majorBidi"/>
          <w:sz w:val="20"/>
          <w:szCs w:val="20"/>
        </w:rPr>
        <w:t xml:space="preserve">Ambus, P. and Jensen, E. S. 2001. </w:t>
      </w:r>
      <w:r w:rsidRPr="00006E26">
        <w:rPr>
          <w:rFonts w:asciiTheme="majorBidi" w:eastAsia="Calibri" w:hAnsiTheme="majorBidi" w:cstheme="majorBidi"/>
          <w:i/>
          <w:iCs/>
          <w:sz w:val="20"/>
          <w:szCs w:val="20"/>
        </w:rPr>
        <w:t>Interspecific competition, N use and interference with weeds in pea- barley intercropping.</w:t>
      </w:r>
      <w:r w:rsidRPr="00006E26">
        <w:rPr>
          <w:rFonts w:asciiTheme="majorBidi" w:eastAsia="Calibri" w:hAnsiTheme="majorBidi" w:cstheme="majorBidi"/>
          <w:sz w:val="20"/>
          <w:szCs w:val="20"/>
        </w:rPr>
        <w:t xml:space="preserve"> Field Crops Research. 70: 101-109.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Hebert, S. J, Putnam, D. H, Poos- Floyd, M. I, Vargas, A, and Creighton, </w:t>
      </w:r>
      <w:proofErr w:type="gramStart"/>
      <w:r w:rsidRPr="00006E26">
        <w:rPr>
          <w:rFonts w:asciiTheme="majorBidi" w:eastAsia="Calibri" w:hAnsiTheme="majorBidi" w:cstheme="majorBidi"/>
          <w:sz w:val="20"/>
          <w:szCs w:val="20"/>
        </w:rPr>
        <w:t>J .</w:t>
      </w:r>
      <w:proofErr w:type="gramEnd"/>
      <w:r w:rsidRPr="00006E26">
        <w:rPr>
          <w:rFonts w:asciiTheme="majorBidi" w:eastAsia="Calibri" w:hAnsiTheme="majorBidi" w:cstheme="majorBidi"/>
          <w:sz w:val="20"/>
          <w:szCs w:val="20"/>
        </w:rPr>
        <w:t xml:space="preserve">F. 1984. </w:t>
      </w:r>
      <w:r w:rsidRPr="00006E26">
        <w:rPr>
          <w:rFonts w:asciiTheme="majorBidi" w:eastAsia="Calibri" w:hAnsiTheme="majorBidi" w:cstheme="majorBidi"/>
          <w:i/>
          <w:iCs/>
          <w:sz w:val="20"/>
          <w:szCs w:val="20"/>
        </w:rPr>
        <w:t>Forage yield of intercropped corn and soybean in various planting paterns</w:t>
      </w:r>
      <w:r w:rsidRPr="00006E26">
        <w:rPr>
          <w:rFonts w:asciiTheme="majorBidi" w:eastAsia="Calibri" w:hAnsiTheme="majorBidi" w:cstheme="majorBidi"/>
          <w:sz w:val="20"/>
          <w:szCs w:val="20"/>
        </w:rPr>
        <w:t>. Agronomy Journal. 76: 507- 510.</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Heidari Sharifabad, H. and Dorri, M. 2002. </w:t>
      </w:r>
      <w:r w:rsidRPr="00006E26">
        <w:rPr>
          <w:rFonts w:asciiTheme="majorBidi" w:eastAsia="Calibri" w:hAnsiTheme="majorBidi" w:cstheme="majorBidi"/>
          <w:i/>
          <w:iCs/>
          <w:sz w:val="20"/>
          <w:szCs w:val="20"/>
        </w:rPr>
        <w:t>Forage Crops (Tunicates).</w:t>
      </w:r>
      <w:r w:rsidRPr="00006E26">
        <w:rPr>
          <w:rFonts w:asciiTheme="majorBidi" w:eastAsia="Calibri" w:hAnsiTheme="majorBidi" w:cstheme="majorBidi"/>
          <w:sz w:val="20"/>
          <w:szCs w:val="20"/>
        </w:rPr>
        <w:t xml:space="preserve"> 1</w:t>
      </w:r>
      <w:r w:rsidRPr="00006E26">
        <w:rPr>
          <w:rFonts w:asciiTheme="majorBidi" w:eastAsia="Calibri" w:hAnsiTheme="majorBidi" w:cstheme="majorBidi"/>
          <w:sz w:val="20"/>
          <w:szCs w:val="20"/>
          <w:vertAlign w:val="superscript"/>
        </w:rPr>
        <w:t>nd</w:t>
      </w:r>
      <w:r w:rsidRPr="00006E26">
        <w:rPr>
          <w:rFonts w:asciiTheme="majorBidi" w:eastAsia="Calibri" w:hAnsiTheme="majorBidi" w:cstheme="majorBidi"/>
          <w:sz w:val="20"/>
          <w:szCs w:val="20"/>
        </w:rPr>
        <w:t xml:space="preserve"> Ed. Moasese Tahghighate Jangalha VA Marate Press. 311 pp. (In Persian)</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Horrocks, R. D. and Vallentine, J. F. 1999. </w:t>
      </w:r>
      <w:r w:rsidRPr="00006E26">
        <w:rPr>
          <w:rFonts w:asciiTheme="majorBidi" w:eastAsia="Calibri" w:hAnsiTheme="majorBidi" w:cstheme="majorBidi"/>
          <w:i/>
          <w:iCs/>
          <w:sz w:val="20"/>
          <w:szCs w:val="20"/>
        </w:rPr>
        <w:t>Harvested forage. Academic Press</w:t>
      </w:r>
      <w:r w:rsidRPr="00006E26">
        <w:rPr>
          <w:rFonts w:asciiTheme="majorBidi" w:eastAsia="Calibri" w:hAnsiTheme="majorBidi" w:cstheme="majorBidi"/>
          <w:sz w:val="20"/>
          <w:szCs w:val="20"/>
        </w:rPr>
        <w:t xml:space="preserve">, London, UK.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Ibrahim, </w:t>
      </w:r>
      <w:proofErr w:type="gramStart"/>
      <w:r w:rsidRPr="00006E26">
        <w:rPr>
          <w:rFonts w:asciiTheme="majorBidi" w:eastAsia="Calibri" w:hAnsiTheme="majorBidi" w:cstheme="majorBidi"/>
          <w:sz w:val="20"/>
          <w:szCs w:val="20"/>
        </w:rPr>
        <w:t>M,  Ayub</w:t>
      </w:r>
      <w:proofErr w:type="gramEnd"/>
      <w:r w:rsidRPr="00006E26">
        <w:rPr>
          <w:rFonts w:asciiTheme="majorBidi" w:eastAsia="Calibri" w:hAnsiTheme="majorBidi" w:cstheme="majorBidi"/>
          <w:sz w:val="20"/>
          <w:szCs w:val="20"/>
        </w:rPr>
        <w:t xml:space="preserve">, M,  Maqbool, M. M,  Mahmood Nadeem, S,  Tanveer ul Haq,   Hussain, S. Amjed, A., Lauriault, L. M.  2014. </w:t>
      </w:r>
      <w:r w:rsidRPr="00006E26">
        <w:rPr>
          <w:rFonts w:asciiTheme="majorBidi" w:eastAsia="Calibri" w:hAnsiTheme="majorBidi" w:cstheme="majorBidi"/>
          <w:i/>
          <w:iCs/>
          <w:sz w:val="20"/>
          <w:szCs w:val="20"/>
        </w:rPr>
        <w:t xml:space="preserve">Forage yield components </w:t>
      </w:r>
      <w:proofErr w:type="gramStart"/>
      <w:r w:rsidRPr="00006E26">
        <w:rPr>
          <w:rFonts w:asciiTheme="majorBidi" w:eastAsia="Calibri" w:hAnsiTheme="majorBidi" w:cstheme="majorBidi"/>
          <w:i/>
          <w:iCs/>
          <w:sz w:val="20"/>
          <w:szCs w:val="20"/>
        </w:rPr>
        <w:t>of  irrigated</w:t>
      </w:r>
      <w:proofErr w:type="gramEnd"/>
      <w:r w:rsidRPr="00006E26">
        <w:rPr>
          <w:rFonts w:asciiTheme="majorBidi" w:eastAsia="Calibri" w:hAnsiTheme="majorBidi" w:cstheme="majorBidi"/>
          <w:i/>
          <w:iCs/>
          <w:sz w:val="20"/>
          <w:szCs w:val="20"/>
        </w:rPr>
        <w:t xml:space="preserve">  maize- legume mixtures at varied seed ratios</w:t>
      </w:r>
      <w:r w:rsidRPr="00006E26">
        <w:rPr>
          <w:rFonts w:asciiTheme="majorBidi" w:eastAsia="Calibri" w:hAnsiTheme="majorBidi" w:cstheme="majorBidi"/>
          <w:sz w:val="20"/>
          <w:szCs w:val="20"/>
        </w:rPr>
        <w:t xml:space="preserve">.  Journal homepage: 1-5.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Inal, </w:t>
      </w:r>
      <w:proofErr w:type="gramStart"/>
      <w:r w:rsidRPr="00006E26">
        <w:rPr>
          <w:rFonts w:asciiTheme="majorBidi" w:eastAsia="Calibri" w:hAnsiTheme="majorBidi" w:cstheme="majorBidi"/>
          <w:sz w:val="20"/>
          <w:szCs w:val="20"/>
        </w:rPr>
        <w:t>A,  Gunes</w:t>
      </w:r>
      <w:proofErr w:type="gramEnd"/>
      <w:r w:rsidRPr="00006E26">
        <w:rPr>
          <w:rFonts w:asciiTheme="majorBidi" w:eastAsia="Calibri" w:hAnsiTheme="majorBidi" w:cstheme="majorBidi"/>
          <w:sz w:val="20"/>
          <w:szCs w:val="20"/>
        </w:rPr>
        <w:t xml:space="preserve">, A, Zhang, F, Cakmak, I. 2007. </w:t>
      </w:r>
      <w:r w:rsidRPr="00006E26">
        <w:rPr>
          <w:rFonts w:asciiTheme="majorBidi" w:eastAsia="Calibri" w:hAnsiTheme="majorBidi" w:cstheme="majorBidi"/>
          <w:i/>
          <w:iCs/>
          <w:sz w:val="20"/>
          <w:szCs w:val="20"/>
        </w:rPr>
        <w:t>Peanut/ maize intercropping induced changes in rhizosphere and nutrient concentrations in shoots</w:t>
      </w:r>
      <w:r w:rsidRPr="00006E26">
        <w:rPr>
          <w:rFonts w:asciiTheme="majorBidi" w:eastAsia="Calibri" w:hAnsiTheme="majorBidi" w:cstheme="majorBidi"/>
          <w:sz w:val="20"/>
          <w:szCs w:val="20"/>
        </w:rPr>
        <w:t xml:space="preserve">. Plant Physiol. Biochem. 45, 350-356.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Jashankar, S. and Wahab, K. 2004.</w:t>
      </w:r>
      <w:r w:rsidRPr="00006E26">
        <w:rPr>
          <w:rFonts w:asciiTheme="majorBidi" w:eastAsia="Calibri" w:hAnsiTheme="majorBidi" w:cstheme="majorBidi"/>
          <w:b/>
          <w:bCs/>
          <w:sz w:val="20"/>
          <w:szCs w:val="20"/>
        </w:rPr>
        <w:t xml:space="preserve"> </w:t>
      </w:r>
      <w:r w:rsidRPr="00006E26">
        <w:rPr>
          <w:rFonts w:asciiTheme="majorBidi" w:eastAsia="Calibri" w:hAnsiTheme="majorBidi" w:cstheme="majorBidi"/>
          <w:i/>
          <w:iCs/>
          <w:sz w:val="20"/>
          <w:szCs w:val="20"/>
        </w:rPr>
        <w:t xml:space="preserve">Effect of intergrated nutrient management on the growth, </w:t>
      </w:r>
      <w:proofErr w:type="gramStart"/>
      <w:r w:rsidRPr="00006E26">
        <w:rPr>
          <w:rFonts w:asciiTheme="majorBidi" w:eastAsia="Calibri" w:hAnsiTheme="majorBidi" w:cstheme="majorBidi"/>
          <w:i/>
          <w:iCs/>
          <w:sz w:val="20"/>
          <w:szCs w:val="20"/>
        </w:rPr>
        <w:t>yield  components</w:t>
      </w:r>
      <w:proofErr w:type="gramEnd"/>
      <w:r w:rsidRPr="00006E26">
        <w:rPr>
          <w:rFonts w:asciiTheme="majorBidi" w:eastAsia="Calibri" w:hAnsiTheme="majorBidi" w:cstheme="majorBidi"/>
          <w:i/>
          <w:iCs/>
          <w:sz w:val="20"/>
          <w:szCs w:val="20"/>
        </w:rPr>
        <w:t xml:space="preserve">  and yield of  Sesame.</w:t>
      </w:r>
      <w:r w:rsidRPr="00006E26">
        <w:rPr>
          <w:rFonts w:asciiTheme="majorBidi" w:eastAsia="Calibri" w:hAnsiTheme="majorBidi" w:cstheme="majorBidi"/>
          <w:sz w:val="20"/>
          <w:szCs w:val="20"/>
        </w:rPr>
        <w:t xml:space="preserve"> Department of Agronomy, Annamals University, Annamalainagar.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Jensen, E. S. 1996. </w:t>
      </w:r>
      <w:r w:rsidRPr="00006E26">
        <w:rPr>
          <w:rFonts w:asciiTheme="majorBidi" w:eastAsia="Calibri" w:hAnsiTheme="majorBidi" w:cstheme="majorBidi"/>
          <w:i/>
          <w:iCs/>
          <w:sz w:val="20"/>
          <w:szCs w:val="20"/>
        </w:rPr>
        <w:t>Grain yield, symbiotic N</w:t>
      </w:r>
      <w:r w:rsidRPr="00006E26">
        <w:rPr>
          <w:rFonts w:asciiTheme="majorBidi" w:eastAsia="Calibri" w:hAnsiTheme="majorBidi" w:cstheme="majorBidi"/>
          <w:i/>
          <w:iCs/>
          <w:sz w:val="20"/>
          <w:szCs w:val="20"/>
          <w:vertAlign w:val="subscript"/>
        </w:rPr>
        <w:t>2</w:t>
      </w:r>
      <w:r w:rsidRPr="00006E26">
        <w:rPr>
          <w:rFonts w:asciiTheme="majorBidi" w:eastAsia="Calibri" w:hAnsiTheme="majorBidi" w:cstheme="majorBidi"/>
          <w:i/>
          <w:iCs/>
          <w:sz w:val="20"/>
          <w:szCs w:val="20"/>
        </w:rPr>
        <w:t xml:space="preserve"> fixation and interspecific competition for inorganic N in pea- barley intercrops.</w:t>
      </w:r>
      <w:r w:rsidRPr="00006E26">
        <w:rPr>
          <w:rFonts w:asciiTheme="majorBidi" w:eastAsia="Calibri" w:hAnsiTheme="majorBidi" w:cstheme="majorBidi"/>
          <w:sz w:val="20"/>
          <w:szCs w:val="20"/>
        </w:rPr>
        <w:t xml:space="preserve">  Plant and soil. 182:25- 38.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Jokar, M. Ghanbari, A. and Ghadiri, H. 2006. </w:t>
      </w:r>
      <w:r w:rsidRPr="00006E26">
        <w:rPr>
          <w:rFonts w:asciiTheme="majorBidi" w:eastAsia="Calibri" w:hAnsiTheme="majorBidi" w:cstheme="majorBidi"/>
          <w:i/>
          <w:iCs/>
          <w:sz w:val="20"/>
          <w:szCs w:val="20"/>
        </w:rPr>
        <w:t xml:space="preserve">Study of intercropping of maize and cucumber and effect of it's on controlling weeds. </w:t>
      </w:r>
      <w:r w:rsidRPr="00006E26">
        <w:rPr>
          <w:rFonts w:asciiTheme="majorBidi" w:eastAsia="Calibri" w:hAnsiTheme="majorBidi" w:cstheme="majorBidi"/>
          <w:sz w:val="20"/>
          <w:szCs w:val="20"/>
        </w:rPr>
        <w:t xml:space="preserve">Msc Thesis. Agriculture College, University of Zabol, </w:t>
      </w:r>
      <w:proofErr w:type="gramStart"/>
      <w:r w:rsidRPr="00006E26">
        <w:rPr>
          <w:rFonts w:asciiTheme="majorBidi" w:eastAsia="Calibri" w:hAnsiTheme="majorBidi" w:cstheme="majorBidi"/>
          <w:sz w:val="20"/>
          <w:szCs w:val="20"/>
        </w:rPr>
        <w:t>Iran .</w:t>
      </w:r>
      <w:proofErr w:type="gramEnd"/>
      <w:r w:rsidRPr="00006E26">
        <w:rPr>
          <w:rFonts w:asciiTheme="majorBidi" w:eastAsia="Calibri" w:hAnsiTheme="majorBidi" w:cstheme="majorBidi"/>
          <w:sz w:val="20"/>
          <w:szCs w:val="20"/>
        </w:rPr>
        <w:t>(In Persian with English Summry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Juskiw, P. E. Helm, J. H. and Salmon, D. F. 2000. </w:t>
      </w:r>
      <w:r w:rsidRPr="00006E26">
        <w:rPr>
          <w:rFonts w:asciiTheme="majorBidi" w:eastAsia="Calibri" w:hAnsiTheme="majorBidi" w:cstheme="majorBidi"/>
          <w:i/>
          <w:iCs/>
          <w:sz w:val="20"/>
          <w:szCs w:val="20"/>
        </w:rPr>
        <w:t>Forage yield and quality for momo crops and mixture of small grain cereals.</w:t>
      </w:r>
      <w:r w:rsidRPr="00006E26">
        <w:rPr>
          <w:rFonts w:asciiTheme="majorBidi" w:eastAsia="Calibri" w:hAnsiTheme="majorBidi" w:cstheme="majorBidi"/>
          <w:sz w:val="20"/>
          <w:szCs w:val="20"/>
        </w:rPr>
        <w:t xml:space="preserve"> Crop Science. 40: 138-147. </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Karadag, Y, Buyukburc, U. 2003. Effect of seed rates on forage production, seed yield and hay quality of annual legume- barley mixture. Turk. J. Agric. For. 27: 169- 174.</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tabs>
          <w:tab w:val="right" w:pos="709"/>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Karadag, Y. 2004. </w:t>
      </w:r>
      <w:r w:rsidRPr="00006E26">
        <w:rPr>
          <w:rFonts w:asciiTheme="majorBidi" w:eastAsia="Calibri" w:hAnsiTheme="majorBidi" w:cstheme="majorBidi"/>
          <w:i/>
          <w:iCs/>
          <w:sz w:val="20"/>
          <w:szCs w:val="20"/>
        </w:rPr>
        <w:t>Forage yields, seed yield and botanical composition of some legume- barley mixture under rainfed condition in semi – arid region of Turkey.</w:t>
      </w:r>
      <w:r w:rsidRPr="00006E26">
        <w:rPr>
          <w:rFonts w:asciiTheme="majorBidi" w:eastAsia="Calibri" w:hAnsiTheme="majorBidi" w:cstheme="majorBidi"/>
          <w:sz w:val="20"/>
          <w:szCs w:val="20"/>
        </w:rPr>
        <w:t xml:space="preserve"> Asian Journal of Plant Sciences. 3: 295- 299.</w:t>
      </w:r>
    </w:p>
    <w:p w:rsidR="002C2B7B" w:rsidRPr="00006E26" w:rsidRDefault="002C2B7B" w:rsidP="002C2B7B">
      <w:pPr>
        <w:spacing w:after="200" w:line="360" w:lineRule="auto"/>
        <w:jc w:val="right"/>
        <w:rPr>
          <w:rFonts w:asciiTheme="majorBidi" w:eastAsia="Calibri" w:hAnsiTheme="majorBidi" w:cstheme="majorBidi"/>
          <w:sz w:val="20"/>
          <w:szCs w:val="20"/>
        </w:rPr>
      </w:pPr>
      <w:r w:rsidRPr="00006E26">
        <w:rPr>
          <w:rFonts w:asciiTheme="majorBidi" w:eastAsia="Calibri" w:hAnsiTheme="majorBidi" w:cstheme="majorBidi"/>
          <w:sz w:val="20"/>
          <w:szCs w:val="20"/>
        </w:rPr>
        <w:t>Karimi, H. 1988</w:t>
      </w:r>
      <w:r w:rsidRPr="00006E26">
        <w:rPr>
          <w:rFonts w:asciiTheme="majorBidi" w:eastAsia="Calibri" w:hAnsiTheme="majorBidi" w:cstheme="majorBidi"/>
          <w:i/>
          <w:iCs/>
          <w:sz w:val="20"/>
          <w:szCs w:val="20"/>
        </w:rPr>
        <w:t>. Agronomy and breeding of forage plants</w:t>
      </w:r>
      <w:r w:rsidRPr="00006E26">
        <w:rPr>
          <w:rFonts w:asciiTheme="majorBidi" w:eastAsia="Calibri" w:hAnsiTheme="majorBidi" w:cstheme="majorBidi"/>
          <w:sz w:val="20"/>
          <w:szCs w:val="20"/>
        </w:rPr>
        <w:t xml:space="preserve">. </w:t>
      </w:r>
      <w:r w:rsidRPr="00006E26">
        <w:rPr>
          <w:rFonts w:asciiTheme="majorBidi" w:eastAsia="Calibri" w:hAnsiTheme="majorBidi" w:cstheme="majorBidi"/>
          <w:i/>
          <w:iCs/>
          <w:sz w:val="20"/>
          <w:szCs w:val="20"/>
        </w:rPr>
        <w:t>Publication of Tehran University</w:t>
      </w:r>
      <w:r w:rsidRPr="00006E26">
        <w:rPr>
          <w:rFonts w:asciiTheme="majorBidi" w:eastAsia="Calibri" w:hAnsiTheme="majorBidi" w:cstheme="majorBidi"/>
          <w:sz w:val="20"/>
          <w:szCs w:val="20"/>
        </w:rPr>
        <w:t>. 428 pp.</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Keskin, B. H, Akdenia, I. H, Yilmazdan and Uran, T. N. 2005. </w:t>
      </w:r>
      <w:r w:rsidRPr="00006E26">
        <w:rPr>
          <w:rFonts w:asciiTheme="majorBidi" w:eastAsia="Calibri" w:hAnsiTheme="majorBidi" w:cstheme="majorBidi"/>
          <w:i/>
          <w:iCs/>
          <w:sz w:val="20"/>
          <w:szCs w:val="20"/>
        </w:rPr>
        <w:t>Yield and quality of forage corn (Zea mays L.) as influenced by cultivar and nitrogen rate</w:t>
      </w:r>
      <w:r w:rsidRPr="00006E26">
        <w:rPr>
          <w:rFonts w:asciiTheme="majorBidi" w:eastAsia="Calibri" w:hAnsiTheme="majorBidi" w:cstheme="majorBidi"/>
          <w:sz w:val="20"/>
          <w:szCs w:val="20"/>
        </w:rPr>
        <w:t>. Journal Agronomy. 4: 138-141.</w:t>
      </w:r>
    </w:p>
    <w:p w:rsidR="002C2B7B" w:rsidRPr="00006E26" w:rsidRDefault="002C2B7B" w:rsidP="002C2B7B">
      <w:pPr>
        <w:bidi w:val="0"/>
        <w:spacing w:after="200" w:line="360" w:lineRule="auto"/>
        <w:jc w:val="both"/>
        <w:rPr>
          <w:rFonts w:asciiTheme="majorBidi" w:eastAsia="Calibri" w:hAnsiTheme="majorBidi" w:cstheme="majorBidi"/>
          <w:sz w:val="20"/>
          <w:szCs w:val="20"/>
        </w:rPr>
      </w:pPr>
      <w:proofErr w:type="gramStart"/>
      <w:r w:rsidRPr="00006E26">
        <w:rPr>
          <w:rFonts w:asciiTheme="majorBidi" w:eastAsia="Calibri" w:hAnsiTheme="majorBidi" w:cstheme="majorBidi"/>
          <w:sz w:val="20"/>
          <w:szCs w:val="20"/>
        </w:rPr>
        <w:t>Kouame,C.</w:t>
      </w:r>
      <w:proofErr w:type="gramEnd"/>
      <w:r w:rsidRPr="00006E26">
        <w:rPr>
          <w:rFonts w:asciiTheme="majorBidi" w:eastAsia="Calibri" w:hAnsiTheme="majorBidi" w:cstheme="majorBidi"/>
          <w:sz w:val="20"/>
          <w:szCs w:val="20"/>
        </w:rPr>
        <w:t xml:space="preserve"> N, Powell, J. M, Renard, C. A. and Quesenberry, K. H. 1993. </w:t>
      </w:r>
      <w:r w:rsidRPr="00006E26">
        <w:rPr>
          <w:rFonts w:asciiTheme="majorBidi" w:eastAsia="Calibri" w:hAnsiTheme="majorBidi" w:cstheme="majorBidi"/>
          <w:i/>
          <w:iCs/>
          <w:sz w:val="20"/>
          <w:szCs w:val="20"/>
        </w:rPr>
        <w:t>Plant yields and fodder quality characteristics of millet- stylo intercropping systems in the Sahel</w:t>
      </w:r>
      <w:r w:rsidRPr="00006E26">
        <w:rPr>
          <w:rFonts w:asciiTheme="majorBidi" w:eastAsia="Calibri" w:hAnsiTheme="majorBidi" w:cstheme="majorBidi"/>
          <w:sz w:val="20"/>
          <w:szCs w:val="20"/>
        </w:rPr>
        <w:t xml:space="preserve">. Agronomy Journal. 85: 601-605.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Lauriault, L. M. and R. E. Kirksey. 2004. </w:t>
      </w:r>
      <w:r w:rsidRPr="00006E26">
        <w:rPr>
          <w:rFonts w:asciiTheme="majorBidi" w:eastAsia="Calibri" w:hAnsiTheme="majorBidi" w:cstheme="majorBidi"/>
          <w:i/>
          <w:iCs/>
          <w:sz w:val="20"/>
          <w:szCs w:val="20"/>
        </w:rPr>
        <w:t xml:space="preserve">Yield and nutritive value of irrigated winter cereal forage grass- legume intercrops in the southern high plains. </w:t>
      </w:r>
      <w:r w:rsidRPr="00006E26">
        <w:rPr>
          <w:rFonts w:asciiTheme="majorBidi" w:eastAsia="Calibri" w:hAnsiTheme="majorBidi" w:cstheme="majorBidi"/>
          <w:sz w:val="20"/>
          <w:szCs w:val="20"/>
        </w:rPr>
        <w:t xml:space="preserve">USA. Agronomy Journal 96: 352-358.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Li, </w:t>
      </w:r>
      <w:proofErr w:type="gramStart"/>
      <w:r w:rsidRPr="00006E26">
        <w:rPr>
          <w:rFonts w:asciiTheme="majorBidi" w:eastAsia="Calibri" w:hAnsiTheme="majorBidi" w:cstheme="majorBidi"/>
          <w:sz w:val="20"/>
          <w:szCs w:val="20"/>
        </w:rPr>
        <w:t>L,  Sun</w:t>
      </w:r>
      <w:proofErr w:type="gramEnd"/>
      <w:r w:rsidRPr="00006E26">
        <w:rPr>
          <w:rFonts w:asciiTheme="majorBidi" w:eastAsia="Calibri" w:hAnsiTheme="majorBidi" w:cstheme="majorBidi"/>
          <w:sz w:val="20"/>
          <w:szCs w:val="20"/>
        </w:rPr>
        <w:t xml:space="preserve">, J,  Zhang, F,  Li, X, Yang, S, Rengel, Z. 2001. </w:t>
      </w:r>
      <w:r w:rsidRPr="00006E26">
        <w:rPr>
          <w:rFonts w:asciiTheme="majorBidi" w:eastAsia="Calibri" w:hAnsiTheme="majorBidi" w:cstheme="majorBidi"/>
          <w:i/>
          <w:iCs/>
          <w:sz w:val="20"/>
          <w:szCs w:val="20"/>
        </w:rPr>
        <w:t>Wheat/ Maize or Wheat/ soybean strip intercropping: I. Yield advantage and interspecific interactions on nutrients</w:t>
      </w:r>
      <w:r w:rsidRPr="00006E26">
        <w:rPr>
          <w:rFonts w:asciiTheme="majorBidi" w:eastAsia="Calibri" w:hAnsiTheme="majorBidi" w:cstheme="majorBidi"/>
          <w:sz w:val="20"/>
          <w:szCs w:val="20"/>
        </w:rPr>
        <w:t xml:space="preserve">. </w:t>
      </w:r>
      <w:proofErr w:type="gramStart"/>
      <w:r w:rsidRPr="00006E26">
        <w:rPr>
          <w:rFonts w:asciiTheme="majorBidi" w:eastAsia="Calibri" w:hAnsiTheme="majorBidi" w:cstheme="majorBidi"/>
          <w:sz w:val="20"/>
          <w:szCs w:val="20"/>
        </w:rPr>
        <w:t>Field  Crop</w:t>
      </w:r>
      <w:proofErr w:type="gramEnd"/>
      <w:r w:rsidRPr="00006E26">
        <w:rPr>
          <w:rFonts w:asciiTheme="majorBidi" w:eastAsia="Calibri" w:hAnsiTheme="majorBidi" w:cstheme="majorBidi"/>
          <w:sz w:val="20"/>
          <w:szCs w:val="20"/>
        </w:rPr>
        <w:t xml:space="preserve"> .Res. 71, 123-137.</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Li, W. Li, L. Sun, J. Guo, T. Zhang, F.  Bao, X. Peng, A. and Tang, C. 2005</w:t>
      </w:r>
      <w:r w:rsidRPr="00006E26">
        <w:rPr>
          <w:rFonts w:asciiTheme="majorBidi" w:eastAsia="Calibri" w:hAnsiTheme="majorBidi" w:cstheme="majorBidi"/>
          <w:b/>
          <w:bCs/>
          <w:sz w:val="20"/>
          <w:szCs w:val="20"/>
        </w:rPr>
        <w:t>.</w:t>
      </w:r>
      <w:r w:rsidRPr="00006E26">
        <w:rPr>
          <w:rFonts w:asciiTheme="majorBidi" w:eastAsia="Calibri" w:hAnsiTheme="majorBidi" w:cstheme="majorBidi"/>
          <w:b/>
          <w:bCs/>
          <w:i/>
          <w:iCs/>
          <w:sz w:val="20"/>
          <w:szCs w:val="20"/>
        </w:rPr>
        <w:t xml:space="preserve"> </w:t>
      </w:r>
      <w:r w:rsidRPr="00006E26">
        <w:rPr>
          <w:rFonts w:asciiTheme="majorBidi" w:eastAsia="Calibri" w:hAnsiTheme="majorBidi" w:cstheme="majorBidi"/>
          <w:i/>
          <w:iCs/>
          <w:sz w:val="20"/>
          <w:szCs w:val="20"/>
        </w:rPr>
        <w:t xml:space="preserve">Effect </w:t>
      </w:r>
      <w:proofErr w:type="gramStart"/>
      <w:r w:rsidRPr="00006E26">
        <w:rPr>
          <w:rFonts w:asciiTheme="majorBidi" w:eastAsia="Calibri" w:hAnsiTheme="majorBidi" w:cstheme="majorBidi"/>
          <w:i/>
          <w:iCs/>
          <w:sz w:val="20"/>
          <w:szCs w:val="20"/>
        </w:rPr>
        <w:t>of  intercropping</w:t>
      </w:r>
      <w:proofErr w:type="gramEnd"/>
      <w:r w:rsidRPr="00006E26">
        <w:rPr>
          <w:rFonts w:asciiTheme="majorBidi" w:eastAsia="Calibri" w:hAnsiTheme="majorBidi" w:cstheme="majorBidi"/>
          <w:i/>
          <w:iCs/>
          <w:sz w:val="20"/>
          <w:szCs w:val="20"/>
        </w:rPr>
        <w:t xml:space="preserve"> and nitrogen application on nitrate present in the profile of  an Orthic Anthrosol in Northwest China.</w:t>
      </w:r>
      <w:r w:rsidRPr="00006E26">
        <w:rPr>
          <w:rFonts w:asciiTheme="majorBidi" w:eastAsia="Calibri" w:hAnsiTheme="majorBidi" w:cstheme="majorBidi"/>
          <w:sz w:val="20"/>
          <w:szCs w:val="20"/>
        </w:rPr>
        <w:t xml:space="preserve"> Agriculture, Ecosystem and Environment.  105: 483- 491.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Lithourghidis, A. S, Vasilakoglou, I. B, Dordas, C. A. and Yiakoulaki, M. D. 2006. </w:t>
      </w:r>
      <w:r w:rsidRPr="00006E26">
        <w:rPr>
          <w:rFonts w:asciiTheme="majorBidi" w:eastAsia="Calibri" w:hAnsiTheme="majorBidi" w:cstheme="majorBidi"/>
          <w:i/>
          <w:iCs/>
          <w:sz w:val="20"/>
          <w:szCs w:val="20"/>
        </w:rPr>
        <w:t>Forage yield and quality of commen vetch mixtures with oat and triticale in two seeding ratios</w:t>
      </w:r>
      <w:r w:rsidRPr="00006E26">
        <w:rPr>
          <w:rFonts w:asciiTheme="majorBidi" w:eastAsia="Calibri" w:hAnsiTheme="majorBidi" w:cstheme="majorBidi"/>
          <w:sz w:val="20"/>
          <w:szCs w:val="20"/>
        </w:rPr>
        <w:t>. Field Crop Res. 99: 106-113.</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Lithourgides, A. S. </w:t>
      </w:r>
      <w:proofErr w:type="gramStart"/>
      <w:r w:rsidRPr="00006E26">
        <w:rPr>
          <w:rFonts w:asciiTheme="majorBidi" w:eastAsia="Calibri" w:hAnsiTheme="majorBidi" w:cstheme="majorBidi"/>
          <w:sz w:val="20"/>
          <w:szCs w:val="20"/>
        </w:rPr>
        <w:t>Dhima ,</w:t>
      </w:r>
      <w:proofErr w:type="gramEnd"/>
      <w:r w:rsidRPr="00006E26">
        <w:rPr>
          <w:rFonts w:asciiTheme="majorBidi" w:eastAsia="Calibri" w:hAnsiTheme="majorBidi" w:cstheme="majorBidi"/>
          <w:sz w:val="20"/>
          <w:szCs w:val="20"/>
        </w:rPr>
        <w:t xml:space="preserve"> K. V. Vasilakoglou, I. B. Dordas, C. A.  and Yiakoulaki, M. D. 2007. </w:t>
      </w:r>
      <w:r w:rsidRPr="00006E26">
        <w:rPr>
          <w:rFonts w:asciiTheme="majorBidi" w:eastAsia="Calibri" w:hAnsiTheme="majorBidi" w:cstheme="majorBidi"/>
          <w:i/>
          <w:iCs/>
          <w:sz w:val="20"/>
          <w:szCs w:val="20"/>
        </w:rPr>
        <w:t xml:space="preserve">Sustainable production of barley and Wheat by intercropping common </w:t>
      </w:r>
      <w:proofErr w:type="gramStart"/>
      <w:r w:rsidRPr="00006E26">
        <w:rPr>
          <w:rFonts w:asciiTheme="majorBidi" w:eastAsia="Calibri" w:hAnsiTheme="majorBidi" w:cstheme="majorBidi"/>
          <w:i/>
          <w:iCs/>
          <w:sz w:val="20"/>
          <w:szCs w:val="20"/>
        </w:rPr>
        <w:t>vetch</w:t>
      </w:r>
      <w:r w:rsidRPr="00006E26">
        <w:rPr>
          <w:rFonts w:asciiTheme="majorBidi" w:eastAsia="Calibri" w:hAnsiTheme="majorBidi" w:cstheme="majorBidi"/>
          <w:sz w:val="20"/>
          <w:szCs w:val="20"/>
        </w:rPr>
        <w:t xml:space="preserve"> .</w:t>
      </w:r>
      <w:proofErr w:type="gramEnd"/>
      <w:r w:rsidRPr="00006E26">
        <w:rPr>
          <w:rFonts w:asciiTheme="majorBidi" w:eastAsia="Calibri" w:hAnsiTheme="majorBidi" w:cstheme="majorBidi"/>
          <w:sz w:val="20"/>
          <w:szCs w:val="20"/>
        </w:rPr>
        <w:t xml:space="preserve"> Agron. Sustain. Dev.27:95-99.</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Lithourgidis, A. S, Vlachosterigios, D. N, Dordas, C. A. and Damals, C. A. 2011. </w:t>
      </w:r>
      <w:r w:rsidRPr="00006E26">
        <w:rPr>
          <w:rFonts w:asciiTheme="majorBidi" w:eastAsia="Calibri" w:hAnsiTheme="majorBidi" w:cstheme="majorBidi"/>
          <w:i/>
          <w:iCs/>
          <w:sz w:val="20"/>
          <w:szCs w:val="20"/>
        </w:rPr>
        <w:t>Dry matter yield, nitrogen content, and competition in pea – cereal intercropping systems</w:t>
      </w:r>
      <w:r w:rsidRPr="00006E26">
        <w:rPr>
          <w:rFonts w:asciiTheme="majorBidi" w:eastAsia="Calibri" w:hAnsiTheme="majorBidi" w:cstheme="majorBidi"/>
          <w:sz w:val="20"/>
          <w:szCs w:val="20"/>
        </w:rPr>
        <w:t>. European Journal of Agronomy 34: 287- 294.</w:t>
      </w:r>
    </w:p>
    <w:p w:rsidR="002C2B7B" w:rsidRPr="00006E26" w:rsidRDefault="002C2B7B" w:rsidP="002C2B7B">
      <w:pPr>
        <w:autoSpaceDE w:val="0"/>
        <w:autoSpaceDN w:val="0"/>
        <w:bidi w:val="0"/>
        <w:adjustRightInd w:val="0"/>
        <w:spacing w:after="0" w:line="360" w:lineRule="auto"/>
        <w:rPr>
          <w:rFonts w:asciiTheme="majorBidi" w:eastAsia="Calibri" w:hAnsiTheme="majorBidi" w:cstheme="majorBidi"/>
          <w:sz w:val="20"/>
          <w:szCs w:val="20"/>
        </w:rPr>
      </w:pPr>
      <w:r w:rsidRPr="00006E26">
        <w:rPr>
          <w:rFonts w:asciiTheme="majorBidi" w:eastAsia="Calibri" w:hAnsiTheme="majorBidi" w:cstheme="majorBidi"/>
          <w:sz w:val="20"/>
          <w:szCs w:val="20"/>
        </w:rPr>
        <w:t>Liu, J.H</w:t>
      </w:r>
      <w:proofErr w:type="gramStart"/>
      <w:r w:rsidRPr="00006E26">
        <w:rPr>
          <w:rFonts w:asciiTheme="majorBidi" w:eastAsia="Calibri" w:hAnsiTheme="majorBidi" w:cstheme="majorBidi"/>
          <w:sz w:val="20"/>
          <w:szCs w:val="20"/>
        </w:rPr>
        <w:t>,  Zeng</w:t>
      </w:r>
      <w:proofErr w:type="gramEnd"/>
      <w:r w:rsidRPr="00006E26">
        <w:rPr>
          <w:rFonts w:asciiTheme="majorBidi" w:eastAsia="Calibri" w:hAnsiTheme="majorBidi" w:cstheme="majorBidi"/>
          <w:sz w:val="20"/>
          <w:szCs w:val="20"/>
        </w:rPr>
        <w:t xml:space="preserve">, Z. H, Jiao, L. X,  Hu, Y.G,  Wang, Y. and Li, H. 2006. </w:t>
      </w:r>
      <w:r w:rsidRPr="00006E26">
        <w:rPr>
          <w:rFonts w:asciiTheme="majorBidi" w:eastAsia="Calibri" w:hAnsiTheme="majorBidi" w:cstheme="majorBidi"/>
          <w:i/>
          <w:iCs/>
          <w:sz w:val="20"/>
          <w:szCs w:val="20"/>
        </w:rPr>
        <w:t>Intercropping of different silage maize cultivars and alfalfa</w:t>
      </w:r>
      <w:r w:rsidRPr="00006E26">
        <w:rPr>
          <w:rFonts w:asciiTheme="majorBidi" w:eastAsia="Calibri" w:hAnsiTheme="majorBidi" w:cstheme="majorBidi"/>
          <w:sz w:val="20"/>
          <w:szCs w:val="20"/>
        </w:rPr>
        <w:t>. Acta. Agron. Sci. 32: 125-130.</w:t>
      </w:r>
    </w:p>
    <w:p w:rsidR="002C2B7B" w:rsidRPr="00006E26" w:rsidRDefault="002C2B7B" w:rsidP="002C2B7B">
      <w:pPr>
        <w:autoSpaceDE w:val="0"/>
        <w:autoSpaceDN w:val="0"/>
        <w:bidi w:val="0"/>
        <w:adjustRightInd w:val="0"/>
        <w:spacing w:after="0" w:line="360" w:lineRule="auto"/>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Mahmud, K, Ahmad, I. and Ayub, M. 2003. </w:t>
      </w:r>
      <w:r w:rsidRPr="00006E26">
        <w:rPr>
          <w:rFonts w:asciiTheme="majorBidi" w:eastAsia="Calibri" w:hAnsiTheme="majorBidi" w:cstheme="majorBidi"/>
          <w:i/>
          <w:iCs/>
          <w:sz w:val="20"/>
          <w:szCs w:val="20"/>
        </w:rPr>
        <w:t>Effect of nitrogen and phosphorus on the fodder yield and quality of two Sorghum cultivars (Sorghum bicolor L.).</w:t>
      </w:r>
      <w:r w:rsidRPr="00006E26">
        <w:rPr>
          <w:rFonts w:asciiTheme="majorBidi" w:eastAsia="Calibri" w:hAnsiTheme="majorBidi" w:cstheme="majorBidi"/>
          <w:sz w:val="20"/>
          <w:szCs w:val="20"/>
        </w:rPr>
        <w:t xml:space="preserve"> Interactional of Agriculture Biology 5: 61-63.</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Majidian, M, Ghalavand, A. Kamkar, H. and Karimian, N. 2008. </w:t>
      </w:r>
      <w:r w:rsidRPr="00006E26">
        <w:rPr>
          <w:rFonts w:asciiTheme="majorBidi" w:eastAsia="Calibri" w:hAnsiTheme="majorBidi" w:cstheme="majorBidi"/>
          <w:i/>
          <w:iCs/>
          <w:sz w:val="20"/>
          <w:szCs w:val="20"/>
        </w:rPr>
        <w:t>Effect of water stress, nitrogen fertilizer and manure on chlorophyll meter reading, grain yield components in grain maize</w:t>
      </w:r>
      <w:r w:rsidRPr="00006E26">
        <w:rPr>
          <w:rFonts w:asciiTheme="majorBidi" w:eastAsia="Calibri" w:hAnsiTheme="majorBidi" w:cstheme="majorBidi"/>
          <w:sz w:val="20"/>
          <w:szCs w:val="20"/>
        </w:rPr>
        <w:t>. Cv. SC. 704. Iranian Journal of Crop Sciences 10: 303-330. (In Farsi).</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Mason, W. and Pritchard, K. T. 1987. </w:t>
      </w:r>
      <w:r w:rsidRPr="00006E26">
        <w:rPr>
          <w:rFonts w:asciiTheme="majorBidi" w:eastAsia="Calibri" w:hAnsiTheme="majorBidi" w:cstheme="majorBidi"/>
          <w:i/>
          <w:iCs/>
          <w:sz w:val="20"/>
          <w:szCs w:val="20"/>
        </w:rPr>
        <w:t>Intercropping in a temperate environment for irrigated fodder production</w:t>
      </w:r>
      <w:r w:rsidRPr="00006E26">
        <w:rPr>
          <w:rFonts w:asciiTheme="majorBidi" w:eastAsia="Calibri" w:hAnsiTheme="majorBidi" w:cstheme="majorBidi"/>
          <w:sz w:val="20"/>
          <w:szCs w:val="20"/>
        </w:rPr>
        <w:t>. Field Crops Research. 16: 243-253.</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Mazaheri, D.  1998. Intercropping. Tehran University Press. Pp: 36-55.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McDonald, P. Ewards, R. D. and Morgan, C. A. 1995. </w:t>
      </w:r>
      <w:r w:rsidRPr="00006E26">
        <w:rPr>
          <w:rFonts w:asciiTheme="majorBidi" w:eastAsia="Calibri" w:hAnsiTheme="majorBidi" w:cstheme="majorBidi"/>
          <w:i/>
          <w:iCs/>
          <w:sz w:val="20"/>
          <w:szCs w:val="20"/>
        </w:rPr>
        <w:t>Animal nutrient. Fifth edition.</w:t>
      </w:r>
      <w:r w:rsidRPr="00006E26">
        <w:rPr>
          <w:rFonts w:asciiTheme="majorBidi" w:eastAsia="Calibri" w:hAnsiTheme="majorBidi" w:cstheme="majorBidi"/>
          <w:sz w:val="20"/>
          <w:szCs w:val="20"/>
        </w:rPr>
        <w:t xml:space="preserve"> John Wiley and Sons, USA.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Mead, R. and Willey, R. W. 1980. </w:t>
      </w:r>
      <w:r w:rsidRPr="00006E26">
        <w:rPr>
          <w:rFonts w:asciiTheme="majorBidi" w:eastAsia="Calibri" w:hAnsiTheme="majorBidi" w:cstheme="majorBidi"/>
          <w:i/>
          <w:iCs/>
          <w:sz w:val="20"/>
          <w:szCs w:val="20"/>
        </w:rPr>
        <w:t>The concept of a land equivalent ratio and advantages in yields for intercropping</w:t>
      </w:r>
      <w:r w:rsidRPr="00006E26">
        <w:rPr>
          <w:rFonts w:asciiTheme="majorBidi" w:eastAsia="Calibri" w:hAnsiTheme="majorBidi" w:cstheme="majorBidi"/>
          <w:sz w:val="20"/>
          <w:szCs w:val="20"/>
        </w:rPr>
        <w:t xml:space="preserve">. Experimental Agriculture. 16: 217- 228.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Miller, J. C, Scott, J. S, Zary, K. W. and O'Hair, S. K. 1982. </w:t>
      </w:r>
      <w:r w:rsidRPr="00006E26">
        <w:rPr>
          <w:rFonts w:asciiTheme="majorBidi" w:eastAsia="Calibri" w:hAnsiTheme="majorBidi" w:cstheme="majorBidi"/>
          <w:i/>
          <w:iCs/>
          <w:sz w:val="20"/>
          <w:szCs w:val="20"/>
        </w:rPr>
        <w:t>The influence of available nitrate levels on nitrogen fixation in three cultivars of cowpea</w:t>
      </w:r>
      <w:r w:rsidRPr="00006E26">
        <w:rPr>
          <w:rFonts w:asciiTheme="majorBidi" w:eastAsia="Calibri" w:hAnsiTheme="majorBidi" w:cstheme="majorBidi"/>
          <w:sz w:val="20"/>
          <w:szCs w:val="20"/>
        </w:rPr>
        <w:t>. Agronomy Journal. 74: 14-18.</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Mohammad Abadi, A.A., Rezvani Moghaddam, P., Fallahi, J., and Bromand Rezazadeh, Z. 2012. </w:t>
      </w:r>
      <w:r w:rsidRPr="00006E26">
        <w:rPr>
          <w:rFonts w:asciiTheme="majorBidi" w:eastAsia="Calibri" w:hAnsiTheme="majorBidi" w:cstheme="majorBidi"/>
          <w:i/>
          <w:iCs/>
          <w:sz w:val="20"/>
          <w:szCs w:val="20"/>
        </w:rPr>
        <w:t>Effect of chemical and organic fertilizers on quantitative and qualitative characteristics of fenugreek (Trigonella foenumgraecumL.) forage</w:t>
      </w:r>
      <w:r w:rsidRPr="00006E26">
        <w:rPr>
          <w:rFonts w:asciiTheme="majorBidi" w:eastAsia="Calibri" w:hAnsiTheme="majorBidi" w:cstheme="majorBidi"/>
          <w:sz w:val="20"/>
          <w:szCs w:val="20"/>
        </w:rPr>
        <w:t>. Agroecology 3(4): 491-499. (In Persian with English Summary).</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Muhammad, I, Rafig, M, Sultan, </w:t>
      </w:r>
      <w:proofErr w:type="gramStart"/>
      <w:r w:rsidRPr="00006E26">
        <w:rPr>
          <w:rFonts w:asciiTheme="majorBidi" w:eastAsia="Calibri" w:hAnsiTheme="majorBidi" w:cstheme="majorBidi"/>
          <w:sz w:val="20"/>
          <w:szCs w:val="20"/>
        </w:rPr>
        <w:t>A,  Akram</w:t>
      </w:r>
      <w:proofErr w:type="gramEnd"/>
      <w:r w:rsidRPr="00006E26">
        <w:rPr>
          <w:rFonts w:asciiTheme="majorBidi" w:eastAsia="Calibri" w:hAnsiTheme="majorBidi" w:cstheme="majorBidi"/>
          <w:sz w:val="20"/>
          <w:szCs w:val="20"/>
        </w:rPr>
        <w:t xml:space="preserve">, M. and  Arifgoher, M. 2006. </w:t>
      </w:r>
      <w:r w:rsidRPr="00006E26">
        <w:rPr>
          <w:rFonts w:asciiTheme="majorBidi" w:eastAsia="Calibri" w:hAnsiTheme="majorBidi" w:cstheme="majorBidi"/>
          <w:i/>
          <w:iCs/>
          <w:sz w:val="20"/>
          <w:szCs w:val="20"/>
        </w:rPr>
        <w:t>Green fodder yield and quality evolution of maize and cowpea sown alone and in combination.</w:t>
      </w:r>
      <w:r w:rsidRPr="00006E26">
        <w:rPr>
          <w:rFonts w:asciiTheme="majorBidi" w:eastAsia="Calibri" w:hAnsiTheme="majorBidi" w:cstheme="majorBidi"/>
          <w:sz w:val="20"/>
          <w:szCs w:val="20"/>
        </w:rPr>
        <w:t xml:space="preserve"> Journal of</w:t>
      </w:r>
      <w:r w:rsidRPr="00006E26">
        <w:rPr>
          <w:rFonts w:asciiTheme="majorBidi" w:eastAsia="Calibri" w:hAnsiTheme="majorBidi" w:cstheme="majorBidi"/>
          <w:i/>
          <w:iCs/>
          <w:sz w:val="20"/>
          <w:szCs w:val="20"/>
        </w:rPr>
        <w:t xml:space="preserve"> </w:t>
      </w:r>
      <w:r w:rsidRPr="00006E26">
        <w:rPr>
          <w:rFonts w:asciiTheme="majorBidi" w:eastAsia="Calibri" w:hAnsiTheme="majorBidi" w:cstheme="majorBidi"/>
          <w:sz w:val="20"/>
          <w:szCs w:val="20"/>
        </w:rPr>
        <w:t>Agricultural, Research, 44(1).</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Murphy, W. M, Wetch, J. and Palmer, R. 1984. </w:t>
      </w:r>
      <w:r w:rsidRPr="00006E26">
        <w:rPr>
          <w:rFonts w:asciiTheme="majorBidi" w:eastAsia="Calibri" w:hAnsiTheme="majorBidi" w:cstheme="majorBidi"/>
          <w:i/>
          <w:iCs/>
          <w:sz w:val="20"/>
          <w:szCs w:val="20"/>
        </w:rPr>
        <w:t>Digestbilities of Silage made from corn intercropped with soybean</w:t>
      </w:r>
      <w:r w:rsidRPr="00006E26">
        <w:rPr>
          <w:rFonts w:asciiTheme="majorBidi" w:eastAsia="Calibri" w:hAnsiTheme="majorBidi" w:cstheme="majorBidi"/>
          <w:sz w:val="20"/>
          <w:szCs w:val="20"/>
        </w:rPr>
        <w:t xml:space="preserve">. Journal </w:t>
      </w:r>
      <w:proofErr w:type="gramStart"/>
      <w:r w:rsidRPr="00006E26">
        <w:rPr>
          <w:rFonts w:asciiTheme="majorBidi" w:eastAsia="Calibri" w:hAnsiTheme="majorBidi" w:cstheme="majorBidi"/>
          <w:sz w:val="20"/>
          <w:szCs w:val="20"/>
        </w:rPr>
        <w:t>of  Dairy</w:t>
      </w:r>
      <w:proofErr w:type="gramEnd"/>
      <w:r w:rsidRPr="00006E26">
        <w:rPr>
          <w:rFonts w:asciiTheme="majorBidi" w:eastAsia="Calibri" w:hAnsiTheme="majorBidi" w:cstheme="majorBidi"/>
          <w:sz w:val="20"/>
          <w:szCs w:val="20"/>
        </w:rPr>
        <w:t xml:space="preserve"> Science. 67: 1532-1534. </w:t>
      </w:r>
    </w:p>
    <w:p w:rsidR="002C2B7B" w:rsidRPr="00006E26" w:rsidRDefault="002C2B7B" w:rsidP="002C2B7B">
      <w:pPr>
        <w:tabs>
          <w:tab w:val="right" w:pos="700"/>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Nachigera, G. </w:t>
      </w:r>
      <w:proofErr w:type="gramStart"/>
      <w:r w:rsidRPr="00006E26">
        <w:rPr>
          <w:rFonts w:asciiTheme="majorBidi" w:eastAsia="Calibri" w:hAnsiTheme="majorBidi" w:cstheme="majorBidi"/>
          <w:sz w:val="20"/>
          <w:szCs w:val="20"/>
        </w:rPr>
        <w:t xml:space="preserve">M, </w:t>
      </w:r>
      <w:r w:rsidR="005347B2" w:rsidRPr="00006E26">
        <w:rPr>
          <w:rFonts w:asciiTheme="majorBidi" w:eastAsia="Calibri" w:hAnsiTheme="majorBidi" w:cstheme="majorBidi"/>
          <w:sz w:val="20"/>
          <w:szCs w:val="20"/>
        </w:rPr>
        <w:t xml:space="preserve"> </w:t>
      </w:r>
      <w:r w:rsidRPr="00006E26">
        <w:rPr>
          <w:rFonts w:asciiTheme="majorBidi" w:eastAsia="Calibri" w:hAnsiTheme="majorBidi" w:cstheme="majorBidi"/>
          <w:sz w:val="20"/>
          <w:szCs w:val="20"/>
        </w:rPr>
        <w:t xml:space="preserve"> </w:t>
      </w:r>
      <w:proofErr w:type="gramEnd"/>
      <w:r w:rsidRPr="00006E26">
        <w:rPr>
          <w:rFonts w:asciiTheme="majorBidi" w:eastAsia="Calibri" w:hAnsiTheme="majorBidi" w:cstheme="majorBidi"/>
          <w:sz w:val="20"/>
          <w:szCs w:val="20"/>
        </w:rPr>
        <w:t xml:space="preserve">Ledent,  J. F and  Draye,   X.  2008. </w:t>
      </w:r>
      <w:r w:rsidRPr="00006E26">
        <w:rPr>
          <w:rFonts w:asciiTheme="majorBidi" w:eastAsia="Calibri" w:hAnsiTheme="majorBidi" w:cstheme="majorBidi"/>
          <w:i/>
          <w:iCs/>
          <w:sz w:val="20"/>
          <w:szCs w:val="20"/>
        </w:rPr>
        <w:t>Shoot and root competition in potato/ Maize intercropping: Effects on growth and yield</w:t>
      </w:r>
      <w:r w:rsidRPr="00006E26">
        <w:rPr>
          <w:rFonts w:asciiTheme="majorBidi" w:eastAsia="Calibri" w:hAnsiTheme="majorBidi" w:cstheme="majorBidi"/>
          <w:sz w:val="20"/>
          <w:szCs w:val="20"/>
        </w:rPr>
        <w:t xml:space="preserve">. Environmental </w:t>
      </w:r>
      <w:proofErr w:type="gramStart"/>
      <w:r w:rsidRPr="00006E26">
        <w:rPr>
          <w:rFonts w:asciiTheme="majorBidi" w:eastAsia="Calibri" w:hAnsiTheme="majorBidi" w:cstheme="majorBidi"/>
          <w:sz w:val="20"/>
          <w:szCs w:val="20"/>
        </w:rPr>
        <w:t xml:space="preserve">and </w:t>
      </w:r>
      <w:r w:rsidR="005347B2" w:rsidRPr="00006E26">
        <w:rPr>
          <w:rFonts w:asciiTheme="majorBidi" w:eastAsia="Calibri" w:hAnsiTheme="majorBidi" w:cstheme="majorBidi"/>
          <w:sz w:val="20"/>
          <w:szCs w:val="20"/>
        </w:rPr>
        <w:t xml:space="preserve"> </w:t>
      </w:r>
      <w:r w:rsidRPr="00006E26">
        <w:rPr>
          <w:rFonts w:asciiTheme="majorBidi" w:eastAsia="Calibri" w:hAnsiTheme="majorBidi" w:cstheme="majorBidi"/>
          <w:sz w:val="20"/>
          <w:szCs w:val="20"/>
        </w:rPr>
        <w:t>Experimental</w:t>
      </w:r>
      <w:proofErr w:type="gramEnd"/>
      <w:r w:rsidRPr="00006E26">
        <w:rPr>
          <w:rFonts w:asciiTheme="majorBidi" w:eastAsia="Calibri" w:hAnsiTheme="majorBidi" w:cstheme="majorBidi"/>
          <w:sz w:val="20"/>
          <w:szCs w:val="20"/>
        </w:rPr>
        <w:t xml:space="preserve">  Botany 64: 180- 188.</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Nakhzari-Moghadam, A., Chaichi M.R., Mazaheri, D., Rahimian Mashhadi, H., Majnoon hoseini, N., and Noorinia, A.A. 2009.</w:t>
      </w:r>
      <w:r w:rsidRPr="00006E26">
        <w:rPr>
          <w:rFonts w:asciiTheme="majorBidi" w:eastAsia="Calibri" w:hAnsiTheme="majorBidi" w:cstheme="majorBidi"/>
          <w:i/>
          <w:iCs/>
          <w:sz w:val="20"/>
          <w:szCs w:val="20"/>
        </w:rPr>
        <w:t>The effects of corn and green gram intercropping on yield, LER and some quality characteristics of forage</w:t>
      </w:r>
      <w:r w:rsidRPr="00006E26">
        <w:rPr>
          <w:rFonts w:asciiTheme="majorBidi" w:eastAsia="Calibri" w:hAnsiTheme="majorBidi" w:cstheme="majorBidi"/>
          <w:sz w:val="20"/>
          <w:szCs w:val="20"/>
        </w:rPr>
        <w:t>. Iranian Journal of Field Crops Reaserch 40(4): 151-159. (In Persian with EnglishSummary).</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Oddy, v. U, Roberda, G. E. and Low, S. G. 1983. </w:t>
      </w:r>
      <w:r w:rsidRPr="00006E26">
        <w:rPr>
          <w:rFonts w:asciiTheme="majorBidi" w:eastAsia="Calibri" w:hAnsiTheme="majorBidi" w:cstheme="majorBidi"/>
          <w:i/>
          <w:iCs/>
          <w:sz w:val="20"/>
          <w:szCs w:val="20"/>
        </w:rPr>
        <w:t>Prediction of in- vitrodry matterdigestibility from the fiber and nitrogen contect of a feed</w:t>
      </w:r>
      <w:r w:rsidRPr="00006E26">
        <w:rPr>
          <w:rFonts w:asciiTheme="majorBidi" w:eastAsia="Calibri" w:hAnsiTheme="majorBidi" w:cstheme="majorBidi"/>
          <w:sz w:val="20"/>
          <w:szCs w:val="20"/>
        </w:rPr>
        <w:t xml:space="preserve">. In: G. E. Roberds and R. G. Packham (eds). Feed Information and Animal Production, Commenwealth Agriculture Bureaux, Australian. pp: 395-398.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Ofori, F. and Stern, W. r. 1987.</w:t>
      </w:r>
      <w:r w:rsidRPr="00006E26">
        <w:rPr>
          <w:rFonts w:asciiTheme="majorBidi" w:eastAsia="Calibri" w:hAnsiTheme="majorBidi" w:cstheme="majorBidi"/>
          <w:i/>
          <w:iCs/>
          <w:sz w:val="20"/>
          <w:szCs w:val="20"/>
        </w:rPr>
        <w:t xml:space="preserve"> Cereal- legume intercropping system. </w:t>
      </w:r>
      <w:r w:rsidRPr="00006E26">
        <w:rPr>
          <w:rFonts w:asciiTheme="majorBidi" w:eastAsia="Calibri" w:hAnsiTheme="majorBidi" w:cstheme="majorBidi"/>
          <w:sz w:val="20"/>
          <w:szCs w:val="20"/>
        </w:rPr>
        <w:t xml:space="preserve">Advance in Agonomy. 41: 41- 90.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Paterson, J. A, Belyea, R. l, Bawman, J. </w:t>
      </w:r>
      <w:proofErr w:type="gramStart"/>
      <w:r w:rsidRPr="00006E26">
        <w:rPr>
          <w:rFonts w:asciiTheme="majorBidi" w:eastAsia="Calibri" w:hAnsiTheme="majorBidi" w:cstheme="majorBidi"/>
          <w:sz w:val="20"/>
          <w:szCs w:val="20"/>
        </w:rPr>
        <w:t>P,  Kerley</w:t>
      </w:r>
      <w:proofErr w:type="gramEnd"/>
      <w:r w:rsidRPr="00006E26">
        <w:rPr>
          <w:rFonts w:asciiTheme="majorBidi" w:eastAsia="Calibri" w:hAnsiTheme="majorBidi" w:cstheme="majorBidi"/>
          <w:sz w:val="20"/>
          <w:szCs w:val="20"/>
        </w:rPr>
        <w:t xml:space="preserve">, M. S. and Williams, J. E. 1994. </w:t>
      </w:r>
      <w:r w:rsidRPr="00006E26">
        <w:rPr>
          <w:rFonts w:asciiTheme="majorBidi" w:eastAsia="Calibri" w:hAnsiTheme="majorBidi" w:cstheme="majorBidi"/>
          <w:i/>
          <w:iCs/>
          <w:sz w:val="20"/>
          <w:szCs w:val="20"/>
        </w:rPr>
        <w:t xml:space="preserve">The impact of forage quality and supplementation regimen on </w:t>
      </w:r>
      <w:proofErr w:type="gramStart"/>
      <w:r w:rsidRPr="00006E26">
        <w:rPr>
          <w:rFonts w:asciiTheme="majorBidi" w:eastAsia="Calibri" w:hAnsiTheme="majorBidi" w:cstheme="majorBidi"/>
          <w:i/>
          <w:iCs/>
          <w:sz w:val="20"/>
          <w:szCs w:val="20"/>
        </w:rPr>
        <w:t>ruminanat  animal</w:t>
      </w:r>
      <w:proofErr w:type="gramEnd"/>
      <w:r w:rsidRPr="00006E26">
        <w:rPr>
          <w:rFonts w:asciiTheme="majorBidi" w:eastAsia="Calibri" w:hAnsiTheme="majorBidi" w:cstheme="majorBidi"/>
          <w:i/>
          <w:iCs/>
          <w:sz w:val="20"/>
          <w:szCs w:val="20"/>
        </w:rPr>
        <w:t xml:space="preserve"> intake and performance. </w:t>
      </w:r>
      <w:r w:rsidRPr="00006E26">
        <w:rPr>
          <w:rFonts w:asciiTheme="majorBidi" w:eastAsia="Calibri" w:hAnsiTheme="majorBidi" w:cstheme="majorBidi"/>
          <w:sz w:val="20"/>
          <w:szCs w:val="20"/>
        </w:rPr>
        <w:t xml:space="preserve">In: Fahey, Jr.G. C. (ed), Forage quality, Evaluation, and Utilization. ASA. CSSA, SSSA, Madison. WI. PP: 59-114.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Pudhi, A. K, Sahow, B. K. and Das, K. C. 1993. </w:t>
      </w:r>
      <w:r w:rsidRPr="00006E26">
        <w:rPr>
          <w:rFonts w:asciiTheme="majorBidi" w:eastAsia="Calibri" w:hAnsiTheme="majorBidi" w:cstheme="majorBidi"/>
          <w:i/>
          <w:iCs/>
          <w:sz w:val="20"/>
          <w:szCs w:val="20"/>
        </w:rPr>
        <w:t xml:space="preserve">Production potential economics </w:t>
      </w:r>
      <w:proofErr w:type="gramStart"/>
      <w:r w:rsidRPr="00006E26">
        <w:rPr>
          <w:rFonts w:asciiTheme="majorBidi" w:eastAsia="Calibri" w:hAnsiTheme="majorBidi" w:cstheme="majorBidi"/>
          <w:i/>
          <w:iCs/>
          <w:sz w:val="20"/>
          <w:szCs w:val="20"/>
        </w:rPr>
        <w:t>and  energetic</w:t>
      </w:r>
      <w:proofErr w:type="gramEnd"/>
      <w:r w:rsidRPr="00006E26">
        <w:rPr>
          <w:rFonts w:asciiTheme="majorBidi" w:eastAsia="Calibri" w:hAnsiTheme="majorBidi" w:cstheme="majorBidi"/>
          <w:i/>
          <w:iCs/>
          <w:sz w:val="20"/>
          <w:szCs w:val="20"/>
        </w:rPr>
        <w:t xml:space="preserve"> of upland cotton- based intercropping systems under upland, rainfedsituation</w:t>
      </w:r>
      <w:r w:rsidRPr="00006E26">
        <w:rPr>
          <w:rFonts w:asciiTheme="majorBidi" w:eastAsia="Calibri" w:hAnsiTheme="majorBidi" w:cstheme="majorBidi"/>
          <w:sz w:val="20"/>
          <w:szCs w:val="20"/>
        </w:rPr>
        <w:t>. India J. Agric. Sci. 63: 160- 165.</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Putnam, D. H. and Allan, D. L. 1992. Mecanisms for overyielding in a sunflower mustard intercrop. Agron. J. 84: 188-195.</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Qamar, I. A, </w:t>
      </w:r>
      <w:proofErr w:type="gramStart"/>
      <w:r w:rsidRPr="00006E26">
        <w:rPr>
          <w:rFonts w:asciiTheme="majorBidi" w:eastAsia="Calibri" w:hAnsiTheme="majorBidi" w:cstheme="majorBidi"/>
          <w:sz w:val="20"/>
          <w:szCs w:val="20"/>
        </w:rPr>
        <w:t>Keatinge,  J.</w:t>
      </w:r>
      <w:proofErr w:type="gramEnd"/>
      <w:r w:rsidRPr="00006E26">
        <w:rPr>
          <w:rFonts w:asciiTheme="majorBidi" w:eastAsia="Calibri" w:hAnsiTheme="majorBidi" w:cstheme="majorBidi"/>
          <w:sz w:val="20"/>
          <w:szCs w:val="20"/>
        </w:rPr>
        <w:t xml:space="preserve"> D. H, Mohamad,  N,  Ali,  A. and Ajmal  Khan,  M. 2004. </w:t>
      </w:r>
      <w:r w:rsidRPr="00006E26">
        <w:rPr>
          <w:rFonts w:asciiTheme="majorBidi" w:eastAsia="Calibri" w:hAnsiTheme="majorBidi" w:cstheme="majorBidi"/>
          <w:i/>
          <w:iCs/>
          <w:sz w:val="20"/>
          <w:szCs w:val="20"/>
        </w:rPr>
        <w:t xml:space="preserve">Introduction   and management </w:t>
      </w:r>
      <w:proofErr w:type="gramStart"/>
      <w:r w:rsidRPr="00006E26">
        <w:rPr>
          <w:rFonts w:asciiTheme="majorBidi" w:eastAsia="Calibri" w:hAnsiTheme="majorBidi" w:cstheme="majorBidi"/>
          <w:i/>
          <w:iCs/>
          <w:sz w:val="20"/>
          <w:szCs w:val="20"/>
        </w:rPr>
        <w:t>of  vetch</w:t>
      </w:r>
      <w:proofErr w:type="gramEnd"/>
      <w:r w:rsidRPr="00006E26">
        <w:rPr>
          <w:rFonts w:asciiTheme="majorBidi" w:eastAsia="Calibri" w:hAnsiTheme="majorBidi" w:cstheme="majorBidi"/>
          <w:i/>
          <w:iCs/>
          <w:sz w:val="20"/>
          <w:szCs w:val="20"/>
        </w:rPr>
        <w:t xml:space="preserve"> - barley forage mixtures  in the rainfed areas of  Pakistan,</w:t>
      </w:r>
      <w:r w:rsidRPr="00006E26">
        <w:rPr>
          <w:rFonts w:asciiTheme="majorBidi" w:eastAsia="Calibri" w:hAnsiTheme="majorBidi" w:cstheme="majorBidi"/>
          <w:sz w:val="20"/>
          <w:szCs w:val="20"/>
        </w:rPr>
        <w:t xml:space="preserve"> Australian Journal of  Agricultural Research. 50 (1</w:t>
      </w:r>
      <w:proofErr w:type="gramStart"/>
      <w:r w:rsidRPr="00006E26">
        <w:rPr>
          <w:rFonts w:asciiTheme="majorBidi" w:eastAsia="Calibri" w:hAnsiTheme="majorBidi" w:cstheme="majorBidi"/>
          <w:sz w:val="20"/>
          <w:szCs w:val="20"/>
        </w:rPr>
        <w:t>) :</w:t>
      </w:r>
      <w:proofErr w:type="gramEnd"/>
      <w:r w:rsidRPr="00006E26">
        <w:rPr>
          <w:rFonts w:asciiTheme="majorBidi" w:eastAsia="Calibri" w:hAnsiTheme="majorBidi" w:cstheme="majorBidi"/>
          <w:sz w:val="20"/>
          <w:szCs w:val="20"/>
        </w:rPr>
        <w:t xml:space="preserve"> 1-10.</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Rebol, A, Trevion, J. and Caballero, R. 1996. </w:t>
      </w:r>
      <w:r w:rsidRPr="00006E26">
        <w:rPr>
          <w:rFonts w:asciiTheme="majorBidi" w:eastAsia="Calibri" w:hAnsiTheme="majorBidi" w:cstheme="majorBidi"/>
          <w:i/>
          <w:iCs/>
          <w:sz w:val="20"/>
          <w:szCs w:val="20"/>
        </w:rPr>
        <w:t>Chemical change associated with the field dryimg of oat forage</w:t>
      </w:r>
      <w:r w:rsidRPr="00006E26">
        <w:rPr>
          <w:rFonts w:asciiTheme="majorBidi" w:eastAsia="Calibri" w:hAnsiTheme="majorBidi" w:cstheme="majorBidi"/>
          <w:sz w:val="20"/>
          <w:szCs w:val="20"/>
        </w:rPr>
        <w:t>. Field Crop Res. 47: 221-226.</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Roberts, C. A, Moore, k. J. and Johson, K. D. 1989. </w:t>
      </w:r>
      <w:r w:rsidRPr="00006E26">
        <w:rPr>
          <w:rFonts w:asciiTheme="majorBidi" w:eastAsia="Calibri" w:hAnsiTheme="majorBidi" w:cstheme="majorBidi"/>
          <w:i/>
          <w:iCs/>
          <w:sz w:val="20"/>
          <w:szCs w:val="20"/>
        </w:rPr>
        <w:t>Forage quality and yield of wheat- vetch at diffetrnt stages of maturity and vetch seeding rates</w:t>
      </w:r>
      <w:r w:rsidRPr="00006E26">
        <w:rPr>
          <w:rFonts w:asciiTheme="majorBidi" w:eastAsia="Calibri" w:hAnsiTheme="majorBidi" w:cstheme="majorBidi"/>
          <w:sz w:val="20"/>
          <w:szCs w:val="20"/>
        </w:rPr>
        <w:t>. Agron.  J. 81: 57-60.</w:t>
      </w:r>
    </w:p>
    <w:p w:rsidR="002C2B7B" w:rsidRPr="00006E26" w:rsidRDefault="002C2B7B" w:rsidP="002C2B7B">
      <w:pPr>
        <w:tabs>
          <w:tab w:val="right" w:pos="567"/>
          <w:tab w:val="right" w:pos="709"/>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Roos, S. M. King, J. R. O'Donovan, J. T. and Spaner, D. 2005. </w:t>
      </w:r>
      <w:r w:rsidRPr="00006E26">
        <w:rPr>
          <w:rFonts w:asciiTheme="majorBidi" w:eastAsia="Calibri" w:hAnsiTheme="majorBidi" w:cstheme="majorBidi"/>
          <w:i/>
          <w:iCs/>
          <w:sz w:val="20"/>
          <w:szCs w:val="20"/>
        </w:rPr>
        <w:t>The productivity of oats and berssem clover intercrops.</w:t>
      </w:r>
      <w:r w:rsidRPr="00006E26">
        <w:rPr>
          <w:rFonts w:asciiTheme="majorBidi" w:eastAsia="Calibri" w:hAnsiTheme="majorBidi" w:cstheme="majorBidi"/>
          <w:sz w:val="20"/>
          <w:szCs w:val="20"/>
        </w:rPr>
        <w:t xml:space="preserve"> I. Primary growth characteristics and forage quality at four densities of oats. Grass and forage Science. 60: 74- 86.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Ross, S. M. King, J. R, O'Donovan, J. T. and Spaner, D. 2004. </w:t>
      </w:r>
      <w:r w:rsidRPr="00006E26">
        <w:rPr>
          <w:rFonts w:asciiTheme="majorBidi" w:eastAsia="Calibri" w:hAnsiTheme="majorBidi" w:cstheme="majorBidi"/>
          <w:i/>
          <w:iCs/>
          <w:sz w:val="20"/>
          <w:szCs w:val="20"/>
        </w:rPr>
        <w:t>Intercropping berseem clover with barley and oat cultivars for forage</w:t>
      </w:r>
      <w:r w:rsidRPr="00006E26">
        <w:rPr>
          <w:rFonts w:asciiTheme="majorBidi" w:eastAsia="Calibri" w:hAnsiTheme="majorBidi" w:cstheme="majorBidi"/>
          <w:sz w:val="20"/>
          <w:szCs w:val="20"/>
        </w:rPr>
        <w:t>. Agronomy Journal.  96: 1719- 1729.</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Sadeghpour, A, Jahanzad, E, Esmaeili, A, Hosseinin, M. B, Hashemi, M. 2013</w:t>
      </w:r>
      <w:r w:rsidRPr="00006E26">
        <w:rPr>
          <w:rFonts w:asciiTheme="majorBidi" w:eastAsia="Calibri" w:hAnsiTheme="majorBidi" w:cstheme="majorBidi"/>
          <w:i/>
          <w:iCs/>
          <w:sz w:val="20"/>
          <w:szCs w:val="20"/>
        </w:rPr>
        <w:t>. Forage yield, quality and economic benefit of intercropped barley and annual medic in semi-arid conditions: Additive series</w:t>
      </w:r>
      <w:r w:rsidRPr="00006E26">
        <w:rPr>
          <w:rFonts w:asciiTheme="majorBidi" w:eastAsia="Calibri" w:hAnsiTheme="majorBidi" w:cstheme="majorBidi"/>
          <w:sz w:val="20"/>
          <w:szCs w:val="20"/>
        </w:rPr>
        <w:t>. Journal homepage. Field Crops Research.148: 43-48.</w:t>
      </w:r>
    </w:p>
    <w:p w:rsidR="002C2B7B" w:rsidRPr="00006E26" w:rsidRDefault="002C2B7B" w:rsidP="002C2B7B">
      <w:pPr>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Sadrabadi, R. and Koocheki, A. 2003. </w:t>
      </w:r>
      <w:r w:rsidRPr="00006E26">
        <w:rPr>
          <w:rFonts w:asciiTheme="majorBidi" w:eastAsia="Calibri" w:hAnsiTheme="majorBidi" w:cstheme="majorBidi"/>
          <w:i/>
          <w:iCs/>
          <w:sz w:val="20"/>
          <w:szCs w:val="20"/>
        </w:rPr>
        <w:t>mixed cropping of wheat and hairy vetch with Supplemental irrigation in a low input dryland system</w:t>
      </w:r>
      <w:r w:rsidRPr="00006E26">
        <w:rPr>
          <w:rFonts w:asciiTheme="majorBidi" w:eastAsia="Calibri" w:hAnsiTheme="majorBidi" w:cstheme="majorBidi"/>
          <w:sz w:val="20"/>
          <w:szCs w:val="20"/>
        </w:rPr>
        <w:t xml:space="preserve">. Journal of Agricultural Science 5: 105- 118 (In Persian). </w:t>
      </w:r>
    </w:p>
    <w:p w:rsidR="002C2B7B" w:rsidRPr="00006E26" w:rsidRDefault="002C2B7B" w:rsidP="002C2B7B">
      <w:pPr>
        <w:spacing w:after="200" w:line="360" w:lineRule="auto"/>
        <w:jc w:val="right"/>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Salehi, F. 2005. </w:t>
      </w:r>
      <w:r w:rsidRPr="00006E26">
        <w:rPr>
          <w:rFonts w:asciiTheme="majorBidi" w:eastAsia="Calibri" w:hAnsiTheme="majorBidi" w:cstheme="majorBidi"/>
          <w:i/>
          <w:iCs/>
          <w:sz w:val="20"/>
          <w:szCs w:val="20"/>
        </w:rPr>
        <w:t xml:space="preserve">Intercropping </w:t>
      </w:r>
      <w:proofErr w:type="gramStart"/>
      <w:r w:rsidRPr="00006E26">
        <w:rPr>
          <w:rFonts w:asciiTheme="majorBidi" w:eastAsia="Calibri" w:hAnsiTheme="majorBidi" w:cstheme="majorBidi"/>
          <w:i/>
          <w:iCs/>
          <w:sz w:val="20"/>
          <w:szCs w:val="20"/>
        </w:rPr>
        <w:t>of  forage</w:t>
      </w:r>
      <w:proofErr w:type="gramEnd"/>
      <w:r w:rsidRPr="00006E26">
        <w:rPr>
          <w:rFonts w:asciiTheme="majorBidi" w:eastAsia="Calibri" w:hAnsiTheme="majorBidi" w:cstheme="majorBidi"/>
          <w:i/>
          <w:iCs/>
          <w:sz w:val="20"/>
          <w:szCs w:val="20"/>
        </w:rPr>
        <w:t xml:space="preserve"> plants. Sainfoin and lolium</w:t>
      </w:r>
      <w:r w:rsidRPr="00006E26">
        <w:rPr>
          <w:rFonts w:asciiTheme="majorBidi" w:eastAsia="Calibri" w:hAnsiTheme="majorBidi" w:cstheme="majorBidi"/>
          <w:sz w:val="20"/>
          <w:szCs w:val="20"/>
        </w:rPr>
        <w:t xml:space="preserve">. Pp. 299. In: Proceedings </w:t>
      </w:r>
      <w:proofErr w:type="gramStart"/>
      <w:r w:rsidRPr="00006E26">
        <w:rPr>
          <w:rFonts w:asciiTheme="majorBidi" w:eastAsia="Calibri" w:hAnsiTheme="majorBidi" w:cstheme="majorBidi"/>
          <w:sz w:val="20"/>
          <w:szCs w:val="20"/>
        </w:rPr>
        <w:t>of  the</w:t>
      </w:r>
      <w:proofErr w:type="gramEnd"/>
      <w:r w:rsidRPr="00006E26">
        <w:rPr>
          <w:rFonts w:asciiTheme="majorBidi" w:eastAsia="Calibri" w:hAnsiTheme="majorBidi" w:cstheme="majorBidi"/>
          <w:sz w:val="20"/>
          <w:szCs w:val="20"/>
        </w:rPr>
        <w:t xml:space="preserve"> 1</w:t>
      </w:r>
      <w:r w:rsidRPr="00006E26">
        <w:rPr>
          <w:rFonts w:asciiTheme="majorBidi" w:eastAsia="Calibri" w:hAnsiTheme="majorBidi" w:cstheme="majorBidi"/>
          <w:sz w:val="20"/>
          <w:szCs w:val="20"/>
          <w:vertAlign w:val="superscript"/>
        </w:rPr>
        <w:t>st</w:t>
      </w:r>
      <w:r w:rsidRPr="00006E26">
        <w:rPr>
          <w:rFonts w:asciiTheme="majorBidi" w:eastAsia="Calibri" w:hAnsiTheme="majorBidi" w:cstheme="majorBidi"/>
          <w:sz w:val="20"/>
          <w:szCs w:val="20"/>
        </w:rPr>
        <w:t xml:space="preserve">  Conference of  Forage Plants.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Shaharoona, </w:t>
      </w:r>
      <w:proofErr w:type="gramStart"/>
      <w:r w:rsidRPr="00006E26">
        <w:rPr>
          <w:rFonts w:asciiTheme="majorBidi" w:eastAsia="Calibri" w:hAnsiTheme="majorBidi" w:cstheme="majorBidi"/>
          <w:sz w:val="20"/>
          <w:szCs w:val="20"/>
        </w:rPr>
        <w:t>B,  Arshad</w:t>
      </w:r>
      <w:proofErr w:type="gramEnd"/>
      <w:r w:rsidRPr="00006E26">
        <w:rPr>
          <w:rFonts w:asciiTheme="majorBidi" w:eastAsia="Calibri" w:hAnsiTheme="majorBidi" w:cstheme="majorBidi"/>
          <w:sz w:val="20"/>
          <w:szCs w:val="20"/>
        </w:rPr>
        <w:t xml:space="preserve">, M, Zahir,  A. Z. and Khalid, A. 2006. </w:t>
      </w:r>
      <w:proofErr w:type="gramStart"/>
      <w:r w:rsidRPr="00006E26">
        <w:rPr>
          <w:rFonts w:asciiTheme="majorBidi" w:eastAsia="Calibri" w:hAnsiTheme="majorBidi" w:cstheme="majorBidi"/>
          <w:i/>
          <w:iCs/>
          <w:sz w:val="20"/>
          <w:szCs w:val="20"/>
        </w:rPr>
        <w:t>Performance  of</w:t>
      </w:r>
      <w:proofErr w:type="gramEnd"/>
      <w:r w:rsidRPr="00006E26">
        <w:rPr>
          <w:rFonts w:asciiTheme="majorBidi" w:eastAsia="Calibri" w:hAnsiTheme="majorBidi" w:cstheme="majorBidi"/>
          <w:i/>
          <w:iCs/>
          <w:sz w:val="20"/>
          <w:szCs w:val="20"/>
        </w:rPr>
        <w:t xml:space="preserve"> Pseudomonas </w:t>
      </w:r>
      <w:r w:rsidRPr="00006E26">
        <w:rPr>
          <w:rFonts w:asciiTheme="majorBidi" w:eastAsia="Calibri" w:hAnsiTheme="majorBidi" w:cstheme="majorBidi"/>
          <w:sz w:val="20"/>
          <w:szCs w:val="20"/>
        </w:rPr>
        <w:t>spp</w:t>
      </w:r>
      <w:r w:rsidRPr="00006E26">
        <w:rPr>
          <w:rFonts w:asciiTheme="majorBidi" w:eastAsia="Calibri" w:hAnsiTheme="majorBidi" w:cstheme="majorBidi"/>
          <w:i/>
          <w:iCs/>
          <w:sz w:val="20"/>
          <w:szCs w:val="20"/>
        </w:rPr>
        <w:t>. Containing ACC- deaminase for improving growth and yield of Maize (Zea mays L.) in the presence of nitrogenouse fertilizer.</w:t>
      </w:r>
      <w:r w:rsidRPr="00006E26">
        <w:rPr>
          <w:rFonts w:asciiTheme="majorBidi" w:eastAsia="Calibri" w:hAnsiTheme="majorBidi" w:cstheme="majorBidi"/>
          <w:sz w:val="20"/>
          <w:szCs w:val="20"/>
        </w:rPr>
        <w:t xml:space="preserve"> Soil Biology and Biochemistry.  38: 2971- 2975.</w:t>
      </w:r>
    </w:p>
    <w:p w:rsidR="002C2B7B" w:rsidRPr="00006E26" w:rsidRDefault="002C2B7B" w:rsidP="002C2B7B">
      <w:pPr>
        <w:tabs>
          <w:tab w:val="right" w:pos="700"/>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Shakur Zadeh, A. Kh. Alizadeh, M. Puor Yosef and A. Ghafari. 2013. </w:t>
      </w:r>
      <w:r w:rsidRPr="00006E26">
        <w:rPr>
          <w:rFonts w:asciiTheme="majorBidi" w:eastAsia="Calibri" w:hAnsiTheme="majorBidi" w:cstheme="majorBidi"/>
          <w:i/>
          <w:iCs/>
          <w:sz w:val="20"/>
          <w:szCs w:val="20"/>
        </w:rPr>
        <w:t>Effect of different ratios and seed density of smooth vetch (vicia dasycarpa)- barley mixture on forage yield and quality in dryland conditions</w:t>
      </w:r>
      <w:r w:rsidRPr="00006E26">
        <w:rPr>
          <w:rFonts w:asciiTheme="majorBidi" w:eastAsia="Calibri" w:hAnsiTheme="majorBidi" w:cstheme="majorBidi"/>
          <w:sz w:val="20"/>
          <w:szCs w:val="20"/>
        </w:rPr>
        <w:t xml:space="preserve">. Iran.J. Dryland Agric. Sci. 1 (1): 63-74 </w:t>
      </w:r>
      <w:proofErr w:type="gramStart"/>
      <w:r w:rsidRPr="00006E26">
        <w:rPr>
          <w:rFonts w:asciiTheme="majorBidi" w:eastAsia="Calibri" w:hAnsiTheme="majorBidi" w:cstheme="majorBidi"/>
          <w:sz w:val="20"/>
          <w:szCs w:val="20"/>
        </w:rPr>
        <w:t>( In</w:t>
      </w:r>
      <w:proofErr w:type="gramEnd"/>
      <w:r w:rsidRPr="00006E26">
        <w:rPr>
          <w:rFonts w:asciiTheme="majorBidi" w:eastAsia="Calibri" w:hAnsiTheme="majorBidi" w:cstheme="majorBidi"/>
          <w:sz w:val="20"/>
          <w:szCs w:val="20"/>
        </w:rPr>
        <w:t xml:space="preserve"> Persian with English abstract).</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Singh, A, Singh, M. and Singh, K. 1997. </w:t>
      </w:r>
      <w:r w:rsidRPr="00006E26">
        <w:rPr>
          <w:rFonts w:asciiTheme="majorBidi" w:eastAsia="Calibri" w:hAnsiTheme="majorBidi" w:cstheme="majorBidi"/>
          <w:i/>
          <w:iCs/>
          <w:sz w:val="20"/>
          <w:szCs w:val="20"/>
        </w:rPr>
        <w:t>Productivity and economic viability of a palmarosa pigeonpea intercropping system in the subtropical climate of north Indian</w:t>
      </w:r>
      <w:r w:rsidRPr="00006E26">
        <w:rPr>
          <w:rFonts w:asciiTheme="majorBidi" w:eastAsia="Calibri" w:hAnsiTheme="majorBidi" w:cstheme="majorBidi"/>
          <w:sz w:val="20"/>
          <w:szCs w:val="20"/>
        </w:rPr>
        <w:t>. Journal of Agricultural Science, Cambridg. 130: 149-154.</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Singh, R. V. and Gupta, P. C. 1993. </w:t>
      </w:r>
      <w:r w:rsidRPr="00006E26">
        <w:rPr>
          <w:rFonts w:asciiTheme="majorBidi" w:eastAsia="Calibri" w:hAnsiTheme="majorBidi" w:cstheme="majorBidi"/>
          <w:i/>
          <w:iCs/>
          <w:sz w:val="20"/>
          <w:szCs w:val="20"/>
        </w:rPr>
        <w:t>Agreesivity, competitive ratio and relative crowding coefficient of wheat and India mustard in mixed and intercropping systems</w:t>
      </w:r>
      <w:r w:rsidRPr="00006E26">
        <w:rPr>
          <w:rFonts w:asciiTheme="majorBidi" w:eastAsia="Calibri" w:hAnsiTheme="majorBidi" w:cstheme="majorBidi"/>
          <w:sz w:val="20"/>
          <w:szCs w:val="20"/>
        </w:rPr>
        <w:t>. India J. Agric. Sci. 63:1-3.</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Smith, K. F, Reed, K. F. M. and Fiit, J. Z. 1997. An assessment of the relative importance of specific traits for the genetic improvement of nutritive value in dairy pasture. Grass Forage Sci. 52: 167-175.</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Stringer, W. </w:t>
      </w:r>
      <w:proofErr w:type="gramStart"/>
      <w:r w:rsidRPr="00006E26">
        <w:rPr>
          <w:rFonts w:asciiTheme="majorBidi" w:eastAsia="Calibri" w:hAnsiTheme="majorBidi" w:cstheme="majorBidi"/>
          <w:sz w:val="20"/>
          <w:szCs w:val="20"/>
        </w:rPr>
        <w:t>C,  Morten</w:t>
      </w:r>
      <w:proofErr w:type="gramEnd"/>
      <w:r w:rsidRPr="00006E26">
        <w:rPr>
          <w:rFonts w:asciiTheme="majorBidi" w:eastAsia="Calibri" w:hAnsiTheme="majorBidi" w:cstheme="majorBidi"/>
          <w:sz w:val="20"/>
          <w:szCs w:val="20"/>
        </w:rPr>
        <w:t>, B. C. and Pinkerton, B.W. 1996</w:t>
      </w:r>
      <w:r w:rsidRPr="00006E26">
        <w:rPr>
          <w:rFonts w:asciiTheme="majorBidi" w:eastAsia="Calibri" w:hAnsiTheme="majorBidi" w:cstheme="majorBidi"/>
          <w:i/>
          <w:iCs/>
          <w:sz w:val="20"/>
          <w:szCs w:val="20"/>
        </w:rPr>
        <w:t>. Row spacing and nitrogen: Effect on alfalfa- bermudagrass quality componenet</w:t>
      </w:r>
      <w:r w:rsidRPr="00006E26">
        <w:rPr>
          <w:rFonts w:asciiTheme="majorBidi" w:eastAsia="Calibri" w:hAnsiTheme="majorBidi" w:cstheme="majorBidi"/>
          <w:sz w:val="20"/>
          <w:szCs w:val="20"/>
        </w:rPr>
        <w:t xml:space="preserve">. Agron. J. 88: 573-577. </w:t>
      </w:r>
    </w:p>
    <w:p w:rsidR="002C2B7B" w:rsidRPr="00006E26" w:rsidRDefault="002C2B7B" w:rsidP="002C2B7B">
      <w:pPr>
        <w:tabs>
          <w:tab w:val="right" w:pos="700"/>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Strydhorst, S.M, King, J.R., Lopetinsky, K. J. Harker, K.N, 2008. </w:t>
      </w:r>
      <w:r w:rsidRPr="00006E26">
        <w:rPr>
          <w:rFonts w:asciiTheme="majorBidi" w:eastAsia="Calibri" w:hAnsiTheme="majorBidi" w:cstheme="majorBidi"/>
          <w:i/>
          <w:iCs/>
          <w:sz w:val="20"/>
          <w:szCs w:val="20"/>
        </w:rPr>
        <w:t>Forage potential of intercropping barley with faba bean, lupin, or field pea</w:t>
      </w:r>
      <w:r w:rsidRPr="00006E26">
        <w:rPr>
          <w:rFonts w:asciiTheme="majorBidi" w:eastAsia="Calibri" w:hAnsiTheme="majorBidi" w:cstheme="majorBidi"/>
          <w:sz w:val="20"/>
          <w:szCs w:val="20"/>
        </w:rPr>
        <w:t xml:space="preserve">. </w:t>
      </w:r>
      <w:proofErr w:type="gramStart"/>
      <w:r w:rsidRPr="00006E26">
        <w:rPr>
          <w:rFonts w:asciiTheme="majorBidi" w:eastAsia="Calibri" w:hAnsiTheme="majorBidi" w:cstheme="majorBidi"/>
          <w:sz w:val="20"/>
          <w:szCs w:val="20"/>
        </w:rPr>
        <w:t>Agron .</w:t>
      </w:r>
      <w:proofErr w:type="gramEnd"/>
      <w:r w:rsidRPr="00006E26">
        <w:rPr>
          <w:rFonts w:asciiTheme="majorBidi" w:eastAsia="Calibri" w:hAnsiTheme="majorBidi" w:cstheme="majorBidi"/>
          <w:sz w:val="20"/>
          <w:szCs w:val="20"/>
        </w:rPr>
        <w:t xml:space="preserve"> J. 100,128-190.</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Subedi, K. D. 1997. </w:t>
      </w:r>
      <w:r w:rsidRPr="00006E26">
        <w:rPr>
          <w:rFonts w:asciiTheme="majorBidi" w:eastAsia="Calibri" w:hAnsiTheme="majorBidi" w:cstheme="majorBidi"/>
          <w:i/>
          <w:iCs/>
          <w:sz w:val="20"/>
          <w:szCs w:val="20"/>
        </w:rPr>
        <w:t>Wheat intercropped with tori (Brassica campestris var tori) and pea (Pisum sativum) in the subsistence farming systems of the Nepales hills</w:t>
      </w:r>
      <w:r w:rsidRPr="00006E26">
        <w:rPr>
          <w:rFonts w:asciiTheme="majorBidi" w:eastAsia="Calibri" w:hAnsiTheme="majorBidi" w:cstheme="majorBidi"/>
          <w:sz w:val="20"/>
          <w:szCs w:val="20"/>
        </w:rPr>
        <w:t>. Journal of Agriculture Science, Cambridge. 128: 283-289.</w:t>
      </w:r>
    </w:p>
    <w:p w:rsidR="002C2B7B" w:rsidRPr="00006E26" w:rsidRDefault="002C2B7B" w:rsidP="002C2B7B">
      <w:pPr>
        <w:autoSpaceDE w:val="0"/>
        <w:autoSpaceDN w:val="0"/>
        <w:bidi w:val="0"/>
        <w:adjustRightInd w:val="0"/>
        <w:spacing w:after="0" w:line="360" w:lineRule="auto"/>
        <w:rPr>
          <w:rFonts w:asciiTheme="majorBidi" w:eastAsia="Calibri" w:hAnsiTheme="majorBidi" w:cstheme="majorBidi"/>
          <w:sz w:val="20"/>
          <w:szCs w:val="20"/>
        </w:rPr>
      </w:pPr>
      <w:r w:rsidRPr="00006E26">
        <w:rPr>
          <w:rFonts w:asciiTheme="majorBidi" w:eastAsia="Calibri" w:hAnsiTheme="majorBidi" w:cstheme="majorBidi"/>
          <w:sz w:val="20"/>
          <w:szCs w:val="20"/>
        </w:rPr>
        <w:t>Szumigalski, A. R, and Acker, R. C. V, 2006. Nitrogen yield and land use efficiency in annual sole crops and intercrops. Agronomy Journal 98: 1030-1040.</w:t>
      </w:r>
    </w:p>
    <w:p w:rsidR="002C2B7B" w:rsidRPr="00006E26" w:rsidRDefault="002C2B7B" w:rsidP="002C2B7B">
      <w:pPr>
        <w:autoSpaceDE w:val="0"/>
        <w:autoSpaceDN w:val="0"/>
        <w:bidi w:val="0"/>
        <w:adjustRightInd w:val="0"/>
        <w:spacing w:after="0" w:line="360" w:lineRule="auto"/>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Theunissen, J. 1997. </w:t>
      </w:r>
      <w:r w:rsidRPr="00006E26">
        <w:rPr>
          <w:rFonts w:asciiTheme="majorBidi" w:eastAsia="Calibri" w:hAnsiTheme="majorBidi" w:cstheme="majorBidi"/>
          <w:i/>
          <w:iCs/>
          <w:sz w:val="20"/>
          <w:szCs w:val="20"/>
        </w:rPr>
        <w:t>Application of intercropping in organic agriculture</w:t>
      </w:r>
      <w:r w:rsidRPr="00006E26">
        <w:rPr>
          <w:rFonts w:asciiTheme="majorBidi" w:eastAsia="Calibri" w:hAnsiTheme="majorBidi" w:cstheme="majorBidi"/>
          <w:sz w:val="20"/>
          <w:szCs w:val="20"/>
        </w:rPr>
        <w:t xml:space="preserve">. Biological Agriculture and Hotriculture. 15: 251-259.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Tilley, J. M. A. and Terry. R. A. 1963. A two- stage technique for the in nitro digestion of forage crops. Journal of the British Grassland Society. 18: 104-111.</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lastRenderedPageBreak/>
        <w:t xml:space="preserve">Tsubi, M, Walker, S. and Mukhala, E. 2005. </w:t>
      </w:r>
      <w:r w:rsidRPr="00006E26">
        <w:rPr>
          <w:rFonts w:asciiTheme="majorBidi" w:eastAsia="Calibri" w:hAnsiTheme="majorBidi" w:cstheme="majorBidi"/>
          <w:i/>
          <w:iCs/>
          <w:sz w:val="20"/>
          <w:szCs w:val="20"/>
        </w:rPr>
        <w:t xml:space="preserve">Comparisons of radiations use efficiency of momo- intercropping systems with different row orientations. </w:t>
      </w:r>
      <w:r w:rsidRPr="00006E26">
        <w:rPr>
          <w:rFonts w:asciiTheme="majorBidi" w:eastAsia="Calibri" w:hAnsiTheme="majorBidi" w:cstheme="majorBidi"/>
          <w:sz w:val="20"/>
          <w:szCs w:val="20"/>
        </w:rPr>
        <w:t>Field Crops Res. 71: 17-29.</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Tuna, C. and Orak, A. 2007. </w:t>
      </w:r>
      <w:r w:rsidRPr="00006E26">
        <w:rPr>
          <w:rFonts w:asciiTheme="majorBidi" w:eastAsia="Calibri" w:hAnsiTheme="majorBidi" w:cstheme="majorBidi"/>
          <w:i/>
          <w:iCs/>
          <w:sz w:val="20"/>
          <w:szCs w:val="20"/>
        </w:rPr>
        <w:t xml:space="preserve">The role </w:t>
      </w:r>
      <w:proofErr w:type="gramStart"/>
      <w:r w:rsidRPr="00006E26">
        <w:rPr>
          <w:rFonts w:asciiTheme="majorBidi" w:eastAsia="Calibri" w:hAnsiTheme="majorBidi" w:cstheme="majorBidi"/>
          <w:i/>
          <w:iCs/>
          <w:sz w:val="20"/>
          <w:szCs w:val="20"/>
        </w:rPr>
        <w:t>of  intercropping</w:t>
      </w:r>
      <w:proofErr w:type="gramEnd"/>
      <w:r w:rsidRPr="00006E26">
        <w:rPr>
          <w:rFonts w:asciiTheme="majorBidi" w:eastAsia="Calibri" w:hAnsiTheme="majorBidi" w:cstheme="majorBidi"/>
          <w:i/>
          <w:iCs/>
          <w:sz w:val="20"/>
          <w:szCs w:val="20"/>
        </w:rPr>
        <w:t xml:space="preserve">  on  yield  potential  of common vetch/ Oat cultivated in pure stand and mixtures</w:t>
      </w:r>
      <w:r w:rsidRPr="00006E26">
        <w:rPr>
          <w:rFonts w:asciiTheme="majorBidi" w:eastAsia="Calibri" w:hAnsiTheme="majorBidi" w:cstheme="majorBidi"/>
          <w:sz w:val="20"/>
          <w:szCs w:val="20"/>
        </w:rPr>
        <w:t xml:space="preserve">.  Journal </w:t>
      </w:r>
      <w:proofErr w:type="gramStart"/>
      <w:r w:rsidRPr="00006E26">
        <w:rPr>
          <w:rFonts w:asciiTheme="majorBidi" w:eastAsia="Calibri" w:hAnsiTheme="majorBidi" w:cstheme="majorBidi"/>
          <w:sz w:val="20"/>
          <w:szCs w:val="20"/>
        </w:rPr>
        <w:t>of  Agriculture</w:t>
      </w:r>
      <w:proofErr w:type="gramEnd"/>
      <w:r w:rsidRPr="00006E26">
        <w:rPr>
          <w:rFonts w:asciiTheme="majorBidi" w:eastAsia="Calibri" w:hAnsiTheme="majorBidi" w:cstheme="majorBidi"/>
          <w:sz w:val="20"/>
          <w:szCs w:val="20"/>
        </w:rPr>
        <w:t xml:space="preserve"> Biological Science. 2: 14-19.</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Valdez, F. R, Harrison, J. H, Deetz, D. A. and Fransen, S. c. 1986. In vivo digestibility of corn- sunflower stages of maturity. Animal Feed Science and Technilogy. 32: 313- 320.</w:t>
      </w:r>
    </w:p>
    <w:p w:rsidR="002C2B7B" w:rsidRPr="00006E26" w:rsidRDefault="002C2B7B" w:rsidP="002C2B7B">
      <w:pPr>
        <w:tabs>
          <w:tab w:val="right" w:pos="567"/>
        </w:tabs>
        <w:autoSpaceDE w:val="0"/>
        <w:autoSpaceDN w:val="0"/>
        <w:bidi w:val="0"/>
        <w:adjustRightInd w:val="0"/>
        <w:spacing w:after="0" w:line="360" w:lineRule="auto"/>
        <w:jc w:val="both"/>
        <w:rPr>
          <w:rFonts w:asciiTheme="majorBidi" w:eastAsia="Calibri" w:hAnsiTheme="majorBidi" w:cstheme="majorBidi"/>
          <w:sz w:val="20"/>
          <w:szCs w:val="20"/>
          <w:rtl/>
        </w:rPr>
      </w:pPr>
    </w:p>
    <w:p w:rsidR="002C2B7B" w:rsidRPr="00006E26" w:rsidRDefault="002C2B7B" w:rsidP="002C2B7B">
      <w:pPr>
        <w:bidi w:val="0"/>
        <w:spacing w:after="200" w:line="360" w:lineRule="auto"/>
        <w:jc w:val="both"/>
        <w:rPr>
          <w:rFonts w:asciiTheme="majorBidi" w:eastAsia="Calibri" w:hAnsiTheme="majorBidi" w:cstheme="majorBidi"/>
          <w:i/>
          <w:iCs/>
          <w:sz w:val="20"/>
          <w:szCs w:val="20"/>
        </w:rPr>
      </w:pPr>
      <w:r w:rsidRPr="00006E26">
        <w:rPr>
          <w:rFonts w:asciiTheme="majorBidi" w:eastAsia="Calibri" w:hAnsiTheme="majorBidi" w:cstheme="majorBidi"/>
          <w:sz w:val="20"/>
          <w:szCs w:val="20"/>
        </w:rPr>
        <w:t xml:space="preserve">Vandermeer, J. 1989. </w:t>
      </w:r>
      <w:r w:rsidRPr="00006E26">
        <w:rPr>
          <w:rFonts w:asciiTheme="majorBidi" w:eastAsia="Calibri" w:hAnsiTheme="majorBidi" w:cstheme="majorBidi"/>
          <w:i/>
          <w:iCs/>
          <w:sz w:val="20"/>
          <w:szCs w:val="20"/>
        </w:rPr>
        <w:t xml:space="preserve">The Ecology </w:t>
      </w:r>
      <w:proofErr w:type="gramStart"/>
      <w:r w:rsidRPr="00006E26">
        <w:rPr>
          <w:rFonts w:asciiTheme="majorBidi" w:eastAsia="Calibri" w:hAnsiTheme="majorBidi" w:cstheme="majorBidi"/>
          <w:i/>
          <w:iCs/>
          <w:sz w:val="20"/>
          <w:szCs w:val="20"/>
        </w:rPr>
        <w:t>of  Intercropping</w:t>
      </w:r>
      <w:proofErr w:type="gramEnd"/>
      <w:r w:rsidRPr="00006E26">
        <w:rPr>
          <w:rFonts w:asciiTheme="majorBidi" w:eastAsia="Calibri" w:hAnsiTheme="majorBidi" w:cstheme="majorBidi"/>
          <w:i/>
          <w:iCs/>
          <w:sz w:val="20"/>
          <w:szCs w:val="20"/>
        </w:rPr>
        <w:t xml:space="preserve">. Cambridg University Press. Cambridge, UK. </w:t>
      </w:r>
    </w:p>
    <w:p w:rsidR="002C2B7B" w:rsidRPr="00006E26" w:rsidRDefault="002C2B7B" w:rsidP="002C2B7B">
      <w:pPr>
        <w:spacing w:after="200" w:line="360" w:lineRule="auto"/>
        <w:jc w:val="right"/>
        <w:rPr>
          <w:rFonts w:asciiTheme="majorBidi" w:eastAsia="Calibri" w:hAnsiTheme="majorBidi" w:cstheme="majorBidi"/>
          <w:sz w:val="20"/>
          <w:szCs w:val="20"/>
        </w:rPr>
      </w:pPr>
      <w:r w:rsidRPr="00006E26">
        <w:rPr>
          <w:rFonts w:asciiTheme="majorBidi" w:eastAsia="Calibri" w:hAnsiTheme="majorBidi" w:cstheme="majorBidi"/>
          <w:sz w:val="20"/>
          <w:szCs w:val="20"/>
        </w:rPr>
        <w:t>Vandermeer, J. 1992</w:t>
      </w:r>
      <w:r w:rsidRPr="00006E26">
        <w:rPr>
          <w:rFonts w:asciiTheme="majorBidi" w:eastAsia="Calibri" w:hAnsiTheme="majorBidi" w:cstheme="majorBidi"/>
          <w:i/>
          <w:iCs/>
          <w:sz w:val="20"/>
          <w:szCs w:val="20"/>
        </w:rPr>
        <w:t xml:space="preserve">. The ecology </w:t>
      </w:r>
      <w:proofErr w:type="gramStart"/>
      <w:r w:rsidRPr="00006E26">
        <w:rPr>
          <w:rFonts w:asciiTheme="majorBidi" w:eastAsia="Calibri" w:hAnsiTheme="majorBidi" w:cstheme="majorBidi"/>
          <w:i/>
          <w:iCs/>
          <w:sz w:val="20"/>
          <w:szCs w:val="20"/>
        </w:rPr>
        <w:t>of  intercropping</w:t>
      </w:r>
      <w:proofErr w:type="gramEnd"/>
      <w:r w:rsidRPr="00006E26">
        <w:rPr>
          <w:rFonts w:asciiTheme="majorBidi" w:eastAsia="Calibri" w:hAnsiTheme="majorBidi" w:cstheme="majorBidi"/>
          <w:sz w:val="20"/>
          <w:szCs w:val="20"/>
        </w:rPr>
        <w:t xml:space="preserve">.Cambridge University Press. 248 pp.  </w:t>
      </w:r>
    </w:p>
    <w:p w:rsidR="002C2B7B" w:rsidRPr="00006E26" w:rsidRDefault="002C2B7B" w:rsidP="002C2B7B">
      <w:pPr>
        <w:tabs>
          <w:tab w:val="right" w:pos="709"/>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Vasilakoglou, L. and Dhima, K.  2008. </w:t>
      </w:r>
      <w:r w:rsidRPr="00006E26">
        <w:rPr>
          <w:rFonts w:asciiTheme="majorBidi" w:eastAsia="Calibri" w:hAnsiTheme="majorBidi" w:cstheme="majorBidi"/>
          <w:i/>
          <w:iCs/>
          <w:sz w:val="20"/>
          <w:szCs w:val="20"/>
        </w:rPr>
        <w:t>Forage yield and competition indices of berseem clover intercropped with barley</w:t>
      </w:r>
      <w:r w:rsidRPr="00006E26">
        <w:rPr>
          <w:rFonts w:asciiTheme="majorBidi" w:eastAsia="Calibri" w:hAnsiTheme="majorBidi" w:cstheme="majorBidi"/>
          <w:sz w:val="20"/>
          <w:szCs w:val="20"/>
        </w:rPr>
        <w:t>. Agronomy Journal, 100: 1749- 1755.</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Vos, J, Vander Putten, P. E.L. and Brich, C. J. 2005. </w:t>
      </w:r>
      <w:r w:rsidRPr="00006E26">
        <w:rPr>
          <w:rFonts w:asciiTheme="majorBidi" w:eastAsia="Calibri" w:hAnsiTheme="majorBidi" w:cstheme="majorBidi"/>
          <w:i/>
          <w:iCs/>
          <w:sz w:val="20"/>
          <w:szCs w:val="20"/>
        </w:rPr>
        <w:t>Effect of nitrogen supply on leaf appearance, leaf nitrogen economy and photosynthetic maize (Zea mays L.).</w:t>
      </w:r>
      <w:r w:rsidRPr="00006E26">
        <w:rPr>
          <w:rFonts w:asciiTheme="majorBidi" w:eastAsia="Calibri" w:hAnsiTheme="majorBidi" w:cstheme="majorBidi"/>
          <w:sz w:val="20"/>
          <w:szCs w:val="20"/>
        </w:rPr>
        <w:t xml:space="preserve"> Field Crops Res. 93: 64- 73.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Wahla, I. H, Ahmad, </w:t>
      </w:r>
      <w:proofErr w:type="gramStart"/>
      <w:r w:rsidRPr="00006E26">
        <w:rPr>
          <w:rFonts w:asciiTheme="majorBidi" w:eastAsia="Calibri" w:hAnsiTheme="majorBidi" w:cstheme="majorBidi"/>
          <w:sz w:val="20"/>
          <w:szCs w:val="20"/>
        </w:rPr>
        <w:t>R,  Ehsanullah</w:t>
      </w:r>
      <w:proofErr w:type="gramEnd"/>
      <w:r w:rsidRPr="00006E26">
        <w:rPr>
          <w:rFonts w:asciiTheme="majorBidi" w:eastAsia="Calibri" w:hAnsiTheme="majorBidi" w:cstheme="majorBidi"/>
          <w:sz w:val="20"/>
          <w:szCs w:val="20"/>
        </w:rPr>
        <w:t xml:space="preserve">, A. A, Jabbar, A. 2009. </w:t>
      </w:r>
      <w:r w:rsidRPr="00006E26">
        <w:rPr>
          <w:rFonts w:asciiTheme="majorBidi" w:eastAsia="Calibri" w:hAnsiTheme="majorBidi" w:cstheme="majorBidi"/>
          <w:i/>
          <w:iCs/>
          <w:sz w:val="20"/>
          <w:szCs w:val="20"/>
        </w:rPr>
        <w:t xml:space="preserve">Competitive functions of components </w:t>
      </w:r>
      <w:proofErr w:type="gramStart"/>
      <w:r w:rsidRPr="00006E26">
        <w:rPr>
          <w:rFonts w:asciiTheme="majorBidi" w:eastAsia="Calibri" w:hAnsiTheme="majorBidi" w:cstheme="majorBidi"/>
          <w:i/>
          <w:iCs/>
          <w:sz w:val="20"/>
          <w:szCs w:val="20"/>
        </w:rPr>
        <w:t>crops</w:t>
      </w:r>
      <w:proofErr w:type="gramEnd"/>
      <w:r w:rsidRPr="00006E26">
        <w:rPr>
          <w:rFonts w:asciiTheme="majorBidi" w:eastAsia="Calibri" w:hAnsiTheme="majorBidi" w:cstheme="majorBidi"/>
          <w:i/>
          <w:iCs/>
          <w:sz w:val="20"/>
          <w:szCs w:val="20"/>
        </w:rPr>
        <w:t xml:space="preserve"> in some barley based intercropping systems.</w:t>
      </w:r>
      <w:r w:rsidRPr="00006E26">
        <w:rPr>
          <w:rFonts w:asciiTheme="majorBidi" w:eastAsia="Calibri" w:hAnsiTheme="majorBidi" w:cstheme="majorBidi"/>
          <w:sz w:val="20"/>
          <w:szCs w:val="20"/>
        </w:rPr>
        <w:t xml:space="preserve"> Int. J. Agric. Biol. (Pakistan) 11,69-71.</w:t>
      </w:r>
    </w:p>
    <w:p w:rsidR="002C2B7B" w:rsidRPr="00006E26" w:rsidRDefault="002C2B7B" w:rsidP="002C2B7B">
      <w:pPr>
        <w:tabs>
          <w:tab w:val="right" w:pos="709"/>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Willey, R. W. 1979</w:t>
      </w:r>
      <w:r w:rsidRPr="00006E26">
        <w:rPr>
          <w:rFonts w:asciiTheme="majorBidi" w:eastAsia="Calibri" w:hAnsiTheme="majorBidi" w:cstheme="majorBidi"/>
          <w:b/>
          <w:bCs/>
          <w:sz w:val="20"/>
          <w:szCs w:val="20"/>
        </w:rPr>
        <w:t>.</w:t>
      </w:r>
      <w:r w:rsidRPr="00006E26">
        <w:rPr>
          <w:rFonts w:asciiTheme="majorBidi" w:eastAsia="Calibri" w:hAnsiTheme="majorBidi" w:cstheme="majorBidi"/>
          <w:sz w:val="20"/>
          <w:szCs w:val="20"/>
        </w:rPr>
        <w:t xml:space="preserve"> </w:t>
      </w:r>
      <w:r w:rsidRPr="00006E26">
        <w:rPr>
          <w:rFonts w:asciiTheme="majorBidi" w:eastAsia="Calibri" w:hAnsiTheme="majorBidi" w:cstheme="majorBidi"/>
          <w:i/>
          <w:iCs/>
          <w:sz w:val="20"/>
          <w:szCs w:val="20"/>
        </w:rPr>
        <w:t>Intercropping- its importance and research needs</w:t>
      </w:r>
      <w:r w:rsidRPr="00006E26">
        <w:rPr>
          <w:rFonts w:asciiTheme="majorBidi" w:eastAsia="Calibri" w:hAnsiTheme="majorBidi" w:cstheme="majorBidi"/>
          <w:sz w:val="20"/>
          <w:szCs w:val="20"/>
        </w:rPr>
        <w:t xml:space="preserve">. Part 1. Competition and yield advantage. </w:t>
      </w:r>
      <w:proofErr w:type="gramStart"/>
      <w:r w:rsidRPr="00006E26">
        <w:rPr>
          <w:rFonts w:asciiTheme="majorBidi" w:eastAsia="Calibri" w:hAnsiTheme="majorBidi" w:cstheme="majorBidi"/>
          <w:sz w:val="20"/>
          <w:szCs w:val="20"/>
        </w:rPr>
        <w:t>Field  crop</w:t>
      </w:r>
      <w:proofErr w:type="gramEnd"/>
      <w:r w:rsidRPr="00006E26">
        <w:rPr>
          <w:rFonts w:asciiTheme="majorBidi" w:eastAsia="Calibri" w:hAnsiTheme="majorBidi" w:cstheme="majorBidi"/>
          <w:sz w:val="20"/>
          <w:szCs w:val="20"/>
        </w:rPr>
        <w:t>. Abstr. 32: 1-10.</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Willey, R.W. 1990. </w:t>
      </w:r>
      <w:r w:rsidRPr="00006E26">
        <w:rPr>
          <w:rFonts w:asciiTheme="majorBidi" w:eastAsia="Calibri" w:hAnsiTheme="majorBidi" w:cstheme="majorBidi"/>
          <w:i/>
          <w:iCs/>
          <w:sz w:val="20"/>
          <w:szCs w:val="20"/>
        </w:rPr>
        <w:t>Resources use in intercropping systems.</w:t>
      </w:r>
      <w:r w:rsidRPr="00006E26">
        <w:rPr>
          <w:rFonts w:asciiTheme="majorBidi" w:eastAsia="Calibri" w:hAnsiTheme="majorBidi" w:cstheme="majorBidi"/>
          <w:sz w:val="20"/>
          <w:szCs w:val="20"/>
        </w:rPr>
        <w:t xml:space="preserve"> Journal of Agriculture Water Management. 17: 215-231.</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Wu, S. C, Caob, Z.H, Lib, Z. G, Cheunga, K. C. and Wong, M.H. 2005. Effects of biofertilazer containing N- fixer, P and K Solubilizers and AM fungi on maize growth: a greenhouse trial. Geoderma. 125: 155-166.</w:t>
      </w:r>
    </w:p>
    <w:p w:rsidR="002C2B7B" w:rsidRPr="00006E26" w:rsidRDefault="002C2B7B" w:rsidP="002C2B7B">
      <w:pPr>
        <w:tabs>
          <w:tab w:val="left" w:pos="8361"/>
        </w:tabs>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Xiao, Y. Li, L and Zhang, F. 2004. </w:t>
      </w:r>
      <w:r w:rsidRPr="00006E26">
        <w:rPr>
          <w:rFonts w:asciiTheme="majorBidi" w:eastAsia="Calibri" w:hAnsiTheme="majorBidi" w:cstheme="majorBidi"/>
          <w:i/>
          <w:iCs/>
          <w:sz w:val="20"/>
          <w:szCs w:val="20"/>
        </w:rPr>
        <w:t xml:space="preserve">Effect of root contact on interspecific competition and N transfer between wheat and fababean using direct and indirect 15N </w:t>
      </w:r>
      <w:proofErr w:type="gramStart"/>
      <w:r w:rsidRPr="00006E26">
        <w:rPr>
          <w:rFonts w:asciiTheme="majorBidi" w:eastAsia="Calibri" w:hAnsiTheme="majorBidi" w:cstheme="majorBidi"/>
          <w:i/>
          <w:iCs/>
          <w:sz w:val="20"/>
          <w:szCs w:val="20"/>
        </w:rPr>
        <w:t>techniques</w:t>
      </w:r>
      <w:r w:rsidRPr="00006E26">
        <w:rPr>
          <w:rFonts w:asciiTheme="majorBidi" w:eastAsia="Calibri" w:hAnsiTheme="majorBidi" w:cstheme="majorBidi"/>
          <w:sz w:val="20"/>
          <w:szCs w:val="20"/>
        </w:rPr>
        <w:t>.Plant</w:t>
      </w:r>
      <w:proofErr w:type="gramEnd"/>
      <w:r w:rsidRPr="00006E26">
        <w:rPr>
          <w:rFonts w:asciiTheme="majorBidi" w:eastAsia="Calibri" w:hAnsiTheme="majorBidi" w:cstheme="majorBidi"/>
          <w:sz w:val="20"/>
          <w:szCs w:val="20"/>
        </w:rPr>
        <w:t xml:space="preserve"> and Soil, 262: 45- 54.</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Yang, G. Aiwang, D. Jingsheng, S. Fusheng, L. Zugui, L. Hao, L. and Zhandong, L. 2009. </w:t>
      </w:r>
      <w:r w:rsidRPr="00006E26">
        <w:rPr>
          <w:rFonts w:asciiTheme="majorBidi" w:eastAsia="Calibri" w:hAnsiTheme="majorBidi" w:cstheme="majorBidi"/>
          <w:i/>
          <w:iCs/>
          <w:sz w:val="20"/>
          <w:szCs w:val="20"/>
        </w:rPr>
        <w:t>Crop coefficient and water- use efficiency of winter wheat/ spring maize strip intercropping.</w:t>
      </w:r>
      <w:r w:rsidRPr="00006E26">
        <w:rPr>
          <w:rFonts w:asciiTheme="majorBidi" w:eastAsia="Calibri" w:hAnsiTheme="majorBidi" w:cstheme="majorBidi"/>
          <w:sz w:val="20"/>
          <w:szCs w:val="20"/>
        </w:rPr>
        <w:t xml:space="preserve"> Journal of Field Crops Research 111(2): 65-73. </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Yilmaz, S. H, Atak, M, Erayaman, M. 2007</w:t>
      </w:r>
      <w:r w:rsidRPr="00006E26">
        <w:rPr>
          <w:rFonts w:asciiTheme="majorBidi" w:eastAsia="Calibri" w:hAnsiTheme="majorBidi" w:cstheme="majorBidi"/>
          <w:i/>
          <w:iCs/>
          <w:sz w:val="20"/>
          <w:szCs w:val="20"/>
        </w:rPr>
        <w:t>. Identification of Advantages of Maize –Legume intercropping over Solitary Cropping through Competition Indices in the East Mediterranean Region</w:t>
      </w:r>
      <w:r w:rsidRPr="00006E26">
        <w:rPr>
          <w:rFonts w:asciiTheme="majorBidi" w:eastAsia="Calibri" w:hAnsiTheme="majorBidi" w:cstheme="majorBidi"/>
          <w:sz w:val="20"/>
          <w:szCs w:val="20"/>
        </w:rPr>
        <w:t xml:space="preserve">. Turk J Agric </w:t>
      </w:r>
      <w:proofErr w:type="gramStart"/>
      <w:r w:rsidRPr="00006E26">
        <w:rPr>
          <w:rFonts w:asciiTheme="majorBidi" w:eastAsia="Calibri" w:hAnsiTheme="majorBidi" w:cstheme="majorBidi"/>
          <w:sz w:val="20"/>
          <w:szCs w:val="20"/>
        </w:rPr>
        <w:t>For .</w:t>
      </w:r>
      <w:proofErr w:type="gramEnd"/>
      <w:r w:rsidRPr="00006E26">
        <w:rPr>
          <w:rFonts w:asciiTheme="majorBidi" w:eastAsia="Calibri" w:hAnsiTheme="majorBidi" w:cstheme="majorBidi"/>
          <w:sz w:val="20"/>
          <w:szCs w:val="20"/>
        </w:rPr>
        <w:t xml:space="preserve"> 32 (2008) 111-119.</w:t>
      </w:r>
    </w:p>
    <w:p w:rsidR="002C2B7B" w:rsidRPr="00006E26" w:rsidRDefault="002C2B7B" w:rsidP="002C2B7B">
      <w:pPr>
        <w:bidi w:val="0"/>
        <w:spacing w:after="200" w:line="360" w:lineRule="auto"/>
        <w:jc w:val="both"/>
        <w:rPr>
          <w:rFonts w:asciiTheme="majorBidi" w:eastAsia="Calibri" w:hAnsiTheme="majorBidi" w:cstheme="majorBidi"/>
          <w:sz w:val="20"/>
          <w:szCs w:val="20"/>
        </w:rPr>
      </w:pPr>
      <w:r w:rsidRPr="00006E26">
        <w:rPr>
          <w:rFonts w:asciiTheme="majorBidi" w:eastAsia="Calibri" w:hAnsiTheme="majorBidi" w:cstheme="majorBidi"/>
          <w:sz w:val="20"/>
          <w:szCs w:val="20"/>
        </w:rPr>
        <w:t xml:space="preserve">Zhang, L, Vander Werf, </w:t>
      </w:r>
      <w:proofErr w:type="gramStart"/>
      <w:r w:rsidRPr="00006E26">
        <w:rPr>
          <w:rFonts w:asciiTheme="majorBidi" w:eastAsia="Calibri" w:hAnsiTheme="majorBidi" w:cstheme="majorBidi"/>
          <w:sz w:val="20"/>
          <w:szCs w:val="20"/>
        </w:rPr>
        <w:t>W,  Zhang</w:t>
      </w:r>
      <w:proofErr w:type="gramEnd"/>
      <w:r w:rsidRPr="00006E26">
        <w:rPr>
          <w:rFonts w:asciiTheme="majorBidi" w:eastAsia="Calibri" w:hAnsiTheme="majorBidi" w:cstheme="majorBidi"/>
          <w:sz w:val="20"/>
          <w:szCs w:val="20"/>
        </w:rPr>
        <w:t xml:space="preserve">, S,  Li. B,  Spiertz, J.  2007. </w:t>
      </w:r>
      <w:r w:rsidRPr="00006E26">
        <w:rPr>
          <w:rFonts w:asciiTheme="majorBidi" w:eastAsia="Calibri" w:hAnsiTheme="majorBidi" w:cstheme="majorBidi"/>
          <w:i/>
          <w:iCs/>
          <w:sz w:val="20"/>
          <w:szCs w:val="20"/>
        </w:rPr>
        <w:t xml:space="preserve">Growth, yield and quality </w:t>
      </w:r>
      <w:proofErr w:type="gramStart"/>
      <w:r w:rsidRPr="00006E26">
        <w:rPr>
          <w:rFonts w:asciiTheme="majorBidi" w:eastAsia="Calibri" w:hAnsiTheme="majorBidi" w:cstheme="majorBidi"/>
          <w:i/>
          <w:iCs/>
          <w:sz w:val="20"/>
          <w:szCs w:val="20"/>
        </w:rPr>
        <w:t>of  Wheat</w:t>
      </w:r>
      <w:proofErr w:type="gramEnd"/>
      <w:r w:rsidRPr="00006E26">
        <w:rPr>
          <w:rFonts w:asciiTheme="majorBidi" w:eastAsia="Calibri" w:hAnsiTheme="majorBidi" w:cstheme="majorBidi"/>
          <w:i/>
          <w:iCs/>
          <w:sz w:val="20"/>
          <w:szCs w:val="20"/>
        </w:rPr>
        <w:t xml:space="preserve"> and cotton in relay strip intercropping systems</w:t>
      </w:r>
      <w:r w:rsidRPr="00006E26">
        <w:rPr>
          <w:rFonts w:asciiTheme="majorBidi" w:eastAsia="Calibri" w:hAnsiTheme="majorBidi" w:cstheme="majorBidi"/>
          <w:sz w:val="20"/>
          <w:szCs w:val="20"/>
        </w:rPr>
        <w:t xml:space="preserve">. Field Crop. Res. 103, 178-188. </w:t>
      </w:r>
    </w:p>
    <w:p w:rsidR="002C2B7B" w:rsidRDefault="002C2B7B" w:rsidP="002C2B7B">
      <w:pPr>
        <w:bidi w:val="0"/>
        <w:spacing w:after="200" w:line="360" w:lineRule="auto"/>
        <w:jc w:val="both"/>
        <w:rPr>
          <w:rFonts w:asciiTheme="majorBidi" w:eastAsia="Calibri" w:hAnsiTheme="majorBidi" w:cstheme="majorBidi"/>
          <w:sz w:val="20"/>
          <w:szCs w:val="20"/>
          <w:rtl/>
        </w:rPr>
      </w:pPr>
      <w:r w:rsidRPr="00006E26">
        <w:rPr>
          <w:rFonts w:asciiTheme="majorBidi" w:eastAsia="Calibri" w:hAnsiTheme="majorBidi" w:cstheme="majorBidi"/>
          <w:sz w:val="20"/>
          <w:szCs w:val="20"/>
        </w:rPr>
        <w:lastRenderedPageBreak/>
        <w:t>Zhang, L. Vander Werf, W. Bastiaans, L. Zhang, S. Li, B. and Spiertz, J. H. 2008</w:t>
      </w:r>
      <w:r w:rsidRPr="00006E26">
        <w:rPr>
          <w:rFonts w:asciiTheme="majorBidi" w:eastAsia="Calibri" w:hAnsiTheme="majorBidi" w:cstheme="majorBidi"/>
          <w:i/>
          <w:iCs/>
          <w:sz w:val="20"/>
          <w:szCs w:val="20"/>
        </w:rPr>
        <w:t xml:space="preserve">. Light interception and utilization in relay intercrops of wheat and cotton. </w:t>
      </w:r>
      <w:r w:rsidRPr="00006E26">
        <w:rPr>
          <w:rFonts w:asciiTheme="majorBidi" w:eastAsia="Calibri" w:hAnsiTheme="majorBidi" w:cstheme="majorBidi"/>
          <w:sz w:val="20"/>
          <w:szCs w:val="20"/>
        </w:rPr>
        <w:t xml:space="preserve">Field Crops Research. 107: 29-42. </w:t>
      </w:r>
    </w:p>
    <w:p w:rsidR="00B45BC3" w:rsidRDefault="00B45BC3" w:rsidP="00B45BC3">
      <w:pPr>
        <w:bidi w:val="0"/>
        <w:spacing w:after="200" w:line="360" w:lineRule="auto"/>
        <w:jc w:val="both"/>
        <w:rPr>
          <w:rFonts w:asciiTheme="majorBidi" w:eastAsia="Calibri" w:hAnsiTheme="majorBidi" w:cstheme="majorBidi"/>
          <w:sz w:val="20"/>
          <w:szCs w:val="20"/>
          <w:rtl/>
        </w:rPr>
      </w:pPr>
    </w:p>
    <w:p w:rsidR="00B45BC3" w:rsidRDefault="00B45BC3" w:rsidP="00B45BC3">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B45BC3" w:rsidRDefault="00B45BC3" w:rsidP="00B45BC3">
      <w:pPr>
        <w:bidi w:val="0"/>
        <w:spacing w:after="200" w:line="360" w:lineRule="auto"/>
        <w:jc w:val="both"/>
        <w:rPr>
          <w:rFonts w:asciiTheme="majorBidi" w:eastAsia="Calibri" w:hAnsiTheme="majorBidi" w:cstheme="majorBidi"/>
          <w:sz w:val="20"/>
          <w:szCs w:val="20"/>
          <w:rtl/>
        </w:rPr>
      </w:pPr>
    </w:p>
    <w:p w:rsidR="00B45BC3" w:rsidRDefault="00B45BC3" w:rsidP="00B45BC3">
      <w:pPr>
        <w:bidi w:val="0"/>
        <w:spacing w:after="200" w:line="360" w:lineRule="auto"/>
        <w:jc w:val="both"/>
        <w:rPr>
          <w:rFonts w:asciiTheme="majorBidi" w:eastAsia="Calibri" w:hAnsiTheme="majorBidi" w:cstheme="majorBidi"/>
          <w:sz w:val="20"/>
          <w:szCs w:val="20"/>
          <w:rtl/>
        </w:rPr>
      </w:pPr>
    </w:p>
    <w:p w:rsidR="00B45BC3" w:rsidRDefault="00B45BC3" w:rsidP="00B45BC3">
      <w:pPr>
        <w:bidi w:val="0"/>
        <w:spacing w:after="200" w:line="360" w:lineRule="auto"/>
        <w:jc w:val="both"/>
        <w:rPr>
          <w:rFonts w:asciiTheme="majorBidi" w:eastAsia="Calibri" w:hAnsiTheme="majorBidi" w:cstheme="majorBidi"/>
          <w:sz w:val="20"/>
          <w:szCs w:val="20"/>
          <w:rtl/>
        </w:rPr>
      </w:pPr>
    </w:p>
    <w:p w:rsidR="006A48D1" w:rsidRPr="006A48D1" w:rsidRDefault="006A48D1" w:rsidP="006A48D1">
      <w:pPr>
        <w:bidi w:val="0"/>
        <w:spacing w:after="200" w:line="360" w:lineRule="auto"/>
        <w:jc w:val="both"/>
        <w:rPr>
          <w:rFonts w:asciiTheme="majorBidi" w:eastAsia="Calibri" w:hAnsiTheme="majorBidi" w:cstheme="majorBidi"/>
          <w:sz w:val="20"/>
          <w:szCs w:val="20"/>
        </w:rPr>
      </w:pPr>
      <w:r w:rsidRPr="006A48D1">
        <w:rPr>
          <w:rFonts w:asciiTheme="majorBidi" w:eastAsia="Calibri" w:hAnsiTheme="majorBidi" w:cstheme="majorBidi"/>
          <w:sz w:val="20"/>
          <w:szCs w:val="20"/>
          <w:lang w:val="en"/>
        </w:rPr>
        <w:lastRenderedPageBreak/>
        <w:t>Due to the limitation of arable land in Iran and other countries, mixed cropping system with the production of two or more crops at the same time</w:t>
      </w:r>
      <w:r w:rsidRPr="006A48D1">
        <w:rPr>
          <w:rFonts w:asciiTheme="majorBidi" w:eastAsia="Calibri" w:hAnsiTheme="majorBidi" w:cstheme="majorBidi" w:hint="cs"/>
          <w:sz w:val="20"/>
          <w:szCs w:val="20"/>
          <w:rtl/>
        </w:rPr>
        <w:t xml:space="preserve"> </w:t>
      </w:r>
      <w:r w:rsidRPr="006A48D1">
        <w:rPr>
          <w:rFonts w:asciiTheme="majorBidi" w:eastAsia="Calibri" w:hAnsiTheme="majorBidi" w:cstheme="majorBidi"/>
          <w:sz w:val="20"/>
          <w:szCs w:val="20"/>
          <w:lang w:val="en"/>
        </w:rPr>
        <w:t xml:space="preserve">and at the common level, as one of the components of sustainable agriculture, it is special for specific purposes </w:t>
      </w:r>
      <w:proofErr w:type="gramStart"/>
      <w:r w:rsidRPr="006A48D1">
        <w:rPr>
          <w:rFonts w:asciiTheme="majorBidi" w:eastAsia="Calibri" w:hAnsiTheme="majorBidi" w:cstheme="majorBidi"/>
          <w:sz w:val="20"/>
          <w:szCs w:val="20"/>
        </w:rPr>
        <w:t>(  Borghi</w:t>
      </w:r>
      <w:proofErr w:type="gramEnd"/>
      <w:r w:rsidRPr="006A48D1">
        <w:rPr>
          <w:rFonts w:asciiTheme="majorBidi" w:eastAsia="Calibri" w:hAnsiTheme="majorBidi" w:cstheme="majorBidi"/>
          <w:sz w:val="20"/>
          <w:szCs w:val="20"/>
        </w:rPr>
        <w:t xml:space="preserve"> </w:t>
      </w:r>
      <w:r w:rsidRPr="006A48D1">
        <w:rPr>
          <w:rFonts w:asciiTheme="majorBidi" w:eastAsia="Calibri" w:hAnsiTheme="majorBidi" w:cstheme="majorBidi"/>
          <w:i/>
          <w:iCs/>
          <w:sz w:val="20"/>
          <w:szCs w:val="20"/>
        </w:rPr>
        <w:t>et al</w:t>
      </w:r>
      <w:r w:rsidRPr="006A48D1">
        <w:rPr>
          <w:rFonts w:asciiTheme="majorBidi" w:eastAsia="Calibri" w:hAnsiTheme="majorBidi" w:cstheme="majorBidi"/>
          <w:sz w:val="20"/>
          <w:szCs w:val="20"/>
        </w:rPr>
        <w:t>., 2013).</w:t>
      </w:r>
      <w:r w:rsidRPr="006A48D1">
        <w:rPr>
          <w:rFonts w:asciiTheme="majorBidi" w:eastAsia="Calibri" w:hAnsiTheme="majorBidi" w:cstheme="majorBidi"/>
          <w:sz w:val="20"/>
          <w:szCs w:val="20"/>
          <w:lang w:val="en"/>
        </w:rPr>
        <w:t xml:space="preserve"> In this system, the relationship and correlation between profitability, production with ecological stability and the environment are closely considered. On the contrary, modern agriculture (single ship) is based on the use of maximum inputs in a short period of time. The combination Cereals and legumes are one of the most common types of mixed crops, which often increases the yield of seeds and dry matter compared to their pure cultivation</w:t>
      </w:r>
      <w:r w:rsidRPr="006A48D1">
        <w:rPr>
          <w:rFonts w:asciiTheme="majorBidi" w:eastAsia="Calibri" w:hAnsiTheme="majorBidi" w:cstheme="majorBidi"/>
          <w:sz w:val="20"/>
          <w:szCs w:val="20"/>
        </w:rPr>
        <w:t xml:space="preserve"> </w:t>
      </w:r>
      <w:r w:rsidRPr="006A48D1">
        <w:rPr>
          <w:rFonts w:asciiTheme="majorBidi" w:eastAsia="Calibri" w:hAnsiTheme="majorBidi" w:cstheme="majorBidi"/>
          <w:sz w:val="20"/>
          <w:szCs w:val="20"/>
          <w:lang w:val="en"/>
        </w:rPr>
        <w:t>(Banik et al. 2006).</w:t>
      </w:r>
      <w:r w:rsidRPr="006A48D1">
        <w:rPr>
          <w:rFonts w:asciiTheme="majorBidi" w:eastAsia="Calibri" w:hAnsiTheme="majorBidi" w:cstheme="majorBidi"/>
          <w:sz w:val="20"/>
          <w:szCs w:val="20"/>
        </w:rPr>
        <w:t xml:space="preserve"> </w:t>
      </w:r>
      <w:proofErr w:type="gramStart"/>
      <w:r w:rsidRPr="006A48D1">
        <w:rPr>
          <w:rFonts w:asciiTheme="majorBidi" w:eastAsia="Calibri" w:hAnsiTheme="majorBidi" w:cstheme="majorBidi"/>
          <w:sz w:val="20"/>
          <w:szCs w:val="20"/>
          <w:lang w:val="en"/>
        </w:rPr>
        <w:t>( Echarte</w:t>
      </w:r>
      <w:proofErr w:type="gramEnd"/>
      <w:r w:rsidRPr="006A48D1">
        <w:rPr>
          <w:rFonts w:asciiTheme="majorBidi" w:eastAsia="Calibri" w:hAnsiTheme="majorBidi" w:cstheme="majorBidi"/>
          <w:sz w:val="20"/>
          <w:szCs w:val="20"/>
          <w:lang w:val="en"/>
        </w:rPr>
        <w:t xml:space="preserve"> et al., 2011) He considers intercropping as an economic method for higher production with lower levels of external inputs. This increase in consumption efficiency is very important, especially for smallholder farmers and also in areas with short growing seasons. Considering that sorghum is a suitable plant for grain and fodder production in areas with poor soil and hot and dry winters where corn cannot grow, its mixed cultivation with fodder plants such as soybean is a valuable method to increase diversity and More effective use of land throughout the year without reducing the yield of sorghum seeds and fodder and in some cases increasing its production of seeds and fodder. For this purpose, an experiment with the aim of evaluating the intercropping of sorghum with soybeans at different densities in terms of grain yield, fodder yield and quality indicators of fodder in the form of randomized complete block design with 16 treatments and 3 replications in the farm of the Faculty of Agriculture of Maragheh University in the crop year 2015_2016 will be implemented.  The treatments were: Pure cultivation (pure cultivation of sorghum with a density of 10 plants per square meter and inoculation with nitroxin, pure cultivation of sorghum with a density of 15 plants per square meter without inoculation, Pure cultivation of sorghum with a density of 10 plants per square meter and inoculation with nitroxin, pure cultivation of soybeans with a density of 40 plants per square meter and inoculation with nitroxin, pure cultivation of soybeans with a density of 50 plants per square meter without inoculation, mixed cultivation (sorghum (10 plant per square meter) + Soybean (40 plants per square meter) + nitroxin, sorghum (10 plants per square meter) + soybean (50 plants per square meter + nitroxin, sorghum) 15 plants per square meter + soybean (40 plants per square meter) + nitroxin, sorghum) 15 plants per square meter (+ soybeans) 50 plants per square meter + nitroxtin, sorghum (10 plants per square meter) + soybeans (40 plants per square meter) + no inoculation, sorghum (10 plants per square meter) + soybeans (50 plants per square meter) square meter) + no inoculation, sorghum (15 plants per square meter) + soybean (40 plants per square meter) + no inoculation, sorghum (15 plants per square meter) + soybean (50 plants per square meter) + no inoculation. At the end of the season, traits such as wet fodder yield, dry and fodder yield, soybean and sorghum yield and yield components, forage crude protein percentage, crude protein yield, amount of NDF, ADF, DMI, TDN, RFV, NEL, LER, RYT, RVT will be measured.</w:t>
      </w:r>
    </w:p>
    <w:p w:rsidR="006A48D1" w:rsidRPr="006A48D1" w:rsidRDefault="006A48D1" w:rsidP="006A48D1">
      <w:pPr>
        <w:bidi w:val="0"/>
        <w:spacing w:after="200" w:line="360" w:lineRule="auto"/>
        <w:jc w:val="both"/>
        <w:rPr>
          <w:rFonts w:asciiTheme="majorBidi" w:eastAsia="Calibri" w:hAnsiTheme="majorBidi" w:cstheme="majorBidi"/>
          <w:b/>
          <w:bCs/>
          <w:sz w:val="20"/>
          <w:szCs w:val="20"/>
          <w:rtl/>
        </w:rPr>
      </w:pPr>
      <w:r w:rsidRPr="006A48D1">
        <w:rPr>
          <w:rFonts w:asciiTheme="majorBidi" w:eastAsia="Calibri" w:hAnsiTheme="majorBidi" w:cstheme="majorBidi"/>
          <w:b/>
          <w:bCs/>
          <w:sz w:val="20"/>
          <w:szCs w:val="20"/>
        </w:rPr>
        <w:t xml:space="preserve">KEYWORDS: seed yield. Crop yield. </w:t>
      </w:r>
      <w:r w:rsidRPr="006A48D1">
        <w:rPr>
          <w:rFonts w:asciiTheme="majorBidi" w:eastAsia="Calibri" w:hAnsiTheme="majorBidi" w:cstheme="majorBidi"/>
          <w:b/>
          <w:bCs/>
          <w:sz w:val="20"/>
          <w:szCs w:val="20"/>
          <w:lang w:val="en"/>
        </w:rPr>
        <w:t xml:space="preserve">Cultivation density. Nitroxin </w:t>
      </w:r>
    </w:p>
    <w:p w:rsidR="006A48D1" w:rsidRP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Default="006A48D1" w:rsidP="006A48D1">
      <w:pPr>
        <w:bidi w:val="0"/>
        <w:spacing w:after="200" w:line="360" w:lineRule="auto"/>
        <w:jc w:val="both"/>
        <w:rPr>
          <w:rFonts w:asciiTheme="majorBidi" w:eastAsia="Calibri" w:hAnsiTheme="majorBidi" w:cstheme="majorBidi"/>
          <w:sz w:val="20"/>
          <w:szCs w:val="20"/>
          <w:rtl/>
        </w:rPr>
      </w:pPr>
    </w:p>
    <w:p w:rsidR="006A48D1" w:rsidRPr="00006E26" w:rsidRDefault="006A48D1" w:rsidP="006A48D1">
      <w:pPr>
        <w:bidi w:val="0"/>
        <w:spacing w:after="200" w:line="360" w:lineRule="auto"/>
        <w:jc w:val="both"/>
        <w:rPr>
          <w:rFonts w:asciiTheme="majorBidi" w:eastAsia="Calibri" w:hAnsiTheme="majorBidi" w:cstheme="majorBidi"/>
          <w:sz w:val="20"/>
          <w:szCs w:val="20"/>
        </w:rPr>
      </w:pPr>
    </w:p>
    <w:p w:rsidR="002C2B7B" w:rsidRDefault="002C2B7B" w:rsidP="002C2B7B">
      <w:pPr>
        <w:bidi w:val="0"/>
        <w:spacing w:line="256" w:lineRule="auto"/>
        <w:rPr>
          <w:rFonts w:ascii="Calibri" w:eastAsia="Calibri" w:hAnsi="Calibri" w:cs="Arial"/>
          <w:rtl/>
          <w:lang w:bidi="ar-SA"/>
        </w:rPr>
      </w:pPr>
    </w:p>
    <w:p w:rsidR="00B45BC3" w:rsidRDefault="00B45BC3" w:rsidP="00B45BC3">
      <w:pPr>
        <w:jc w:val="center"/>
      </w:pPr>
      <w:r>
        <w:fldChar w:fldCharType="begin"/>
      </w:r>
      <w:r>
        <w:instrText xml:space="preserve"> INCLUDEPICTURE "http://maragheh.ac.ir/newweb/files/amoozesh/Muarm2.jpg" \* MERGEFORMATINET </w:instrText>
      </w:r>
      <w:r>
        <w:fldChar w:fldCharType="separate"/>
      </w:r>
      <w:r>
        <w:fldChar w:fldCharType="begin"/>
      </w:r>
      <w:r>
        <w:instrText xml:space="preserve"> INCLUDEPICTURE  "http://maragheh.ac.ir/newweb/files/amoozesh/Muarm2.jpg" \* MERGEFORMATINET </w:instrText>
      </w:r>
      <w:r>
        <w:fldChar w:fldCharType="separate"/>
      </w:r>
      <w:r w:rsidR="0008059B">
        <w:fldChar w:fldCharType="begin"/>
      </w:r>
      <w:r w:rsidR="0008059B">
        <w:instrText xml:space="preserve"> INCLUDEPICTURE  "http://maragheh.ac.ir/newweb/files/amoozesh/Muarm2.jpg" \* MERGEFORMATINET </w:instrText>
      </w:r>
      <w:r w:rsidR="0008059B">
        <w:fldChar w:fldCharType="separate"/>
      </w:r>
      <w:r w:rsidR="00F17436">
        <w:fldChar w:fldCharType="begin"/>
      </w:r>
      <w:r w:rsidR="00F17436">
        <w:instrText xml:space="preserve"> INCLUDEPICTURE  "http://maragheh.ac.ir/newweb/files/amoozesh/Muarm2.jpg" \* MERGEFORMATINET </w:instrText>
      </w:r>
      <w:r w:rsidR="00F17436">
        <w:fldChar w:fldCharType="separate"/>
      </w:r>
      <w:r w:rsidR="00B36F9E">
        <w:fldChar w:fldCharType="begin"/>
      </w:r>
      <w:r w:rsidR="00B36F9E">
        <w:instrText xml:space="preserve"> INCLUDEPICTURE  "http://maragheh.ac.ir/newweb/files/amoozesh/Muarm2.jpg" \* MERGEFORMATINET </w:instrText>
      </w:r>
      <w:r w:rsidR="00B36F9E">
        <w:fldChar w:fldCharType="separate"/>
      </w:r>
      <w:r w:rsidR="00765E43">
        <w:fldChar w:fldCharType="begin"/>
      </w:r>
      <w:r w:rsidR="00765E43">
        <w:instrText xml:space="preserve"> </w:instrText>
      </w:r>
      <w:r w:rsidR="00765E43">
        <w:instrText>INCLUDEPICTURE  "http://maragheh.ac.ir/newweb/f</w:instrText>
      </w:r>
      <w:r w:rsidR="00765E43">
        <w:instrText>iles/amoozesh/Muarm2.jpg" \* MERGEFORMATINET</w:instrText>
      </w:r>
      <w:r w:rsidR="00765E43">
        <w:instrText xml:space="preserve"> </w:instrText>
      </w:r>
      <w:r w:rsidR="00765E43">
        <w:fldChar w:fldCharType="separate"/>
      </w:r>
      <w:r w:rsidR="00FF1E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75pt;height:141pt">
            <v:imagedata r:id="rId20" r:href="rId21"/>
          </v:shape>
        </w:pict>
      </w:r>
      <w:r w:rsidR="00765E43">
        <w:fldChar w:fldCharType="end"/>
      </w:r>
      <w:r w:rsidR="00B36F9E">
        <w:fldChar w:fldCharType="end"/>
      </w:r>
      <w:r w:rsidR="00F17436">
        <w:fldChar w:fldCharType="end"/>
      </w:r>
      <w:r w:rsidR="0008059B">
        <w:fldChar w:fldCharType="end"/>
      </w:r>
      <w:r>
        <w:fldChar w:fldCharType="end"/>
      </w:r>
      <w:r>
        <w:fldChar w:fldCharType="end"/>
      </w:r>
    </w:p>
    <w:p w:rsidR="00B45BC3" w:rsidRDefault="00B45BC3" w:rsidP="00B45BC3"/>
    <w:p w:rsidR="00B45BC3" w:rsidRPr="002C769E" w:rsidRDefault="00B45BC3" w:rsidP="00B45BC3">
      <w:pPr>
        <w:jc w:val="center"/>
        <w:rPr>
          <w:b/>
          <w:bCs/>
          <w:sz w:val="32"/>
          <w:szCs w:val="32"/>
        </w:rPr>
      </w:pPr>
      <w:r w:rsidRPr="002C769E">
        <w:rPr>
          <w:b/>
          <w:bCs/>
          <w:sz w:val="32"/>
          <w:szCs w:val="32"/>
        </w:rPr>
        <w:t>University of Maragheh</w:t>
      </w:r>
    </w:p>
    <w:p w:rsidR="00B45BC3" w:rsidRPr="002C769E" w:rsidRDefault="00B45BC3" w:rsidP="00B45BC3">
      <w:pPr>
        <w:jc w:val="center"/>
        <w:rPr>
          <w:b/>
          <w:bCs/>
          <w:sz w:val="32"/>
          <w:szCs w:val="32"/>
        </w:rPr>
      </w:pPr>
      <w:r w:rsidRPr="002C769E">
        <w:rPr>
          <w:b/>
          <w:bCs/>
          <w:sz w:val="32"/>
          <w:szCs w:val="32"/>
        </w:rPr>
        <w:t>Faculty of agriculture</w:t>
      </w:r>
    </w:p>
    <w:p w:rsidR="00B45BC3" w:rsidRPr="002C769E" w:rsidRDefault="00B45BC3" w:rsidP="00B45BC3">
      <w:pPr>
        <w:jc w:val="center"/>
        <w:rPr>
          <w:b/>
          <w:bCs/>
          <w:sz w:val="32"/>
          <w:szCs w:val="32"/>
        </w:rPr>
      </w:pPr>
      <w:r w:rsidRPr="002C769E">
        <w:rPr>
          <w:b/>
          <w:bCs/>
          <w:sz w:val="32"/>
          <w:szCs w:val="32"/>
        </w:rPr>
        <w:t xml:space="preserve">Department of agroecology </w:t>
      </w:r>
    </w:p>
    <w:p w:rsidR="00B45BC3" w:rsidRDefault="00B45BC3" w:rsidP="00B45BC3">
      <w:pPr>
        <w:rPr>
          <w:b/>
          <w:bCs/>
          <w:sz w:val="36"/>
          <w:szCs w:val="36"/>
        </w:rPr>
      </w:pPr>
    </w:p>
    <w:p w:rsidR="00B45BC3" w:rsidRPr="002C769E" w:rsidRDefault="00B45BC3" w:rsidP="00B45BC3">
      <w:pPr>
        <w:jc w:val="center"/>
        <w:rPr>
          <w:b/>
          <w:bCs/>
          <w:sz w:val="32"/>
          <w:szCs w:val="32"/>
        </w:rPr>
      </w:pPr>
      <w:r w:rsidRPr="002C769E">
        <w:rPr>
          <w:b/>
          <w:bCs/>
          <w:sz w:val="32"/>
          <w:szCs w:val="32"/>
        </w:rPr>
        <w:t>Master thesis</w:t>
      </w:r>
    </w:p>
    <w:p w:rsidR="00B45BC3" w:rsidRDefault="00B45BC3" w:rsidP="00B45BC3">
      <w:pPr>
        <w:jc w:val="center"/>
        <w:rPr>
          <w:rFonts w:cs="Times New Roman"/>
          <w:sz w:val="28"/>
          <w:szCs w:val="28"/>
        </w:rPr>
      </w:pPr>
      <w:r>
        <w:rPr>
          <w:b/>
          <w:bCs/>
          <w:sz w:val="36"/>
          <w:szCs w:val="36"/>
        </w:rPr>
        <w:t xml:space="preserve">subject: </w:t>
      </w:r>
      <w:r w:rsidRPr="00F06C39">
        <w:rPr>
          <w:rFonts w:cs="Times New Roman"/>
          <w:sz w:val="28"/>
          <w:szCs w:val="28"/>
        </w:rPr>
        <w:t>Evaluation of agronomical, ecological and economical of sorghum- soybean intercropping</w:t>
      </w:r>
    </w:p>
    <w:p w:rsidR="00B45BC3" w:rsidRDefault="00B45BC3" w:rsidP="00B45BC3">
      <w:pPr>
        <w:ind w:left="569" w:right="540" w:firstLine="180"/>
        <w:jc w:val="center"/>
        <w:rPr>
          <w:rFonts w:cs="Lotus"/>
          <w:b/>
          <w:bCs/>
          <w:sz w:val="32"/>
          <w:szCs w:val="32"/>
        </w:rPr>
      </w:pPr>
      <w:r>
        <w:rPr>
          <w:rFonts w:cs="Lotus"/>
          <w:b/>
          <w:bCs/>
          <w:sz w:val="32"/>
          <w:szCs w:val="32"/>
        </w:rPr>
        <w:t>Thesis Advisor:</w:t>
      </w:r>
    </w:p>
    <w:p w:rsidR="00B45BC3" w:rsidRPr="002C769E" w:rsidRDefault="00B45BC3" w:rsidP="006A48D1">
      <w:pPr>
        <w:ind w:left="569" w:right="540" w:firstLine="180"/>
        <w:jc w:val="center"/>
        <w:rPr>
          <w:rFonts w:cs="Lotus"/>
          <w:sz w:val="32"/>
          <w:szCs w:val="32"/>
        </w:rPr>
      </w:pPr>
      <w:r w:rsidRPr="002C769E">
        <w:rPr>
          <w:rFonts w:cs="Lotus"/>
          <w:sz w:val="32"/>
          <w:szCs w:val="32"/>
        </w:rPr>
        <w:t>Dr. Javanmar Abdollah</w:t>
      </w:r>
    </w:p>
    <w:p w:rsidR="00B45BC3" w:rsidRDefault="00B45BC3" w:rsidP="00B45BC3">
      <w:pPr>
        <w:ind w:left="569" w:right="540" w:firstLine="180"/>
        <w:jc w:val="center"/>
        <w:rPr>
          <w:rFonts w:cs="Lotus"/>
          <w:b/>
          <w:bCs/>
          <w:sz w:val="32"/>
          <w:szCs w:val="32"/>
        </w:rPr>
      </w:pPr>
      <w:r>
        <w:rPr>
          <w:rFonts w:cs="Lotus"/>
          <w:b/>
          <w:bCs/>
          <w:sz w:val="32"/>
          <w:szCs w:val="32"/>
        </w:rPr>
        <w:t>Consulting Advisor:</w:t>
      </w:r>
    </w:p>
    <w:p w:rsidR="00B45BC3" w:rsidRPr="002C769E" w:rsidRDefault="00B45BC3" w:rsidP="00B45BC3">
      <w:pPr>
        <w:ind w:left="569" w:right="540" w:firstLine="180"/>
        <w:jc w:val="center"/>
        <w:rPr>
          <w:rFonts w:cs="Lotus"/>
          <w:sz w:val="32"/>
          <w:szCs w:val="32"/>
        </w:rPr>
      </w:pPr>
      <w:r w:rsidRPr="002C769E">
        <w:rPr>
          <w:rFonts w:cs="Lotus"/>
          <w:sz w:val="32"/>
          <w:szCs w:val="32"/>
        </w:rPr>
        <w:t>Dr. Nasiri Yusef</w:t>
      </w:r>
    </w:p>
    <w:p w:rsidR="00B45BC3" w:rsidRDefault="00B45BC3" w:rsidP="00B45BC3">
      <w:pPr>
        <w:ind w:left="569" w:right="540" w:firstLine="180"/>
        <w:jc w:val="center"/>
        <w:rPr>
          <w:rFonts w:cs="Lotus"/>
          <w:b/>
          <w:bCs/>
          <w:sz w:val="32"/>
          <w:szCs w:val="32"/>
        </w:rPr>
      </w:pPr>
      <w:r>
        <w:rPr>
          <w:rFonts w:cs="Lotus"/>
          <w:b/>
          <w:bCs/>
          <w:sz w:val="32"/>
          <w:szCs w:val="32"/>
        </w:rPr>
        <w:t>By:</w:t>
      </w:r>
    </w:p>
    <w:p w:rsidR="00B45BC3" w:rsidRPr="002C769E" w:rsidRDefault="00B45BC3" w:rsidP="00B45BC3">
      <w:pPr>
        <w:ind w:left="569" w:right="540" w:firstLine="180"/>
        <w:jc w:val="center"/>
        <w:rPr>
          <w:rFonts w:cs="Lotus"/>
          <w:sz w:val="32"/>
          <w:szCs w:val="32"/>
        </w:rPr>
      </w:pPr>
      <w:r w:rsidRPr="002C769E">
        <w:rPr>
          <w:rFonts w:cs="Lotus"/>
          <w:sz w:val="32"/>
          <w:szCs w:val="32"/>
        </w:rPr>
        <w:t>Sadafzadeh Elnaz</w:t>
      </w:r>
    </w:p>
    <w:p w:rsidR="00B45BC3" w:rsidRDefault="00B45BC3" w:rsidP="00B45BC3">
      <w:pPr>
        <w:ind w:left="569" w:right="540" w:firstLine="180"/>
        <w:jc w:val="center"/>
        <w:rPr>
          <w:rFonts w:cs="Lotus"/>
          <w:b/>
          <w:bCs/>
          <w:sz w:val="32"/>
          <w:szCs w:val="32"/>
        </w:rPr>
      </w:pPr>
    </w:p>
    <w:p w:rsidR="00B45BC3" w:rsidRDefault="00B45BC3" w:rsidP="00B45BC3">
      <w:pPr>
        <w:ind w:left="569" w:right="540" w:firstLine="180"/>
        <w:jc w:val="center"/>
        <w:rPr>
          <w:rFonts w:cs="Lotus"/>
          <w:b/>
          <w:bCs/>
          <w:sz w:val="32"/>
          <w:szCs w:val="32"/>
        </w:rPr>
      </w:pPr>
      <w:r>
        <w:rPr>
          <w:rFonts w:cs="Lotus"/>
          <w:b/>
          <w:bCs/>
          <w:sz w:val="32"/>
          <w:szCs w:val="32"/>
        </w:rPr>
        <w:t>Date:</w:t>
      </w:r>
    </w:p>
    <w:p w:rsidR="00B45BC3" w:rsidRPr="00340E4A" w:rsidRDefault="00B45BC3" w:rsidP="00B45BC3">
      <w:pPr>
        <w:ind w:left="569" w:right="540" w:firstLine="180"/>
        <w:jc w:val="center"/>
        <w:rPr>
          <w:rFonts w:cs="Lotus"/>
          <w:b/>
          <w:bCs/>
          <w:sz w:val="32"/>
          <w:szCs w:val="32"/>
        </w:rPr>
      </w:pPr>
      <w:r>
        <w:rPr>
          <w:rFonts w:cs="Lotus"/>
          <w:b/>
          <w:bCs/>
          <w:sz w:val="32"/>
          <w:szCs w:val="32"/>
        </w:rPr>
        <w:t>2016.2.28</w:t>
      </w:r>
    </w:p>
    <w:p w:rsidR="00B45BC3" w:rsidRPr="002C2B7B" w:rsidRDefault="00B45BC3" w:rsidP="00B45BC3">
      <w:pPr>
        <w:bidi w:val="0"/>
        <w:spacing w:line="256" w:lineRule="auto"/>
        <w:rPr>
          <w:rFonts w:ascii="Calibri" w:eastAsia="Calibri" w:hAnsi="Calibri" w:cs="Arial"/>
          <w:lang w:bidi="ar-SA"/>
        </w:rPr>
      </w:pPr>
    </w:p>
    <w:p w:rsidR="00F6496D" w:rsidRDefault="00F6496D"/>
    <w:sectPr w:rsidR="00F6496D" w:rsidSect="005D672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43" w:rsidRDefault="00765E43" w:rsidP="00F53220">
      <w:pPr>
        <w:spacing w:after="0" w:line="240" w:lineRule="auto"/>
      </w:pPr>
      <w:r>
        <w:separator/>
      </w:r>
    </w:p>
  </w:endnote>
  <w:endnote w:type="continuationSeparator" w:id="0">
    <w:p w:rsidR="00765E43" w:rsidRDefault="00765E43" w:rsidP="00F5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Zar">
    <w:altName w:val="Courier New"/>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altName w:val="Microsoft Sans Serif"/>
    <w:charset w:val="00"/>
    <w:family w:val="roman"/>
    <w:pitch w:val="variable"/>
    <w:sig w:usb0="61002A87" w:usb1="80000000" w:usb2="00000008" w:usb3="00000000" w:csb0="000101FF" w:csb1="00000000"/>
  </w:font>
  <w:font w:name="B Zar,Bold">
    <w:altName w:val="Times New Roman"/>
    <w:panose1 w:val="00000000000000000000"/>
    <w:charset w:val="B2"/>
    <w:family w:val="auto"/>
    <w:notTrueType/>
    <w:pitch w:val="default"/>
    <w:sig w:usb0="00002000" w:usb1="00000000" w:usb2="00000000" w:usb3="00000000" w:csb0="00000040" w:csb1="00000000"/>
  </w:font>
  <w:font w:name="BMitra">
    <w:altName w:val="Times New Roman"/>
    <w:panose1 w:val="00000000000000000000"/>
    <w:charset w:val="B2"/>
    <w:family w:val="auto"/>
    <w:notTrueType/>
    <w:pitch w:val="default"/>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 Mitra,Bold">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Lotus">
    <w:altName w:val="Times New Roman"/>
    <w:panose1 w:val="00000000000000000000"/>
    <w:charset w:val="00"/>
    <w:family w:val="roman"/>
    <w:notTrueType/>
    <w:pitch w:val="default"/>
  </w:font>
  <w:font w:name="B Traffic">
    <w:charset w:val="B2"/>
    <w:family w:val="auto"/>
    <w:pitch w:val="variable"/>
    <w:sig w:usb0="00002001" w:usb1="80000000" w:usb2="00000008" w:usb3="00000000" w:csb0="00000040" w:csb1="00000000"/>
  </w:font>
  <w:font w:name="B Yagut">
    <w:altName w:val="Courier New"/>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font>
  <w:font w:name="time new rom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 w:name="BLotusBold">
    <w:altName w:val="Times New Roman"/>
    <w:panose1 w:val="00000000000000000000"/>
    <w:charset w:val="B2"/>
    <w:family w:val="auto"/>
    <w:notTrueType/>
    <w:pitch w:val="default"/>
    <w:sig w:usb0="00002000" w:usb1="00000000" w:usb2="00000000" w:usb3="00000000" w:csb0="00000040" w:csb1="00000000"/>
  </w:font>
  <w:font w:name="BYagut">
    <w:altName w:val="Times New Roman"/>
    <w:panose1 w:val="00000000000000000000"/>
    <w:charset w:val="B2"/>
    <w:family w:val="auto"/>
    <w:notTrueType/>
    <w:pitch w:val="default"/>
    <w:sig w:usb0="00002000" w:usb1="00000000" w:usb2="00000000" w:usb3="00000000" w:csb0="00000040" w:csb1="00000000"/>
  </w:font>
  <w:font w:name="Lotus+FPEF">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89673993"/>
      <w:docPartObj>
        <w:docPartGallery w:val="Page Numbers (Bottom of Page)"/>
        <w:docPartUnique/>
      </w:docPartObj>
    </w:sdtPr>
    <w:sdtEndPr>
      <w:rPr>
        <w:noProof/>
      </w:rPr>
    </w:sdtEndPr>
    <w:sdtContent>
      <w:p w:rsidR="00EA40C3" w:rsidRDefault="00EA40C3" w:rsidP="00FF1EA1">
        <w:pPr>
          <w:pStyle w:val="Footer"/>
          <w:jc w:val="center"/>
        </w:pPr>
        <w:r>
          <w:fldChar w:fldCharType="begin"/>
        </w:r>
        <w:r>
          <w:instrText xml:space="preserve"> PAGE   \* MERGEFORMAT </w:instrText>
        </w:r>
        <w:r>
          <w:fldChar w:fldCharType="separate"/>
        </w:r>
        <w:r w:rsidR="00FF1EA1">
          <w:rPr>
            <w:noProof/>
            <w:rtl/>
          </w:rPr>
          <w:t>48</w:t>
        </w:r>
        <w:r>
          <w:rPr>
            <w:noProof/>
          </w:rPr>
          <w:fldChar w:fldCharType="end"/>
        </w:r>
      </w:p>
    </w:sdtContent>
  </w:sdt>
  <w:p w:rsidR="00EA40C3" w:rsidRDefault="00EA40C3" w:rsidP="008D4F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3" w:rsidRDefault="00EA40C3" w:rsidP="009C290B">
    <w:pPr>
      <w:pStyle w:val="Footer"/>
      <w:jc w:val="center"/>
      <w:rPr>
        <w:rtl/>
      </w:rPr>
    </w:pPr>
    <w:r>
      <w:rPr>
        <w:rFonts w:hint="cs"/>
        <w:rtl/>
      </w:rPr>
      <w:t>1</w:t>
    </w:r>
  </w:p>
  <w:p w:rsidR="00EA40C3" w:rsidRDefault="00EA40C3" w:rsidP="009C290B">
    <w:pPr>
      <w:pStyle w:val="Footer"/>
      <w:jc w:val="center"/>
    </w:pPr>
  </w:p>
  <w:p w:rsidR="00EA40C3" w:rsidRDefault="00EA40C3" w:rsidP="008D4F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43" w:rsidRDefault="00765E43" w:rsidP="00F53220">
      <w:pPr>
        <w:spacing w:after="0" w:line="240" w:lineRule="auto"/>
      </w:pPr>
      <w:r>
        <w:separator/>
      </w:r>
    </w:p>
  </w:footnote>
  <w:footnote w:type="continuationSeparator" w:id="0">
    <w:p w:rsidR="00765E43" w:rsidRDefault="00765E43" w:rsidP="00F53220">
      <w:pPr>
        <w:spacing w:after="0" w:line="240" w:lineRule="auto"/>
      </w:pPr>
      <w:r>
        <w:continuationSeparator/>
      </w:r>
    </w:p>
  </w:footnote>
  <w:footnote w:id="1">
    <w:p w:rsidR="00EA40C3" w:rsidRDefault="00EA40C3" w:rsidP="00F53220">
      <w:pPr>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Neutral detergent fibers</w:t>
      </w:r>
    </w:p>
    <w:p w:rsidR="00EA40C3" w:rsidRDefault="00EA40C3" w:rsidP="00F53220">
      <w:pPr>
        <w:pStyle w:val="FootnoteText"/>
        <w:jc w:val="right"/>
      </w:pPr>
    </w:p>
  </w:footnote>
  <w:footnote w:id="2">
    <w:p w:rsidR="00EA40C3" w:rsidRDefault="00EA40C3" w:rsidP="00F53220">
      <w:pPr>
        <w:pStyle w:val="FootnoteText"/>
        <w:bidi w:val="0"/>
        <w:rPr>
          <w:rtl/>
        </w:rPr>
      </w:pPr>
      <w:r>
        <w:rPr>
          <w:rFonts w:ascii="Times New Roman" w:hAnsi="Times New Roman" w:cs="Times New Roman"/>
        </w:rPr>
        <w:t>1- Acid detergent fibers</w:t>
      </w:r>
    </w:p>
  </w:footnote>
  <w:footnote w:id="3">
    <w:p w:rsidR="00EA40C3" w:rsidRDefault="00EA40C3" w:rsidP="009C342C">
      <w:pPr>
        <w:pStyle w:val="FootnoteText"/>
        <w:tabs>
          <w:tab w:val="left" w:pos="7635"/>
          <w:tab w:val="right" w:pos="9360"/>
        </w:tabs>
        <w:rPr>
          <w:rtl/>
        </w:rPr>
      </w:pPr>
      <w:r>
        <w:rPr>
          <w:rFonts w:ascii="Times New Roman" w:hAnsi="Times New Roman" w:cs="Times New Roman"/>
        </w:rPr>
        <w:t xml:space="preserve">       </w:t>
      </w:r>
      <w:r>
        <w:rPr>
          <w:rFonts w:ascii="Times New Roman" w:hAnsi="Times New Roman" w:cs="Times New Roman"/>
        </w:rPr>
        <w:tab/>
        <w:t>2- Crude protein</w:t>
      </w:r>
      <w:r>
        <w:rPr>
          <w:rFonts w:hint="cs"/>
          <w:rtl/>
        </w:rPr>
        <w:t xml:space="preserve">      </w:t>
      </w:r>
    </w:p>
  </w:footnote>
  <w:footnote w:id="4">
    <w:p w:rsidR="00EA40C3" w:rsidRDefault="00EA40C3" w:rsidP="00BF2740">
      <w:pPr>
        <w:pStyle w:val="FootnoteText"/>
        <w:tabs>
          <w:tab w:val="left" w:pos="6720"/>
          <w:tab w:val="right" w:pos="9360"/>
        </w:tabs>
        <w:rPr>
          <w:rtl/>
        </w:rPr>
      </w:pPr>
      <w:r>
        <w:rPr>
          <w:rFonts w:ascii="Times New Roman" w:hAnsi="Times New Roman" w:cs="Times New Roman"/>
        </w:rPr>
        <w:tab/>
        <w:t>3- Water soluble carbohydrate</w:t>
      </w:r>
    </w:p>
  </w:footnote>
  <w:footnote w:id="5">
    <w:p w:rsidR="00EA40C3" w:rsidRDefault="00EA40C3" w:rsidP="00F53220">
      <w:pPr>
        <w:pStyle w:val="FootnoteText"/>
        <w:jc w:val="right"/>
        <w:rPr>
          <w:rtl/>
        </w:rPr>
      </w:pPr>
      <w:r>
        <w:t>3</w:t>
      </w:r>
      <w:r>
        <w:rPr>
          <w:rFonts w:ascii="Times New Roman" w:hAnsi="Times New Roman" w:cs="Times New Roman"/>
        </w:rPr>
        <w:t xml:space="preserve">- Dry </w:t>
      </w:r>
      <w:proofErr w:type="gramStart"/>
      <w:r>
        <w:rPr>
          <w:rFonts w:ascii="Times New Roman" w:hAnsi="Times New Roman" w:cs="Times New Roman"/>
        </w:rPr>
        <w:t>matter</w:t>
      </w:r>
      <w:proofErr w:type="gramEnd"/>
      <w:r>
        <w:rPr>
          <w:rFonts w:ascii="Times New Roman" w:hAnsi="Times New Roman" w:cs="Times New Roman"/>
        </w:rPr>
        <w:t xml:space="preserve"> Digestibility</w:t>
      </w:r>
    </w:p>
  </w:footnote>
  <w:footnote w:id="6">
    <w:p w:rsidR="00EA40C3" w:rsidRDefault="00EA40C3" w:rsidP="006D5098">
      <w:pPr>
        <w:pStyle w:val="FootnoteText"/>
        <w:tabs>
          <w:tab w:val="left" w:pos="2745"/>
        </w:tabs>
        <w:bidi w:val="0"/>
        <w:rPr>
          <w:rtl/>
        </w:rPr>
      </w:pPr>
      <w:r>
        <w:rPr>
          <w:rFonts w:ascii="Times New Roman" w:hAnsi="Times New Roman" w:cs="Times New Roman"/>
        </w:rPr>
        <w:t>1- multiple cropping</w:t>
      </w:r>
      <w:r>
        <w:rPr>
          <w:rtl/>
        </w:rPr>
        <w:tab/>
      </w:r>
    </w:p>
  </w:footnote>
  <w:footnote w:id="7">
    <w:p w:rsidR="00EA40C3" w:rsidRDefault="00EA40C3" w:rsidP="00F53220">
      <w:pPr>
        <w:autoSpaceDE w:val="0"/>
        <w:autoSpaceDN w:val="0"/>
        <w:adjustRightInd w:val="0"/>
        <w:spacing w:after="0" w:line="240" w:lineRule="auto"/>
        <w:jc w:val="right"/>
        <w:rPr>
          <w:rFonts w:ascii="Times New Roman" w:hAnsi="Times New Roman" w:cs="Times New Roman"/>
          <w:sz w:val="20"/>
          <w:szCs w:val="20"/>
          <w:rtl/>
        </w:rPr>
      </w:pPr>
      <w:r>
        <w:rPr>
          <w:rFonts w:ascii="Times New Roman" w:hAnsi="Times New Roman" w:cs="Times New Roman"/>
          <w:sz w:val="20"/>
          <w:szCs w:val="20"/>
        </w:rPr>
        <w:t>1- Mixed intercropping</w:t>
      </w:r>
    </w:p>
    <w:p w:rsidR="00EA40C3" w:rsidRDefault="00EA40C3" w:rsidP="00F53220">
      <w:pPr>
        <w:pStyle w:val="FootnoteText"/>
        <w:jc w:val="right"/>
      </w:pPr>
    </w:p>
  </w:footnote>
  <w:footnote w:id="8">
    <w:p w:rsidR="00EA40C3" w:rsidRDefault="00EA40C3" w:rsidP="00F53220">
      <w:pPr>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Row intercropping</w:t>
      </w:r>
    </w:p>
    <w:p w:rsidR="00EA40C3" w:rsidRDefault="00EA40C3" w:rsidP="00F53220">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Strip intercropping</w:t>
      </w:r>
    </w:p>
    <w:p w:rsidR="00EA40C3" w:rsidRDefault="00EA40C3" w:rsidP="001D13E6">
      <w:pPr>
        <w:pStyle w:val="FootnoteText"/>
        <w:jc w:val="right"/>
      </w:pPr>
      <w:r>
        <w:rPr>
          <w:rFonts w:ascii="Times New Roman" w:hAnsi="Times New Roman" w:cs="Times New Roman"/>
        </w:rPr>
        <w:t>Relay intercropping</w:t>
      </w:r>
      <w:r>
        <w:rPr>
          <w:rtl/>
        </w:rPr>
        <w:t>-</w:t>
      </w:r>
      <w:r>
        <w:rPr>
          <w:rFonts w:ascii="Times New Roman" w:hAnsi="Times New Roman" w:cs="Times New Roman"/>
          <w:rtl/>
        </w:rPr>
        <w:t>-</w:t>
      </w:r>
      <w:r>
        <w:rPr>
          <w:rFonts w:ascii="Times New Roman" w:hAnsi="Times New Roman" w:cs="Times New Roman"/>
        </w:rPr>
        <w:t>4</w:t>
      </w:r>
    </w:p>
  </w:footnote>
  <w:footnote w:id="9">
    <w:p w:rsidR="00EA40C3" w:rsidRDefault="00EA40C3" w:rsidP="00F53220">
      <w:pPr>
        <w:pStyle w:val="FootnoteText"/>
        <w:rPr>
          <w:rtl/>
        </w:rPr>
      </w:pPr>
    </w:p>
  </w:footnote>
  <w:footnote w:id="10">
    <w:p w:rsidR="00EA40C3" w:rsidRDefault="00EA40C3" w:rsidP="00F53220">
      <w:pPr>
        <w:pStyle w:val="FootnoteText"/>
        <w:jc w:val="right"/>
      </w:pPr>
    </w:p>
    <w:p w:rsidR="00EA40C3" w:rsidRDefault="00EA40C3" w:rsidP="00F53220">
      <w:pPr>
        <w:pStyle w:val="FootnoteText"/>
        <w:rPr>
          <w:rtl/>
        </w:rPr>
      </w:pPr>
    </w:p>
  </w:footnote>
  <w:footnote w:id="11">
    <w:p w:rsidR="00EA40C3" w:rsidRDefault="00EA40C3" w:rsidP="00F53220">
      <w:pPr>
        <w:pStyle w:val="FootnoteText"/>
        <w:jc w:val="right"/>
        <w:rPr>
          <w:rFonts w:ascii="Times New Roman" w:hAnsi="Times New Roman" w:cs="Times New Roman"/>
          <w:rtl/>
        </w:rPr>
      </w:pPr>
      <w:r>
        <w:rPr>
          <w:rFonts w:ascii="Times New Roman" w:hAnsi="Times New Roman" w:cs="Times New Roman"/>
        </w:rPr>
        <w:t xml:space="preserve">1- Competition </w:t>
      </w:r>
    </w:p>
  </w:footnote>
  <w:footnote w:id="12">
    <w:p w:rsidR="00EA40C3" w:rsidRDefault="00EA40C3" w:rsidP="00F53220">
      <w:pPr>
        <w:pStyle w:val="FootnoteText"/>
        <w:jc w:val="right"/>
        <w:rPr>
          <w:rFonts w:ascii="Times New Roman" w:hAnsi="Times New Roman" w:cs="Times New Roman"/>
          <w:rtl/>
        </w:rPr>
      </w:pPr>
      <w:r>
        <w:rPr>
          <w:rFonts w:ascii="Times New Roman" w:hAnsi="Times New Roman" w:cs="Times New Roman"/>
        </w:rPr>
        <w:t xml:space="preserve">1- Facilitation </w:t>
      </w:r>
    </w:p>
  </w:footnote>
  <w:footnote w:id="13">
    <w:p w:rsidR="00EA40C3" w:rsidRDefault="00EA40C3" w:rsidP="00F53220">
      <w:pPr>
        <w:pStyle w:val="FootnoteText"/>
        <w:jc w:val="right"/>
        <w:rPr>
          <w:rFonts w:ascii="Times New Roman" w:hAnsi="Times New Roman" w:cs="Times New Roman"/>
          <w:sz w:val="22"/>
          <w:szCs w:val="22"/>
        </w:rPr>
      </w:pPr>
      <w:r>
        <w:rPr>
          <w:rFonts w:ascii="Times New Roman" w:hAnsi="Times New Roman" w:cs="Times New Roman"/>
        </w:rPr>
        <w:t>2</w:t>
      </w:r>
      <w:r>
        <w:rPr>
          <w:rStyle w:val="FootnoteReference"/>
          <w:rFonts w:ascii="Times New Roman" w:hAnsi="Times New Roman" w:cs="Times New Roman"/>
        </w:rPr>
        <w:t>- Competitive</w:t>
      </w:r>
      <w:r>
        <w:rPr>
          <w:rFonts w:ascii="Times New Roman" w:hAnsi="Times New Roman" w:cs="Times New Roman"/>
        </w:rPr>
        <w:t xml:space="preserve"> </w:t>
      </w:r>
      <w:r>
        <w:rPr>
          <w:rStyle w:val="FootnoteReference"/>
          <w:rFonts w:ascii="Times New Roman" w:hAnsi="Times New Roman" w:cs="Times New Roman"/>
        </w:rPr>
        <w:t xml:space="preserve"> production</w:t>
      </w:r>
      <w:r>
        <w:rPr>
          <w:rFonts w:ascii="Times New Roman" w:hAnsi="Times New Roman" w:cs="Times New Roman"/>
        </w:rPr>
        <w:t xml:space="preserve"> </w:t>
      </w:r>
      <w:r>
        <w:rPr>
          <w:rStyle w:val="FootnoteReference"/>
          <w:rFonts w:ascii="Times New Roman" w:hAnsi="Times New Roman" w:cs="Times New Roman"/>
        </w:rPr>
        <w:t xml:space="preserve"> principle </w:t>
      </w:r>
    </w:p>
  </w:footnote>
  <w:footnote w:id="14">
    <w:p w:rsidR="00EA40C3" w:rsidRDefault="00EA40C3" w:rsidP="00F53220">
      <w:pPr>
        <w:pStyle w:val="FootnoteText"/>
        <w:bidi w:val="0"/>
        <w:rPr>
          <w:rtl/>
        </w:rPr>
      </w:pPr>
      <w:r>
        <w:rPr>
          <w:rFonts w:cs="Calibri"/>
        </w:rPr>
        <w:t>1-</w:t>
      </w:r>
      <w:r>
        <w:rPr>
          <w:rFonts w:ascii="Times New Roman" w:hAnsi="Times New Roman" w:cs="Times New Roman"/>
        </w:rPr>
        <w:t>Land Equivalent Ratio</w:t>
      </w:r>
    </w:p>
  </w:footnote>
  <w:footnote w:id="15">
    <w:p w:rsidR="00EA40C3" w:rsidRDefault="00EA40C3" w:rsidP="00F53220">
      <w:pPr>
        <w:pStyle w:val="FootnoteText"/>
        <w:bidi w:val="0"/>
        <w:ind w:left="0"/>
        <w:rPr>
          <w:rFonts w:ascii="Times New Roman" w:hAnsi="Times New Roman" w:cs="Times New Roman"/>
          <w:rtl/>
        </w:rPr>
      </w:pPr>
      <w:r>
        <w:rPr>
          <w:rFonts w:ascii="Times New Roman" w:hAnsi="Times New Roman" w:cs="Times New Roman" w:hint="cs"/>
          <w:rtl/>
        </w:rPr>
        <w:t>-2</w:t>
      </w:r>
      <w:r>
        <w:rPr>
          <w:rFonts w:ascii="Times New Roman" w:hAnsi="Times New Roman" w:cs="Times New Roman" w:hint="cs"/>
        </w:rPr>
        <w:t xml:space="preserve"> </w:t>
      </w:r>
      <w:r>
        <w:rPr>
          <w:rFonts w:ascii="Times New Roman" w:hAnsi="Times New Roman" w:cs="Times New Roman"/>
        </w:rPr>
        <w:t>Relative value Total</w:t>
      </w:r>
    </w:p>
  </w:footnote>
  <w:footnote w:id="16">
    <w:p w:rsidR="00EA40C3" w:rsidRDefault="00EA40C3" w:rsidP="00F53220">
      <w:pPr>
        <w:pStyle w:val="FootnoteText"/>
        <w:jc w:val="right"/>
        <w:rPr>
          <w:rFonts w:ascii="Times New Roman" w:hAnsi="Times New Roman" w:cs="Times New Roman"/>
          <w:rtl/>
        </w:rPr>
      </w:pPr>
      <w:r>
        <w:rPr>
          <w:rFonts w:ascii="Times New Roman" w:hAnsi="Times New Roman" w:cs="Times New Roman"/>
        </w:rPr>
        <w:t xml:space="preserve">- Relative crowding coefficient    </w:t>
      </w:r>
      <w:r>
        <w:rPr>
          <w:rFonts w:ascii="Times New Roman" w:hAnsi="Times New Roman" w:cs="Times New Roman" w:hint="cs"/>
          <w:rtl/>
        </w:rPr>
        <w:t>1</w:t>
      </w:r>
    </w:p>
  </w:footnote>
  <w:footnote w:id="17">
    <w:p w:rsidR="00EA40C3" w:rsidRDefault="00EA40C3" w:rsidP="00F53220">
      <w:pPr>
        <w:pStyle w:val="FootnoteText"/>
        <w:jc w:val="right"/>
        <w:rPr>
          <w:rFonts w:ascii="Times New Roman" w:hAnsi="Times New Roman" w:cs="Times New Roman"/>
          <w:rtl/>
        </w:rPr>
      </w:pPr>
      <w:r>
        <w:rPr>
          <w:rFonts w:ascii="Times New Roman" w:hAnsi="Times New Roman" w:cs="Times New Roman"/>
        </w:rPr>
        <w:t>1- Aggressivity</w:t>
      </w:r>
    </w:p>
  </w:footnote>
  <w:footnote w:id="18">
    <w:p w:rsidR="00EA40C3" w:rsidRDefault="00EA40C3" w:rsidP="00F53220">
      <w:pPr>
        <w:pStyle w:val="FootnoteText"/>
        <w:jc w:val="right"/>
        <w:rPr>
          <w:rFonts w:ascii="Times New Roman" w:hAnsi="Times New Roman" w:cs="Times New Roman"/>
          <w:rtl/>
        </w:rPr>
      </w:pPr>
      <w:r>
        <w:rPr>
          <w:rFonts w:ascii="Times New Roman" w:hAnsi="Times New Roman" w:cs="Times New Roman"/>
        </w:rPr>
        <w:t>2- system productivity index</w:t>
      </w:r>
    </w:p>
  </w:footnote>
  <w:footnote w:id="19">
    <w:p w:rsidR="00EA40C3" w:rsidRDefault="00EA40C3" w:rsidP="00F53220">
      <w:pPr>
        <w:pStyle w:val="FootnoteText"/>
        <w:jc w:val="right"/>
        <w:rPr>
          <w:rFonts w:ascii="Times New Roman" w:hAnsi="Times New Roman" w:cs="Times New Roman"/>
          <w:rtl/>
        </w:rPr>
      </w:pPr>
      <w:r>
        <w:rPr>
          <w:rFonts w:ascii="Times New Roman" w:hAnsi="Times New Roman" w:cs="Times New Roman"/>
        </w:rPr>
        <w:t>1- Monetary advantage index</w:t>
      </w:r>
    </w:p>
  </w:footnote>
  <w:footnote w:id="20">
    <w:p w:rsidR="00EA40C3" w:rsidRDefault="00EA40C3" w:rsidP="00F53220">
      <w:pPr>
        <w:autoSpaceDE w:val="0"/>
        <w:autoSpaceDN w:val="0"/>
        <w:bidi w:val="0"/>
        <w:adjustRightInd w:val="0"/>
        <w:spacing w:after="0" w:line="240" w:lineRule="auto"/>
        <w:rPr>
          <w:rFonts w:ascii="Times New Roman" w:hAnsi="Times New Roman" w:cs="Times New Roman"/>
          <w:sz w:val="20"/>
          <w:szCs w:val="20"/>
          <w:rtl/>
        </w:rPr>
      </w:pPr>
      <w:r>
        <w:rPr>
          <w:rFonts w:ascii="Times New Roman" w:hAnsi="Times New Roman" w:cs="Times New Roman"/>
          <w:sz w:val="20"/>
          <w:szCs w:val="20"/>
          <w:rtl/>
        </w:rPr>
        <w:t xml:space="preserve">     </w:t>
      </w:r>
      <w:r>
        <w:rPr>
          <w:rStyle w:val="FootnoteReference"/>
          <w:rFonts w:ascii="Times New Roman" w:hAnsi="Times New Roman" w:cs="Times New Roman"/>
          <w:sz w:val="20"/>
          <w:szCs w:val="20"/>
        </w:rPr>
        <w:footnoteRef/>
      </w:r>
      <w:r>
        <w:rPr>
          <w:rFonts w:ascii="Times New Roman" w:hAnsi="Times New Roman" w:cs="Times New Roman"/>
          <w:sz w:val="20"/>
          <w:szCs w:val="20"/>
        </w:rPr>
        <w:t>- Dry matter</w:t>
      </w:r>
    </w:p>
    <w:p w:rsidR="00EA40C3" w:rsidRDefault="00EA40C3" w:rsidP="00F53220">
      <w:pPr>
        <w:pStyle w:val="FootnoteText"/>
        <w:bidi w:val="0"/>
      </w:pPr>
      <w:r>
        <w:rPr>
          <w:rFonts w:ascii="Times New Roman" w:hAnsi="Times New Roman" w:cs="Times New Roman"/>
        </w:rPr>
        <w:t>2 –Ash</w:t>
      </w:r>
    </w:p>
  </w:footnote>
  <w:footnote w:id="21">
    <w:p w:rsidR="00EA40C3" w:rsidRDefault="00EA40C3" w:rsidP="00F53220">
      <w:pPr>
        <w:pStyle w:val="FootnoteText"/>
      </w:pPr>
    </w:p>
  </w:footnote>
  <w:footnote w:id="22">
    <w:p w:rsidR="00EA40C3" w:rsidRDefault="00EA40C3" w:rsidP="00F53220">
      <w:pPr>
        <w:pStyle w:val="FootnoteText"/>
        <w:bidi w:val="0"/>
        <w:rPr>
          <w:rtl/>
        </w:rPr>
      </w:pPr>
      <w:r>
        <w:rPr>
          <w:rFonts w:ascii="Times New Roman" w:hAnsi="Times New Roman" w:cs="Times New Roman"/>
        </w:rPr>
        <w:t>1- Kejeldahl</w:t>
      </w:r>
    </w:p>
  </w:footnote>
  <w:footnote w:id="23">
    <w:p w:rsidR="00EA40C3" w:rsidRDefault="00EA40C3" w:rsidP="00F53220">
      <w:pPr>
        <w:pStyle w:val="FootnoteText"/>
        <w:bidi w:val="0"/>
        <w:jc w:val="both"/>
        <w:rPr>
          <w:rFonts w:ascii="Times New Roman" w:hAnsi="Times New Roman" w:cs="Times New Roman"/>
        </w:rPr>
      </w:pPr>
      <w:r>
        <w:rPr>
          <w:rFonts w:ascii="Times New Roman" w:hAnsi="Times New Roman" w:cs="Times New Roman"/>
        </w:rPr>
        <w:t xml:space="preserve">1 - Total Digestible Nutrients </w:t>
      </w:r>
    </w:p>
  </w:footnote>
  <w:footnote w:id="24">
    <w:p w:rsidR="00EA40C3" w:rsidRDefault="00EA40C3" w:rsidP="00F53220">
      <w:pPr>
        <w:pStyle w:val="FootnoteText"/>
        <w:bidi w:val="0"/>
        <w:jc w:val="both"/>
        <w:rPr>
          <w:rFonts w:ascii="Times New Roman" w:hAnsi="Times New Roman" w:cs="Times New Roman"/>
        </w:rPr>
      </w:pPr>
      <w:r>
        <w:rPr>
          <w:rFonts w:ascii="Times New Roman" w:hAnsi="Times New Roman" w:cs="Times New Roman"/>
        </w:rPr>
        <w:t>2 - Dry Matter Intake</w:t>
      </w:r>
    </w:p>
  </w:footnote>
  <w:footnote w:id="25">
    <w:p w:rsidR="00EA40C3" w:rsidRDefault="00EA40C3" w:rsidP="00F53220">
      <w:pPr>
        <w:pStyle w:val="FootnoteText"/>
        <w:bidi w:val="0"/>
        <w:jc w:val="both"/>
        <w:rPr>
          <w:rFonts w:ascii="Times New Roman" w:hAnsi="Times New Roman" w:cs="Times New Roman"/>
          <w:rtl/>
        </w:rPr>
      </w:pPr>
      <w:r>
        <w:rPr>
          <w:rFonts w:ascii="Times New Roman" w:hAnsi="Times New Roman" w:cs="Times New Roman"/>
        </w:rPr>
        <w:t xml:space="preserve">3- Digestible Dry Matter </w:t>
      </w:r>
    </w:p>
  </w:footnote>
  <w:footnote w:id="26">
    <w:p w:rsidR="00EA40C3" w:rsidRDefault="00EA40C3" w:rsidP="00F53220">
      <w:pPr>
        <w:pStyle w:val="FootnoteText"/>
        <w:tabs>
          <w:tab w:val="center" w:pos="4513"/>
        </w:tabs>
        <w:bidi w:val="0"/>
        <w:jc w:val="both"/>
        <w:rPr>
          <w:rFonts w:ascii="Times New Roman" w:hAnsi="Times New Roman" w:cs="Times New Roman"/>
        </w:rPr>
      </w:pPr>
      <w:r>
        <w:rPr>
          <w:rFonts w:ascii="Times New Roman" w:hAnsi="Times New Roman" w:cs="Times New Roman"/>
        </w:rPr>
        <w:t>4- Relative Feed Value</w:t>
      </w:r>
      <w:r>
        <w:rPr>
          <w:rFonts w:ascii="Times New Roman" w:hAnsi="Times New Roman" w:cs="Times New Roman"/>
        </w:rPr>
        <w:tab/>
      </w:r>
    </w:p>
  </w:footnote>
  <w:footnote w:id="27">
    <w:p w:rsidR="00EA40C3" w:rsidRDefault="00EA40C3" w:rsidP="00F53220">
      <w:pPr>
        <w:pStyle w:val="FootnoteText"/>
        <w:bidi w:val="0"/>
        <w:jc w:val="both"/>
        <w:rPr>
          <w:rtl/>
        </w:rPr>
      </w:pPr>
      <w:r>
        <w:rPr>
          <w:rFonts w:ascii="Times New Roman" w:hAnsi="Times New Roman" w:cs="Times New Roman"/>
        </w:rPr>
        <w:t>5- Net Energy for Lactation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3" w:rsidRPr="002A6A1E" w:rsidRDefault="00EA40C3">
    <w:pPr>
      <w:pStyle w:val="Header"/>
      <w:rPr>
        <w:b/>
        <w:bCs/>
        <w:u w:val="single"/>
      </w:rPr>
    </w:pPr>
    <w:r w:rsidRPr="002A6A1E">
      <w:rPr>
        <w:rFonts w:hint="cs"/>
        <w:b/>
        <w:bCs/>
        <w:u w:val="single"/>
        <w:rtl/>
      </w:rPr>
      <w:t>فصل اول                                                                                                      مقدمه و بررسی منابع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3" w:rsidRPr="003206EA" w:rsidRDefault="00EA40C3" w:rsidP="007A330B">
    <w:pPr>
      <w:pStyle w:val="Header"/>
      <w:rPr>
        <w:rFonts w:cs="B Za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C3" w:rsidRPr="00AC1652" w:rsidRDefault="00EA40C3" w:rsidP="00A04011">
    <w:pPr>
      <w:pStyle w:val="Header"/>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1652">
      <w:rPr>
        <w:rFonts w:hint="cs"/>
        <w:b/>
        <w:bCs/>
        <w:color w:val="000000" w:themeColor="text1"/>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A40C3" w:rsidRPr="00AC1652" w:rsidRDefault="00EA40C3" w:rsidP="007A330B">
    <w:pPr>
      <w:pStyle w:val="Header"/>
      <w:rPr>
        <w:rFonts w:cs="B Za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BF8"/>
    <w:multiLevelType w:val="hybridMultilevel"/>
    <w:tmpl w:val="9962D570"/>
    <w:lvl w:ilvl="0" w:tplc="0624E8C6">
      <w:start w:val="1"/>
      <w:numFmt w:val="decimal"/>
      <w:lvlText w:val="%1-"/>
      <w:lvlJc w:val="left"/>
      <w:pPr>
        <w:ind w:left="720" w:hanging="360"/>
      </w:pPr>
      <w:rPr>
        <w:rFonts w:ascii="Times New Roman" w:eastAsia="Calibri" w:hAnsi="Times New Roman" w:cs="B Lot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1A4"/>
    <w:multiLevelType w:val="hybridMultilevel"/>
    <w:tmpl w:val="1BAC146E"/>
    <w:lvl w:ilvl="0" w:tplc="29D2CE50">
      <w:start w:val="1"/>
      <w:numFmt w:val="decimal"/>
      <w:lvlText w:val="%1-"/>
      <w:lvlJc w:val="left"/>
      <w:pPr>
        <w:ind w:left="785" w:hanging="360"/>
      </w:pPr>
      <w:rPr>
        <w:rFonts w:asciiTheme="majorBidi" w:hAnsiTheme="majorBidi" w:cstheme="majorBidi" w:hint="default"/>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3DAB006F"/>
    <w:multiLevelType w:val="hybridMultilevel"/>
    <w:tmpl w:val="AE768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20"/>
    <w:rsid w:val="00006E26"/>
    <w:rsid w:val="00012AB1"/>
    <w:rsid w:val="000250CA"/>
    <w:rsid w:val="00025D43"/>
    <w:rsid w:val="00030623"/>
    <w:rsid w:val="000313B3"/>
    <w:rsid w:val="00031A28"/>
    <w:rsid w:val="00031F79"/>
    <w:rsid w:val="000535F0"/>
    <w:rsid w:val="0008059B"/>
    <w:rsid w:val="000849E1"/>
    <w:rsid w:val="0009178E"/>
    <w:rsid w:val="00092AFE"/>
    <w:rsid w:val="000A321A"/>
    <w:rsid w:val="000B1978"/>
    <w:rsid w:val="000B5D52"/>
    <w:rsid w:val="000B7BBF"/>
    <w:rsid w:val="000C0225"/>
    <w:rsid w:val="000C244D"/>
    <w:rsid w:val="000D065B"/>
    <w:rsid w:val="000E3D00"/>
    <w:rsid w:val="000E3E29"/>
    <w:rsid w:val="000F2CA5"/>
    <w:rsid w:val="000F3CCA"/>
    <w:rsid w:val="0010313E"/>
    <w:rsid w:val="00134227"/>
    <w:rsid w:val="00140E97"/>
    <w:rsid w:val="001530ED"/>
    <w:rsid w:val="001533DC"/>
    <w:rsid w:val="0015415C"/>
    <w:rsid w:val="00156B2A"/>
    <w:rsid w:val="00164358"/>
    <w:rsid w:val="00180371"/>
    <w:rsid w:val="00180D94"/>
    <w:rsid w:val="00193AB6"/>
    <w:rsid w:val="00194781"/>
    <w:rsid w:val="001A1E3E"/>
    <w:rsid w:val="001B601B"/>
    <w:rsid w:val="001D08AA"/>
    <w:rsid w:val="001D13E6"/>
    <w:rsid w:val="001D69C1"/>
    <w:rsid w:val="001F632C"/>
    <w:rsid w:val="00213FE9"/>
    <w:rsid w:val="002150E0"/>
    <w:rsid w:val="00216D57"/>
    <w:rsid w:val="00226E02"/>
    <w:rsid w:val="00232048"/>
    <w:rsid w:val="00244395"/>
    <w:rsid w:val="00253E1E"/>
    <w:rsid w:val="00255B7F"/>
    <w:rsid w:val="00264736"/>
    <w:rsid w:val="002668B0"/>
    <w:rsid w:val="00270E06"/>
    <w:rsid w:val="002752EE"/>
    <w:rsid w:val="002771CA"/>
    <w:rsid w:val="00282F28"/>
    <w:rsid w:val="00290983"/>
    <w:rsid w:val="00290E66"/>
    <w:rsid w:val="002919A9"/>
    <w:rsid w:val="002A49A1"/>
    <w:rsid w:val="002A6A1E"/>
    <w:rsid w:val="002C2B7B"/>
    <w:rsid w:val="002C6266"/>
    <w:rsid w:val="002D2480"/>
    <w:rsid w:val="002E057C"/>
    <w:rsid w:val="002E1D9B"/>
    <w:rsid w:val="002E3251"/>
    <w:rsid w:val="002F7DAC"/>
    <w:rsid w:val="00305FCC"/>
    <w:rsid w:val="00310C5E"/>
    <w:rsid w:val="003116BD"/>
    <w:rsid w:val="00312694"/>
    <w:rsid w:val="003206EA"/>
    <w:rsid w:val="003530C6"/>
    <w:rsid w:val="003603F3"/>
    <w:rsid w:val="0037494A"/>
    <w:rsid w:val="00386537"/>
    <w:rsid w:val="0039088E"/>
    <w:rsid w:val="003A121B"/>
    <w:rsid w:val="003A579B"/>
    <w:rsid w:val="003B78E4"/>
    <w:rsid w:val="003D539D"/>
    <w:rsid w:val="0040311A"/>
    <w:rsid w:val="00412D97"/>
    <w:rsid w:val="004155ED"/>
    <w:rsid w:val="00421F10"/>
    <w:rsid w:val="00431DEB"/>
    <w:rsid w:val="0043203C"/>
    <w:rsid w:val="00432E45"/>
    <w:rsid w:val="00433934"/>
    <w:rsid w:val="004515B7"/>
    <w:rsid w:val="00453BBB"/>
    <w:rsid w:val="00465962"/>
    <w:rsid w:val="004906F9"/>
    <w:rsid w:val="00494791"/>
    <w:rsid w:val="004A0ED1"/>
    <w:rsid w:val="004A5FB7"/>
    <w:rsid w:val="004A7153"/>
    <w:rsid w:val="004B397C"/>
    <w:rsid w:val="004C4905"/>
    <w:rsid w:val="004C4A8E"/>
    <w:rsid w:val="004D56B4"/>
    <w:rsid w:val="004D57E6"/>
    <w:rsid w:val="004D65C2"/>
    <w:rsid w:val="004E05D0"/>
    <w:rsid w:val="004F0B60"/>
    <w:rsid w:val="00503FC7"/>
    <w:rsid w:val="005347B2"/>
    <w:rsid w:val="00551B24"/>
    <w:rsid w:val="00575B69"/>
    <w:rsid w:val="005B6545"/>
    <w:rsid w:val="005C7D87"/>
    <w:rsid w:val="005D4299"/>
    <w:rsid w:val="005D6720"/>
    <w:rsid w:val="005D6F30"/>
    <w:rsid w:val="005F4AE4"/>
    <w:rsid w:val="005F5EC4"/>
    <w:rsid w:val="005F7CD0"/>
    <w:rsid w:val="00601682"/>
    <w:rsid w:val="006207F5"/>
    <w:rsid w:val="00627D2E"/>
    <w:rsid w:val="00656A84"/>
    <w:rsid w:val="00661AAE"/>
    <w:rsid w:val="00664C16"/>
    <w:rsid w:val="00671987"/>
    <w:rsid w:val="00682A0C"/>
    <w:rsid w:val="00687AE6"/>
    <w:rsid w:val="006A1075"/>
    <w:rsid w:val="006A48D1"/>
    <w:rsid w:val="006B00BB"/>
    <w:rsid w:val="006B650C"/>
    <w:rsid w:val="006C1087"/>
    <w:rsid w:val="006C39AE"/>
    <w:rsid w:val="006D5098"/>
    <w:rsid w:val="006E2639"/>
    <w:rsid w:val="006E6FC8"/>
    <w:rsid w:val="006E7642"/>
    <w:rsid w:val="006F77DE"/>
    <w:rsid w:val="00711CDA"/>
    <w:rsid w:val="007149BD"/>
    <w:rsid w:val="00735C82"/>
    <w:rsid w:val="00743AAE"/>
    <w:rsid w:val="00752560"/>
    <w:rsid w:val="00765E43"/>
    <w:rsid w:val="007665C7"/>
    <w:rsid w:val="00770498"/>
    <w:rsid w:val="00791EC4"/>
    <w:rsid w:val="00795814"/>
    <w:rsid w:val="007A330B"/>
    <w:rsid w:val="007B695A"/>
    <w:rsid w:val="007C0774"/>
    <w:rsid w:val="007C786E"/>
    <w:rsid w:val="007E6C73"/>
    <w:rsid w:val="0081063B"/>
    <w:rsid w:val="00812BEB"/>
    <w:rsid w:val="00820BE3"/>
    <w:rsid w:val="00834EF4"/>
    <w:rsid w:val="0083595E"/>
    <w:rsid w:val="008427E9"/>
    <w:rsid w:val="00860701"/>
    <w:rsid w:val="0087625D"/>
    <w:rsid w:val="00881335"/>
    <w:rsid w:val="008B7879"/>
    <w:rsid w:val="008C670E"/>
    <w:rsid w:val="008D4F26"/>
    <w:rsid w:val="008E4B0B"/>
    <w:rsid w:val="008F5D97"/>
    <w:rsid w:val="00906455"/>
    <w:rsid w:val="009204FF"/>
    <w:rsid w:val="00927C58"/>
    <w:rsid w:val="00931A4B"/>
    <w:rsid w:val="00931A7D"/>
    <w:rsid w:val="00962CDC"/>
    <w:rsid w:val="009908C4"/>
    <w:rsid w:val="00996759"/>
    <w:rsid w:val="009A0C27"/>
    <w:rsid w:val="009A6663"/>
    <w:rsid w:val="009C290B"/>
    <w:rsid w:val="009C342C"/>
    <w:rsid w:val="009C37AB"/>
    <w:rsid w:val="009D5417"/>
    <w:rsid w:val="00A04011"/>
    <w:rsid w:val="00A130C2"/>
    <w:rsid w:val="00A23A0D"/>
    <w:rsid w:val="00A23A1E"/>
    <w:rsid w:val="00A32F48"/>
    <w:rsid w:val="00A34B4B"/>
    <w:rsid w:val="00A35270"/>
    <w:rsid w:val="00A52105"/>
    <w:rsid w:val="00A5781E"/>
    <w:rsid w:val="00A82C09"/>
    <w:rsid w:val="00A830D2"/>
    <w:rsid w:val="00A87F84"/>
    <w:rsid w:val="00A96197"/>
    <w:rsid w:val="00A96740"/>
    <w:rsid w:val="00AA1440"/>
    <w:rsid w:val="00AC1652"/>
    <w:rsid w:val="00AC6358"/>
    <w:rsid w:val="00B02240"/>
    <w:rsid w:val="00B028E8"/>
    <w:rsid w:val="00B1364B"/>
    <w:rsid w:val="00B24BB7"/>
    <w:rsid w:val="00B26D61"/>
    <w:rsid w:val="00B33766"/>
    <w:rsid w:val="00B36F9E"/>
    <w:rsid w:val="00B43B03"/>
    <w:rsid w:val="00B45BC3"/>
    <w:rsid w:val="00B52CD9"/>
    <w:rsid w:val="00B53523"/>
    <w:rsid w:val="00B53F54"/>
    <w:rsid w:val="00B57595"/>
    <w:rsid w:val="00B644C2"/>
    <w:rsid w:val="00B648F3"/>
    <w:rsid w:val="00B721D2"/>
    <w:rsid w:val="00BB056A"/>
    <w:rsid w:val="00BD5459"/>
    <w:rsid w:val="00BE5467"/>
    <w:rsid w:val="00BF2740"/>
    <w:rsid w:val="00BF2A82"/>
    <w:rsid w:val="00C12EC1"/>
    <w:rsid w:val="00C22AFC"/>
    <w:rsid w:val="00C471B4"/>
    <w:rsid w:val="00C53BE7"/>
    <w:rsid w:val="00C573FB"/>
    <w:rsid w:val="00C61C75"/>
    <w:rsid w:val="00C944BE"/>
    <w:rsid w:val="00CA2514"/>
    <w:rsid w:val="00CA26ED"/>
    <w:rsid w:val="00CA2DCD"/>
    <w:rsid w:val="00CB5484"/>
    <w:rsid w:val="00CC749F"/>
    <w:rsid w:val="00CD7440"/>
    <w:rsid w:val="00CF09B5"/>
    <w:rsid w:val="00CF5993"/>
    <w:rsid w:val="00D27E9C"/>
    <w:rsid w:val="00D36402"/>
    <w:rsid w:val="00D40BD8"/>
    <w:rsid w:val="00D61E90"/>
    <w:rsid w:val="00D6299D"/>
    <w:rsid w:val="00D64772"/>
    <w:rsid w:val="00D72BE3"/>
    <w:rsid w:val="00D854B7"/>
    <w:rsid w:val="00DA3E45"/>
    <w:rsid w:val="00DB136E"/>
    <w:rsid w:val="00DD3E1E"/>
    <w:rsid w:val="00DD4FA6"/>
    <w:rsid w:val="00DE4267"/>
    <w:rsid w:val="00E012BA"/>
    <w:rsid w:val="00E03298"/>
    <w:rsid w:val="00E333A3"/>
    <w:rsid w:val="00E3358F"/>
    <w:rsid w:val="00E43A5D"/>
    <w:rsid w:val="00E46FEF"/>
    <w:rsid w:val="00E62AE8"/>
    <w:rsid w:val="00E666E1"/>
    <w:rsid w:val="00E72B84"/>
    <w:rsid w:val="00E818C7"/>
    <w:rsid w:val="00E91547"/>
    <w:rsid w:val="00EA0D36"/>
    <w:rsid w:val="00EA2EA2"/>
    <w:rsid w:val="00EA40C3"/>
    <w:rsid w:val="00EA48DE"/>
    <w:rsid w:val="00EB6535"/>
    <w:rsid w:val="00EB6CFC"/>
    <w:rsid w:val="00EC5C67"/>
    <w:rsid w:val="00ED2840"/>
    <w:rsid w:val="00EE1DF1"/>
    <w:rsid w:val="00EF6493"/>
    <w:rsid w:val="00F031BA"/>
    <w:rsid w:val="00F1067F"/>
    <w:rsid w:val="00F117FC"/>
    <w:rsid w:val="00F17436"/>
    <w:rsid w:val="00F266FB"/>
    <w:rsid w:val="00F32A69"/>
    <w:rsid w:val="00F333EA"/>
    <w:rsid w:val="00F45368"/>
    <w:rsid w:val="00F53220"/>
    <w:rsid w:val="00F6496D"/>
    <w:rsid w:val="00F67551"/>
    <w:rsid w:val="00F75DA4"/>
    <w:rsid w:val="00F82DCF"/>
    <w:rsid w:val="00F83484"/>
    <w:rsid w:val="00FA5A52"/>
    <w:rsid w:val="00FC2687"/>
    <w:rsid w:val="00FD2673"/>
    <w:rsid w:val="00FD3908"/>
    <w:rsid w:val="00FE1108"/>
    <w:rsid w:val="00FF1E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89F60"/>
  <w15:chartTrackingRefBased/>
  <w15:docId w15:val="{04684CBC-7001-4813-AD89-514385D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E9"/>
    <w:pPr>
      <w:bidi/>
    </w:pPr>
  </w:style>
  <w:style w:type="paragraph" w:styleId="Heading1">
    <w:name w:val="heading 1"/>
    <w:basedOn w:val="Normal"/>
    <w:next w:val="Normal"/>
    <w:link w:val="Heading1Char"/>
    <w:uiPriority w:val="9"/>
    <w:qFormat/>
    <w:rsid w:val="008427E9"/>
    <w:pPr>
      <w:keepNext/>
      <w:keepLines/>
      <w:bidi w:val="0"/>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427E9"/>
    <w:pPr>
      <w:keepNext/>
      <w:keepLines/>
      <w:bidi w:val="0"/>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427E9"/>
    <w:pPr>
      <w:keepNext/>
      <w:keepLines/>
      <w:bidi w:val="0"/>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427E9"/>
    <w:pPr>
      <w:keepNext/>
      <w:keepLines/>
      <w:bidi w:val="0"/>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427E9"/>
    <w:pPr>
      <w:keepNext/>
      <w:keepLines/>
      <w:bidi w:val="0"/>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427E9"/>
    <w:pPr>
      <w:keepNext/>
      <w:keepLines/>
      <w:bidi w:val="0"/>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427E9"/>
    <w:pPr>
      <w:keepNext/>
      <w:keepLines/>
      <w:bidi w:val="0"/>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427E9"/>
    <w:pPr>
      <w:keepNext/>
      <w:keepLines/>
      <w:bidi w:val="0"/>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427E9"/>
    <w:pPr>
      <w:keepNext/>
      <w:keepLines/>
      <w:bidi w:val="0"/>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53220"/>
  </w:style>
  <w:style w:type="character" w:styleId="Hyperlink">
    <w:name w:val="Hyperlink"/>
    <w:basedOn w:val="DefaultParagraphFont"/>
    <w:uiPriority w:val="99"/>
    <w:semiHidden/>
    <w:unhideWhenUsed/>
    <w:rsid w:val="00F53220"/>
    <w:rPr>
      <w:color w:val="0000FF"/>
      <w:u w:val="single"/>
    </w:rPr>
  </w:style>
  <w:style w:type="character" w:styleId="FollowedHyperlink">
    <w:name w:val="FollowedHyperlink"/>
    <w:basedOn w:val="DefaultParagraphFont"/>
    <w:uiPriority w:val="99"/>
    <w:semiHidden/>
    <w:unhideWhenUsed/>
    <w:rsid w:val="00F53220"/>
    <w:rPr>
      <w:color w:val="954F72" w:themeColor="followedHyperlink"/>
      <w:u w:val="single"/>
    </w:rPr>
  </w:style>
  <w:style w:type="paragraph" w:styleId="NormalWeb">
    <w:name w:val="Normal (Web)"/>
    <w:basedOn w:val="Normal"/>
    <w:uiPriority w:val="99"/>
    <w:unhideWhenUsed/>
    <w:rsid w:val="00F53220"/>
    <w:pPr>
      <w:bidi w:val="0"/>
      <w:spacing w:before="100" w:beforeAutospacing="1" w:after="100" w:afterAutospacing="1" w:line="240" w:lineRule="auto"/>
      <w:ind w:left="284"/>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F53220"/>
    <w:pPr>
      <w:spacing w:after="0" w:line="240" w:lineRule="auto"/>
      <w:ind w:left="284"/>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53220"/>
    <w:rPr>
      <w:rFonts w:ascii="Calibri" w:eastAsia="Calibri" w:hAnsi="Calibri" w:cs="Arial"/>
      <w:sz w:val="20"/>
      <w:szCs w:val="20"/>
    </w:rPr>
  </w:style>
  <w:style w:type="paragraph" w:styleId="CommentText">
    <w:name w:val="annotation text"/>
    <w:basedOn w:val="Normal"/>
    <w:link w:val="CommentTextChar"/>
    <w:uiPriority w:val="99"/>
    <w:semiHidden/>
    <w:unhideWhenUsed/>
    <w:rsid w:val="00F53220"/>
    <w:pPr>
      <w:spacing w:line="240" w:lineRule="auto"/>
      <w:ind w:left="284"/>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F53220"/>
    <w:rPr>
      <w:rFonts w:ascii="Calibri" w:eastAsia="Calibri" w:hAnsi="Calibri" w:cs="Arial"/>
      <w:sz w:val="20"/>
      <w:szCs w:val="20"/>
    </w:rPr>
  </w:style>
  <w:style w:type="paragraph" w:styleId="Header">
    <w:name w:val="header"/>
    <w:basedOn w:val="Normal"/>
    <w:link w:val="HeaderChar"/>
    <w:uiPriority w:val="99"/>
    <w:unhideWhenUsed/>
    <w:rsid w:val="00F53220"/>
    <w:pPr>
      <w:tabs>
        <w:tab w:val="center" w:pos="4513"/>
        <w:tab w:val="right" w:pos="9026"/>
      </w:tabs>
      <w:spacing w:after="0" w:line="240" w:lineRule="auto"/>
      <w:ind w:left="284"/>
    </w:pPr>
    <w:rPr>
      <w:rFonts w:ascii="Calibri" w:eastAsia="Calibri" w:hAnsi="Calibri" w:cs="Arial"/>
    </w:rPr>
  </w:style>
  <w:style w:type="character" w:customStyle="1" w:styleId="HeaderChar">
    <w:name w:val="Header Char"/>
    <w:basedOn w:val="DefaultParagraphFont"/>
    <w:link w:val="Header"/>
    <w:uiPriority w:val="99"/>
    <w:rsid w:val="00F53220"/>
    <w:rPr>
      <w:rFonts w:ascii="Calibri" w:eastAsia="Calibri" w:hAnsi="Calibri" w:cs="Arial"/>
    </w:rPr>
  </w:style>
  <w:style w:type="paragraph" w:styleId="Footer">
    <w:name w:val="footer"/>
    <w:basedOn w:val="Normal"/>
    <w:link w:val="FooterChar"/>
    <w:uiPriority w:val="99"/>
    <w:unhideWhenUsed/>
    <w:rsid w:val="00F53220"/>
    <w:pPr>
      <w:tabs>
        <w:tab w:val="center" w:pos="4513"/>
        <w:tab w:val="right" w:pos="9026"/>
      </w:tabs>
      <w:spacing w:after="0" w:line="240" w:lineRule="auto"/>
      <w:ind w:left="284"/>
    </w:pPr>
    <w:rPr>
      <w:rFonts w:ascii="Calibri" w:eastAsia="Calibri" w:hAnsi="Calibri" w:cs="Arial"/>
    </w:rPr>
  </w:style>
  <w:style w:type="character" w:customStyle="1" w:styleId="FooterChar">
    <w:name w:val="Footer Char"/>
    <w:basedOn w:val="DefaultParagraphFont"/>
    <w:link w:val="Footer"/>
    <w:uiPriority w:val="99"/>
    <w:rsid w:val="00F53220"/>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F53220"/>
    <w:rPr>
      <w:b/>
      <w:bCs/>
    </w:rPr>
  </w:style>
  <w:style w:type="character" w:customStyle="1" w:styleId="CommentSubjectChar">
    <w:name w:val="Comment Subject Char"/>
    <w:basedOn w:val="CommentTextChar"/>
    <w:link w:val="CommentSubject"/>
    <w:uiPriority w:val="99"/>
    <w:semiHidden/>
    <w:rsid w:val="00F53220"/>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F53220"/>
    <w:pPr>
      <w:spacing w:after="0" w:line="240" w:lineRule="auto"/>
      <w:ind w:left="284"/>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53220"/>
    <w:rPr>
      <w:rFonts w:ascii="Segoe UI" w:eastAsia="Calibri" w:hAnsi="Segoe UI" w:cs="Segoe UI"/>
      <w:sz w:val="18"/>
      <w:szCs w:val="18"/>
    </w:rPr>
  </w:style>
  <w:style w:type="paragraph" w:styleId="Revision">
    <w:name w:val="Revision"/>
    <w:uiPriority w:val="99"/>
    <w:semiHidden/>
    <w:rsid w:val="00F53220"/>
    <w:pPr>
      <w:spacing w:after="0" w:line="240" w:lineRule="auto"/>
    </w:pPr>
    <w:rPr>
      <w:rFonts w:ascii="Calibri" w:eastAsia="Calibri" w:hAnsi="Calibri" w:cs="Arial"/>
    </w:rPr>
  </w:style>
  <w:style w:type="paragraph" w:styleId="ListParagraph">
    <w:name w:val="List Paragraph"/>
    <w:basedOn w:val="Normal"/>
    <w:uiPriority w:val="34"/>
    <w:qFormat/>
    <w:rsid w:val="00F53220"/>
    <w:pPr>
      <w:ind w:left="720"/>
      <w:contextualSpacing/>
    </w:pPr>
  </w:style>
  <w:style w:type="character" w:styleId="FootnoteReference">
    <w:name w:val="footnote reference"/>
    <w:basedOn w:val="DefaultParagraphFont"/>
    <w:uiPriority w:val="99"/>
    <w:semiHidden/>
    <w:unhideWhenUsed/>
    <w:rsid w:val="00F53220"/>
    <w:rPr>
      <w:vertAlign w:val="superscript"/>
    </w:rPr>
  </w:style>
  <w:style w:type="character" w:styleId="CommentReference">
    <w:name w:val="annotation reference"/>
    <w:basedOn w:val="DefaultParagraphFont"/>
    <w:uiPriority w:val="99"/>
    <w:semiHidden/>
    <w:unhideWhenUsed/>
    <w:rsid w:val="00F53220"/>
    <w:rPr>
      <w:sz w:val="16"/>
      <w:szCs w:val="16"/>
    </w:rPr>
  </w:style>
  <w:style w:type="table" w:styleId="TableGrid">
    <w:name w:val="Table Grid"/>
    <w:basedOn w:val="TableNormal"/>
    <w:uiPriority w:val="59"/>
    <w:rsid w:val="00F53220"/>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53220"/>
    <w:pPr>
      <w:spacing w:after="0" w:line="240" w:lineRule="auto"/>
    </w:pPr>
    <w:rPr>
      <w:rFonts w:ascii="Calibri" w:eastAsia="Calibri" w:hAnsi="Calibri" w:cs="Arial"/>
      <w:lang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sid w:val="00F532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532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F532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F532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F532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F532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F532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27E9"/>
    <w:rPr>
      <w:b/>
      <w:bCs/>
    </w:rPr>
  </w:style>
  <w:style w:type="character" w:styleId="Emphasis">
    <w:name w:val="Emphasis"/>
    <w:basedOn w:val="DefaultParagraphFont"/>
    <w:uiPriority w:val="20"/>
    <w:qFormat/>
    <w:rsid w:val="008427E9"/>
    <w:rPr>
      <w:i/>
      <w:iCs/>
    </w:rPr>
  </w:style>
  <w:style w:type="table" w:customStyle="1" w:styleId="TableGrid9">
    <w:name w:val="Table Grid9"/>
    <w:basedOn w:val="TableNormal"/>
    <w:next w:val="TableGrid"/>
    <w:uiPriority w:val="39"/>
    <w:rsid w:val="00B4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27E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427E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427E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427E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427E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427E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427E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427E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427E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427E9"/>
    <w:pPr>
      <w:bidi w:val="0"/>
      <w:spacing w:line="240" w:lineRule="auto"/>
    </w:pPr>
    <w:rPr>
      <w:b/>
      <w:bCs/>
      <w:smallCaps/>
      <w:color w:val="595959" w:themeColor="text1" w:themeTint="A6"/>
    </w:rPr>
  </w:style>
  <w:style w:type="paragraph" w:styleId="Title">
    <w:name w:val="Title"/>
    <w:basedOn w:val="Normal"/>
    <w:next w:val="Normal"/>
    <w:link w:val="TitleChar"/>
    <w:uiPriority w:val="10"/>
    <w:qFormat/>
    <w:rsid w:val="008427E9"/>
    <w:pPr>
      <w:bidi w:val="0"/>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427E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427E9"/>
    <w:pPr>
      <w:numPr>
        <w:ilvl w:val="1"/>
      </w:numPr>
      <w:bidi w:val="0"/>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427E9"/>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8427E9"/>
    <w:pPr>
      <w:spacing w:after="0" w:line="240" w:lineRule="auto"/>
    </w:pPr>
  </w:style>
  <w:style w:type="paragraph" w:styleId="Quote">
    <w:name w:val="Quote"/>
    <w:basedOn w:val="Normal"/>
    <w:next w:val="Normal"/>
    <w:link w:val="QuoteChar"/>
    <w:uiPriority w:val="29"/>
    <w:qFormat/>
    <w:rsid w:val="008427E9"/>
    <w:pPr>
      <w:bidi w:val="0"/>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427E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427E9"/>
    <w:pPr>
      <w:bidi w:val="0"/>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427E9"/>
    <w:rPr>
      <w:color w:val="404040" w:themeColor="text1" w:themeTint="BF"/>
      <w:sz w:val="32"/>
      <w:szCs w:val="32"/>
    </w:rPr>
  </w:style>
  <w:style w:type="character" w:styleId="SubtleEmphasis">
    <w:name w:val="Subtle Emphasis"/>
    <w:basedOn w:val="DefaultParagraphFont"/>
    <w:uiPriority w:val="19"/>
    <w:qFormat/>
    <w:rsid w:val="008427E9"/>
    <w:rPr>
      <w:i/>
      <w:iCs/>
      <w:color w:val="595959" w:themeColor="text1" w:themeTint="A6"/>
    </w:rPr>
  </w:style>
  <w:style w:type="character" w:styleId="IntenseEmphasis">
    <w:name w:val="Intense Emphasis"/>
    <w:basedOn w:val="DefaultParagraphFont"/>
    <w:uiPriority w:val="21"/>
    <w:qFormat/>
    <w:rsid w:val="008427E9"/>
    <w:rPr>
      <w:b/>
      <w:bCs/>
      <w:i/>
      <w:iCs/>
    </w:rPr>
  </w:style>
  <w:style w:type="character" w:styleId="SubtleReference">
    <w:name w:val="Subtle Reference"/>
    <w:basedOn w:val="DefaultParagraphFont"/>
    <w:uiPriority w:val="31"/>
    <w:qFormat/>
    <w:rsid w:val="008427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427E9"/>
    <w:rPr>
      <w:b/>
      <w:bCs/>
      <w:caps w:val="0"/>
      <w:smallCaps/>
      <w:color w:val="auto"/>
      <w:spacing w:val="3"/>
      <w:u w:val="single"/>
    </w:rPr>
  </w:style>
  <w:style w:type="character" w:styleId="BookTitle">
    <w:name w:val="Book Title"/>
    <w:basedOn w:val="DefaultParagraphFont"/>
    <w:uiPriority w:val="33"/>
    <w:qFormat/>
    <w:rsid w:val="008427E9"/>
    <w:rPr>
      <w:b/>
      <w:bCs/>
      <w:smallCaps/>
      <w:spacing w:val="7"/>
    </w:rPr>
  </w:style>
  <w:style w:type="paragraph" w:styleId="TOCHeading">
    <w:name w:val="TOC Heading"/>
    <w:basedOn w:val="Heading1"/>
    <w:next w:val="Normal"/>
    <w:uiPriority w:val="39"/>
    <w:semiHidden/>
    <w:unhideWhenUsed/>
    <w:qFormat/>
    <w:rsid w:val="008427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848">
      <w:bodyDiv w:val="1"/>
      <w:marLeft w:val="0"/>
      <w:marRight w:val="0"/>
      <w:marTop w:val="0"/>
      <w:marBottom w:val="0"/>
      <w:divBdr>
        <w:top w:val="none" w:sz="0" w:space="0" w:color="auto"/>
        <w:left w:val="none" w:sz="0" w:space="0" w:color="auto"/>
        <w:bottom w:val="none" w:sz="0" w:space="0" w:color="auto"/>
        <w:right w:val="none" w:sz="0" w:space="0" w:color="auto"/>
      </w:divBdr>
    </w:div>
    <w:div w:id="45031788">
      <w:bodyDiv w:val="1"/>
      <w:marLeft w:val="0"/>
      <w:marRight w:val="0"/>
      <w:marTop w:val="0"/>
      <w:marBottom w:val="0"/>
      <w:divBdr>
        <w:top w:val="none" w:sz="0" w:space="0" w:color="auto"/>
        <w:left w:val="none" w:sz="0" w:space="0" w:color="auto"/>
        <w:bottom w:val="none" w:sz="0" w:space="0" w:color="auto"/>
        <w:right w:val="none" w:sz="0" w:space="0" w:color="auto"/>
      </w:divBdr>
    </w:div>
    <w:div w:id="78988169">
      <w:bodyDiv w:val="1"/>
      <w:marLeft w:val="0"/>
      <w:marRight w:val="0"/>
      <w:marTop w:val="0"/>
      <w:marBottom w:val="0"/>
      <w:divBdr>
        <w:top w:val="none" w:sz="0" w:space="0" w:color="auto"/>
        <w:left w:val="none" w:sz="0" w:space="0" w:color="auto"/>
        <w:bottom w:val="none" w:sz="0" w:space="0" w:color="auto"/>
        <w:right w:val="none" w:sz="0" w:space="0" w:color="auto"/>
      </w:divBdr>
    </w:div>
    <w:div w:id="82075397">
      <w:bodyDiv w:val="1"/>
      <w:marLeft w:val="0"/>
      <w:marRight w:val="0"/>
      <w:marTop w:val="0"/>
      <w:marBottom w:val="0"/>
      <w:divBdr>
        <w:top w:val="none" w:sz="0" w:space="0" w:color="auto"/>
        <w:left w:val="none" w:sz="0" w:space="0" w:color="auto"/>
        <w:bottom w:val="none" w:sz="0" w:space="0" w:color="auto"/>
        <w:right w:val="none" w:sz="0" w:space="0" w:color="auto"/>
      </w:divBdr>
    </w:div>
    <w:div w:id="83888543">
      <w:bodyDiv w:val="1"/>
      <w:marLeft w:val="0"/>
      <w:marRight w:val="0"/>
      <w:marTop w:val="0"/>
      <w:marBottom w:val="0"/>
      <w:divBdr>
        <w:top w:val="none" w:sz="0" w:space="0" w:color="auto"/>
        <w:left w:val="none" w:sz="0" w:space="0" w:color="auto"/>
        <w:bottom w:val="none" w:sz="0" w:space="0" w:color="auto"/>
        <w:right w:val="none" w:sz="0" w:space="0" w:color="auto"/>
      </w:divBdr>
    </w:div>
    <w:div w:id="208809763">
      <w:bodyDiv w:val="1"/>
      <w:marLeft w:val="0"/>
      <w:marRight w:val="0"/>
      <w:marTop w:val="0"/>
      <w:marBottom w:val="0"/>
      <w:divBdr>
        <w:top w:val="none" w:sz="0" w:space="0" w:color="auto"/>
        <w:left w:val="none" w:sz="0" w:space="0" w:color="auto"/>
        <w:bottom w:val="none" w:sz="0" w:space="0" w:color="auto"/>
        <w:right w:val="none" w:sz="0" w:space="0" w:color="auto"/>
      </w:divBdr>
    </w:div>
    <w:div w:id="257831284">
      <w:bodyDiv w:val="1"/>
      <w:marLeft w:val="0"/>
      <w:marRight w:val="0"/>
      <w:marTop w:val="0"/>
      <w:marBottom w:val="0"/>
      <w:divBdr>
        <w:top w:val="none" w:sz="0" w:space="0" w:color="auto"/>
        <w:left w:val="none" w:sz="0" w:space="0" w:color="auto"/>
        <w:bottom w:val="none" w:sz="0" w:space="0" w:color="auto"/>
        <w:right w:val="none" w:sz="0" w:space="0" w:color="auto"/>
      </w:divBdr>
    </w:div>
    <w:div w:id="315230793">
      <w:bodyDiv w:val="1"/>
      <w:marLeft w:val="0"/>
      <w:marRight w:val="0"/>
      <w:marTop w:val="0"/>
      <w:marBottom w:val="0"/>
      <w:divBdr>
        <w:top w:val="none" w:sz="0" w:space="0" w:color="auto"/>
        <w:left w:val="none" w:sz="0" w:space="0" w:color="auto"/>
        <w:bottom w:val="none" w:sz="0" w:space="0" w:color="auto"/>
        <w:right w:val="none" w:sz="0" w:space="0" w:color="auto"/>
      </w:divBdr>
    </w:div>
    <w:div w:id="405306538">
      <w:bodyDiv w:val="1"/>
      <w:marLeft w:val="0"/>
      <w:marRight w:val="0"/>
      <w:marTop w:val="0"/>
      <w:marBottom w:val="0"/>
      <w:divBdr>
        <w:top w:val="none" w:sz="0" w:space="0" w:color="auto"/>
        <w:left w:val="none" w:sz="0" w:space="0" w:color="auto"/>
        <w:bottom w:val="none" w:sz="0" w:space="0" w:color="auto"/>
        <w:right w:val="none" w:sz="0" w:space="0" w:color="auto"/>
      </w:divBdr>
    </w:div>
    <w:div w:id="492376095">
      <w:bodyDiv w:val="1"/>
      <w:marLeft w:val="0"/>
      <w:marRight w:val="0"/>
      <w:marTop w:val="0"/>
      <w:marBottom w:val="0"/>
      <w:divBdr>
        <w:top w:val="none" w:sz="0" w:space="0" w:color="auto"/>
        <w:left w:val="none" w:sz="0" w:space="0" w:color="auto"/>
        <w:bottom w:val="none" w:sz="0" w:space="0" w:color="auto"/>
        <w:right w:val="none" w:sz="0" w:space="0" w:color="auto"/>
      </w:divBdr>
    </w:div>
    <w:div w:id="764619330">
      <w:bodyDiv w:val="1"/>
      <w:marLeft w:val="0"/>
      <w:marRight w:val="0"/>
      <w:marTop w:val="0"/>
      <w:marBottom w:val="0"/>
      <w:divBdr>
        <w:top w:val="none" w:sz="0" w:space="0" w:color="auto"/>
        <w:left w:val="none" w:sz="0" w:space="0" w:color="auto"/>
        <w:bottom w:val="none" w:sz="0" w:space="0" w:color="auto"/>
        <w:right w:val="none" w:sz="0" w:space="0" w:color="auto"/>
      </w:divBdr>
    </w:div>
    <w:div w:id="848375827">
      <w:bodyDiv w:val="1"/>
      <w:marLeft w:val="0"/>
      <w:marRight w:val="0"/>
      <w:marTop w:val="0"/>
      <w:marBottom w:val="0"/>
      <w:divBdr>
        <w:top w:val="none" w:sz="0" w:space="0" w:color="auto"/>
        <w:left w:val="none" w:sz="0" w:space="0" w:color="auto"/>
        <w:bottom w:val="none" w:sz="0" w:space="0" w:color="auto"/>
        <w:right w:val="none" w:sz="0" w:space="0" w:color="auto"/>
      </w:divBdr>
    </w:div>
    <w:div w:id="894126193">
      <w:bodyDiv w:val="1"/>
      <w:marLeft w:val="0"/>
      <w:marRight w:val="0"/>
      <w:marTop w:val="0"/>
      <w:marBottom w:val="0"/>
      <w:divBdr>
        <w:top w:val="none" w:sz="0" w:space="0" w:color="auto"/>
        <w:left w:val="none" w:sz="0" w:space="0" w:color="auto"/>
        <w:bottom w:val="none" w:sz="0" w:space="0" w:color="auto"/>
        <w:right w:val="none" w:sz="0" w:space="0" w:color="auto"/>
      </w:divBdr>
    </w:div>
    <w:div w:id="902980842">
      <w:bodyDiv w:val="1"/>
      <w:marLeft w:val="0"/>
      <w:marRight w:val="0"/>
      <w:marTop w:val="0"/>
      <w:marBottom w:val="0"/>
      <w:divBdr>
        <w:top w:val="none" w:sz="0" w:space="0" w:color="auto"/>
        <w:left w:val="none" w:sz="0" w:space="0" w:color="auto"/>
        <w:bottom w:val="none" w:sz="0" w:space="0" w:color="auto"/>
        <w:right w:val="none" w:sz="0" w:space="0" w:color="auto"/>
      </w:divBdr>
    </w:div>
    <w:div w:id="954484834">
      <w:bodyDiv w:val="1"/>
      <w:marLeft w:val="0"/>
      <w:marRight w:val="0"/>
      <w:marTop w:val="0"/>
      <w:marBottom w:val="0"/>
      <w:divBdr>
        <w:top w:val="none" w:sz="0" w:space="0" w:color="auto"/>
        <w:left w:val="none" w:sz="0" w:space="0" w:color="auto"/>
        <w:bottom w:val="none" w:sz="0" w:space="0" w:color="auto"/>
        <w:right w:val="none" w:sz="0" w:space="0" w:color="auto"/>
      </w:divBdr>
    </w:div>
    <w:div w:id="1069351121">
      <w:bodyDiv w:val="1"/>
      <w:marLeft w:val="0"/>
      <w:marRight w:val="0"/>
      <w:marTop w:val="0"/>
      <w:marBottom w:val="0"/>
      <w:divBdr>
        <w:top w:val="none" w:sz="0" w:space="0" w:color="auto"/>
        <w:left w:val="none" w:sz="0" w:space="0" w:color="auto"/>
        <w:bottom w:val="none" w:sz="0" w:space="0" w:color="auto"/>
        <w:right w:val="none" w:sz="0" w:space="0" w:color="auto"/>
      </w:divBdr>
    </w:div>
    <w:div w:id="1131093441">
      <w:bodyDiv w:val="1"/>
      <w:marLeft w:val="0"/>
      <w:marRight w:val="0"/>
      <w:marTop w:val="0"/>
      <w:marBottom w:val="0"/>
      <w:divBdr>
        <w:top w:val="none" w:sz="0" w:space="0" w:color="auto"/>
        <w:left w:val="none" w:sz="0" w:space="0" w:color="auto"/>
        <w:bottom w:val="none" w:sz="0" w:space="0" w:color="auto"/>
        <w:right w:val="none" w:sz="0" w:space="0" w:color="auto"/>
      </w:divBdr>
    </w:div>
    <w:div w:id="1151678219">
      <w:bodyDiv w:val="1"/>
      <w:marLeft w:val="0"/>
      <w:marRight w:val="0"/>
      <w:marTop w:val="0"/>
      <w:marBottom w:val="0"/>
      <w:divBdr>
        <w:top w:val="none" w:sz="0" w:space="0" w:color="auto"/>
        <w:left w:val="none" w:sz="0" w:space="0" w:color="auto"/>
        <w:bottom w:val="none" w:sz="0" w:space="0" w:color="auto"/>
        <w:right w:val="none" w:sz="0" w:space="0" w:color="auto"/>
      </w:divBdr>
    </w:div>
    <w:div w:id="1165510417">
      <w:bodyDiv w:val="1"/>
      <w:marLeft w:val="0"/>
      <w:marRight w:val="0"/>
      <w:marTop w:val="0"/>
      <w:marBottom w:val="0"/>
      <w:divBdr>
        <w:top w:val="none" w:sz="0" w:space="0" w:color="auto"/>
        <w:left w:val="none" w:sz="0" w:space="0" w:color="auto"/>
        <w:bottom w:val="none" w:sz="0" w:space="0" w:color="auto"/>
        <w:right w:val="none" w:sz="0" w:space="0" w:color="auto"/>
      </w:divBdr>
    </w:div>
    <w:div w:id="1207181285">
      <w:bodyDiv w:val="1"/>
      <w:marLeft w:val="0"/>
      <w:marRight w:val="0"/>
      <w:marTop w:val="0"/>
      <w:marBottom w:val="0"/>
      <w:divBdr>
        <w:top w:val="none" w:sz="0" w:space="0" w:color="auto"/>
        <w:left w:val="none" w:sz="0" w:space="0" w:color="auto"/>
        <w:bottom w:val="none" w:sz="0" w:space="0" w:color="auto"/>
        <w:right w:val="none" w:sz="0" w:space="0" w:color="auto"/>
      </w:divBdr>
    </w:div>
    <w:div w:id="1277176277">
      <w:bodyDiv w:val="1"/>
      <w:marLeft w:val="0"/>
      <w:marRight w:val="0"/>
      <w:marTop w:val="0"/>
      <w:marBottom w:val="0"/>
      <w:divBdr>
        <w:top w:val="none" w:sz="0" w:space="0" w:color="auto"/>
        <w:left w:val="none" w:sz="0" w:space="0" w:color="auto"/>
        <w:bottom w:val="none" w:sz="0" w:space="0" w:color="auto"/>
        <w:right w:val="none" w:sz="0" w:space="0" w:color="auto"/>
      </w:divBdr>
    </w:div>
    <w:div w:id="1414398683">
      <w:bodyDiv w:val="1"/>
      <w:marLeft w:val="0"/>
      <w:marRight w:val="0"/>
      <w:marTop w:val="0"/>
      <w:marBottom w:val="0"/>
      <w:divBdr>
        <w:top w:val="none" w:sz="0" w:space="0" w:color="auto"/>
        <w:left w:val="none" w:sz="0" w:space="0" w:color="auto"/>
        <w:bottom w:val="none" w:sz="0" w:space="0" w:color="auto"/>
        <w:right w:val="none" w:sz="0" w:space="0" w:color="auto"/>
      </w:divBdr>
    </w:div>
    <w:div w:id="1457870076">
      <w:bodyDiv w:val="1"/>
      <w:marLeft w:val="0"/>
      <w:marRight w:val="0"/>
      <w:marTop w:val="0"/>
      <w:marBottom w:val="0"/>
      <w:divBdr>
        <w:top w:val="none" w:sz="0" w:space="0" w:color="auto"/>
        <w:left w:val="none" w:sz="0" w:space="0" w:color="auto"/>
        <w:bottom w:val="none" w:sz="0" w:space="0" w:color="auto"/>
        <w:right w:val="none" w:sz="0" w:space="0" w:color="auto"/>
      </w:divBdr>
    </w:div>
    <w:div w:id="1476139161">
      <w:bodyDiv w:val="1"/>
      <w:marLeft w:val="0"/>
      <w:marRight w:val="0"/>
      <w:marTop w:val="0"/>
      <w:marBottom w:val="0"/>
      <w:divBdr>
        <w:top w:val="none" w:sz="0" w:space="0" w:color="auto"/>
        <w:left w:val="none" w:sz="0" w:space="0" w:color="auto"/>
        <w:bottom w:val="none" w:sz="0" w:space="0" w:color="auto"/>
        <w:right w:val="none" w:sz="0" w:space="0" w:color="auto"/>
      </w:divBdr>
    </w:div>
    <w:div w:id="1505973694">
      <w:bodyDiv w:val="1"/>
      <w:marLeft w:val="0"/>
      <w:marRight w:val="0"/>
      <w:marTop w:val="0"/>
      <w:marBottom w:val="0"/>
      <w:divBdr>
        <w:top w:val="none" w:sz="0" w:space="0" w:color="auto"/>
        <w:left w:val="none" w:sz="0" w:space="0" w:color="auto"/>
        <w:bottom w:val="none" w:sz="0" w:space="0" w:color="auto"/>
        <w:right w:val="none" w:sz="0" w:space="0" w:color="auto"/>
      </w:divBdr>
    </w:div>
    <w:div w:id="1626960184">
      <w:bodyDiv w:val="1"/>
      <w:marLeft w:val="0"/>
      <w:marRight w:val="0"/>
      <w:marTop w:val="0"/>
      <w:marBottom w:val="0"/>
      <w:divBdr>
        <w:top w:val="none" w:sz="0" w:space="0" w:color="auto"/>
        <w:left w:val="none" w:sz="0" w:space="0" w:color="auto"/>
        <w:bottom w:val="none" w:sz="0" w:space="0" w:color="auto"/>
        <w:right w:val="none" w:sz="0" w:space="0" w:color="auto"/>
      </w:divBdr>
    </w:div>
    <w:div w:id="1638148692">
      <w:bodyDiv w:val="1"/>
      <w:marLeft w:val="0"/>
      <w:marRight w:val="0"/>
      <w:marTop w:val="0"/>
      <w:marBottom w:val="0"/>
      <w:divBdr>
        <w:top w:val="none" w:sz="0" w:space="0" w:color="auto"/>
        <w:left w:val="none" w:sz="0" w:space="0" w:color="auto"/>
        <w:bottom w:val="none" w:sz="0" w:space="0" w:color="auto"/>
        <w:right w:val="none" w:sz="0" w:space="0" w:color="auto"/>
      </w:divBdr>
    </w:div>
    <w:div w:id="1646809651">
      <w:bodyDiv w:val="1"/>
      <w:marLeft w:val="0"/>
      <w:marRight w:val="0"/>
      <w:marTop w:val="0"/>
      <w:marBottom w:val="0"/>
      <w:divBdr>
        <w:top w:val="none" w:sz="0" w:space="0" w:color="auto"/>
        <w:left w:val="none" w:sz="0" w:space="0" w:color="auto"/>
        <w:bottom w:val="none" w:sz="0" w:space="0" w:color="auto"/>
        <w:right w:val="none" w:sz="0" w:space="0" w:color="auto"/>
      </w:divBdr>
    </w:div>
    <w:div w:id="1655790892">
      <w:bodyDiv w:val="1"/>
      <w:marLeft w:val="0"/>
      <w:marRight w:val="0"/>
      <w:marTop w:val="0"/>
      <w:marBottom w:val="0"/>
      <w:divBdr>
        <w:top w:val="none" w:sz="0" w:space="0" w:color="auto"/>
        <w:left w:val="none" w:sz="0" w:space="0" w:color="auto"/>
        <w:bottom w:val="none" w:sz="0" w:space="0" w:color="auto"/>
        <w:right w:val="none" w:sz="0" w:space="0" w:color="auto"/>
      </w:divBdr>
    </w:div>
    <w:div w:id="1663657354">
      <w:bodyDiv w:val="1"/>
      <w:marLeft w:val="0"/>
      <w:marRight w:val="0"/>
      <w:marTop w:val="0"/>
      <w:marBottom w:val="0"/>
      <w:divBdr>
        <w:top w:val="none" w:sz="0" w:space="0" w:color="auto"/>
        <w:left w:val="none" w:sz="0" w:space="0" w:color="auto"/>
        <w:bottom w:val="none" w:sz="0" w:space="0" w:color="auto"/>
        <w:right w:val="none" w:sz="0" w:space="0" w:color="auto"/>
      </w:divBdr>
    </w:div>
    <w:div w:id="1669138494">
      <w:bodyDiv w:val="1"/>
      <w:marLeft w:val="0"/>
      <w:marRight w:val="0"/>
      <w:marTop w:val="0"/>
      <w:marBottom w:val="0"/>
      <w:divBdr>
        <w:top w:val="none" w:sz="0" w:space="0" w:color="auto"/>
        <w:left w:val="none" w:sz="0" w:space="0" w:color="auto"/>
        <w:bottom w:val="none" w:sz="0" w:space="0" w:color="auto"/>
        <w:right w:val="none" w:sz="0" w:space="0" w:color="auto"/>
      </w:divBdr>
    </w:div>
    <w:div w:id="1745571246">
      <w:bodyDiv w:val="1"/>
      <w:marLeft w:val="0"/>
      <w:marRight w:val="0"/>
      <w:marTop w:val="0"/>
      <w:marBottom w:val="0"/>
      <w:divBdr>
        <w:top w:val="none" w:sz="0" w:space="0" w:color="auto"/>
        <w:left w:val="none" w:sz="0" w:space="0" w:color="auto"/>
        <w:bottom w:val="none" w:sz="0" w:space="0" w:color="auto"/>
        <w:right w:val="none" w:sz="0" w:space="0" w:color="auto"/>
      </w:divBdr>
    </w:div>
    <w:div w:id="1760515416">
      <w:bodyDiv w:val="1"/>
      <w:marLeft w:val="0"/>
      <w:marRight w:val="0"/>
      <w:marTop w:val="0"/>
      <w:marBottom w:val="0"/>
      <w:divBdr>
        <w:top w:val="none" w:sz="0" w:space="0" w:color="auto"/>
        <w:left w:val="none" w:sz="0" w:space="0" w:color="auto"/>
        <w:bottom w:val="none" w:sz="0" w:space="0" w:color="auto"/>
        <w:right w:val="none" w:sz="0" w:space="0" w:color="auto"/>
      </w:divBdr>
    </w:div>
    <w:div w:id="1868105506">
      <w:bodyDiv w:val="1"/>
      <w:marLeft w:val="0"/>
      <w:marRight w:val="0"/>
      <w:marTop w:val="0"/>
      <w:marBottom w:val="0"/>
      <w:divBdr>
        <w:top w:val="none" w:sz="0" w:space="0" w:color="auto"/>
        <w:left w:val="none" w:sz="0" w:space="0" w:color="auto"/>
        <w:bottom w:val="none" w:sz="0" w:space="0" w:color="auto"/>
        <w:right w:val="none" w:sz="0" w:space="0" w:color="auto"/>
      </w:divBdr>
    </w:div>
    <w:div w:id="1953242821">
      <w:bodyDiv w:val="1"/>
      <w:marLeft w:val="0"/>
      <w:marRight w:val="0"/>
      <w:marTop w:val="0"/>
      <w:marBottom w:val="0"/>
      <w:divBdr>
        <w:top w:val="none" w:sz="0" w:space="0" w:color="auto"/>
        <w:left w:val="none" w:sz="0" w:space="0" w:color="auto"/>
        <w:bottom w:val="none" w:sz="0" w:space="0" w:color="auto"/>
        <w:right w:val="none" w:sz="0" w:space="0" w:color="auto"/>
      </w:divBdr>
    </w:div>
    <w:div w:id="1982340480">
      <w:bodyDiv w:val="1"/>
      <w:marLeft w:val="0"/>
      <w:marRight w:val="0"/>
      <w:marTop w:val="0"/>
      <w:marBottom w:val="0"/>
      <w:divBdr>
        <w:top w:val="none" w:sz="0" w:space="0" w:color="auto"/>
        <w:left w:val="none" w:sz="0" w:space="0" w:color="auto"/>
        <w:bottom w:val="none" w:sz="0" w:space="0" w:color="auto"/>
        <w:right w:val="none" w:sz="0" w:space="0" w:color="auto"/>
      </w:divBdr>
    </w:div>
    <w:div w:id="2059084333">
      <w:bodyDiv w:val="1"/>
      <w:marLeft w:val="0"/>
      <w:marRight w:val="0"/>
      <w:marTop w:val="0"/>
      <w:marBottom w:val="0"/>
      <w:divBdr>
        <w:top w:val="none" w:sz="0" w:space="0" w:color="auto"/>
        <w:left w:val="none" w:sz="0" w:space="0" w:color="auto"/>
        <w:bottom w:val="none" w:sz="0" w:space="0" w:color="auto"/>
        <w:right w:val="none" w:sz="0" w:space="0" w:color="auto"/>
      </w:divBdr>
    </w:div>
    <w:div w:id="2068141838">
      <w:bodyDiv w:val="1"/>
      <w:marLeft w:val="0"/>
      <w:marRight w:val="0"/>
      <w:marTop w:val="0"/>
      <w:marBottom w:val="0"/>
      <w:divBdr>
        <w:top w:val="none" w:sz="0" w:space="0" w:color="auto"/>
        <w:left w:val="none" w:sz="0" w:space="0" w:color="auto"/>
        <w:bottom w:val="none" w:sz="0" w:space="0" w:color="auto"/>
        <w:right w:val="none" w:sz="0" w:space="0" w:color="auto"/>
      </w:divBdr>
    </w:div>
    <w:div w:id="2116900782">
      <w:bodyDiv w:val="1"/>
      <w:marLeft w:val="0"/>
      <w:marRight w:val="0"/>
      <w:marTop w:val="0"/>
      <w:marBottom w:val="0"/>
      <w:divBdr>
        <w:top w:val="none" w:sz="0" w:space="0" w:color="auto"/>
        <w:left w:val="none" w:sz="0" w:space="0" w:color="auto"/>
        <w:bottom w:val="none" w:sz="0" w:space="0" w:color="auto"/>
        <w:right w:val="none" w:sz="0" w:space="0" w:color="auto"/>
      </w:divBdr>
    </w:div>
    <w:div w:id="21432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http://maragheh.ac.ir/newweb/files/amoozesh/Muarm2.jp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a.wikipedia.org/wiki/%D9%86%D8%A7%D9%85_%D8%B9%D9%84%D9%85%DB%8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dLbls>
            <c:dLbl>
              <c:idx val="0"/>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E5-48C7-976D-93AC6B7BBC49}"/>
                </c:ext>
              </c:extLst>
            </c:dLbl>
            <c:dLbl>
              <c:idx val="1"/>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E5-48C7-976D-93AC6B7BBC49}"/>
                </c:ext>
              </c:extLst>
            </c:dLbl>
            <c:dLbl>
              <c:idx val="2"/>
              <c:tx>
                <c:rich>
                  <a:bodyPr/>
                  <a:lstStyle/>
                  <a:p>
                    <a:r>
                      <a:rPr lang="en-US"/>
                      <a:t>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E5-48C7-976D-93AC6B7BBC49}"/>
                </c:ext>
              </c:extLst>
            </c:dLbl>
            <c:dLbl>
              <c:idx val="3"/>
              <c:tx>
                <c:rich>
                  <a:bodyPr/>
                  <a:lstStyle/>
                  <a:p>
                    <a:r>
                      <a:rPr lang="en-US"/>
                      <a:t>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E5-48C7-976D-93AC6B7BBC49}"/>
                </c:ext>
              </c:extLst>
            </c:dLbl>
            <c:dLbl>
              <c:idx val="4"/>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E5-48C7-976D-93AC6B7BBC49}"/>
                </c:ext>
              </c:extLst>
            </c:dLbl>
            <c:dLbl>
              <c:idx val="5"/>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E5-48C7-976D-93AC6B7BBC49}"/>
                </c:ext>
              </c:extLst>
            </c:dLbl>
            <c:dLbl>
              <c:idx val="6"/>
              <c:layout>
                <c:manualLayout>
                  <c:x val="-8.2815734989648039E-3"/>
                  <c:y val="0"/>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E5-48C7-976D-93AC6B7BBC49}"/>
                </c:ext>
              </c:extLst>
            </c:dLbl>
            <c:dLbl>
              <c:idx val="7"/>
              <c:tx>
                <c:rich>
                  <a:bodyPr/>
                  <a:lstStyle/>
                  <a:p>
                    <a:r>
                      <a:rPr lang="en-US"/>
                      <a:t>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E5-48C7-976D-93AC6B7BBC49}"/>
                </c:ext>
              </c:extLst>
            </c:dLbl>
            <c:dLbl>
              <c:idx val="8"/>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9E5-48C7-976D-93AC6B7BBC49}"/>
                </c:ext>
              </c:extLst>
            </c:dLbl>
            <c:dLbl>
              <c:idx val="9"/>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E5-48C7-976D-93AC6B7BBC49}"/>
                </c:ext>
              </c:extLst>
            </c:dLbl>
            <c:dLbl>
              <c:idx val="10"/>
              <c:tx>
                <c:rich>
                  <a:bodyPr/>
                  <a:lstStyle/>
                  <a:p>
                    <a:r>
                      <a:rPr lang="en-US"/>
                      <a:t>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9E5-48C7-976D-93AC6B7BBC49}"/>
                </c:ext>
              </c:extLst>
            </c:dLbl>
            <c:dLbl>
              <c:idx val="1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E5-48C7-976D-93AC6B7BBC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G50S15N0</c:v>
                </c:pt>
                <c:pt idx="1">
                  <c:v>G40S15N0</c:v>
                </c:pt>
                <c:pt idx="2">
                  <c:v>G40S10N1</c:v>
                </c:pt>
                <c:pt idx="3">
                  <c:v>G40S10N0</c:v>
                </c:pt>
                <c:pt idx="4">
                  <c:v>G50S15N0</c:v>
                </c:pt>
                <c:pt idx="5">
                  <c:v>G40S15N1</c:v>
                </c:pt>
                <c:pt idx="6">
                  <c:v>G50S10N0</c:v>
                </c:pt>
                <c:pt idx="7">
                  <c:v>G50S10N1</c:v>
                </c:pt>
                <c:pt idx="8">
                  <c:v>S15N1</c:v>
                </c:pt>
                <c:pt idx="9">
                  <c:v>S10N1</c:v>
                </c:pt>
                <c:pt idx="10">
                  <c:v>S10N0</c:v>
                </c:pt>
                <c:pt idx="11">
                  <c:v>S15N0</c:v>
                </c:pt>
              </c:strCache>
            </c:strRef>
          </c:cat>
          <c:val>
            <c:numRef>
              <c:f>Sheet1!$B$2:$B$13</c:f>
              <c:numCache>
                <c:formatCode>General</c:formatCode>
                <c:ptCount val="12"/>
                <c:pt idx="0">
                  <c:v>15.83</c:v>
                </c:pt>
                <c:pt idx="1">
                  <c:v>17.670000000000002</c:v>
                </c:pt>
                <c:pt idx="2">
                  <c:v>12.99</c:v>
                </c:pt>
                <c:pt idx="3">
                  <c:v>10.220000000000001</c:v>
                </c:pt>
                <c:pt idx="4">
                  <c:v>19.829999999999998</c:v>
                </c:pt>
                <c:pt idx="5">
                  <c:v>20.22</c:v>
                </c:pt>
                <c:pt idx="6">
                  <c:v>10.3</c:v>
                </c:pt>
                <c:pt idx="7">
                  <c:v>13.24</c:v>
                </c:pt>
                <c:pt idx="8">
                  <c:v>21.22</c:v>
                </c:pt>
                <c:pt idx="9">
                  <c:v>14.11</c:v>
                </c:pt>
                <c:pt idx="10">
                  <c:v>12.45</c:v>
                </c:pt>
                <c:pt idx="11">
                  <c:v>19.5</c:v>
                </c:pt>
              </c:numCache>
            </c:numRef>
          </c:val>
          <c:extLst>
            <c:ext xmlns:c16="http://schemas.microsoft.com/office/drawing/2014/chart" uri="{C3380CC4-5D6E-409C-BE32-E72D297353CC}">
              <c16:uniqueId val="{0000000C-69E5-48C7-976D-93AC6B7BBC49}"/>
            </c:ext>
          </c:extLst>
        </c:ser>
        <c:dLbls>
          <c:showLegendKey val="0"/>
          <c:showVal val="0"/>
          <c:showCatName val="0"/>
          <c:showSerName val="0"/>
          <c:showPercent val="0"/>
          <c:showBubbleSize val="0"/>
        </c:dLbls>
        <c:gapWidth val="100"/>
        <c:overlap val="-24"/>
        <c:axId val="153298768"/>
        <c:axId val="353270248"/>
      </c:barChart>
      <c:catAx>
        <c:axId val="15329876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2"/>
                </a:solidFill>
                <a:latin typeface="+mn-lt"/>
                <a:ea typeface="+mn-ea"/>
                <a:cs typeface="+mn-cs"/>
              </a:defRPr>
            </a:pPr>
            <a:endParaRPr lang="en-US"/>
          </a:p>
        </c:txPr>
        <c:crossAx val="353270248"/>
        <c:crosses val="autoZero"/>
        <c:auto val="1"/>
        <c:lblAlgn val="ctr"/>
        <c:lblOffset val="100"/>
        <c:noMultiLvlLbl val="0"/>
      </c:catAx>
      <c:valAx>
        <c:axId val="3532702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ln>
                      <a:noFill/>
                    </a:ln>
                    <a:solidFill>
                      <a:schemeClr val="tx2"/>
                    </a:solidFill>
                    <a:latin typeface="+mn-lt"/>
                    <a:ea typeface="+mn-ea"/>
                    <a:cs typeface="+mn-cs"/>
                  </a:defRPr>
                </a:pPr>
                <a:r>
                  <a:rPr lang="fa-IR" b="1" i="0"/>
                  <a:t>عملکرد علوفه خشک سورگوم (تن در هکتار) </a:t>
                </a:r>
                <a:endParaRPr lang="en-US" b="1" i="0"/>
              </a:p>
            </c:rich>
          </c:tx>
          <c:overlay val="0"/>
          <c:spPr>
            <a:noFill/>
            <a:ln>
              <a:noFill/>
            </a:ln>
            <a:effectLst/>
          </c:spPr>
          <c:txPr>
            <a:bodyPr rot="-5400000" spcFirstLastPara="1" vertOverflow="ellipsis" vert="horz" wrap="square" anchor="ctr" anchorCtr="1"/>
            <a:lstStyle/>
            <a:p>
              <a:pPr>
                <a:defRPr sz="900" b="1" i="0" u="none" strike="noStrike" kern="1200" baseline="0">
                  <a:ln>
                    <a:noFill/>
                  </a:ln>
                  <a:solidFill>
                    <a:schemeClr val="tx2"/>
                  </a:solidFill>
                  <a:latin typeface="+mn-lt"/>
                  <a:ea typeface="+mn-ea"/>
                  <a:cs typeface="+mn-cs"/>
                </a:defRPr>
              </a:pPr>
              <a:endParaRPr lang="en-US"/>
            </a:p>
          </c:txPr>
        </c:title>
        <c:numFmt formatCode="General" sourceLinked="1"/>
        <c:majorTickMark val="none"/>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latin typeface="+mn-lt"/>
                <a:ea typeface="+mn-ea"/>
                <a:cs typeface="+mn-cs"/>
              </a:defRPr>
            </a:pPr>
            <a:endParaRPr lang="en-US"/>
          </a:p>
        </c:txPr>
        <c:crossAx val="1532987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rot="0" vert="horz"/>
    <a:lstStyle/>
    <a:p>
      <a:pPr>
        <a:defRPr>
          <a:ln>
            <a:noFill/>
          </a:ln>
          <a:solidFill>
            <a:schemeClr val="tx2"/>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dLbls>
            <c:dLbl>
              <c:idx val="0"/>
              <c:tx>
                <c:rich>
                  <a:bodyPr/>
                  <a:lstStyle/>
                  <a:p>
                    <a:r>
                      <a:rPr lang="en-US"/>
                      <a:t>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65-4A63-ACB9-3840724242B4}"/>
                </c:ext>
              </c:extLst>
            </c:dLbl>
            <c:dLbl>
              <c:idx val="1"/>
              <c:tx>
                <c:rich>
                  <a:bodyPr/>
                  <a:lstStyle/>
                  <a:p>
                    <a:r>
                      <a:rPr lang="en-US"/>
                      <a:t>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65-4A63-ACB9-3840724242B4}"/>
                </c:ext>
              </c:extLst>
            </c:dLbl>
            <c:dLbl>
              <c:idx val="2"/>
              <c:tx>
                <c:rich>
                  <a:bodyPr/>
                  <a:lstStyle/>
                  <a:p>
                    <a:r>
                      <a:rPr lang="en-US"/>
                      <a:t>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65-4A63-ACB9-3840724242B4}"/>
                </c:ext>
              </c:extLst>
            </c:dLbl>
            <c:dLbl>
              <c:idx val="3"/>
              <c:tx>
                <c:rich>
                  <a:bodyPr/>
                  <a:lstStyle/>
                  <a:p>
                    <a:r>
                      <a:rPr lang="en-US"/>
                      <a:t>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65-4A63-ACB9-3840724242B4}"/>
                </c:ext>
              </c:extLst>
            </c:dLbl>
            <c:dLbl>
              <c:idx val="4"/>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65-4A63-ACB9-3840724242B4}"/>
                </c:ext>
              </c:extLst>
            </c:dLbl>
            <c:dLbl>
              <c:idx val="5"/>
              <c:tx>
                <c:rich>
                  <a:bodyPr/>
                  <a:lstStyle/>
                  <a:p>
                    <a:r>
                      <a:rPr lang="en-US"/>
                      <a:t>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65-4A63-ACB9-3840724242B4}"/>
                </c:ext>
              </c:extLst>
            </c:dLbl>
            <c:dLbl>
              <c:idx val="6"/>
              <c:layout>
                <c:manualLayout>
                  <c:x val="2.777777777777676E-3"/>
                  <c:y val="-2.3148148148148147E-3"/>
                </c:manualLayout>
              </c:layout>
              <c:tx>
                <c:rich>
                  <a:bodyPr/>
                  <a:lstStyle/>
                  <a:p>
                    <a:r>
                      <a:rPr lang="en-US"/>
                      <a:t>DE</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4.9861111111111113E-2"/>
                      <c:h val="6.0115923009623796E-2"/>
                    </c:manualLayout>
                  </c15:layout>
                </c:ext>
                <c:ext xmlns:c16="http://schemas.microsoft.com/office/drawing/2014/chart" uri="{C3380CC4-5D6E-409C-BE32-E72D297353CC}">
                  <c16:uniqueId val="{00000006-3765-4A63-ACB9-3840724242B4}"/>
                </c:ext>
              </c:extLst>
            </c:dLbl>
            <c:dLbl>
              <c:idx val="7"/>
              <c:tx>
                <c:rich>
                  <a:bodyPr/>
                  <a:lstStyle/>
                  <a:p>
                    <a:r>
                      <a:rPr lang="en-US"/>
                      <a:t>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65-4A63-ACB9-3840724242B4}"/>
                </c:ext>
              </c:extLst>
            </c:dLbl>
            <c:dLbl>
              <c:idx val="8"/>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65-4A63-ACB9-3840724242B4}"/>
                </c:ext>
              </c:extLst>
            </c:dLbl>
            <c:dLbl>
              <c:idx val="9"/>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65-4A63-ACB9-3840724242B4}"/>
                </c:ext>
              </c:extLst>
            </c:dLbl>
            <c:dLbl>
              <c:idx val="10"/>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65-4A63-ACB9-3840724242B4}"/>
                </c:ext>
              </c:extLst>
            </c:dLbl>
            <c:dLbl>
              <c:idx val="11"/>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765-4A63-ACB9-3840724242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no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Sheet1!$C$2:$C$13</c:f>
              <c:strCache>
                <c:ptCount val="12"/>
                <c:pt idx="0">
                  <c:v>G50S15N0</c:v>
                </c:pt>
                <c:pt idx="1">
                  <c:v>G40S15N0</c:v>
                </c:pt>
                <c:pt idx="2">
                  <c:v>G40S10N1</c:v>
                </c:pt>
                <c:pt idx="3">
                  <c:v>G40S10N0</c:v>
                </c:pt>
                <c:pt idx="4">
                  <c:v>G50S15N0</c:v>
                </c:pt>
                <c:pt idx="5">
                  <c:v>G40S15N1</c:v>
                </c:pt>
                <c:pt idx="6">
                  <c:v>G50S10N0</c:v>
                </c:pt>
                <c:pt idx="7">
                  <c:v>G50S10N1</c:v>
                </c:pt>
                <c:pt idx="8">
                  <c:v>G50N1</c:v>
                </c:pt>
                <c:pt idx="9">
                  <c:v>G50N0</c:v>
                </c:pt>
                <c:pt idx="10">
                  <c:v>G40N0</c:v>
                </c:pt>
                <c:pt idx="11">
                  <c:v>G40N1</c:v>
                </c:pt>
              </c:strCache>
            </c:strRef>
          </c:cat>
          <c:val>
            <c:numRef>
              <c:f>Sheet1!$D$2:$D$13</c:f>
              <c:numCache>
                <c:formatCode>General</c:formatCode>
                <c:ptCount val="12"/>
                <c:pt idx="0">
                  <c:v>4.8029999999999999</c:v>
                </c:pt>
                <c:pt idx="1">
                  <c:v>3.52</c:v>
                </c:pt>
                <c:pt idx="2">
                  <c:v>5.407</c:v>
                </c:pt>
                <c:pt idx="3">
                  <c:v>4.7670000000000003</c:v>
                </c:pt>
                <c:pt idx="4">
                  <c:v>5.7569999999999997</c:v>
                </c:pt>
                <c:pt idx="5">
                  <c:v>5.35</c:v>
                </c:pt>
                <c:pt idx="6">
                  <c:v>5.54</c:v>
                </c:pt>
                <c:pt idx="7">
                  <c:v>5.4829999999999997</c:v>
                </c:pt>
                <c:pt idx="8">
                  <c:v>9.9</c:v>
                </c:pt>
                <c:pt idx="9">
                  <c:v>9.07</c:v>
                </c:pt>
                <c:pt idx="10">
                  <c:v>7.7</c:v>
                </c:pt>
                <c:pt idx="11">
                  <c:v>9.24</c:v>
                </c:pt>
              </c:numCache>
            </c:numRef>
          </c:val>
          <c:extLst>
            <c:ext xmlns:c16="http://schemas.microsoft.com/office/drawing/2014/chart" uri="{C3380CC4-5D6E-409C-BE32-E72D297353CC}">
              <c16:uniqueId val="{0000000C-3765-4A63-ACB9-3840724242B4}"/>
            </c:ext>
          </c:extLst>
        </c:ser>
        <c:dLbls>
          <c:showLegendKey val="0"/>
          <c:showVal val="0"/>
          <c:showCatName val="0"/>
          <c:showSerName val="0"/>
          <c:showPercent val="0"/>
          <c:showBubbleSize val="0"/>
        </c:dLbls>
        <c:gapWidth val="219"/>
        <c:overlap val="-27"/>
        <c:axId val="353271032"/>
        <c:axId val="353271424"/>
      </c:barChart>
      <c:catAx>
        <c:axId val="35327103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noFill/>
                <a:latin typeface="+mn-lt"/>
                <a:ea typeface="+mn-ea"/>
                <a:cs typeface="+mn-cs"/>
              </a:defRPr>
            </a:pPr>
            <a:endParaRPr lang="en-US"/>
          </a:p>
        </c:txPr>
        <c:crossAx val="353271424"/>
        <c:crosses val="autoZero"/>
        <c:auto val="1"/>
        <c:lblAlgn val="ctr"/>
        <c:lblOffset val="100"/>
        <c:noMultiLvlLbl val="0"/>
      </c:catAx>
      <c:valAx>
        <c:axId val="3532714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ln>
                      <a:solidFill>
                        <a:schemeClr val="tx1"/>
                      </a:solidFill>
                    </a:ln>
                    <a:noFill/>
                    <a:latin typeface="+mn-lt"/>
                    <a:ea typeface="+mn-ea"/>
                    <a:cs typeface="+mn-cs"/>
                  </a:defRPr>
                </a:pPr>
                <a:r>
                  <a:rPr lang="fa-IR"/>
                  <a:t>عملکرد علوفه خشک سویا.(تن در هکتار)</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ln>
                    <a:solidFill>
                      <a:schemeClr val="tx1"/>
                    </a:solidFill>
                  </a:ln>
                  <a:no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solidFill>
                    <a:schemeClr val="tx1"/>
                  </a:solidFill>
                </a:ln>
                <a:noFill/>
                <a:latin typeface="+mn-lt"/>
                <a:ea typeface="+mn-ea"/>
                <a:cs typeface="+mn-cs"/>
              </a:defRPr>
            </a:pPr>
            <a:endParaRPr lang="en-US"/>
          </a:p>
        </c:txPr>
        <c:crossAx val="3532710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solidFill>
              <a:schemeClr val="tx1"/>
            </a:solidFill>
          </a:ln>
          <a:no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D0D0-FBA6-4141-BA16-BA0FB520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89</Pages>
  <Words>22063</Words>
  <Characters>125763</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فصل دوم                                                                                                                                                                   مواد و روشها</vt:lpstr>
    </vt:vector>
  </TitlesOfParts>
  <Company/>
  <LinksUpToDate>false</LinksUpToDate>
  <CharactersWithSpaces>147531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دوم                                                                                                                                                                   مواد و روشها</dc:title>
  <dc:subject/>
  <dc:creator>s</dc:creator>
  <cp:keywords/>
  <dc:description/>
  <cp:lastModifiedBy>Elnaz</cp:lastModifiedBy>
  <cp:revision>13</cp:revision>
  <dcterms:created xsi:type="dcterms:W3CDTF">2023-01-16T18:38:00Z</dcterms:created>
  <dcterms:modified xsi:type="dcterms:W3CDTF">2023-02-21T06:51:00Z</dcterms:modified>
</cp:coreProperties>
</file>