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1F" w:rsidRDefault="00882A6C" w:rsidP="00F700D6">
      <w:pPr>
        <w:bidi/>
        <w:spacing w:after="0"/>
        <w:jc w:val="center"/>
        <w:rPr>
          <w:rFonts w:ascii="Times New Roman" w:eastAsia="Times New Roman" w:hAnsi="Times New Roman" w:cs="B Lotus"/>
          <w:b/>
          <w:bCs/>
          <w:noProof w:val="0"/>
          <w:sz w:val="28"/>
          <w:szCs w:val="28"/>
          <w:rtl/>
          <w:lang w:val="en-US"/>
        </w:rPr>
      </w:pPr>
      <w:hyperlink r:id="rId8" w:history="1">
        <w:r w:rsidR="0011301F" w:rsidRPr="00F700D6">
          <w:rPr>
            <w:rFonts w:ascii="Times New Roman" w:eastAsia="Times New Roman" w:hAnsi="Times New Roman" w:cs="B Lotus"/>
            <w:b/>
            <w:bCs/>
            <w:noProof w:val="0"/>
            <w:sz w:val="28"/>
            <w:szCs w:val="28"/>
            <w:rtl/>
            <w:lang w:val="en-US"/>
          </w:rPr>
          <w:t xml:space="preserve">پرسشنامه </w:t>
        </w:r>
        <w:r w:rsidR="00F700D6">
          <w:rPr>
            <w:rFonts w:ascii="Times New Roman" w:eastAsia="Times New Roman" w:hAnsi="Times New Roman" w:cs="B Lotus" w:hint="cs"/>
            <w:b/>
            <w:bCs/>
            <w:noProof w:val="0"/>
            <w:sz w:val="28"/>
            <w:szCs w:val="28"/>
            <w:rtl/>
            <w:lang w:val="en-US"/>
          </w:rPr>
          <w:t xml:space="preserve">استاندارد </w:t>
        </w:r>
        <w:r w:rsidR="0011301F" w:rsidRPr="00F700D6">
          <w:rPr>
            <w:rFonts w:ascii="Times New Roman" w:eastAsia="Times New Roman" w:hAnsi="Times New Roman" w:cs="B Lotus"/>
            <w:b/>
            <w:bCs/>
            <w:noProof w:val="0"/>
            <w:sz w:val="28"/>
            <w:szCs w:val="28"/>
            <w:rtl/>
            <w:lang w:val="en-US"/>
          </w:rPr>
          <w:t>هوش سازماني</w:t>
        </w:r>
        <w:r w:rsidR="00F700D6" w:rsidRPr="00F700D6">
          <w:rPr>
            <w:rFonts w:ascii="Times New Roman" w:eastAsia="Times New Roman" w:hAnsi="Times New Roman" w:cs="B Lotus" w:hint="cs"/>
            <w:b/>
            <w:bCs/>
            <w:noProof w:val="0"/>
            <w:sz w:val="28"/>
            <w:szCs w:val="28"/>
            <w:rtl/>
            <w:lang w:val="en-US" w:bidi="fa-IR"/>
          </w:rPr>
          <w:t xml:space="preserve"> (</w:t>
        </w:r>
        <w:r w:rsidR="00F700D6">
          <w:rPr>
            <w:rFonts w:ascii="Times New Roman" w:eastAsia="Times New Roman" w:hAnsi="Times New Roman" w:cs="B Lotus" w:hint="cs"/>
            <w:b/>
            <w:bCs/>
            <w:noProof w:val="0"/>
            <w:sz w:val="28"/>
            <w:szCs w:val="28"/>
            <w:rtl/>
            <w:lang w:val="en-US"/>
          </w:rPr>
          <w:t>آ</w:t>
        </w:r>
        <w:r w:rsidR="00F700D6">
          <w:rPr>
            <w:rFonts w:ascii="Times New Roman" w:eastAsia="Times New Roman" w:hAnsi="Times New Roman" w:cs="B Lotus"/>
            <w:b/>
            <w:bCs/>
            <w:noProof w:val="0"/>
            <w:sz w:val="28"/>
            <w:szCs w:val="28"/>
            <w:rtl/>
            <w:lang w:val="en-US"/>
          </w:rPr>
          <w:t>لبر</w:t>
        </w:r>
        <w:r w:rsidR="00F700D6">
          <w:rPr>
            <w:rFonts w:ascii="Times New Roman" w:eastAsia="Times New Roman" w:hAnsi="Times New Roman" w:cs="B Lotus" w:hint="cs"/>
            <w:b/>
            <w:bCs/>
            <w:noProof w:val="0"/>
            <w:sz w:val="28"/>
            <w:szCs w:val="28"/>
            <w:rtl/>
            <w:lang w:val="en-US"/>
          </w:rPr>
          <w:t>خت</w:t>
        </w:r>
        <w:r w:rsidR="00F700D6" w:rsidRPr="00F700D6">
          <w:rPr>
            <w:rFonts w:ascii="Times New Roman" w:eastAsia="Times New Roman" w:hAnsi="Times New Roman" w:cs="B Lotus" w:hint="cs"/>
            <w:b/>
            <w:bCs/>
            <w:noProof w:val="0"/>
            <w:sz w:val="28"/>
            <w:szCs w:val="28"/>
            <w:rtl/>
            <w:lang w:val="en-US"/>
          </w:rPr>
          <w:t>، 2003)</w:t>
        </w:r>
        <w:r w:rsidR="0011301F" w:rsidRPr="00F700D6">
          <w:rPr>
            <w:rFonts w:ascii="Times New Roman" w:eastAsia="Times New Roman" w:hAnsi="Times New Roman" w:cs="B Lotus"/>
            <w:b/>
            <w:bCs/>
            <w:noProof w:val="0"/>
            <w:sz w:val="28"/>
            <w:szCs w:val="28"/>
            <w:rtl/>
            <w:lang w:val="en-US"/>
          </w:rPr>
          <w:t xml:space="preserve"> </w:t>
        </w:r>
      </w:hyperlink>
    </w:p>
    <w:p w:rsidR="00F700D6" w:rsidRPr="00F700D6" w:rsidRDefault="00F700D6" w:rsidP="00F700D6">
      <w:pPr>
        <w:bidi/>
        <w:spacing w:after="0"/>
        <w:jc w:val="center"/>
        <w:rPr>
          <w:rFonts w:ascii="Times New Roman" w:eastAsia="Times New Roman" w:hAnsi="Times New Roman" w:cs="B Lotus"/>
          <w:b/>
          <w:bCs/>
          <w:noProof w:val="0"/>
          <w:sz w:val="16"/>
          <w:szCs w:val="16"/>
          <w:rtl/>
          <w:lang w:val="en-US"/>
        </w:rPr>
      </w:pPr>
    </w:p>
    <w:tbl>
      <w:tblPr>
        <w:tblStyle w:val="PlainTable1"/>
        <w:bidiVisual/>
        <w:tblW w:w="8222" w:type="dxa"/>
        <w:jc w:val="center"/>
        <w:tblLook w:val="04A0" w:firstRow="1" w:lastRow="0" w:firstColumn="1" w:lastColumn="0" w:noHBand="0" w:noVBand="1"/>
      </w:tblPr>
      <w:tblGrid>
        <w:gridCol w:w="4977"/>
        <w:gridCol w:w="649"/>
        <w:gridCol w:w="649"/>
        <w:gridCol w:w="649"/>
        <w:gridCol w:w="649"/>
        <w:gridCol w:w="649"/>
      </w:tblGrid>
      <w:tr w:rsidR="0011301F" w:rsidRPr="00F700D6" w:rsidTr="00F7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F700D6" w:rsidRPr="00F700D6" w:rsidRDefault="00F700D6" w:rsidP="00F700D6">
            <w:pPr>
              <w:bidi/>
              <w:jc w:val="center"/>
              <w:rPr>
                <w:rFonts w:ascii="Cambria" w:eastAsia="Times New Roman" w:hAnsi="Cambria" w:cs="Sakkal Majalla"/>
                <w:noProof w:val="0"/>
                <w:sz w:val="24"/>
                <w:szCs w:val="24"/>
                <w:rtl/>
                <w:lang w:val="en-US"/>
              </w:rPr>
            </w:pPr>
          </w:p>
          <w:p w:rsidR="0011301F" w:rsidRPr="00F700D6" w:rsidRDefault="00F700D6" w:rsidP="00F700D6">
            <w:pPr>
              <w:bidi/>
              <w:jc w:val="center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B Lotus" w:hint="cs"/>
                <w:noProof w:val="0"/>
                <w:sz w:val="24"/>
                <w:szCs w:val="24"/>
                <w:rtl/>
                <w:lang w:val="en-US"/>
              </w:rPr>
              <w:t>سوالات</w:t>
            </w:r>
          </w:p>
        </w:tc>
        <w:tc>
          <w:tcPr>
            <w:tcW w:w="649" w:type="dxa"/>
            <w:textDirection w:val="btLr"/>
            <w:hideMark/>
          </w:tcPr>
          <w:p w:rsidR="0011301F" w:rsidRPr="00F700D6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كاملا مخالف</w:t>
            </w:r>
          </w:p>
        </w:tc>
        <w:tc>
          <w:tcPr>
            <w:tcW w:w="649" w:type="dxa"/>
            <w:textDirection w:val="btLr"/>
            <w:hideMark/>
          </w:tcPr>
          <w:p w:rsidR="0011301F" w:rsidRPr="00F700D6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مخالف</w:t>
            </w:r>
          </w:p>
        </w:tc>
        <w:tc>
          <w:tcPr>
            <w:tcW w:w="649" w:type="dxa"/>
            <w:textDirection w:val="btLr"/>
            <w:hideMark/>
          </w:tcPr>
          <w:p w:rsidR="0011301F" w:rsidRPr="00F700D6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تا حدوي موافق</w:t>
            </w:r>
          </w:p>
        </w:tc>
        <w:tc>
          <w:tcPr>
            <w:tcW w:w="649" w:type="dxa"/>
            <w:textDirection w:val="btLr"/>
            <w:hideMark/>
          </w:tcPr>
          <w:p w:rsidR="0011301F" w:rsidRPr="00F700D6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موافق</w:t>
            </w:r>
          </w:p>
        </w:tc>
        <w:tc>
          <w:tcPr>
            <w:tcW w:w="649" w:type="dxa"/>
            <w:textDirection w:val="btLr"/>
            <w:hideMark/>
          </w:tcPr>
          <w:p w:rsidR="0011301F" w:rsidRPr="00F700D6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كاملا موافق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68C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 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1-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-همكاران در باره استراتژيهاي سازمان با يكديگر بحث مي كنند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F700D6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2- استراتژيهاي سازمان هر ساله مورد بازنگري قرار مي گيرد 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F700D6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3- بيانه ي اهداف سازمان روشن و شفاف است 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68C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4-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تحولات محيطي با دقت مورد نظر قرار مي گيرد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68C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5-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از بيانيه</w:t>
            </w:r>
            <w:r w:rsidR="005C68CF" w:rsidRPr="005C7FA2">
              <w:rPr>
                <w:rFonts w:ascii="Cambria" w:eastAsia="Times New Roman" w:hAnsi="Cambria" w:cs="Cambria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 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هاي اهداف سازمان براي انجام كار استفاده مي شود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68C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6-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مديران مسائل و مشكلات عملكردي سازمان را حل مي كنند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68C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7-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كاركنان انتظارات سازمان را درك مي كنند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F700D6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8-كاركنان به يكديگر كمك مي كنند 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5C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</w:tcPr>
          <w:p w:rsidR="0011301F" w:rsidRPr="005C7FA2" w:rsidRDefault="005C7FA2" w:rsidP="00F700D6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9-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مديران اهداف سازماني را به كاركنان انتقال مي دهند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5C7FA2" w:rsidP="00F700D6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10</w:t>
            </w:r>
            <w:r w:rsidR="0011301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-بازخورد ها به كاركنان انتقال پيدا مي كند 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7FA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</w:t>
            </w:r>
            <w:r w:rsidR="005C7FA2"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-ساختار سازمان با فرايند انجام كار تناسب دارد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7FA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</w:t>
            </w:r>
            <w:r w:rsidR="005C7FA2"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خط مش هاي عملياتي از رسالت سازمان حمايت مي كنند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5C68C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5C68CF" w:rsidRPr="005C7FA2" w:rsidRDefault="005C7FA2" w:rsidP="00CB4D3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13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-رويه هاي انجام امور تسهيل كننده است </w:t>
            </w:r>
          </w:p>
        </w:tc>
        <w:tc>
          <w:tcPr>
            <w:tcW w:w="649" w:type="dxa"/>
            <w:hideMark/>
          </w:tcPr>
          <w:p w:rsidR="005C68CF" w:rsidRPr="005C7FA2" w:rsidRDefault="005C68C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68CF" w:rsidRPr="00F700D6" w:rsidRDefault="005C68C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68CF" w:rsidRPr="00F700D6" w:rsidRDefault="005C68C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68CF" w:rsidRPr="00F700D6" w:rsidRDefault="005C68C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68CF" w:rsidRPr="00F700D6" w:rsidRDefault="005C68C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5C68C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5C68CF" w:rsidRPr="005C7FA2" w:rsidRDefault="005C7FA2" w:rsidP="00CB4D3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14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-رسالت هاي سازمان منظم و شفاف است </w:t>
            </w:r>
          </w:p>
        </w:tc>
        <w:tc>
          <w:tcPr>
            <w:tcW w:w="649" w:type="dxa"/>
            <w:hideMark/>
          </w:tcPr>
          <w:p w:rsidR="005C68CF" w:rsidRPr="005C7FA2" w:rsidRDefault="005C68C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68CF" w:rsidRPr="00F700D6" w:rsidRDefault="005C68C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68CF" w:rsidRPr="00F700D6" w:rsidRDefault="005C68C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68CF" w:rsidRPr="00F700D6" w:rsidRDefault="005C68C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68CF" w:rsidRPr="00F700D6" w:rsidRDefault="005C68C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7FA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</w:t>
            </w:r>
            <w:r w:rsidR="005C7FA2"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5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تفويض اختيار در سازمان انجام مي شود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5C7FA2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5C7FA2" w:rsidRPr="005C7FA2" w:rsidRDefault="005C7FA2" w:rsidP="00CB4D3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16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-فرهنگ سهيم شدن در دانش وجود دارد </w:t>
            </w:r>
          </w:p>
        </w:tc>
        <w:tc>
          <w:tcPr>
            <w:tcW w:w="649" w:type="dxa"/>
            <w:hideMark/>
          </w:tcPr>
          <w:p w:rsidR="005C7FA2" w:rsidRPr="005C7FA2" w:rsidRDefault="005C7FA2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7FA2" w:rsidRPr="00F700D6" w:rsidRDefault="005C7FA2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7FA2" w:rsidRPr="00F700D6" w:rsidRDefault="005C7FA2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7FA2" w:rsidRPr="00F700D6" w:rsidRDefault="005C7FA2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7FA2" w:rsidRPr="00F700D6" w:rsidRDefault="005C7FA2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5C7FA2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5C7FA2" w:rsidRPr="005C7FA2" w:rsidRDefault="005C7FA2" w:rsidP="00CB4D3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17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-حد و مرزي براي خلق ايده پردازي وجود ندارد </w:t>
            </w:r>
          </w:p>
        </w:tc>
        <w:tc>
          <w:tcPr>
            <w:tcW w:w="649" w:type="dxa"/>
            <w:hideMark/>
          </w:tcPr>
          <w:p w:rsidR="005C7FA2" w:rsidRPr="005C7FA2" w:rsidRDefault="005C7FA2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7FA2" w:rsidRPr="00F700D6" w:rsidRDefault="005C7FA2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7FA2" w:rsidRPr="00F700D6" w:rsidRDefault="005C7FA2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7FA2" w:rsidRPr="00F700D6" w:rsidRDefault="005C7FA2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C7FA2" w:rsidRPr="00F700D6" w:rsidRDefault="005C7FA2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5C7FA2" w:rsidP="005C68C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18</w:t>
            </w:r>
            <w:r w:rsidR="0011301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مديران دانش را ارج مي نهند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5C7FA2" w:rsidP="00F700D6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19</w:t>
            </w:r>
            <w:r w:rsidR="0011301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-يادگيري و رشد حرفه اي كاركنان در سازمان مورد توجه است 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7FA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</w:t>
            </w:r>
            <w:r w:rsidR="005C7FA2"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0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5C7FA2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مديران جديد ترين روش هاي علمي را براي اداره سازمان به كار مي گيرند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5C7FA2" w:rsidP="005C68C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21</w:t>
            </w:r>
            <w:r w:rsidR="0011301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5C68CF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جو سازماني آمادگي پذيرش تغيير را دارد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7FA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</w:t>
            </w:r>
            <w:r w:rsidR="005C7FA2"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-امكان نقد منصفانه در مورد سازمان وجود دارد 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7FA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lastRenderedPageBreak/>
              <w:t>2</w:t>
            </w:r>
            <w:r w:rsidR="005C7FA2"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3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5C7FA2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رهبران اشتباهات را مي پذيرند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7FA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</w:t>
            </w:r>
            <w:r w:rsidR="005C7FA2"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4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5C7FA2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نوآوري در سازمان مورد تشويق قرار مي گيرد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5C7FA2" w:rsidRDefault="0011301F" w:rsidP="005C7FA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</w:t>
            </w:r>
            <w:r w:rsidR="005C7FA2" w:rsidRPr="005C7FA2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5</w:t>
            </w:r>
            <w:r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5C7FA2" w:rsidRPr="005C7FA2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بوروكراسي در سازمان در حداقل است</w:t>
            </w:r>
          </w:p>
        </w:tc>
        <w:tc>
          <w:tcPr>
            <w:tcW w:w="649" w:type="dxa"/>
            <w:hideMark/>
          </w:tcPr>
          <w:p w:rsidR="0011301F" w:rsidRPr="005C7FA2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5C7FA2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F700D6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</w:tbl>
    <w:p w:rsidR="00BB60A5" w:rsidRPr="00F700D6" w:rsidRDefault="00BB60A5" w:rsidP="00F700D6">
      <w:pPr>
        <w:bidi/>
        <w:spacing w:after="0"/>
        <w:jc w:val="center"/>
        <w:rPr>
          <w:rFonts w:ascii="Times New Roman" w:eastAsia="Times New Roman" w:hAnsi="Times New Roman" w:cs="B Lotus"/>
          <w:noProof w:val="0"/>
          <w:sz w:val="28"/>
          <w:szCs w:val="28"/>
          <w:rtl/>
          <w:lang w:val="en-US" w:bidi="fa-IR"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</w:tblGrid>
      <w:tr w:rsidR="00BB60A5" w:rsidRPr="00F700D6" w:rsidTr="00F700D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B60A5" w:rsidRPr="00F700D6" w:rsidRDefault="00BB60A5" w:rsidP="00F700D6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b/>
                <w:bCs/>
                <w:noProof w:val="0"/>
                <w:sz w:val="28"/>
                <w:szCs w:val="28"/>
                <w:lang w:val="en-US"/>
              </w:rPr>
            </w:pPr>
            <w:r w:rsidRPr="00F700D6">
              <w:rPr>
                <w:rFonts w:ascii="Times New Roman" w:eastAsia="Times New Roman" w:hAnsi="Times New Roman" w:cs="B Lotus"/>
                <w:b/>
                <w:bCs/>
                <w:noProof w:val="0"/>
                <w:sz w:val="28"/>
                <w:szCs w:val="28"/>
                <w:rtl/>
                <w:lang w:val="en-US"/>
              </w:rPr>
              <w:t>شاخص ها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B60A5" w:rsidRPr="00F700D6" w:rsidRDefault="00BB60A5" w:rsidP="00F700D6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b/>
                <w:bCs/>
                <w:noProof w:val="0"/>
                <w:sz w:val="28"/>
                <w:szCs w:val="28"/>
                <w:lang w:val="en-US"/>
              </w:rPr>
            </w:pPr>
            <w:r w:rsidRPr="00F700D6">
              <w:rPr>
                <w:rFonts w:ascii="Times New Roman" w:eastAsia="Times New Roman" w:hAnsi="Times New Roman" w:cs="B Lotus"/>
                <w:b/>
                <w:bCs/>
                <w:noProof w:val="0"/>
                <w:sz w:val="28"/>
                <w:szCs w:val="28"/>
                <w:rtl/>
                <w:lang w:val="en-US"/>
              </w:rPr>
              <w:t>شماره سوال</w:t>
            </w:r>
          </w:p>
        </w:tc>
      </w:tr>
      <w:tr w:rsidR="00BB60A5" w:rsidRPr="00F700D6" w:rsidTr="00735E2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0A5" w:rsidRPr="005C7FA2" w:rsidRDefault="00BB60A5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noProof w:val="0"/>
                <w:sz w:val="28"/>
                <w:szCs w:val="28"/>
                <w:rtl/>
                <w:lang w:val="en-US"/>
              </w:rPr>
              <w:t>بينش استراتژيك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0A5" w:rsidRPr="005C7FA2" w:rsidRDefault="005C68CF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noProof w:val="0"/>
                <w:sz w:val="28"/>
                <w:szCs w:val="28"/>
                <w:rtl/>
                <w:lang w:val="en-US"/>
              </w:rPr>
              <w:t>1-5</w:t>
            </w:r>
          </w:p>
        </w:tc>
      </w:tr>
      <w:tr w:rsidR="005C68CF" w:rsidRPr="00F700D6" w:rsidTr="00735E2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8CF" w:rsidRPr="005C7FA2" w:rsidRDefault="005C68CF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noProof w:val="0"/>
                <w:sz w:val="28"/>
                <w:szCs w:val="28"/>
                <w:rtl/>
                <w:lang w:val="en-US"/>
              </w:rPr>
              <w:t>فشار عملكرد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8CF" w:rsidRPr="005C7FA2" w:rsidRDefault="005C68CF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noProof w:val="0"/>
                <w:sz w:val="28"/>
                <w:szCs w:val="28"/>
                <w:rtl/>
                <w:lang w:val="en-US"/>
              </w:rPr>
              <w:t>6-10</w:t>
            </w:r>
          </w:p>
        </w:tc>
      </w:tr>
      <w:tr w:rsidR="005C68CF" w:rsidRPr="00F700D6" w:rsidTr="00735E2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8CF" w:rsidRPr="005C7FA2" w:rsidRDefault="005C68CF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noProof w:val="0"/>
                <w:sz w:val="28"/>
                <w:szCs w:val="28"/>
                <w:rtl/>
                <w:lang w:val="en-US"/>
              </w:rPr>
              <w:t>اتحاد و توافق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8CF" w:rsidRPr="005C7FA2" w:rsidRDefault="005C68CF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noProof w:val="0"/>
                <w:sz w:val="28"/>
                <w:szCs w:val="28"/>
                <w:rtl/>
                <w:lang w:val="en-US"/>
              </w:rPr>
              <w:t>11-15</w:t>
            </w:r>
          </w:p>
        </w:tc>
      </w:tr>
      <w:tr w:rsidR="005C7FA2" w:rsidRPr="00F700D6" w:rsidTr="00735E2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FA2" w:rsidRPr="005C7FA2" w:rsidRDefault="005C7FA2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noProof w:val="0"/>
                <w:sz w:val="28"/>
                <w:szCs w:val="28"/>
                <w:rtl/>
                <w:lang w:val="en-US"/>
              </w:rPr>
              <w:t>كاربرد دانش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FA2" w:rsidRPr="005C7FA2" w:rsidRDefault="005C7FA2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 w:hint="cs"/>
                <w:noProof w:val="0"/>
                <w:sz w:val="28"/>
                <w:szCs w:val="28"/>
                <w:rtl/>
                <w:lang w:val="en-US"/>
              </w:rPr>
              <w:t>16-20</w:t>
            </w:r>
          </w:p>
        </w:tc>
      </w:tr>
      <w:tr w:rsidR="00BB60A5" w:rsidRPr="00F700D6" w:rsidTr="00735E2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0A5" w:rsidRPr="005C7FA2" w:rsidRDefault="00BB60A5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 w:rsidRPr="005C7FA2">
              <w:rPr>
                <w:rFonts w:ascii="Times New Roman" w:eastAsia="Times New Roman" w:hAnsi="Times New Roman" w:cs="B Lotus"/>
                <w:noProof w:val="0"/>
                <w:sz w:val="28"/>
                <w:szCs w:val="28"/>
                <w:rtl/>
                <w:lang w:val="en-US"/>
              </w:rPr>
              <w:t>تمايل به تغيير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0A5" w:rsidRPr="005C7FA2" w:rsidRDefault="005C7FA2" w:rsidP="005C7FA2">
            <w:pPr>
              <w:bidi/>
              <w:spacing w:after="0"/>
              <w:jc w:val="center"/>
              <w:rPr>
                <w:rFonts w:ascii="Times New Roman" w:eastAsia="Times New Roman" w:hAnsi="Times New Roman" w:cs="B Lotus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B Lotus" w:hint="cs"/>
                <w:noProof w:val="0"/>
                <w:sz w:val="28"/>
                <w:szCs w:val="28"/>
                <w:rtl/>
                <w:lang w:val="en-US"/>
              </w:rPr>
              <w:t>21-25</w:t>
            </w:r>
          </w:p>
        </w:tc>
      </w:tr>
    </w:tbl>
    <w:p w:rsidR="00735E22" w:rsidRPr="00F700D6" w:rsidRDefault="00735E22" w:rsidP="00F700D6">
      <w:pPr>
        <w:bidi/>
        <w:spacing w:after="0"/>
        <w:jc w:val="both"/>
        <w:rPr>
          <w:rFonts w:ascii="Arial" w:hAnsi="Arial" w:cs="B Lotus"/>
          <w:sz w:val="16"/>
          <w:szCs w:val="16"/>
          <w:rtl/>
          <w:lang w:bidi="fa-IR"/>
        </w:rPr>
      </w:pPr>
    </w:p>
    <w:p w:rsidR="00735E22" w:rsidRPr="00F700D6" w:rsidRDefault="00735E22" w:rsidP="00F700D6">
      <w:pPr>
        <w:bidi/>
        <w:spacing w:after="0"/>
        <w:jc w:val="both"/>
        <w:rPr>
          <w:rFonts w:ascii="Arial" w:hAnsi="Arial" w:cs="B Lotus"/>
          <w:b/>
          <w:bCs/>
          <w:sz w:val="28"/>
          <w:szCs w:val="28"/>
          <w:rtl/>
          <w:lang w:bidi="fa-IR"/>
        </w:rPr>
      </w:pPr>
      <w:r w:rsidRPr="00F700D6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روایی و پایایی</w:t>
      </w:r>
      <w:r w:rsidR="00F700D6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:</w:t>
      </w:r>
    </w:p>
    <w:p w:rsidR="00DF58C3" w:rsidRPr="00F700D6" w:rsidRDefault="00DF58C3" w:rsidP="00F700D6">
      <w:pPr>
        <w:bidi/>
        <w:spacing w:after="0"/>
        <w:jc w:val="both"/>
        <w:rPr>
          <w:rFonts w:asciiTheme="majorBidi" w:hAnsiTheme="majorBidi" w:cs="B Lotus"/>
          <w:sz w:val="28"/>
          <w:szCs w:val="28"/>
          <w:lang w:val="en-US" w:bidi="fa-IR"/>
        </w:rPr>
      </w:pPr>
      <w:bookmarkStart w:id="0" w:name="_GoBack"/>
      <w:bookmarkEnd w:id="0"/>
    </w:p>
    <w:sectPr w:rsidR="00DF58C3" w:rsidRPr="00F700D6" w:rsidSect="00DF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6C" w:rsidRDefault="00882A6C" w:rsidP="00D94D7A">
      <w:pPr>
        <w:spacing w:after="0" w:line="240" w:lineRule="auto"/>
      </w:pPr>
      <w:r>
        <w:separator/>
      </w:r>
    </w:p>
  </w:endnote>
  <w:endnote w:type="continuationSeparator" w:id="0">
    <w:p w:rsidR="00882A6C" w:rsidRDefault="00882A6C" w:rsidP="00D9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6C" w:rsidRDefault="00882A6C" w:rsidP="00D94D7A">
      <w:pPr>
        <w:spacing w:after="0" w:line="240" w:lineRule="auto"/>
      </w:pPr>
      <w:r>
        <w:separator/>
      </w:r>
    </w:p>
  </w:footnote>
  <w:footnote w:type="continuationSeparator" w:id="0">
    <w:p w:rsidR="00882A6C" w:rsidRDefault="00882A6C" w:rsidP="00D9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F"/>
    <w:rsid w:val="000442E6"/>
    <w:rsid w:val="00065374"/>
    <w:rsid w:val="000B5E4A"/>
    <w:rsid w:val="0011301F"/>
    <w:rsid w:val="00130687"/>
    <w:rsid w:val="00207EA8"/>
    <w:rsid w:val="00242A1E"/>
    <w:rsid w:val="00253DAA"/>
    <w:rsid w:val="002C53B2"/>
    <w:rsid w:val="004009A3"/>
    <w:rsid w:val="00407830"/>
    <w:rsid w:val="004B1F78"/>
    <w:rsid w:val="004C7AA2"/>
    <w:rsid w:val="00596DC2"/>
    <w:rsid w:val="005C68CF"/>
    <w:rsid w:val="005C7FA2"/>
    <w:rsid w:val="00661E67"/>
    <w:rsid w:val="00735E22"/>
    <w:rsid w:val="00743877"/>
    <w:rsid w:val="00792205"/>
    <w:rsid w:val="007B308C"/>
    <w:rsid w:val="00882A6C"/>
    <w:rsid w:val="00947666"/>
    <w:rsid w:val="009D636C"/>
    <w:rsid w:val="00BB60A5"/>
    <w:rsid w:val="00BE7D94"/>
    <w:rsid w:val="00D573F6"/>
    <w:rsid w:val="00D94D7A"/>
    <w:rsid w:val="00DE2F39"/>
    <w:rsid w:val="00DF58C3"/>
    <w:rsid w:val="00E62F5D"/>
    <w:rsid w:val="00F700D6"/>
    <w:rsid w:val="00F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E"/>
    <w:rPr>
      <w:noProof/>
      <w:lang w:val="en-ZW"/>
    </w:rPr>
  </w:style>
  <w:style w:type="paragraph" w:styleId="Heading2">
    <w:name w:val="heading 2"/>
    <w:basedOn w:val="Normal"/>
    <w:link w:val="Heading2Char"/>
    <w:uiPriority w:val="9"/>
    <w:qFormat/>
    <w:rsid w:val="0011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30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D7A"/>
    <w:rPr>
      <w:noProof/>
      <w:lang w:val="en-ZW"/>
    </w:rPr>
  </w:style>
  <w:style w:type="paragraph" w:styleId="Footer">
    <w:name w:val="footer"/>
    <w:basedOn w:val="Normal"/>
    <w:link w:val="FooterChar"/>
    <w:uiPriority w:val="99"/>
    <w:semiHidden/>
    <w:unhideWhenUsed/>
    <w:rsid w:val="00D9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D7A"/>
    <w:rPr>
      <w:noProof/>
      <w:lang w:val="en-ZW"/>
    </w:rPr>
  </w:style>
  <w:style w:type="character" w:styleId="Strong">
    <w:name w:val="Strong"/>
    <w:basedOn w:val="DefaultParagraphFont"/>
    <w:uiPriority w:val="22"/>
    <w:qFormat/>
    <w:rsid w:val="00BE7D94"/>
    <w:rPr>
      <w:b/>
      <w:bCs/>
    </w:rPr>
  </w:style>
  <w:style w:type="table" w:customStyle="1" w:styleId="PlainTable1">
    <w:name w:val="Plain Table 1"/>
    <w:basedOn w:val="TableNormal"/>
    <w:uiPriority w:val="41"/>
    <w:rsid w:val="00F70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E"/>
    <w:rPr>
      <w:noProof/>
      <w:lang w:val="en-ZW"/>
    </w:rPr>
  </w:style>
  <w:style w:type="paragraph" w:styleId="Heading2">
    <w:name w:val="heading 2"/>
    <w:basedOn w:val="Normal"/>
    <w:link w:val="Heading2Char"/>
    <w:uiPriority w:val="9"/>
    <w:qFormat/>
    <w:rsid w:val="0011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30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D7A"/>
    <w:rPr>
      <w:noProof/>
      <w:lang w:val="en-ZW"/>
    </w:rPr>
  </w:style>
  <w:style w:type="paragraph" w:styleId="Footer">
    <w:name w:val="footer"/>
    <w:basedOn w:val="Normal"/>
    <w:link w:val="FooterChar"/>
    <w:uiPriority w:val="99"/>
    <w:semiHidden/>
    <w:unhideWhenUsed/>
    <w:rsid w:val="00D9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D7A"/>
    <w:rPr>
      <w:noProof/>
      <w:lang w:val="en-ZW"/>
    </w:rPr>
  </w:style>
  <w:style w:type="character" w:styleId="Strong">
    <w:name w:val="Strong"/>
    <w:basedOn w:val="DefaultParagraphFont"/>
    <w:uiPriority w:val="22"/>
    <w:qFormat/>
    <w:rsid w:val="00BE7D94"/>
    <w:rPr>
      <w:b/>
      <w:bCs/>
    </w:rPr>
  </w:style>
  <w:style w:type="table" w:customStyle="1" w:styleId="PlainTable1">
    <w:name w:val="Plain Table 1"/>
    <w:basedOn w:val="TableNormal"/>
    <w:uiPriority w:val="41"/>
    <w:rsid w:val="00F70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ms47.blogfa.com/post-396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5C99-4C25-44B6-81B1-95A646FB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ravanbonyan</dc:creator>
  <cp:keywords>www.ravanbonyan.com</cp:keywords>
  <cp:lastModifiedBy>Rad Computer 2</cp:lastModifiedBy>
  <cp:revision>7</cp:revision>
  <dcterms:created xsi:type="dcterms:W3CDTF">2021-08-20T06:39:00Z</dcterms:created>
  <dcterms:modified xsi:type="dcterms:W3CDTF">2021-09-17T14:35:00Z</dcterms:modified>
</cp:coreProperties>
</file>