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FB2D64" w14:textId="77777777" w:rsidR="004368E9" w:rsidRPr="00B56630" w:rsidRDefault="00250B48" w:rsidP="00C805BB">
      <w:pPr>
        <w:rPr>
          <w:rFonts w:asciiTheme="majorBidi" w:hAnsiTheme="majorBidi" w:cstheme="majorBidi"/>
          <w:b/>
          <w:bCs/>
          <w:sz w:val="32"/>
          <w:szCs w:val="32"/>
          <w:lang w:bidi="fa-IR"/>
        </w:rPr>
      </w:pPr>
      <w:r w:rsidRPr="00B56630">
        <w:rPr>
          <w:rFonts w:asciiTheme="majorBidi" w:hAnsiTheme="majorBidi" w:cstheme="majorBidi"/>
          <w:b/>
          <w:bCs/>
          <w:sz w:val="32"/>
          <w:szCs w:val="32"/>
          <w:lang w:bidi="fa-IR"/>
        </w:rPr>
        <w:t>Enhancement of</w:t>
      </w:r>
      <w:r w:rsidR="004368E9" w:rsidRPr="00B56630">
        <w:rPr>
          <w:rFonts w:asciiTheme="majorBidi" w:hAnsiTheme="majorBidi" w:cstheme="majorBidi"/>
          <w:b/>
          <w:bCs/>
          <w:sz w:val="32"/>
          <w:szCs w:val="32"/>
          <w:lang w:bidi="fa-IR"/>
        </w:rPr>
        <w:t xml:space="preserve"> </w:t>
      </w:r>
      <w:r w:rsidRPr="00B56630">
        <w:rPr>
          <w:rFonts w:asciiTheme="majorBidi" w:hAnsiTheme="majorBidi" w:cstheme="majorBidi"/>
          <w:b/>
          <w:bCs/>
          <w:sz w:val="32"/>
          <w:szCs w:val="32"/>
          <w:lang w:bidi="fa-IR"/>
        </w:rPr>
        <w:t xml:space="preserve">fusion </w:t>
      </w:r>
      <w:r w:rsidR="004368E9" w:rsidRPr="00B56630">
        <w:rPr>
          <w:rFonts w:asciiTheme="majorBidi" w:hAnsiTheme="majorBidi" w:cstheme="majorBidi"/>
          <w:b/>
          <w:bCs/>
          <w:sz w:val="32"/>
          <w:szCs w:val="32"/>
          <w:lang w:bidi="fa-IR"/>
        </w:rPr>
        <w:t>energy gain due to the inj</w:t>
      </w:r>
      <w:r w:rsidRPr="00B56630">
        <w:rPr>
          <w:rFonts w:asciiTheme="majorBidi" w:hAnsiTheme="majorBidi" w:cstheme="majorBidi"/>
          <w:b/>
          <w:bCs/>
          <w:sz w:val="32"/>
          <w:szCs w:val="32"/>
          <w:lang w:bidi="fa-IR"/>
        </w:rPr>
        <w:t>e</w:t>
      </w:r>
      <w:r w:rsidR="004368E9" w:rsidRPr="00B56630">
        <w:rPr>
          <w:rFonts w:asciiTheme="majorBidi" w:hAnsiTheme="majorBidi" w:cstheme="majorBidi"/>
          <w:b/>
          <w:bCs/>
          <w:sz w:val="32"/>
          <w:szCs w:val="32"/>
          <w:lang w:bidi="fa-IR"/>
        </w:rPr>
        <w:t xml:space="preserve">ction of solid boron to fuel </w:t>
      </w:r>
      <w:r w:rsidRPr="00B56630">
        <w:rPr>
          <w:rFonts w:asciiTheme="majorBidi" w:hAnsiTheme="majorBidi" w:cstheme="majorBidi"/>
          <w:b/>
          <w:bCs/>
          <w:sz w:val="32"/>
          <w:szCs w:val="32"/>
          <w:lang w:bidi="fa-IR"/>
        </w:rPr>
        <w:t>capsule</w:t>
      </w:r>
      <w:r w:rsidR="004368E9" w:rsidRPr="00B56630">
        <w:rPr>
          <w:rFonts w:asciiTheme="majorBidi" w:hAnsiTheme="majorBidi" w:cstheme="majorBidi"/>
          <w:b/>
          <w:bCs/>
          <w:sz w:val="32"/>
          <w:szCs w:val="32"/>
          <w:lang w:bidi="fa-IR"/>
        </w:rPr>
        <w:t xml:space="preserve"> utilizing the deuteron beam</w:t>
      </w:r>
      <w:r w:rsidR="00CD2A64" w:rsidRPr="00B56630">
        <w:rPr>
          <w:rFonts w:asciiTheme="majorBidi" w:hAnsiTheme="majorBidi" w:cstheme="majorBidi"/>
          <w:b/>
          <w:bCs/>
          <w:sz w:val="32"/>
          <w:szCs w:val="32"/>
          <w:lang w:bidi="fa-IR"/>
        </w:rPr>
        <w:t xml:space="preserve"> radiation</w:t>
      </w:r>
      <w:r w:rsidR="004368E9" w:rsidRPr="00B56630">
        <w:rPr>
          <w:rFonts w:asciiTheme="majorBidi" w:hAnsiTheme="majorBidi" w:cstheme="majorBidi"/>
          <w:b/>
          <w:bCs/>
          <w:sz w:val="32"/>
          <w:szCs w:val="32"/>
          <w:lang w:bidi="fa-IR"/>
        </w:rPr>
        <w:t xml:space="preserve"> </w:t>
      </w:r>
    </w:p>
    <w:p w14:paraId="25BA7296" w14:textId="77777777" w:rsidR="00153751" w:rsidRPr="00C805BB" w:rsidRDefault="00EF5EB8" w:rsidP="0019438C">
      <w:pPr>
        <w:spacing w:before="480" w:after="0" w:line="240" w:lineRule="auto"/>
        <w:jc w:val="center"/>
        <w:rPr>
          <w:rFonts w:asciiTheme="majorBidi" w:hAnsiTheme="majorBidi" w:cstheme="majorBidi"/>
          <w:color w:val="000000" w:themeColor="text1"/>
          <w:sz w:val="24"/>
          <w:szCs w:val="24"/>
          <w:vertAlign w:val="superscript"/>
        </w:rPr>
      </w:pPr>
      <w:r w:rsidRPr="00C805BB">
        <w:rPr>
          <w:rFonts w:asciiTheme="majorBidi" w:hAnsiTheme="majorBidi" w:cstheme="majorBidi"/>
          <w:color w:val="000000" w:themeColor="text1"/>
          <w:sz w:val="24"/>
          <w:szCs w:val="24"/>
        </w:rPr>
        <w:t>R</w:t>
      </w:r>
      <w:r>
        <w:rPr>
          <w:rFonts w:asciiTheme="majorBidi" w:hAnsiTheme="majorBidi" w:cstheme="majorBidi"/>
          <w:color w:val="000000" w:themeColor="text1"/>
          <w:sz w:val="24"/>
          <w:szCs w:val="24"/>
        </w:rPr>
        <w:t xml:space="preserve"> KHORAMDEL</w:t>
      </w:r>
      <w:r w:rsidR="00153751" w:rsidRPr="00C805BB">
        <w:rPr>
          <w:rFonts w:asciiTheme="majorBidi" w:hAnsiTheme="majorBidi" w:cstheme="majorBidi"/>
          <w:color w:val="000000" w:themeColor="text1"/>
          <w:sz w:val="24"/>
          <w:szCs w:val="24"/>
        </w:rPr>
        <w:t>, S N H</w:t>
      </w:r>
      <w:r w:rsidR="00E35F56" w:rsidRPr="00C805BB">
        <w:rPr>
          <w:rFonts w:asciiTheme="majorBidi" w:hAnsiTheme="majorBidi" w:cstheme="majorBidi"/>
          <w:color w:val="000000" w:themeColor="text1"/>
          <w:sz w:val="24"/>
          <w:szCs w:val="24"/>
        </w:rPr>
        <w:t>OSSEINI</w:t>
      </w:r>
      <w:r w:rsidR="00153751" w:rsidRPr="00C805BB">
        <w:rPr>
          <w:rFonts w:asciiTheme="majorBidi" w:hAnsiTheme="majorBidi" w:cstheme="majorBidi"/>
          <w:color w:val="000000" w:themeColor="text1"/>
          <w:sz w:val="24"/>
          <w:szCs w:val="24"/>
        </w:rPr>
        <w:t>M</w:t>
      </w:r>
      <w:r w:rsidR="00E35F56" w:rsidRPr="00C805BB">
        <w:rPr>
          <w:rFonts w:asciiTheme="majorBidi" w:hAnsiTheme="majorBidi" w:cstheme="majorBidi"/>
          <w:color w:val="000000" w:themeColor="text1"/>
          <w:sz w:val="24"/>
          <w:szCs w:val="24"/>
        </w:rPr>
        <w:t>OTLAGH</w:t>
      </w:r>
      <w:r w:rsidR="00153751" w:rsidRPr="00C805BB">
        <w:rPr>
          <w:rFonts w:asciiTheme="majorBidi" w:hAnsiTheme="majorBidi" w:cstheme="majorBidi"/>
          <w:color w:val="000000" w:themeColor="text1"/>
          <w:sz w:val="24"/>
          <w:szCs w:val="24"/>
        </w:rPr>
        <w:t>*</w:t>
      </w:r>
      <w:r w:rsidR="00553637" w:rsidRPr="00C805BB">
        <w:rPr>
          <w:rFonts w:asciiTheme="majorBidi" w:hAnsiTheme="majorBidi" w:cstheme="majorBidi"/>
          <w:color w:val="000000" w:themeColor="text1"/>
          <w:sz w:val="24"/>
          <w:szCs w:val="24"/>
        </w:rPr>
        <w:t xml:space="preserve"> </w:t>
      </w:r>
      <w:r w:rsidR="005251E3" w:rsidRPr="00C805BB">
        <w:rPr>
          <w:rFonts w:asciiTheme="majorBidi" w:hAnsiTheme="majorBidi" w:cstheme="majorBidi"/>
          <w:color w:val="000000" w:themeColor="text1"/>
          <w:sz w:val="24"/>
          <w:szCs w:val="24"/>
        </w:rPr>
        <w:t>and Z</w:t>
      </w:r>
      <w:r w:rsidR="00153751" w:rsidRPr="00C805BB">
        <w:rPr>
          <w:rFonts w:asciiTheme="majorBidi" w:hAnsiTheme="majorBidi" w:cstheme="majorBidi"/>
          <w:color w:val="000000" w:themeColor="text1"/>
          <w:sz w:val="24"/>
          <w:szCs w:val="24"/>
        </w:rPr>
        <w:t xml:space="preserve"> P</w:t>
      </w:r>
      <w:r w:rsidR="00E35F56" w:rsidRPr="00C805BB">
        <w:rPr>
          <w:rFonts w:asciiTheme="majorBidi" w:hAnsiTheme="majorBidi" w:cstheme="majorBidi"/>
          <w:color w:val="000000" w:themeColor="text1"/>
          <w:sz w:val="24"/>
          <w:szCs w:val="24"/>
        </w:rPr>
        <w:t>ARANG</w:t>
      </w:r>
      <w:r w:rsidR="00153751" w:rsidRPr="00C805BB">
        <w:rPr>
          <w:rFonts w:asciiTheme="majorBidi" w:hAnsiTheme="majorBidi" w:cstheme="majorBidi"/>
          <w:color w:val="000000" w:themeColor="text1"/>
          <w:sz w:val="24"/>
          <w:szCs w:val="24"/>
          <w:vertAlign w:val="superscript"/>
        </w:rPr>
        <w:t xml:space="preserve"> </w:t>
      </w:r>
    </w:p>
    <w:p w14:paraId="3B7708AE" w14:textId="77777777" w:rsidR="00153751" w:rsidRPr="00C805BB" w:rsidRDefault="00153751" w:rsidP="00E35F56">
      <w:pPr>
        <w:spacing w:before="120" w:after="0" w:line="240" w:lineRule="auto"/>
        <w:jc w:val="center"/>
        <w:rPr>
          <w:rFonts w:asciiTheme="majorBidi" w:hAnsiTheme="majorBidi" w:cstheme="majorBidi"/>
          <w:color w:val="000000" w:themeColor="text1"/>
          <w:sz w:val="24"/>
          <w:szCs w:val="24"/>
        </w:rPr>
      </w:pPr>
      <w:r w:rsidRPr="00C805BB">
        <w:rPr>
          <w:rFonts w:asciiTheme="majorBidi" w:hAnsiTheme="majorBidi" w:cstheme="majorBidi"/>
          <w:color w:val="000000" w:themeColor="text1"/>
          <w:sz w:val="24"/>
          <w:szCs w:val="24"/>
        </w:rPr>
        <w:t>Department of Physics, Shiraz Branch, Islamic Azad University, Shiraz, Iran</w:t>
      </w:r>
    </w:p>
    <w:p w14:paraId="1271B3AF" w14:textId="77777777" w:rsidR="00153751" w:rsidRPr="00C805BB" w:rsidRDefault="001B3D8B" w:rsidP="00153751">
      <w:pPr>
        <w:spacing w:before="120" w:after="0" w:line="240" w:lineRule="auto"/>
        <w:jc w:val="center"/>
        <w:rPr>
          <w:rFonts w:asciiTheme="majorBidi" w:hAnsiTheme="majorBidi" w:cstheme="majorBidi"/>
          <w:color w:val="000000" w:themeColor="text1"/>
          <w:sz w:val="24"/>
          <w:szCs w:val="24"/>
        </w:rPr>
      </w:pPr>
      <w:r w:rsidRPr="00C805BB">
        <w:rPr>
          <w:rFonts w:ascii="Cambria Math" w:hAnsi="Cambria Math" w:cs="Cambria Math"/>
          <w:vertAlign w:val="superscript"/>
        </w:rPr>
        <w:t>∗</w:t>
      </w:r>
      <w:r w:rsidRPr="00C805BB">
        <w:rPr>
          <w:rFonts w:asciiTheme="majorBidi" w:hAnsiTheme="majorBidi" w:cstheme="majorBidi"/>
        </w:rPr>
        <w:t>Corresponding author</w:t>
      </w:r>
      <w:r w:rsidRPr="00C805BB">
        <w:rPr>
          <w:sz w:val="25"/>
          <w:szCs w:val="25"/>
        </w:rPr>
        <w:t xml:space="preserve">. </w:t>
      </w:r>
      <w:proofErr w:type="gramStart"/>
      <w:r w:rsidR="00153751" w:rsidRPr="00C805BB">
        <w:rPr>
          <w:rFonts w:asciiTheme="majorBidi" w:hAnsiTheme="majorBidi" w:cstheme="majorBidi"/>
          <w:color w:val="000000" w:themeColor="text1"/>
          <w:sz w:val="24"/>
          <w:szCs w:val="24"/>
        </w:rPr>
        <w:t>Email:nasrinhosseinimotlagh@gmail.com</w:t>
      </w:r>
      <w:proofErr w:type="gramEnd"/>
    </w:p>
    <w:p w14:paraId="0DFAE634" w14:textId="77777777" w:rsidR="00137FAD" w:rsidRPr="00C805BB" w:rsidRDefault="000210A7" w:rsidP="00570AA6">
      <w:pPr>
        <w:bidi/>
        <w:spacing w:line="240" w:lineRule="auto"/>
        <w:jc w:val="center"/>
        <w:rPr>
          <w:rFonts w:asciiTheme="majorBidi" w:hAnsiTheme="majorBidi" w:cstheme="majorBidi"/>
          <w:b/>
          <w:bCs/>
          <w:sz w:val="24"/>
          <w:szCs w:val="24"/>
          <w:rtl/>
          <w:lang w:bidi="fa-IR"/>
        </w:rPr>
      </w:pPr>
      <w:r w:rsidRPr="00C805BB">
        <w:rPr>
          <w:rFonts w:asciiTheme="majorBidi" w:hAnsiTheme="majorBidi" w:cstheme="majorBidi"/>
          <w:b/>
          <w:bCs/>
          <w:sz w:val="24"/>
          <w:szCs w:val="24"/>
          <w:rtl/>
          <w:lang w:bidi="fa-IR"/>
        </w:rPr>
        <w:t xml:space="preserve">  </w:t>
      </w:r>
    </w:p>
    <w:p w14:paraId="7CBFD60A" w14:textId="77777777" w:rsidR="00804CB9" w:rsidRPr="00C805BB" w:rsidRDefault="00804CB9" w:rsidP="00804CB9">
      <w:pPr>
        <w:spacing w:line="240" w:lineRule="auto"/>
        <w:jc w:val="both"/>
        <w:rPr>
          <w:rFonts w:asciiTheme="majorBidi" w:hAnsiTheme="majorBidi" w:cstheme="majorBidi"/>
          <w:b/>
          <w:bCs/>
          <w:sz w:val="24"/>
          <w:szCs w:val="24"/>
          <w:lang w:bidi="fa-IR"/>
        </w:rPr>
      </w:pPr>
      <w:r w:rsidRPr="00C805BB">
        <w:rPr>
          <w:rFonts w:asciiTheme="majorBidi" w:hAnsiTheme="majorBidi" w:cstheme="majorBidi"/>
          <w:b/>
          <w:bCs/>
          <w:sz w:val="24"/>
          <w:szCs w:val="24"/>
          <w:lang w:bidi="fa-IR"/>
        </w:rPr>
        <w:t>Abstract</w:t>
      </w:r>
    </w:p>
    <w:p w14:paraId="211B84B5" w14:textId="77777777" w:rsidR="00637A0F" w:rsidRPr="00C805BB" w:rsidRDefault="00804CB9" w:rsidP="00EB58C8">
      <w:pPr>
        <w:spacing w:line="240" w:lineRule="auto"/>
        <w:jc w:val="both"/>
        <w:rPr>
          <w:rFonts w:asciiTheme="majorBidi" w:hAnsiTheme="majorBidi" w:cstheme="majorBidi"/>
          <w:sz w:val="24"/>
          <w:szCs w:val="24"/>
          <w:lang w:bidi="fa-IR"/>
        </w:rPr>
      </w:pPr>
      <w:r w:rsidRPr="00C805BB">
        <w:rPr>
          <w:rFonts w:asciiTheme="majorBidi" w:hAnsiTheme="majorBidi" w:cstheme="majorBidi"/>
          <w:sz w:val="24"/>
          <w:szCs w:val="24"/>
        </w:rPr>
        <w:t xml:space="preserve">In a tritium generator D-T reactor, large amounts of </w:t>
      </w:r>
      <w:r w:rsidR="00AB40F5" w:rsidRPr="00C805BB">
        <w:rPr>
          <w:rFonts w:asciiTheme="majorBidi" w:hAnsiTheme="majorBidi" w:cstheme="majorBidi"/>
          <w:sz w:val="24"/>
          <w:szCs w:val="24"/>
        </w:rPr>
        <w:t xml:space="preserve">neutrons </w:t>
      </w:r>
      <w:r w:rsidRPr="00C805BB">
        <w:rPr>
          <w:rFonts w:asciiTheme="majorBidi" w:hAnsiTheme="majorBidi" w:cstheme="majorBidi"/>
          <w:sz w:val="24"/>
          <w:szCs w:val="24"/>
        </w:rPr>
        <w:t>are produced.</w:t>
      </w:r>
      <w:r w:rsidR="000028B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Although a </w:t>
      </w:r>
      <m:oMath>
        <m:r>
          <m:rPr>
            <m:sty m:val="p"/>
          </m:rPr>
          <w:rPr>
            <w:rFonts w:ascii="Cambria Math" w:hAnsi="Cambria Math" w:cstheme="majorBidi"/>
            <w:sz w:val="24"/>
            <w:szCs w:val="24"/>
          </w:rPr>
          <m:t>D-</m:t>
        </m:r>
        <m:sPre>
          <m:sPrePr>
            <m:ctrlPr>
              <w:rPr>
                <w:rFonts w:ascii="Cambria Math" w:hAnsi="Cambria Math" w:cstheme="majorBidi"/>
                <w:sz w:val="24"/>
                <w:szCs w:val="24"/>
              </w:rPr>
            </m:ctrlPr>
          </m:sPrePr>
          <m:sub/>
          <m:sup>
            <m:r>
              <m:rPr>
                <m:sty m:val="p"/>
              </m:rPr>
              <w:rPr>
                <w:rFonts w:ascii="Cambria Math" w:hAnsi="Cambria Math" w:cstheme="majorBidi"/>
                <w:sz w:val="24"/>
                <w:szCs w:val="24"/>
              </w:rPr>
              <m:t>3</m:t>
            </m:r>
          </m:sup>
          <m:e>
            <m:r>
              <m:rPr>
                <m:sty m:val="p"/>
              </m:rPr>
              <w:rPr>
                <w:rFonts w:ascii="Cambria Math" w:hAnsi="Cambria Math" w:cstheme="majorBidi"/>
                <w:sz w:val="24"/>
                <w:szCs w:val="24"/>
              </w:rPr>
              <m:t>He</m:t>
            </m:r>
          </m:e>
        </m:sPre>
      </m:oMath>
      <w:r w:rsidRPr="00C805BB">
        <w:rPr>
          <w:rFonts w:asciiTheme="majorBidi" w:hAnsiTheme="majorBidi" w:cstheme="majorBidi"/>
          <w:sz w:val="24"/>
          <w:szCs w:val="24"/>
          <w:lang w:bidi="fa-IR"/>
        </w:rPr>
        <w:t xml:space="preserve"> fusion reactor produces fewer </w:t>
      </w:r>
      <w:r w:rsidR="00EB58C8" w:rsidRPr="00C805BB">
        <w:rPr>
          <w:rFonts w:asciiTheme="majorBidi" w:hAnsiTheme="majorBidi" w:cstheme="majorBidi"/>
          <w:sz w:val="24"/>
          <w:szCs w:val="24"/>
          <w:lang w:bidi="fa-IR"/>
        </w:rPr>
        <w:t>neutrons</w:t>
      </w:r>
      <w:r w:rsidRPr="00C805BB">
        <w:rPr>
          <w:rFonts w:asciiTheme="majorBidi" w:hAnsiTheme="majorBidi" w:cstheme="majorBidi"/>
          <w:sz w:val="24"/>
          <w:szCs w:val="24"/>
          <w:lang w:bidi="fa-IR"/>
        </w:rPr>
        <w:t xml:space="preserve">, </w:t>
      </w:r>
      <m:oMath>
        <m:sPre>
          <m:sPrePr>
            <m:ctrlPr>
              <w:rPr>
                <w:rFonts w:ascii="Cambria Math" w:hAnsi="Cambria Math" w:cstheme="majorBidi"/>
                <w:sz w:val="24"/>
                <w:szCs w:val="24"/>
              </w:rPr>
            </m:ctrlPr>
          </m:sPrePr>
          <m:sub/>
          <m:sup>
            <m:r>
              <m:rPr>
                <m:sty m:val="p"/>
              </m:rPr>
              <w:rPr>
                <w:rFonts w:ascii="Cambria Math" w:hAnsi="Cambria Math" w:cstheme="majorBidi"/>
                <w:sz w:val="24"/>
                <w:szCs w:val="24"/>
              </w:rPr>
              <m:t>3</m:t>
            </m:r>
          </m:sup>
          <m:e>
            <m:r>
              <m:rPr>
                <m:sty m:val="p"/>
              </m:rPr>
              <w:rPr>
                <w:rFonts w:ascii="Cambria Math" w:hAnsi="Cambria Math" w:cstheme="majorBidi"/>
                <w:sz w:val="24"/>
                <w:szCs w:val="24"/>
              </w:rPr>
              <m:t>He</m:t>
            </m:r>
          </m:e>
        </m:sPre>
      </m:oMath>
      <w:r w:rsidR="000028B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resources are also scarce on Earth.</w:t>
      </w:r>
      <w:r w:rsidR="000028BC" w:rsidRPr="00C805BB">
        <w:rPr>
          <w:rFonts w:asciiTheme="majorBidi" w:hAnsiTheme="majorBidi" w:cstheme="majorBidi"/>
          <w:sz w:val="24"/>
          <w:szCs w:val="24"/>
          <w:lang w:bidi="fa-IR"/>
        </w:rPr>
        <w:t xml:space="preserve"> </w:t>
      </w:r>
      <w:r w:rsidRPr="00C805BB">
        <w:rPr>
          <w:rFonts w:asciiTheme="majorBidi" w:eastAsia="Calibri" w:hAnsiTheme="majorBidi" w:cstheme="majorBidi"/>
          <w:sz w:val="24"/>
          <w:szCs w:val="24"/>
          <w:lang w:bidi="fa-IR"/>
        </w:rPr>
        <w:t xml:space="preserve">Due to </w:t>
      </w:r>
      <w:r w:rsidR="00D766EA" w:rsidRPr="00C805BB">
        <w:rPr>
          <w:rFonts w:asciiTheme="majorBidi" w:eastAsia="Calibri" w:hAnsiTheme="majorBidi" w:cstheme="majorBidi"/>
          <w:sz w:val="24"/>
          <w:szCs w:val="24"/>
          <w:lang w:bidi="fa-IR"/>
        </w:rPr>
        <w:t>a</w:t>
      </w:r>
      <w:r w:rsidRPr="00C805BB">
        <w:rPr>
          <w:rFonts w:asciiTheme="majorBidi" w:eastAsia="Calibri" w:hAnsiTheme="majorBidi" w:cstheme="majorBidi"/>
          <w:sz w:val="24"/>
          <w:szCs w:val="24"/>
          <w:lang w:bidi="fa-IR"/>
        </w:rPr>
        <w:t xml:space="preserve"> large amount of available deuterium fuel sources, a D-D reactor on Earth is an ideal reactor, although it also produces tritium and </w:t>
      </w:r>
      <w:r w:rsidR="00AB40F5" w:rsidRPr="00C805BB">
        <w:rPr>
          <w:rFonts w:asciiTheme="majorBidi" w:eastAsia="Calibri" w:hAnsiTheme="majorBidi" w:cstheme="majorBidi"/>
          <w:sz w:val="24"/>
          <w:szCs w:val="24"/>
          <w:lang w:bidi="fa-IR"/>
        </w:rPr>
        <w:t>ns</w:t>
      </w:r>
      <w:r w:rsidRPr="00C805BB">
        <w:rPr>
          <w:rFonts w:asciiTheme="majorBidi" w:eastAsia="Calibri" w:hAnsiTheme="majorBidi" w:cstheme="majorBidi"/>
          <w:sz w:val="24"/>
          <w:szCs w:val="24"/>
          <w:lang w:bidi="fa-IR"/>
        </w:rPr>
        <w:t>,</w:t>
      </w:r>
      <w:r w:rsidR="003752F0" w:rsidRPr="00C805BB">
        <w:rPr>
          <w:rFonts w:asciiTheme="majorBidi" w:eastAsia="Calibri" w:hAnsiTheme="majorBidi" w:cstheme="majorBidi"/>
          <w:sz w:val="24"/>
          <w:szCs w:val="24"/>
          <w:lang w:bidi="fa-IR"/>
        </w:rPr>
        <w:t xml:space="preserve"> </w:t>
      </w:r>
      <w:r w:rsidRPr="00C805BB">
        <w:rPr>
          <w:rFonts w:asciiTheme="majorBidi" w:eastAsia="Calibri" w:hAnsiTheme="majorBidi" w:cstheme="majorBidi"/>
          <w:sz w:val="24"/>
          <w:szCs w:val="24"/>
          <w:lang w:bidi="fa-IR"/>
        </w:rPr>
        <w:t xml:space="preserve">but </w:t>
      </w:r>
      <w:r w:rsidR="00D766EA" w:rsidRPr="00C805BB">
        <w:rPr>
          <w:rFonts w:asciiTheme="majorBidi" w:eastAsia="Calibri" w:hAnsiTheme="majorBidi" w:cstheme="majorBidi"/>
          <w:sz w:val="24"/>
          <w:szCs w:val="24"/>
          <w:lang w:bidi="fa-IR"/>
        </w:rPr>
        <w:t>their</w:t>
      </w:r>
      <w:r w:rsidRPr="00C805BB">
        <w:rPr>
          <w:rFonts w:asciiTheme="majorBidi" w:eastAsia="Calibri" w:hAnsiTheme="majorBidi" w:cstheme="majorBidi"/>
          <w:sz w:val="24"/>
          <w:szCs w:val="24"/>
          <w:lang w:bidi="fa-IR"/>
        </w:rPr>
        <w:t xml:space="preserve"> production rate </w:t>
      </w:r>
      <w:r w:rsidR="00D766EA" w:rsidRPr="00C805BB">
        <w:rPr>
          <w:rFonts w:asciiTheme="majorBidi" w:eastAsia="Calibri" w:hAnsiTheme="majorBidi" w:cstheme="majorBidi"/>
          <w:sz w:val="24"/>
          <w:szCs w:val="24"/>
          <w:lang w:bidi="fa-IR"/>
        </w:rPr>
        <w:t>is</w:t>
      </w:r>
      <w:r w:rsidRPr="00C805BB">
        <w:rPr>
          <w:rFonts w:asciiTheme="majorBidi" w:eastAsia="Calibri" w:hAnsiTheme="majorBidi" w:cstheme="majorBidi"/>
          <w:sz w:val="24"/>
          <w:szCs w:val="24"/>
          <w:lang w:bidi="fa-IR"/>
        </w:rPr>
        <w:t xml:space="preserve"> not so high.</w:t>
      </w:r>
      <w:r w:rsidR="003D4F34" w:rsidRPr="00C805BB">
        <w:rPr>
          <w:rFonts w:asciiTheme="majorBidi" w:eastAsia="Calibri" w:hAnsiTheme="majorBidi" w:cstheme="majorBidi"/>
          <w:sz w:val="24"/>
          <w:szCs w:val="24"/>
          <w:lang w:bidi="fa-IR"/>
        </w:rPr>
        <w:t xml:space="preserve"> </w:t>
      </w:r>
      <w:r w:rsidR="00637A0F" w:rsidRPr="00C805BB">
        <w:rPr>
          <w:rFonts w:asciiTheme="majorBidi" w:eastAsia="Calibri" w:hAnsiTheme="majorBidi" w:cstheme="majorBidi"/>
          <w:sz w:val="24"/>
          <w:szCs w:val="24"/>
          <w:lang w:bidi="fa-IR"/>
        </w:rPr>
        <w:t xml:space="preserve">In this paper, the temperature and time behavior of an </w:t>
      </w:r>
      <w:proofErr w:type="spellStart"/>
      <w:r w:rsidR="00637A0F" w:rsidRPr="00C805BB">
        <w:rPr>
          <w:rFonts w:asciiTheme="majorBidi" w:eastAsia="Calibri" w:hAnsiTheme="majorBidi" w:cstheme="majorBidi"/>
          <w:sz w:val="24"/>
          <w:szCs w:val="24"/>
          <w:lang w:bidi="fa-IR"/>
        </w:rPr>
        <w:t>ArF</w:t>
      </w:r>
      <w:proofErr w:type="spellEnd"/>
      <w:r w:rsidR="00637A0F" w:rsidRPr="00C805BB">
        <w:rPr>
          <w:rFonts w:asciiTheme="majorBidi" w:eastAsia="Calibri" w:hAnsiTheme="majorBidi" w:cstheme="majorBidi"/>
          <w:sz w:val="24"/>
          <w:szCs w:val="24"/>
          <w:lang w:bidi="fa-IR"/>
        </w:rPr>
        <w:t xml:space="preserve"> laser driven fusion reactor containing a functional D-D fuel in the low temperature region controlled through the injection of a solid </w:t>
      </w:r>
      <m:oMath>
        <m:sPre>
          <m:sPrePr>
            <m:ctrlPr>
              <w:rPr>
                <w:rFonts w:ascii="Cambria Math" w:eastAsia="Calibri" w:hAnsi="Cambria Math" w:cstheme="majorBidi"/>
                <w:sz w:val="24"/>
                <w:szCs w:val="24"/>
              </w:rPr>
            </m:ctrlPr>
          </m:sPrePr>
          <m:sub/>
          <m:sup>
            <m:r>
              <m:rPr>
                <m:sty m:val="p"/>
              </m:rPr>
              <w:rPr>
                <w:rFonts w:ascii="Cambria Math" w:eastAsia="Calibri" w:hAnsi="Cambria Math" w:cstheme="majorBidi"/>
                <w:sz w:val="24"/>
                <w:szCs w:val="24"/>
              </w:rPr>
              <m:t>11</m:t>
            </m:r>
          </m:sup>
          <m:e>
            <m:r>
              <m:rPr>
                <m:sty m:val="p"/>
              </m:rPr>
              <w:rPr>
                <w:rFonts w:ascii="Cambria Math" w:eastAsia="Calibri" w:hAnsi="Cambria Math" w:cstheme="majorBidi"/>
                <w:sz w:val="24"/>
                <w:szCs w:val="24"/>
              </w:rPr>
              <m:t>B</m:t>
            </m:r>
          </m:e>
        </m:sPre>
      </m:oMath>
      <w:r w:rsidR="00637A0F" w:rsidRPr="00C805BB">
        <w:rPr>
          <w:rFonts w:asciiTheme="majorBidi" w:eastAsia="Calibri" w:hAnsiTheme="majorBidi" w:cstheme="majorBidi"/>
          <w:sz w:val="24"/>
          <w:szCs w:val="24"/>
          <w:lang w:bidi="fa-IR"/>
        </w:rPr>
        <w:t xml:space="preserve"> </w:t>
      </w:r>
      <w:r w:rsidR="00287110" w:rsidRPr="00C805BB">
        <w:rPr>
          <w:rFonts w:asciiTheme="majorBidi" w:eastAsia="Calibri" w:hAnsiTheme="majorBidi" w:cstheme="majorBidi"/>
          <w:sz w:val="24"/>
          <w:szCs w:val="24"/>
          <w:lang w:bidi="fa-IR"/>
        </w:rPr>
        <w:t>capsule</w:t>
      </w:r>
      <w:r w:rsidR="00637A0F" w:rsidRPr="00C805BB">
        <w:rPr>
          <w:rFonts w:asciiTheme="majorBidi" w:eastAsia="Calibri" w:hAnsiTheme="majorBidi" w:cstheme="majorBidi"/>
          <w:sz w:val="24"/>
          <w:szCs w:val="24"/>
          <w:lang w:bidi="fa-IR"/>
        </w:rPr>
        <w:t xml:space="preserve"> is investigated for the first time, whose main fuel is deuterium and boron is the </w:t>
      </w:r>
      <w:r w:rsidR="001B5338" w:rsidRPr="00C805BB">
        <w:rPr>
          <w:rFonts w:asciiTheme="majorBidi" w:eastAsia="Calibri" w:hAnsiTheme="majorBidi" w:cstheme="majorBidi"/>
          <w:sz w:val="24"/>
          <w:szCs w:val="24"/>
          <w:lang w:bidi="fa-IR"/>
        </w:rPr>
        <w:t>additional</w:t>
      </w:r>
      <w:r w:rsidR="00637A0F" w:rsidRPr="00C805BB">
        <w:rPr>
          <w:rFonts w:asciiTheme="majorBidi" w:eastAsia="Calibri" w:hAnsiTheme="majorBidi" w:cstheme="majorBidi"/>
          <w:sz w:val="24"/>
          <w:szCs w:val="24"/>
          <w:lang w:bidi="fa-IR"/>
        </w:rPr>
        <w:t xml:space="preserve"> fuel.</w:t>
      </w:r>
      <w:r w:rsidR="003D4F34" w:rsidRPr="00C805BB">
        <w:rPr>
          <w:rFonts w:asciiTheme="majorBidi" w:hAnsiTheme="majorBidi" w:cstheme="majorBidi"/>
          <w:sz w:val="24"/>
          <w:szCs w:val="24"/>
          <w:lang w:bidi="fa-IR"/>
        </w:rPr>
        <w:t xml:space="preserve"> T</w:t>
      </w:r>
      <w:r w:rsidR="00637A0F" w:rsidRPr="00C805BB">
        <w:rPr>
          <w:rFonts w:asciiTheme="majorBidi" w:hAnsiTheme="majorBidi" w:cstheme="majorBidi"/>
          <w:sz w:val="24"/>
          <w:szCs w:val="24"/>
          <w:lang w:bidi="fa-IR"/>
        </w:rPr>
        <w:t>o increase its energy gain, we use the fast ignition of the cone guided.</w:t>
      </w:r>
      <w:r w:rsidR="005805E1" w:rsidRPr="00C805BB">
        <w:rPr>
          <w:rFonts w:asciiTheme="majorBidi" w:hAnsiTheme="majorBidi" w:cstheme="majorBidi"/>
          <w:sz w:val="24"/>
          <w:szCs w:val="24"/>
          <w:lang w:bidi="fa-IR"/>
        </w:rPr>
        <w:t xml:space="preserve"> </w:t>
      </w:r>
      <w:r w:rsidR="00637A0F" w:rsidRPr="00C805BB">
        <w:rPr>
          <w:rFonts w:asciiTheme="majorBidi" w:hAnsiTheme="majorBidi" w:cstheme="majorBidi"/>
          <w:sz w:val="24"/>
          <w:szCs w:val="24"/>
          <w:lang w:bidi="fa-IR"/>
        </w:rPr>
        <w:t xml:space="preserve">The results of our calculations show that the injection of deuteron beam simultaneously with laser beam irradiation to the desired spherical fuel </w:t>
      </w:r>
      <w:r w:rsidR="00287110" w:rsidRPr="00C805BB">
        <w:rPr>
          <w:rFonts w:asciiTheme="majorBidi" w:hAnsiTheme="majorBidi" w:cstheme="majorBidi"/>
          <w:sz w:val="24"/>
          <w:szCs w:val="24"/>
          <w:lang w:bidi="fa-IR"/>
        </w:rPr>
        <w:t>capsule</w:t>
      </w:r>
      <w:r w:rsidR="00637A0F" w:rsidRPr="00C805BB">
        <w:rPr>
          <w:rFonts w:asciiTheme="majorBidi" w:hAnsiTheme="majorBidi" w:cstheme="majorBidi"/>
          <w:sz w:val="24"/>
          <w:szCs w:val="24"/>
          <w:lang w:bidi="fa-IR"/>
        </w:rPr>
        <w:t xml:space="preserve"> causes the bonus energy </w:t>
      </w:r>
      <w:r w:rsidR="00D766EA" w:rsidRPr="00C805BB">
        <w:rPr>
          <w:rFonts w:asciiTheme="majorBidi" w:hAnsiTheme="majorBidi" w:cstheme="majorBidi"/>
          <w:sz w:val="24"/>
          <w:szCs w:val="24"/>
          <w:lang w:bidi="fa-IR"/>
        </w:rPr>
        <w:t>to be</w:t>
      </w:r>
      <w:r w:rsidR="00637A0F" w:rsidRPr="00C805BB">
        <w:rPr>
          <w:rFonts w:asciiTheme="majorBidi" w:hAnsiTheme="majorBidi" w:cstheme="majorBidi"/>
          <w:sz w:val="24"/>
          <w:szCs w:val="24"/>
          <w:lang w:bidi="fa-IR"/>
        </w:rPr>
        <w:t xml:space="preserve"> deposited in the fuel </w:t>
      </w:r>
      <w:r w:rsidR="00287110" w:rsidRPr="00C805BB">
        <w:rPr>
          <w:rFonts w:asciiTheme="majorBidi" w:hAnsiTheme="majorBidi" w:cstheme="majorBidi"/>
          <w:sz w:val="24"/>
          <w:szCs w:val="24"/>
          <w:lang w:bidi="fa-IR"/>
        </w:rPr>
        <w:t>capsule</w:t>
      </w:r>
      <w:r w:rsidR="00637A0F" w:rsidRPr="00C805BB">
        <w:rPr>
          <w:rFonts w:asciiTheme="majorBidi" w:hAnsiTheme="majorBidi" w:cstheme="majorBidi"/>
          <w:sz w:val="24"/>
          <w:szCs w:val="24"/>
          <w:lang w:bidi="fa-IR"/>
        </w:rPr>
        <w:t xml:space="preserve"> and the energy gain increases depending on the amount of deuteron beam energy, and along with that injection of solid boron into D-D fuel increases the energy gain at 100 keV about 10 times.</w:t>
      </w:r>
    </w:p>
    <w:p w14:paraId="5870C7BE" w14:textId="77777777" w:rsidR="001B3D8B" w:rsidRPr="00C805BB" w:rsidRDefault="00637A0F" w:rsidP="00BD7195">
      <w:pPr>
        <w:spacing w:line="240" w:lineRule="auto"/>
        <w:jc w:val="both"/>
        <w:rPr>
          <w:rFonts w:asciiTheme="majorBidi" w:hAnsiTheme="majorBidi" w:cstheme="majorBidi"/>
          <w:sz w:val="24"/>
          <w:szCs w:val="24"/>
          <w:lang w:bidi="fa-IR"/>
        </w:rPr>
      </w:pPr>
      <w:r w:rsidRPr="00BD7195">
        <w:rPr>
          <w:rFonts w:asciiTheme="majorBidi" w:hAnsiTheme="majorBidi" w:cstheme="majorBidi"/>
          <w:b/>
          <w:bCs/>
          <w:sz w:val="24"/>
          <w:szCs w:val="24"/>
          <w:lang w:bidi="fa-IR"/>
        </w:rPr>
        <w:t>Keywords</w:t>
      </w:r>
      <w:r w:rsidR="00BD7195" w:rsidRPr="00BD7195">
        <w:rPr>
          <w:rFonts w:asciiTheme="majorBidi" w:hAnsiTheme="majorBidi" w:cstheme="majorBidi"/>
          <w:b/>
          <w:bCs/>
          <w:sz w:val="24"/>
          <w:szCs w:val="24"/>
          <w:lang w:bidi="fa-IR"/>
        </w:rPr>
        <w:t>.</w:t>
      </w:r>
      <w:r w:rsidRPr="00C805BB">
        <w:rPr>
          <w:rFonts w:asciiTheme="majorBidi" w:hAnsiTheme="majorBidi" w:cstheme="majorBidi"/>
          <w:sz w:val="24"/>
          <w:szCs w:val="24"/>
          <w:lang w:bidi="fa-IR"/>
        </w:rPr>
        <w:t xml:space="preserve"> </w:t>
      </w:r>
      <w:r w:rsidR="00BD7195" w:rsidRPr="00C805BB">
        <w:rPr>
          <w:rFonts w:asciiTheme="majorBidi" w:hAnsiTheme="majorBidi" w:cstheme="majorBidi"/>
          <w:sz w:val="24"/>
          <w:szCs w:val="24"/>
          <w:lang w:bidi="fa-IR"/>
        </w:rPr>
        <w:t>Boron</w:t>
      </w:r>
      <w:r w:rsidR="00BD7195" w:rsidRPr="00BD7195">
        <w:t>;</w:t>
      </w:r>
      <w:r w:rsidR="003D4F34" w:rsidRPr="00C805BB">
        <w:rPr>
          <w:rFonts w:asciiTheme="majorBidi" w:hAnsiTheme="majorBidi" w:cstheme="majorBidi"/>
          <w:sz w:val="24"/>
          <w:szCs w:val="24"/>
          <w:lang w:bidi="fa-IR"/>
        </w:rPr>
        <w:t xml:space="preserve"> </w:t>
      </w:r>
      <w:r w:rsidR="00BD7195" w:rsidRPr="00C805BB">
        <w:rPr>
          <w:rFonts w:asciiTheme="majorBidi" w:hAnsiTheme="majorBidi" w:cstheme="majorBidi"/>
          <w:sz w:val="24"/>
          <w:szCs w:val="24"/>
          <w:lang w:bidi="fa-IR"/>
        </w:rPr>
        <w:t>deuterium</w:t>
      </w:r>
      <w:r w:rsidR="00BD7195" w:rsidRPr="00BD7195">
        <w:t>;</w:t>
      </w:r>
      <w:r w:rsidR="003D4F34" w:rsidRPr="00C805BB">
        <w:rPr>
          <w:rFonts w:asciiTheme="majorBidi" w:hAnsiTheme="majorBidi" w:cstheme="majorBidi"/>
          <w:sz w:val="24"/>
          <w:szCs w:val="24"/>
          <w:lang w:bidi="fa-IR"/>
        </w:rPr>
        <w:t xml:space="preserve"> </w:t>
      </w:r>
      <w:r w:rsidR="00BD7195" w:rsidRPr="00C805BB">
        <w:rPr>
          <w:rFonts w:asciiTheme="majorBidi" w:hAnsiTheme="majorBidi" w:cstheme="majorBidi"/>
          <w:sz w:val="24"/>
          <w:szCs w:val="24"/>
          <w:lang w:bidi="fa-IR"/>
        </w:rPr>
        <w:t>gain</w:t>
      </w:r>
      <w:r w:rsidR="00BD7195" w:rsidRPr="00BD7195">
        <w:t>;</w:t>
      </w:r>
      <w:r w:rsidR="003D4F34" w:rsidRPr="00C805BB">
        <w:rPr>
          <w:rFonts w:asciiTheme="majorBidi" w:hAnsiTheme="majorBidi" w:cstheme="majorBidi"/>
          <w:sz w:val="24"/>
          <w:szCs w:val="24"/>
          <w:lang w:bidi="fa-IR"/>
        </w:rPr>
        <w:t xml:space="preserve"> laser </w:t>
      </w:r>
      <w:r w:rsidR="00BD7195" w:rsidRPr="00C805BB">
        <w:rPr>
          <w:rFonts w:asciiTheme="majorBidi" w:hAnsiTheme="majorBidi" w:cstheme="majorBidi"/>
          <w:sz w:val="24"/>
          <w:szCs w:val="24"/>
          <w:lang w:bidi="fa-IR"/>
        </w:rPr>
        <w:t>fusion</w:t>
      </w:r>
      <w:r w:rsidR="00BD7195" w:rsidRPr="00BD7195">
        <w:t>;</w:t>
      </w:r>
      <w:r w:rsidRPr="00C805BB">
        <w:rPr>
          <w:rFonts w:asciiTheme="majorBidi" w:hAnsiTheme="majorBidi" w:cstheme="majorBidi"/>
          <w:sz w:val="24"/>
          <w:szCs w:val="24"/>
          <w:lang w:bidi="fa-IR"/>
        </w:rPr>
        <w:t xml:space="preserve"> </w:t>
      </w:r>
      <w:r w:rsidR="00BD7195" w:rsidRPr="00C805BB">
        <w:rPr>
          <w:rFonts w:asciiTheme="majorBidi" w:hAnsiTheme="majorBidi" w:cstheme="majorBidi"/>
          <w:sz w:val="24"/>
          <w:szCs w:val="24"/>
          <w:lang w:bidi="fa-IR"/>
        </w:rPr>
        <w:t>temperature</w:t>
      </w:r>
      <w:r w:rsidR="00BD7195" w:rsidRPr="00BD7195">
        <w:t>;</w:t>
      </w:r>
      <w:r w:rsidRPr="00C805BB">
        <w:rPr>
          <w:rFonts w:asciiTheme="majorBidi" w:hAnsiTheme="majorBidi" w:cstheme="majorBidi"/>
          <w:sz w:val="24"/>
          <w:szCs w:val="24"/>
          <w:lang w:bidi="fa-IR"/>
        </w:rPr>
        <w:t xml:space="preserve"> time</w:t>
      </w:r>
    </w:p>
    <w:p w14:paraId="398883FD" w14:textId="77777777" w:rsidR="00637A0F" w:rsidRDefault="001B3D8B" w:rsidP="00564252">
      <w:pPr>
        <w:spacing w:line="240" w:lineRule="auto"/>
        <w:jc w:val="both"/>
        <w:rPr>
          <w:rFonts w:asciiTheme="majorBidi" w:hAnsiTheme="majorBidi" w:cstheme="majorBidi"/>
          <w:b/>
          <w:bCs/>
          <w:lang w:bidi="fa-IR"/>
        </w:rPr>
      </w:pPr>
      <w:r w:rsidRPr="00BD7195">
        <w:rPr>
          <w:rFonts w:asciiTheme="majorBidi" w:hAnsiTheme="majorBidi" w:cstheme="majorBidi"/>
          <w:b/>
          <w:bCs/>
        </w:rPr>
        <w:t>PACS Nos</w:t>
      </w:r>
      <w:r w:rsidR="00637A0F" w:rsidRPr="00BD7195">
        <w:rPr>
          <w:rFonts w:asciiTheme="majorBidi" w:hAnsiTheme="majorBidi" w:cstheme="majorBidi"/>
          <w:b/>
          <w:bCs/>
          <w:lang w:bidi="fa-IR"/>
        </w:rPr>
        <w:t xml:space="preserve"> </w:t>
      </w:r>
      <w:r w:rsidR="00BD7195" w:rsidRPr="00BD7195">
        <w:rPr>
          <w:rFonts w:asciiTheme="majorBidi" w:hAnsiTheme="majorBidi" w:cstheme="majorBidi"/>
          <w:b/>
          <w:bCs/>
          <w:lang w:bidi="fa-IR"/>
        </w:rPr>
        <w:t xml:space="preserve"> </w:t>
      </w:r>
      <w:r w:rsidR="00BD7195">
        <w:rPr>
          <w:rFonts w:asciiTheme="majorBidi" w:hAnsiTheme="majorBidi" w:cstheme="majorBidi"/>
          <w:b/>
          <w:bCs/>
        </w:rPr>
        <w:t xml:space="preserve"> </w:t>
      </w:r>
      <w:r w:rsidR="00BD7195" w:rsidRPr="00BD7195">
        <w:rPr>
          <w:rFonts w:asciiTheme="majorBidi" w:hAnsiTheme="majorBidi" w:cstheme="majorBidi"/>
          <w:b/>
          <w:bCs/>
        </w:rPr>
        <w:t>41.</w:t>
      </w:r>
      <w:r w:rsidR="00564252" w:rsidRPr="00BD7195">
        <w:rPr>
          <w:rFonts w:asciiTheme="majorBidi" w:hAnsiTheme="majorBidi" w:cstheme="majorBidi"/>
          <w:b/>
          <w:bCs/>
        </w:rPr>
        <w:t>20.Cv</w:t>
      </w:r>
      <w:r w:rsidR="00BD7195" w:rsidRPr="00BD7195">
        <w:rPr>
          <w:rFonts w:asciiTheme="majorBidi" w:hAnsiTheme="majorBidi" w:cstheme="majorBidi"/>
          <w:b/>
          <w:bCs/>
        </w:rPr>
        <w:t>; 41.20.-q; 52.</w:t>
      </w:r>
      <w:r w:rsidR="00564252" w:rsidRPr="00BD7195">
        <w:rPr>
          <w:rFonts w:asciiTheme="majorBidi" w:hAnsiTheme="majorBidi" w:cstheme="majorBidi"/>
          <w:b/>
          <w:bCs/>
        </w:rPr>
        <w:t>40. Db</w:t>
      </w:r>
      <w:r w:rsidR="00BD7195" w:rsidRPr="00BD7195">
        <w:rPr>
          <w:rFonts w:asciiTheme="majorBidi" w:hAnsiTheme="majorBidi" w:cstheme="majorBidi"/>
          <w:b/>
          <w:bCs/>
        </w:rPr>
        <w:t>; 52.70.-m</w:t>
      </w:r>
    </w:p>
    <w:p w14:paraId="672A6659" w14:textId="77777777" w:rsidR="003E364B" w:rsidRPr="00BD7195" w:rsidRDefault="003E364B" w:rsidP="00564252">
      <w:pPr>
        <w:spacing w:line="240" w:lineRule="auto"/>
        <w:jc w:val="both"/>
        <w:rPr>
          <w:rFonts w:asciiTheme="majorBidi" w:hAnsiTheme="majorBidi" w:cstheme="majorBidi"/>
          <w:b/>
          <w:bCs/>
          <w:lang w:bidi="fa-IR"/>
        </w:rPr>
      </w:pPr>
    </w:p>
    <w:p w14:paraId="32A36C38" w14:textId="77777777" w:rsidR="00637A0F" w:rsidRPr="00C805BB" w:rsidRDefault="00637A0F" w:rsidP="00637A0F">
      <w:pPr>
        <w:spacing w:line="240" w:lineRule="auto"/>
        <w:ind w:left="27"/>
        <w:jc w:val="both"/>
        <w:rPr>
          <w:rFonts w:asciiTheme="majorBidi" w:hAnsiTheme="majorBidi" w:cstheme="majorBidi"/>
          <w:b/>
          <w:bCs/>
          <w:sz w:val="24"/>
          <w:szCs w:val="24"/>
          <w:lang w:bidi="fa-IR"/>
        </w:rPr>
      </w:pPr>
      <w:r w:rsidRPr="00C805BB">
        <w:rPr>
          <w:rFonts w:asciiTheme="majorBidi" w:hAnsiTheme="majorBidi" w:cstheme="majorBidi"/>
          <w:b/>
          <w:bCs/>
          <w:sz w:val="24"/>
          <w:szCs w:val="24"/>
          <w:lang w:bidi="fa-IR"/>
        </w:rPr>
        <w:t>1. Introduction</w:t>
      </w:r>
    </w:p>
    <w:p w14:paraId="5ECFED87" w14:textId="77777777" w:rsidR="00244503" w:rsidRPr="00C805BB" w:rsidRDefault="00637A0F" w:rsidP="00187F8B">
      <w:pPr>
        <w:spacing w:line="240" w:lineRule="auto"/>
        <w:ind w:left="27"/>
        <w:jc w:val="both"/>
        <w:rPr>
          <w:rFonts w:asciiTheme="majorBidi" w:hAnsiTheme="majorBidi" w:cstheme="majorBidi"/>
          <w:sz w:val="24"/>
          <w:szCs w:val="24"/>
          <w:lang w:bidi="fa-IR"/>
        </w:rPr>
      </w:pPr>
      <w:r w:rsidRPr="00C805BB">
        <w:rPr>
          <w:rFonts w:asciiTheme="majorBidi" w:hAnsiTheme="majorBidi" w:cstheme="majorBidi"/>
          <w:sz w:val="24"/>
          <w:szCs w:val="24"/>
          <w:lang w:bidi="fa-IR"/>
        </w:rPr>
        <w:t>In the past few decades, the use of energy from nuclear fusion with the inertial confinement method has received much attention, and different plans have been presented in this regard.</w:t>
      </w:r>
      <w:r w:rsidR="00D766EA" w:rsidRPr="00C805BB">
        <w:rPr>
          <w:rFonts w:asciiTheme="majorBidi" w:hAnsiTheme="majorBidi" w:cstheme="majorBidi"/>
          <w:sz w:val="24"/>
          <w:szCs w:val="24"/>
          <w:lang w:bidi="fa-IR"/>
        </w:rPr>
        <w:t xml:space="preserve"> </w:t>
      </w:r>
      <w:r w:rsidR="005D418A" w:rsidRPr="00C805BB">
        <w:rPr>
          <w:rFonts w:asciiTheme="majorBidi" w:hAnsiTheme="majorBidi" w:cstheme="majorBidi"/>
          <w:sz w:val="24"/>
          <w:szCs w:val="24"/>
          <w:lang w:bidi="fa-IR"/>
        </w:rPr>
        <w:t>The main goal of these plans is to achieve high energy gain [</w:t>
      </w:r>
      <w:r w:rsidR="005D418A" w:rsidRPr="000F6296">
        <w:rPr>
          <w:rFonts w:asciiTheme="majorBidi" w:hAnsiTheme="majorBidi" w:cstheme="majorBidi"/>
          <w:color w:val="103DE0"/>
          <w:sz w:val="24"/>
          <w:szCs w:val="24"/>
          <w:lang w:bidi="fa-IR"/>
        </w:rPr>
        <w:t>1-3</w:t>
      </w:r>
      <w:r w:rsidR="005D418A" w:rsidRPr="00C805BB">
        <w:rPr>
          <w:rFonts w:asciiTheme="majorBidi" w:hAnsiTheme="majorBidi" w:cstheme="majorBidi"/>
          <w:sz w:val="24"/>
          <w:szCs w:val="24"/>
          <w:lang w:bidi="fa-IR"/>
        </w:rPr>
        <w:t>].</w:t>
      </w:r>
      <w:r w:rsidR="00855E7F" w:rsidRPr="00C805BB">
        <w:rPr>
          <w:rFonts w:asciiTheme="majorBidi" w:hAnsiTheme="majorBidi" w:cstheme="majorBidi"/>
          <w:sz w:val="24"/>
          <w:szCs w:val="24"/>
          <w:lang w:bidi="fa-IR"/>
        </w:rPr>
        <w:t xml:space="preserve"> </w:t>
      </w:r>
      <w:r w:rsidR="005D418A" w:rsidRPr="00C805BB">
        <w:rPr>
          <w:rFonts w:asciiTheme="majorBidi" w:hAnsiTheme="majorBidi" w:cstheme="majorBidi"/>
          <w:sz w:val="24"/>
          <w:szCs w:val="24"/>
          <w:lang w:bidi="fa-IR"/>
        </w:rPr>
        <w:t>Considering the problems in conventional fusion methods, another method in which called "fast ignition" has been proposed to reduce hydrodynamic instabilities and obtain high energy gain [</w:t>
      </w:r>
      <w:r w:rsidR="005D418A" w:rsidRPr="000F6296">
        <w:rPr>
          <w:rFonts w:asciiTheme="majorBidi" w:hAnsiTheme="majorBidi" w:cstheme="majorBidi"/>
          <w:color w:val="103DE0"/>
          <w:sz w:val="24"/>
          <w:szCs w:val="24"/>
          <w:lang w:bidi="fa-IR"/>
        </w:rPr>
        <w:t>4,5</w:t>
      </w:r>
      <w:r w:rsidR="005D418A" w:rsidRPr="00C805BB">
        <w:rPr>
          <w:rFonts w:asciiTheme="majorBidi" w:hAnsiTheme="majorBidi" w:cstheme="majorBidi"/>
          <w:sz w:val="24"/>
          <w:szCs w:val="24"/>
          <w:lang w:bidi="fa-IR"/>
        </w:rPr>
        <w:t>]</w:t>
      </w:r>
      <w:r w:rsidR="00D766EA" w:rsidRPr="00C805BB">
        <w:rPr>
          <w:rFonts w:asciiTheme="majorBidi" w:hAnsiTheme="majorBidi" w:cstheme="majorBidi" w:hint="cs"/>
          <w:sz w:val="24"/>
          <w:szCs w:val="24"/>
          <w:rtl/>
          <w:lang w:bidi="fa-IR"/>
        </w:rPr>
        <w:t xml:space="preserve"> </w:t>
      </w:r>
      <w:r w:rsidR="00187F8B" w:rsidRPr="00C805BB">
        <w:rPr>
          <w:rFonts w:asciiTheme="majorBidi" w:hAnsiTheme="majorBidi" w:cstheme="majorBidi" w:hint="cs"/>
          <w:sz w:val="24"/>
          <w:szCs w:val="24"/>
          <w:rtl/>
          <w:lang w:bidi="fa-IR"/>
        </w:rPr>
        <w:t>.</w:t>
      </w:r>
      <w:r w:rsidR="005D418A" w:rsidRPr="00C805BB">
        <w:rPr>
          <w:rFonts w:asciiTheme="majorBidi" w:hAnsiTheme="majorBidi" w:cstheme="majorBidi"/>
          <w:sz w:val="24"/>
          <w:szCs w:val="24"/>
          <w:lang w:bidi="fa-IR"/>
        </w:rPr>
        <w:t>In this method, unlike the central hot spot ignition method, the heating and ignition processes are separated to reduce the required energy and as a result</w:t>
      </w:r>
      <w:r w:rsidR="00855E7F" w:rsidRPr="00C805BB">
        <w:rPr>
          <w:rFonts w:asciiTheme="majorBidi" w:hAnsiTheme="majorBidi" w:cstheme="majorBidi"/>
          <w:sz w:val="24"/>
          <w:szCs w:val="24"/>
          <w:lang w:bidi="fa-IR"/>
        </w:rPr>
        <w:t>,</w:t>
      </w:r>
      <w:r w:rsidR="005D418A" w:rsidRPr="00C805BB">
        <w:rPr>
          <w:rFonts w:asciiTheme="majorBidi" w:hAnsiTheme="majorBidi" w:cstheme="majorBidi"/>
          <w:sz w:val="24"/>
          <w:szCs w:val="24"/>
          <w:lang w:bidi="fa-IR"/>
        </w:rPr>
        <w:t xml:space="preserve"> reduce instabilities and achieve higher energy gain [</w:t>
      </w:r>
      <w:r w:rsidR="005D418A" w:rsidRPr="000F6296">
        <w:rPr>
          <w:rFonts w:asciiTheme="majorBidi" w:hAnsiTheme="majorBidi" w:cstheme="majorBidi"/>
          <w:color w:val="103DE0"/>
          <w:sz w:val="24"/>
          <w:szCs w:val="24"/>
          <w:lang w:bidi="fa-IR"/>
        </w:rPr>
        <w:t>6</w:t>
      </w:r>
      <w:r w:rsidR="005D418A" w:rsidRPr="00C805BB">
        <w:rPr>
          <w:rFonts w:asciiTheme="majorBidi" w:hAnsiTheme="majorBidi" w:cstheme="majorBidi"/>
          <w:sz w:val="24"/>
          <w:szCs w:val="24"/>
          <w:lang w:bidi="fa-IR"/>
        </w:rPr>
        <w:t xml:space="preserve">].In the main idea, </w:t>
      </w:r>
      <w:r w:rsidR="00855E7F" w:rsidRPr="00C805BB">
        <w:rPr>
          <w:rFonts w:asciiTheme="majorBidi" w:hAnsiTheme="majorBidi" w:cstheme="majorBidi"/>
          <w:sz w:val="24"/>
          <w:szCs w:val="24"/>
          <w:lang w:bidi="fa-IR"/>
        </w:rPr>
        <w:t xml:space="preserve">the </w:t>
      </w:r>
      <w:r w:rsidR="005D418A" w:rsidRPr="00C805BB">
        <w:rPr>
          <w:rFonts w:asciiTheme="majorBidi" w:hAnsiTheme="majorBidi" w:cstheme="majorBidi"/>
          <w:sz w:val="24"/>
          <w:szCs w:val="24"/>
          <w:lang w:bidi="fa-IR"/>
        </w:rPr>
        <w:t>relativistic electron beam is used as the most suitable source for hot spot ignition.</w:t>
      </w:r>
      <w:r w:rsidR="00D766EA" w:rsidRPr="00C805BB">
        <w:rPr>
          <w:rFonts w:asciiTheme="majorBidi" w:hAnsiTheme="majorBidi" w:cstheme="majorBidi"/>
          <w:sz w:val="24"/>
          <w:szCs w:val="24"/>
          <w:lang w:bidi="fa-IR"/>
        </w:rPr>
        <w:t xml:space="preserve"> </w:t>
      </w:r>
      <w:r w:rsidR="005D418A" w:rsidRPr="00C805BB">
        <w:rPr>
          <w:rFonts w:asciiTheme="majorBidi" w:hAnsiTheme="majorBidi" w:cstheme="majorBidi"/>
          <w:sz w:val="24"/>
          <w:szCs w:val="24"/>
          <w:lang w:bidi="fa-IR"/>
        </w:rPr>
        <w:t>Studies on the possibility of fast ignition with relativistic electrons have been conducted in many laboratories.</w:t>
      </w:r>
      <w:r w:rsidR="00D766EA" w:rsidRPr="00C805BB">
        <w:rPr>
          <w:rFonts w:asciiTheme="majorBidi" w:hAnsiTheme="majorBidi" w:cstheme="majorBidi"/>
          <w:sz w:val="24"/>
          <w:szCs w:val="24"/>
          <w:lang w:bidi="fa-IR"/>
        </w:rPr>
        <w:t xml:space="preserve"> </w:t>
      </w:r>
      <w:r w:rsidR="005D418A" w:rsidRPr="00C805BB">
        <w:rPr>
          <w:rFonts w:asciiTheme="majorBidi" w:hAnsiTheme="majorBidi" w:cstheme="majorBidi"/>
          <w:sz w:val="24"/>
          <w:szCs w:val="24"/>
          <w:lang w:bidi="fa-IR"/>
        </w:rPr>
        <w:t>This method has the problem of depositing energy and focusing [</w:t>
      </w:r>
      <w:r w:rsidR="005D418A" w:rsidRPr="000F6296">
        <w:rPr>
          <w:rFonts w:asciiTheme="majorBidi" w:hAnsiTheme="majorBidi" w:cstheme="majorBidi"/>
          <w:color w:val="103DE0"/>
          <w:sz w:val="24"/>
          <w:szCs w:val="24"/>
          <w:lang w:bidi="fa-IR"/>
        </w:rPr>
        <w:t>7</w:t>
      </w:r>
      <w:r w:rsidR="005D418A" w:rsidRPr="00C805BB">
        <w:rPr>
          <w:rFonts w:asciiTheme="majorBidi" w:hAnsiTheme="majorBidi" w:cstheme="majorBidi"/>
          <w:sz w:val="24"/>
          <w:szCs w:val="24"/>
          <w:lang w:bidi="fa-IR"/>
        </w:rPr>
        <w:t>].</w:t>
      </w:r>
      <w:r w:rsidR="00D766EA" w:rsidRPr="00C805BB">
        <w:rPr>
          <w:rFonts w:asciiTheme="majorBidi" w:hAnsiTheme="majorBidi" w:cstheme="majorBidi"/>
          <w:sz w:val="24"/>
          <w:szCs w:val="24"/>
          <w:lang w:bidi="fa-IR"/>
        </w:rPr>
        <w:t xml:space="preserve"> </w:t>
      </w:r>
      <w:r w:rsidR="00200F37" w:rsidRPr="00C805BB">
        <w:rPr>
          <w:rFonts w:asciiTheme="majorBidi" w:hAnsiTheme="majorBidi" w:cstheme="majorBidi"/>
          <w:sz w:val="24"/>
          <w:szCs w:val="24"/>
          <w:lang w:bidi="fa-IR"/>
        </w:rPr>
        <w:t>The use of ion beams has advantages such as classical interaction with fuel, relatively low ignition energy compared to electrons, better energy release, improved beam focusing, straight trajectory, maximum energy release at the end of their range (Bragg peak)</w:t>
      </w:r>
      <w:r w:rsidR="00855E7F" w:rsidRPr="00C805BB">
        <w:rPr>
          <w:rFonts w:asciiTheme="majorBidi" w:hAnsiTheme="majorBidi" w:cstheme="majorBidi"/>
          <w:sz w:val="24"/>
          <w:szCs w:val="24"/>
          <w:lang w:bidi="fa-IR"/>
        </w:rPr>
        <w:t>,</w:t>
      </w:r>
      <w:r w:rsidR="00200F37" w:rsidRPr="00C805BB">
        <w:rPr>
          <w:rFonts w:asciiTheme="majorBidi" w:hAnsiTheme="majorBidi" w:cstheme="majorBidi"/>
          <w:sz w:val="24"/>
          <w:szCs w:val="24"/>
          <w:lang w:bidi="fa-IR"/>
        </w:rPr>
        <w:t xml:space="preserve"> and </w:t>
      </w:r>
      <w:r w:rsidR="00855E7F" w:rsidRPr="00C805BB">
        <w:rPr>
          <w:rFonts w:asciiTheme="majorBidi" w:hAnsiTheme="majorBidi" w:cstheme="majorBidi"/>
          <w:sz w:val="24"/>
          <w:szCs w:val="24"/>
          <w:lang w:bidi="fa-IR"/>
        </w:rPr>
        <w:t>presentation</w:t>
      </w:r>
      <w:r w:rsidR="00187F8B" w:rsidRPr="00C805BB">
        <w:rPr>
          <w:rFonts w:asciiTheme="majorBidi" w:hAnsiTheme="majorBidi" w:cstheme="majorBidi"/>
          <w:sz w:val="24"/>
          <w:szCs w:val="24"/>
          <w:lang w:bidi="fa-IR"/>
        </w:rPr>
        <w:t xml:space="preserve"> of</w:t>
      </w:r>
      <w:r w:rsidR="00200F37" w:rsidRPr="00C805BB">
        <w:rPr>
          <w:rFonts w:asciiTheme="majorBidi" w:hAnsiTheme="majorBidi" w:cstheme="majorBidi"/>
          <w:sz w:val="24"/>
          <w:szCs w:val="24"/>
          <w:lang w:bidi="fa-IR"/>
        </w:rPr>
        <w:t xml:space="preserve"> all kinds of instabilities [</w:t>
      </w:r>
      <w:r w:rsidR="00200F37" w:rsidRPr="000F6296">
        <w:rPr>
          <w:rFonts w:asciiTheme="majorBidi" w:hAnsiTheme="majorBidi" w:cstheme="majorBidi"/>
          <w:color w:val="103DE0"/>
          <w:sz w:val="24"/>
          <w:szCs w:val="24"/>
          <w:lang w:bidi="fa-IR"/>
        </w:rPr>
        <w:t>8</w:t>
      </w:r>
      <w:r w:rsidR="00200F37" w:rsidRPr="00C805BB">
        <w:rPr>
          <w:rFonts w:asciiTheme="majorBidi" w:hAnsiTheme="majorBidi" w:cstheme="majorBidi"/>
          <w:sz w:val="24"/>
          <w:szCs w:val="24"/>
          <w:lang w:bidi="fa-IR"/>
        </w:rPr>
        <w:t>].</w:t>
      </w:r>
      <w:r w:rsidR="00855E7F" w:rsidRPr="00C805BB">
        <w:rPr>
          <w:rFonts w:asciiTheme="majorBidi" w:hAnsiTheme="majorBidi" w:cstheme="majorBidi"/>
          <w:sz w:val="24"/>
          <w:szCs w:val="24"/>
          <w:lang w:bidi="fa-IR"/>
        </w:rPr>
        <w:t xml:space="preserve"> </w:t>
      </w:r>
    </w:p>
    <w:p w14:paraId="11F7A79C" w14:textId="77777777" w:rsidR="00D766EA" w:rsidRPr="00C805BB" w:rsidRDefault="00200F37" w:rsidP="00855E7F">
      <w:pPr>
        <w:spacing w:line="240" w:lineRule="auto"/>
        <w:ind w:left="27"/>
        <w:jc w:val="both"/>
        <w:rPr>
          <w:rFonts w:asciiTheme="majorBidi" w:hAnsiTheme="majorBidi" w:cstheme="majorBidi"/>
          <w:sz w:val="24"/>
          <w:szCs w:val="24"/>
        </w:rPr>
      </w:pPr>
      <w:r w:rsidRPr="00C805BB">
        <w:rPr>
          <w:rFonts w:asciiTheme="majorBidi" w:hAnsiTheme="majorBidi" w:cstheme="majorBidi"/>
          <w:sz w:val="24"/>
          <w:szCs w:val="24"/>
          <w:lang w:bidi="fa-IR"/>
        </w:rPr>
        <w:t xml:space="preserve">Fast ignition using </w:t>
      </w:r>
      <w:r w:rsidR="00FE2652" w:rsidRPr="00C805BB">
        <w:rPr>
          <w:rFonts w:asciiTheme="majorBidi" w:hAnsiTheme="majorBidi" w:cstheme="majorBidi"/>
          <w:sz w:val="24"/>
          <w:szCs w:val="24"/>
          <w:lang w:bidi="fa-IR"/>
        </w:rPr>
        <w:t>p</w:t>
      </w:r>
      <w:r w:rsidRPr="00C805BB">
        <w:rPr>
          <w:rFonts w:asciiTheme="majorBidi" w:hAnsiTheme="majorBidi" w:cstheme="majorBidi"/>
          <w:sz w:val="24"/>
          <w:szCs w:val="24"/>
          <w:lang w:bidi="fa-IR"/>
        </w:rPr>
        <w:t xml:space="preserve"> beams has been suggested due to the wide energy range of </w:t>
      </w:r>
      <w:r w:rsidR="00FE2652" w:rsidRPr="00C805BB">
        <w:rPr>
          <w:rFonts w:asciiTheme="majorBidi" w:hAnsiTheme="majorBidi" w:cstheme="majorBidi"/>
          <w:sz w:val="24"/>
          <w:szCs w:val="24"/>
          <w:lang w:bidi="fa-IR"/>
        </w:rPr>
        <w:t>p</w:t>
      </w:r>
      <w:r w:rsidRPr="00C805BB">
        <w:rPr>
          <w:rFonts w:asciiTheme="majorBidi" w:hAnsiTheme="majorBidi" w:cstheme="majorBidi"/>
          <w:sz w:val="24"/>
          <w:szCs w:val="24"/>
          <w:lang w:bidi="fa-IR"/>
        </w:rPr>
        <w:t xml:space="preserve"> sources created by laser, significant power increase in dense fuel, solving the problem of focusing and transmission [</w:t>
      </w:r>
      <w:r w:rsidRPr="000F6296">
        <w:rPr>
          <w:rFonts w:asciiTheme="majorBidi" w:hAnsiTheme="majorBidi" w:cstheme="majorBidi"/>
          <w:color w:val="103DE0"/>
          <w:sz w:val="24"/>
          <w:szCs w:val="24"/>
          <w:lang w:bidi="fa-IR"/>
        </w:rPr>
        <w:t>9</w:t>
      </w:r>
      <w:r w:rsidRPr="00C805BB">
        <w:rPr>
          <w:rFonts w:asciiTheme="majorBidi" w:hAnsiTheme="majorBidi" w:cstheme="majorBidi"/>
          <w:sz w:val="24"/>
          <w:szCs w:val="24"/>
          <w:lang w:bidi="fa-IR"/>
        </w:rPr>
        <w:t>].</w:t>
      </w:r>
      <w:r w:rsidR="00855E7F"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But currently, laser-to-ion converter plates that are used to produce </w:t>
      </w:r>
      <w:r w:rsidR="00FE2652" w:rsidRPr="00C805BB">
        <w:rPr>
          <w:rFonts w:asciiTheme="majorBidi" w:hAnsiTheme="majorBidi" w:cstheme="majorBidi"/>
          <w:sz w:val="24"/>
          <w:szCs w:val="24"/>
          <w:lang w:bidi="fa-IR"/>
        </w:rPr>
        <w:t>p</w:t>
      </w:r>
      <w:r w:rsidRPr="00C805BB">
        <w:rPr>
          <w:rFonts w:asciiTheme="majorBidi" w:hAnsiTheme="majorBidi" w:cstheme="majorBidi"/>
          <w:sz w:val="24"/>
          <w:szCs w:val="24"/>
          <w:lang w:bidi="fa-IR"/>
        </w:rPr>
        <w:t xml:space="preserve"> ions, </w:t>
      </w:r>
      <w:r w:rsidRPr="00C805BB">
        <w:rPr>
          <w:rFonts w:asciiTheme="majorBidi" w:hAnsiTheme="majorBidi" w:cstheme="majorBidi"/>
          <w:sz w:val="24"/>
          <w:szCs w:val="24"/>
          <w:lang w:bidi="fa-IR"/>
        </w:rPr>
        <w:lastRenderedPageBreak/>
        <w:t xml:space="preserve">can create </w:t>
      </w:r>
      <w:r w:rsidR="00FE2652" w:rsidRPr="00C805BB">
        <w:rPr>
          <w:rFonts w:asciiTheme="majorBidi" w:hAnsiTheme="majorBidi" w:cstheme="majorBidi"/>
          <w:sz w:val="24"/>
          <w:szCs w:val="24"/>
          <w:lang w:bidi="fa-IR"/>
        </w:rPr>
        <w:t>p</w:t>
      </w:r>
      <w:r w:rsidRPr="00C805BB">
        <w:rPr>
          <w:rFonts w:asciiTheme="majorBidi" w:hAnsiTheme="majorBidi" w:cstheme="majorBidi"/>
          <w:sz w:val="24"/>
          <w:szCs w:val="24"/>
          <w:lang w:bidi="fa-IR"/>
        </w:rPr>
        <w:t xml:space="preserve"> beam fluxes several orders of magnitude lower than the total fluxes required for practical fast ignition.</w:t>
      </w:r>
      <w:r w:rsidR="00D766EA" w:rsidRPr="00C805BB">
        <w:rPr>
          <w:rFonts w:asciiTheme="majorBidi" w:hAnsiTheme="majorBidi" w:cstheme="majorBidi"/>
          <w:sz w:val="24"/>
          <w:szCs w:val="24"/>
        </w:rPr>
        <w:t xml:space="preserve"> </w:t>
      </w:r>
    </w:p>
    <w:p w14:paraId="4E4A8A9D" w14:textId="77777777" w:rsidR="00FC369D" w:rsidRPr="00C805BB" w:rsidRDefault="00FC369D" w:rsidP="00187F8B">
      <w:pPr>
        <w:spacing w:line="240" w:lineRule="auto"/>
        <w:ind w:left="27"/>
        <w:jc w:val="both"/>
        <w:rPr>
          <w:rFonts w:asciiTheme="majorBidi" w:hAnsiTheme="majorBidi" w:cstheme="majorBidi"/>
          <w:sz w:val="24"/>
          <w:szCs w:val="24"/>
          <w:lang w:bidi="fa-IR"/>
        </w:rPr>
      </w:pPr>
      <w:r w:rsidRPr="00C805BB">
        <w:rPr>
          <w:rFonts w:asciiTheme="majorBidi" w:hAnsiTheme="majorBidi" w:cstheme="majorBidi"/>
          <w:sz w:val="24"/>
          <w:szCs w:val="24"/>
        </w:rPr>
        <w:t xml:space="preserve">Carbon ion beams are proposed as another option for using in fast ignition because they are better focused </w:t>
      </w:r>
      <w:r w:rsidR="00187F8B" w:rsidRPr="00C805BB">
        <w:rPr>
          <w:rFonts w:asciiTheme="majorBidi" w:hAnsiTheme="majorBidi" w:cstheme="majorBidi"/>
          <w:sz w:val="24"/>
          <w:szCs w:val="24"/>
        </w:rPr>
        <w:t>on</w:t>
      </w:r>
      <w:r w:rsidRPr="00C805BB">
        <w:rPr>
          <w:rFonts w:asciiTheme="majorBidi" w:hAnsiTheme="majorBidi" w:cstheme="majorBidi"/>
          <w:sz w:val="24"/>
          <w:szCs w:val="24"/>
        </w:rPr>
        <w:t xml:space="preserve"> the center of the compressed fuel </w:t>
      </w:r>
      <w:r w:rsidR="00287110" w:rsidRPr="00C805BB">
        <w:rPr>
          <w:rFonts w:asciiTheme="majorBidi" w:hAnsiTheme="majorBidi" w:cstheme="majorBidi"/>
          <w:sz w:val="24"/>
          <w:szCs w:val="24"/>
        </w:rPr>
        <w:t>capsule</w:t>
      </w:r>
      <w:r w:rsidRPr="00C805BB">
        <w:rPr>
          <w:rFonts w:asciiTheme="majorBidi" w:hAnsiTheme="majorBidi" w:cstheme="majorBidi"/>
          <w:sz w:val="24"/>
          <w:szCs w:val="24"/>
        </w:rPr>
        <w:t xml:space="preserve"> and require </w:t>
      </w:r>
      <w:r w:rsidR="000A3E14" w:rsidRPr="00C805BB">
        <w:rPr>
          <w:rFonts w:asciiTheme="majorBidi" w:hAnsiTheme="majorBidi" w:cstheme="majorBidi"/>
          <w:sz w:val="24"/>
          <w:szCs w:val="24"/>
        </w:rPr>
        <w:t>fewer</w:t>
      </w:r>
      <w:r w:rsidRPr="00C805BB">
        <w:rPr>
          <w:rFonts w:asciiTheme="majorBidi" w:hAnsiTheme="majorBidi" w:cstheme="majorBidi"/>
          <w:sz w:val="24"/>
          <w:szCs w:val="24"/>
        </w:rPr>
        <w:t xml:space="preserve"> ion currents.</w:t>
      </w:r>
      <w:r w:rsidR="00D766EA" w:rsidRPr="00C805BB">
        <w:rPr>
          <w:rFonts w:asciiTheme="majorBidi" w:hAnsiTheme="majorBidi" w:cstheme="majorBidi"/>
          <w:sz w:val="24"/>
          <w:szCs w:val="24"/>
        </w:rPr>
        <w:t xml:space="preserve"> </w:t>
      </w:r>
      <w:r w:rsidRPr="00C805BB">
        <w:rPr>
          <w:rFonts w:asciiTheme="majorBidi" w:hAnsiTheme="majorBidi" w:cstheme="majorBidi"/>
          <w:sz w:val="24"/>
          <w:szCs w:val="24"/>
        </w:rPr>
        <w:t>But it should be noted that laser intensities much higher than what will be available in the near future are needed for their production [</w:t>
      </w:r>
      <w:r w:rsidRPr="000F6296">
        <w:rPr>
          <w:rFonts w:asciiTheme="majorBidi" w:hAnsiTheme="majorBidi" w:cstheme="majorBidi"/>
          <w:color w:val="103DE0"/>
          <w:sz w:val="24"/>
          <w:szCs w:val="24"/>
        </w:rPr>
        <w:t>10</w:t>
      </w:r>
      <w:r w:rsidRPr="00C805BB">
        <w:rPr>
          <w:rFonts w:asciiTheme="majorBidi" w:hAnsiTheme="majorBidi" w:cstheme="majorBidi"/>
          <w:sz w:val="24"/>
          <w:szCs w:val="24"/>
        </w:rPr>
        <w:t>].</w:t>
      </w:r>
      <w:r w:rsidR="00D766EA" w:rsidRPr="00C805BB">
        <w:rPr>
          <w:rFonts w:asciiTheme="majorBidi" w:hAnsiTheme="majorBidi" w:cstheme="majorBidi" w:hint="cs"/>
          <w:sz w:val="24"/>
          <w:szCs w:val="24"/>
          <w:rtl/>
          <w:lang w:bidi="fa-IR"/>
        </w:rPr>
        <w:t xml:space="preserve"> </w:t>
      </w:r>
      <w:r w:rsidRPr="00C805BB">
        <w:rPr>
          <w:rFonts w:asciiTheme="majorBidi" w:hAnsiTheme="majorBidi" w:cstheme="majorBidi"/>
          <w:sz w:val="24"/>
          <w:szCs w:val="24"/>
          <w:lang w:bidi="fa-IR"/>
        </w:rPr>
        <w:t>Today, it is possible to use the innovative design of deuteron b</w:t>
      </w:r>
      <w:r w:rsidR="00E46A3A" w:rsidRPr="00C805BB">
        <w:rPr>
          <w:rFonts w:asciiTheme="majorBidi" w:hAnsiTheme="majorBidi" w:cstheme="majorBidi"/>
          <w:sz w:val="24"/>
          <w:szCs w:val="24"/>
          <w:lang w:bidi="fa-IR"/>
        </w:rPr>
        <w:t>eams</w:t>
      </w:r>
      <w:r w:rsidRPr="00C805BB">
        <w:rPr>
          <w:rFonts w:asciiTheme="majorBidi" w:hAnsiTheme="majorBidi" w:cstheme="majorBidi"/>
          <w:sz w:val="24"/>
          <w:szCs w:val="24"/>
          <w:lang w:bidi="fa-IR"/>
        </w:rPr>
        <w:t xml:space="preserve">, which, in addition to </w:t>
      </w:r>
      <w:r w:rsidR="00E46A3A" w:rsidRPr="00C805BB">
        <w:rPr>
          <w:rFonts w:asciiTheme="majorBidi" w:hAnsiTheme="majorBidi" w:cstheme="majorBidi"/>
          <w:sz w:val="24"/>
          <w:szCs w:val="24"/>
          <w:lang w:bidi="fa-IR"/>
        </w:rPr>
        <w:t>heat transfer</w:t>
      </w:r>
      <w:r w:rsidRPr="00C805BB">
        <w:rPr>
          <w:rFonts w:asciiTheme="majorBidi" w:hAnsiTheme="majorBidi" w:cstheme="majorBidi"/>
          <w:sz w:val="24"/>
          <w:szCs w:val="24"/>
          <w:lang w:bidi="fa-IR"/>
        </w:rPr>
        <w:t>, causes fueling in fusion reactors by the inertial confinement method [</w:t>
      </w:r>
      <w:r w:rsidRPr="000F6296">
        <w:rPr>
          <w:rFonts w:asciiTheme="majorBidi" w:hAnsiTheme="majorBidi" w:cstheme="majorBidi"/>
          <w:color w:val="103DE0"/>
          <w:sz w:val="24"/>
          <w:szCs w:val="24"/>
          <w:lang w:bidi="fa-IR"/>
        </w:rPr>
        <w:t>11,12</w:t>
      </w:r>
      <w:r w:rsidRPr="00C805BB">
        <w:rPr>
          <w:rFonts w:asciiTheme="majorBidi" w:hAnsiTheme="majorBidi" w:cstheme="majorBidi"/>
          <w:sz w:val="24"/>
          <w:szCs w:val="24"/>
          <w:lang w:bidi="fa-IR"/>
        </w:rPr>
        <w:t>].</w:t>
      </w:r>
    </w:p>
    <w:p w14:paraId="0D9A8AC9" w14:textId="77777777" w:rsidR="006023F5" w:rsidRPr="00C805BB" w:rsidRDefault="00D766EA" w:rsidP="000C69F9">
      <w:pPr>
        <w:spacing w:line="240" w:lineRule="auto"/>
        <w:ind w:left="27"/>
        <w:jc w:val="both"/>
        <w:rPr>
          <w:rFonts w:asciiTheme="majorBidi" w:eastAsia="Calibri" w:hAnsiTheme="majorBidi" w:cstheme="majorBidi"/>
          <w:sz w:val="24"/>
          <w:szCs w:val="24"/>
          <w:rtl/>
          <w:lang w:bidi="fa-IR"/>
        </w:rPr>
      </w:pPr>
      <w:r w:rsidRPr="00C805BB">
        <w:rPr>
          <w:rFonts w:asciiTheme="majorBidi" w:hAnsiTheme="majorBidi" w:cstheme="majorBidi"/>
          <w:sz w:val="24"/>
          <w:szCs w:val="24"/>
        </w:rPr>
        <w:t>O</w:t>
      </w:r>
      <w:r w:rsidR="00E46A3A" w:rsidRPr="00C805BB">
        <w:rPr>
          <w:rFonts w:asciiTheme="majorBidi" w:hAnsiTheme="majorBidi" w:cstheme="majorBidi"/>
          <w:sz w:val="24"/>
          <w:szCs w:val="24"/>
        </w:rPr>
        <w:t>n the other hand, their stopping power in fuel is more than electrons</w:t>
      </w:r>
      <w:r w:rsidR="00E25970" w:rsidRPr="00C805BB">
        <w:rPr>
          <w:rFonts w:asciiTheme="majorBidi" w:hAnsiTheme="majorBidi" w:cstheme="majorBidi"/>
          <w:sz w:val="24"/>
          <w:szCs w:val="24"/>
        </w:rPr>
        <w:t xml:space="preserve">, </w:t>
      </w:r>
      <w:r w:rsidR="00E46A3A" w:rsidRPr="00C805BB">
        <w:rPr>
          <w:rFonts w:asciiTheme="majorBidi" w:hAnsiTheme="majorBidi" w:cstheme="majorBidi"/>
          <w:sz w:val="24"/>
          <w:szCs w:val="24"/>
        </w:rPr>
        <w:t>and they can create a higher energy density due to stopping in a smaller volume of fuel.</w:t>
      </w:r>
      <w:r w:rsidRPr="00C805BB">
        <w:rPr>
          <w:rFonts w:asciiTheme="majorBidi" w:hAnsiTheme="majorBidi" w:cstheme="majorBidi"/>
          <w:sz w:val="24"/>
          <w:szCs w:val="24"/>
        </w:rPr>
        <w:t xml:space="preserve"> </w:t>
      </w:r>
      <w:r w:rsidR="00E46A3A" w:rsidRPr="00C805BB">
        <w:rPr>
          <w:rFonts w:asciiTheme="majorBidi" w:hAnsiTheme="majorBidi" w:cstheme="majorBidi"/>
          <w:sz w:val="24"/>
          <w:szCs w:val="24"/>
        </w:rPr>
        <w:t>Therefore, creating additional fusion energy gain with them is a unique feature that can be used to reduce the total required deuteron flux.</w:t>
      </w:r>
      <w:r w:rsidRPr="00C805BB">
        <w:rPr>
          <w:rFonts w:asciiTheme="majorBidi" w:hAnsiTheme="majorBidi" w:cstheme="majorBidi"/>
          <w:sz w:val="24"/>
          <w:szCs w:val="24"/>
          <w:lang w:bidi="fa-IR"/>
        </w:rPr>
        <w:t xml:space="preserve"> </w:t>
      </w:r>
      <w:r w:rsidR="000A3E14" w:rsidRPr="00C805BB">
        <w:rPr>
          <w:rFonts w:asciiTheme="majorBidi" w:hAnsiTheme="majorBidi" w:cstheme="majorBidi"/>
          <w:sz w:val="24"/>
          <w:szCs w:val="24"/>
          <w:lang w:bidi="fa-IR"/>
        </w:rPr>
        <w:t>A</w:t>
      </w:r>
      <w:r w:rsidR="00E46A3A" w:rsidRPr="00C805BB">
        <w:rPr>
          <w:rFonts w:asciiTheme="majorBidi" w:hAnsiTheme="majorBidi" w:cstheme="majorBidi"/>
          <w:sz w:val="24"/>
          <w:szCs w:val="24"/>
          <w:lang w:bidi="fa-IR"/>
        </w:rPr>
        <w:t>lternately, it will reduce the energy of the required incident laser beam, which can play a significant role in increasing the efficiency of commercial fusion reactors.</w:t>
      </w:r>
      <w:r w:rsidRPr="00C805BB">
        <w:rPr>
          <w:rFonts w:asciiTheme="majorBidi" w:hAnsiTheme="majorBidi" w:cstheme="majorBidi" w:hint="cs"/>
          <w:sz w:val="24"/>
          <w:szCs w:val="24"/>
          <w:rtl/>
        </w:rPr>
        <w:t xml:space="preserve"> </w:t>
      </w:r>
      <w:r w:rsidR="00E46A3A" w:rsidRPr="00C805BB">
        <w:rPr>
          <w:rFonts w:asciiTheme="majorBidi" w:hAnsiTheme="majorBidi" w:cstheme="majorBidi"/>
          <w:sz w:val="24"/>
          <w:szCs w:val="24"/>
        </w:rPr>
        <w:t xml:space="preserve">In a tritium generator D-T reactor, large amounts of </w:t>
      </w:r>
      <w:r w:rsidR="00AB40F5" w:rsidRPr="00C805BB">
        <w:rPr>
          <w:rFonts w:asciiTheme="majorBidi" w:hAnsiTheme="majorBidi" w:cstheme="majorBidi"/>
          <w:sz w:val="24"/>
          <w:szCs w:val="24"/>
        </w:rPr>
        <w:t>ns</w:t>
      </w:r>
      <w:r w:rsidR="00E46A3A" w:rsidRPr="00C805BB">
        <w:rPr>
          <w:rFonts w:asciiTheme="majorBidi" w:hAnsiTheme="majorBidi" w:cstheme="majorBidi"/>
          <w:sz w:val="24"/>
          <w:szCs w:val="24"/>
        </w:rPr>
        <w:t xml:space="preserve"> are produced.</w:t>
      </w:r>
      <w:r w:rsidRPr="00C805BB">
        <w:rPr>
          <w:rFonts w:asciiTheme="majorBidi" w:hAnsiTheme="majorBidi" w:cstheme="majorBidi"/>
          <w:sz w:val="24"/>
          <w:szCs w:val="24"/>
          <w:lang w:bidi="fa-IR"/>
        </w:rPr>
        <w:t xml:space="preserve"> </w:t>
      </w:r>
      <w:r w:rsidR="00E46A3A" w:rsidRPr="00C805BB">
        <w:rPr>
          <w:rFonts w:asciiTheme="majorBidi" w:hAnsiTheme="majorBidi" w:cstheme="majorBidi"/>
          <w:sz w:val="24"/>
          <w:szCs w:val="24"/>
          <w:lang w:bidi="fa-IR"/>
        </w:rPr>
        <w:t xml:space="preserve">Although a </w:t>
      </w:r>
      <m:oMath>
        <m:r>
          <m:rPr>
            <m:sty m:val="p"/>
          </m:rPr>
          <w:rPr>
            <w:rFonts w:ascii="Cambria Math" w:hAnsi="Cambria Math" w:cstheme="majorBidi"/>
            <w:sz w:val="24"/>
            <w:szCs w:val="24"/>
          </w:rPr>
          <m:t>D-</m:t>
        </m:r>
        <m:sPre>
          <m:sPrePr>
            <m:ctrlPr>
              <w:rPr>
                <w:rFonts w:ascii="Cambria Math" w:hAnsi="Cambria Math" w:cstheme="majorBidi"/>
                <w:sz w:val="24"/>
                <w:szCs w:val="24"/>
              </w:rPr>
            </m:ctrlPr>
          </m:sPrePr>
          <m:sub/>
          <m:sup>
            <m:r>
              <m:rPr>
                <m:sty m:val="p"/>
              </m:rPr>
              <w:rPr>
                <w:rFonts w:ascii="Cambria Math" w:hAnsi="Cambria Math" w:cstheme="majorBidi"/>
                <w:sz w:val="24"/>
                <w:szCs w:val="24"/>
              </w:rPr>
              <m:t>3</m:t>
            </m:r>
          </m:sup>
          <m:e>
            <m:r>
              <m:rPr>
                <m:sty m:val="p"/>
              </m:rPr>
              <w:rPr>
                <w:rFonts w:ascii="Cambria Math" w:hAnsi="Cambria Math" w:cstheme="majorBidi"/>
                <w:sz w:val="24"/>
                <w:szCs w:val="24"/>
              </w:rPr>
              <m:t>He</m:t>
            </m:r>
          </m:e>
        </m:sPre>
      </m:oMath>
      <w:r w:rsidR="00E46A3A" w:rsidRPr="00C805BB">
        <w:rPr>
          <w:rFonts w:asciiTheme="majorBidi" w:hAnsiTheme="majorBidi" w:cstheme="majorBidi"/>
          <w:sz w:val="24"/>
          <w:szCs w:val="24"/>
          <w:lang w:bidi="fa-IR"/>
        </w:rPr>
        <w:t xml:space="preserve"> fusion reactor produces </w:t>
      </w:r>
      <w:r w:rsidR="000A3E14" w:rsidRPr="00C805BB">
        <w:rPr>
          <w:rFonts w:asciiTheme="majorBidi" w:hAnsiTheme="majorBidi" w:cstheme="majorBidi"/>
          <w:sz w:val="24"/>
          <w:szCs w:val="24"/>
          <w:lang w:bidi="fa-IR"/>
        </w:rPr>
        <w:t>fewer</w:t>
      </w:r>
      <w:r w:rsidR="00E46A3A" w:rsidRPr="00C805BB">
        <w:rPr>
          <w:rFonts w:asciiTheme="majorBidi" w:hAnsiTheme="majorBidi" w:cstheme="majorBidi"/>
          <w:sz w:val="24"/>
          <w:szCs w:val="24"/>
          <w:lang w:bidi="fa-IR"/>
        </w:rPr>
        <w:t xml:space="preserve"> </w:t>
      </w:r>
      <w:r w:rsidR="00AB40F5" w:rsidRPr="00C805BB">
        <w:rPr>
          <w:rFonts w:asciiTheme="majorBidi" w:hAnsiTheme="majorBidi" w:cstheme="majorBidi"/>
          <w:sz w:val="24"/>
          <w:szCs w:val="24"/>
          <w:lang w:bidi="fa-IR"/>
        </w:rPr>
        <w:t>ns</w:t>
      </w:r>
      <w:r w:rsidR="00F512CF" w:rsidRPr="00C805BB">
        <w:rPr>
          <w:rFonts w:asciiTheme="majorBidi" w:hAnsiTheme="majorBidi" w:cstheme="majorBidi"/>
          <w:sz w:val="24"/>
          <w:szCs w:val="24"/>
          <w:lang w:bidi="fa-IR"/>
        </w:rPr>
        <w:t>, but</w:t>
      </w:r>
      <w:r w:rsidR="00E46A3A" w:rsidRPr="00C805BB">
        <w:rPr>
          <w:rFonts w:asciiTheme="majorBidi" w:hAnsiTheme="majorBidi" w:cstheme="majorBidi"/>
          <w:sz w:val="24"/>
          <w:szCs w:val="24"/>
          <w:lang w:bidi="fa-IR"/>
        </w:rPr>
        <w:t xml:space="preserve"> the resources of </w:t>
      </w:r>
      <m:oMath>
        <m:sPre>
          <m:sPrePr>
            <m:ctrlPr>
              <w:rPr>
                <w:rFonts w:ascii="Cambria Math" w:hAnsi="Cambria Math" w:cstheme="majorBidi"/>
                <w:sz w:val="24"/>
                <w:szCs w:val="24"/>
              </w:rPr>
            </m:ctrlPr>
          </m:sPrePr>
          <m:sub/>
          <m:sup>
            <m:r>
              <m:rPr>
                <m:sty m:val="p"/>
              </m:rPr>
              <w:rPr>
                <w:rFonts w:ascii="Cambria Math" w:hAnsi="Cambria Math" w:cstheme="majorBidi"/>
                <w:sz w:val="24"/>
                <w:szCs w:val="24"/>
              </w:rPr>
              <m:t>3</m:t>
            </m:r>
          </m:sup>
          <m:e>
            <m:r>
              <m:rPr>
                <m:sty m:val="p"/>
              </m:rPr>
              <w:rPr>
                <w:rFonts w:ascii="Cambria Math" w:hAnsi="Cambria Math" w:cstheme="majorBidi"/>
                <w:sz w:val="24"/>
                <w:szCs w:val="24"/>
              </w:rPr>
              <m:t>He</m:t>
            </m:r>
          </m:e>
        </m:sPre>
      </m:oMath>
      <w:r w:rsidR="00E46A3A" w:rsidRPr="00C805BB">
        <w:rPr>
          <w:rFonts w:asciiTheme="majorBidi" w:hAnsiTheme="majorBidi" w:cstheme="majorBidi"/>
          <w:sz w:val="24"/>
          <w:szCs w:val="24"/>
          <w:lang w:bidi="fa-IR"/>
        </w:rPr>
        <w:t xml:space="preserve"> are also scarce on Earth.</w:t>
      </w:r>
      <w:r w:rsidRPr="00C805BB">
        <w:rPr>
          <w:rFonts w:asciiTheme="majorBidi" w:eastAsia="Calibri" w:hAnsiTheme="majorBidi" w:cstheme="majorBidi" w:hint="cs"/>
          <w:sz w:val="24"/>
          <w:szCs w:val="24"/>
          <w:rtl/>
          <w:lang w:bidi="fa-IR"/>
        </w:rPr>
        <w:t xml:space="preserve"> </w:t>
      </w:r>
      <w:r w:rsidR="00E46A3A" w:rsidRPr="00C805BB">
        <w:rPr>
          <w:rFonts w:asciiTheme="majorBidi" w:eastAsia="Calibri" w:hAnsiTheme="majorBidi" w:cstheme="majorBidi"/>
          <w:sz w:val="24"/>
          <w:szCs w:val="24"/>
          <w:lang w:bidi="fa-IR"/>
        </w:rPr>
        <w:t xml:space="preserve">Due to </w:t>
      </w:r>
      <w:r w:rsidR="000A3E14" w:rsidRPr="00C805BB">
        <w:rPr>
          <w:rFonts w:asciiTheme="majorBidi" w:eastAsia="Calibri" w:hAnsiTheme="majorBidi" w:cstheme="majorBidi"/>
          <w:sz w:val="24"/>
          <w:szCs w:val="24"/>
          <w:lang w:bidi="fa-IR"/>
        </w:rPr>
        <w:t>a</w:t>
      </w:r>
      <w:r w:rsidR="00E46A3A" w:rsidRPr="00C805BB">
        <w:rPr>
          <w:rFonts w:asciiTheme="majorBidi" w:eastAsia="Calibri" w:hAnsiTheme="majorBidi" w:cstheme="majorBidi"/>
          <w:sz w:val="24"/>
          <w:szCs w:val="24"/>
          <w:lang w:bidi="fa-IR"/>
        </w:rPr>
        <w:t xml:space="preserve"> large amount of available deuterium fuel sources, a </w:t>
      </w:r>
      <m:oMath>
        <m:r>
          <m:rPr>
            <m:sty m:val="p"/>
          </m:rPr>
          <w:rPr>
            <w:rFonts w:ascii="Cambria Math" w:hAnsi="Cambria Math" w:cstheme="majorBidi"/>
            <w:sz w:val="24"/>
            <w:szCs w:val="24"/>
          </w:rPr>
          <m:t>D-D</m:t>
        </m:r>
      </m:oMath>
      <w:r w:rsidR="00E46A3A" w:rsidRPr="00C805BB">
        <w:rPr>
          <w:rFonts w:asciiTheme="majorBidi" w:eastAsia="Calibri" w:hAnsiTheme="majorBidi" w:cstheme="majorBidi"/>
          <w:sz w:val="24"/>
          <w:szCs w:val="24"/>
          <w:lang w:bidi="fa-IR"/>
        </w:rPr>
        <w:t xml:space="preserve"> reactor on Earth is an ideal reactor, although it also produces tritium and </w:t>
      </w:r>
      <w:r w:rsidR="00AB40F5" w:rsidRPr="00C805BB">
        <w:rPr>
          <w:rFonts w:asciiTheme="majorBidi" w:eastAsia="Calibri" w:hAnsiTheme="majorBidi" w:cstheme="majorBidi"/>
          <w:sz w:val="24"/>
          <w:szCs w:val="24"/>
          <w:lang w:bidi="fa-IR"/>
        </w:rPr>
        <w:t>ns</w:t>
      </w:r>
      <w:r w:rsidR="00E46A3A" w:rsidRPr="00C805BB">
        <w:rPr>
          <w:rFonts w:asciiTheme="majorBidi" w:eastAsia="Calibri" w:hAnsiTheme="majorBidi" w:cstheme="majorBidi"/>
          <w:sz w:val="24"/>
          <w:szCs w:val="24"/>
          <w:lang w:bidi="fa-IR"/>
        </w:rPr>
        <w:t xml:space="preserve">, their production rate </w:t>
      </w:r>
      <w:proofErr w:type="gramStart"/>
      <w:r w:rsidR="000A3E14" w:rsidRPr="00C805BB">
        <w:rPr>
          <w:rFonts w:asciiTheme="majorBidi" w:eastAsia="Calibri" w:hAnsiTheme="majorBidi" w:cstheme="majorBidi"/>
          <w:sz w:val="24"/>
          <w:szCs w:val="24"/>
          <w:lang w:bidi="fa-IR"/>
        </w:rPr>
        <w:t>are</w:t>
      </w:r>
      <w:proofErr w:type="gramEnd"/>
      <w:r w:rsidR="000A3E14" w:rsidRPr="00C805BB">
        <w:rPr>
          <w:rFonts w:asciiTheme="majorBidi" w:eastAsia="Calibri" w:hAnsiTheme="majorBidi" w:cstheme="majorBidi"/>
          <w:sz w:val="24"/>
          <w:szCs w:val="24"/>
          <w:lang w:bidi="fa-IR"/>
        </w:rPr>
        <w:t xml:space="preserve"> </w:t>
      </w:r>
      <w:r w:rsidR="00E46A3A" w:rsidRPr="00C805BB">
        <w:rPr>
          <w:rFonts w:asciiTheme="majorBidi" w:eastAsia="Calibri" w:hAnsiTheme="majorBidi" w:cstheme="majorBidi"/>
          <w:sz w:val="24"/>
          <w:szCs w:val="24"/>
          <w:lang w:bidi="fa-IR"/>
        </w:rPr>
        <w:t xml:space="preserve">not so high. In this </w:t>
      </w:r>
      <w:r w:rsidR="00E46A3A" w:rsidRPr="002E0B50">
        <w:rPr>
          <w:rFonts w:asciiTheme="majorBidi" w:eastAsia="Calibri" w:hAnsiTheme="majorBidi" w:cstheme="majorBidi"/>
          <w:sz w:val="24"/>
          <w:szCs w:val="24"/>
          <w:lang w:bidi="fa-IR"/>
        </w:rPr>
        <w:t xml:space="preserve">paper, a functional </w:t>
      </w:r>
      <w:proofErr w:type="spellStart"/>
      <w:r w:rsidR="000C69F9" w:rsidRPr="002E0B50">
        <w:rPr>
          <w:rFonts w:asciiTheme="majorBidi" w:eastAsia="Calibri" w:hAnsiTheme="majorBidi" w:cstheme="majorBidi"/>
          <w:sz w:val="24"/>
          <w:szCs w:val="24"/>
          <w:lang w:bidi="fa-IR"/>
        </w:rPr>
        <w:t>K</w:t>
      </w:r>
      <w:r w:rsidR="00E46A3A" w:rsidRPr="002E0B50">
        <w:rPr>
          <w:rFonts w:asciiTheme="majorBidi" w:eastAsia="Calibri" w:hAnsiTheme="majorBidi" w:cstheme="majorBidi"/>
          <w:sz w:val="24"/>
          <w:szCs w:val="24"/>
          <w:lang w:bidi="fa-IR"/>
        </w:rPr>
        <w:t>rF</w:t>
      </w:r>
      <w:proofErr w:type="spellEnd"/>
      <w:r w:rsidR="00E46A3A" w:rsidRPr="002E0B50">
        <w:rPr>
          <w:rFonts w:asciiTheme="majorBidi" w:eastAsia="Calibri" w:hAnsiTheme="majorBidi" w:cstheme="majorBidi"/>
          <w:sz w:val="24"/>
          <w:szCs w:val="24"/>
          <w:lang w:bidi="fa-IR"/>
        </w:rPr>
        <w:t xml:space="preserve"> </w:t>
      </w:r>
      <m:oMath>
        <m:r>
          <m:rPr>
            <m:sty m:val="p"/>
          </m:rPr>
          <w:rPr>
            <w:rFonts w:ascii="Cambria Math" w:hAnsi="Cambria Math" w:cstheme="majorBidi"/>
            <w:sz w:val="24"/>
            <w:szCs w:val="24"/>
          </w:rPr>
          <m:t>D-D</m:t>
        </m:r>
      </m:oMath>
      <w:r w:rsidR="00E46A3A" w:rsidRPr="002E0B50">
        <w:rPr>
          <w:rFonts w:asciiTheme="majorBidi" w:eastAsia="Calibri" w:hAnsiTheme="majorBidi" w:cstheme="majorBidi"/>
          <w:sz w:val="24"/>
          <w:szCs w:val="24"/>
          <w:lang w:bidi="fa-IR"/>
        </w:rPr>
        <w:t xml:space="preserve"> laser fusion reactor in the low temperature region controlled</w:t>
      </w:r>
      <w:r w:rsidR="00E46A3A" w:rsidRPr="00C805BB">
        <w:rPr>
          <w:rFonts w:asciiTheme="majorBidi" w:eastAsia="Calibri" w:hAnsiTheme="majorBidi" w:cstheme="majorBidi"/>
          <w:sz w:val="24"/>
          <w:szCs w:val="24"/>
          <w:lang w:bidi="fa-IR"/>
        </w:rPr>
        <w:t xml:space="preserve"> </w:t>
      </w:r>
      <w:r w:rsidR="00E46A3A" w:rsidRPr="002E0B50">
        <w:rPr>
          <w:rFonts w:asciiTheme="majorBidi" w:eastAsia="Calibri" w:hAnsiTheme="majorBidi" w:cstheme="majorBidi"/>
          <w:sz w:val="24"/>
          <w:szCs w:val="24"/>
          <w:lang w:bidi="fa-IR"/>
        </w:rPr>
        <w:t xml:space="preserve">through solid </w:t>
      </w:r>
      <w:r w:rsidR="00287110" w:rsidRPr="002E0B50">
        <w:rPr>
          <w:rFonts w:asciiTheme="majorBidi" w:eastAsia="Calibri" w:hAnsiTheme="majorBidi" w:cstheme="majorBidi"/>
          <w:sz w:val="24"/>
          <w:szCs w:val="24"/>
          <w:lang w:bidi="fa-IR"/>
        </w:rPr>
        <w:t>capsule</w:t>
      </w:r>
      <w:r w:rsidR="00E46A3A" w:rsidRPr="002E0B50">
        <w:rPr>
          <w:rFonts w:asciiTheme="majorBidi" w:eastAsia="Calibri" w:hAnsiTheme="majorBidi" w:cstheme="majorBidi"/>
          <w:sz w:val="24"/>
          <w:szCs w:val="24"/>
          <w:lang w:bidi="fa-IR"/>
        </w:rPr>
        <w:t xml:space="preserve"> injection </w:t>
      </w:r>
      <m:oMath>
        <m:sPre>
          <m:sPrePr>
            <m:ctrlPr>
              <w:rPr>
                <w:rFonts w:ascii="Cambria Math" w:eastAsia="Calibri" w:hAnsi="Cambria Math" w:cstheme="majorBidi"/>
                <w:sz w:val="24"/>
                <w:szCs w:val="24"/>
              </w:rPr>
            </m:ctrlPr>
          </m:sPrePr>
          <m:sub/>
          <m:sup>
            <m:r>
              <m:rPr>
                <m:sty m:val="p"/>
              </m:rPr>
              <w:rPr>
                <w:rFonts w:ascii="Cambria Math" w:eastAsia="Calibri" w:hAnsi="Cambria Math" w:cstheme="majorBidi"/>
                <w:sz w:val="24"/>
                <w:szCs w:val="24"/>
              </w:rPr>
              <m:t>11</m:t>
            </m:r>
          </m:sup>
          <m:e>
            <m:r>
              <m:rPr>
                <m:sty m:val="p"/>
              </m:rPr>
              <w:rPr>
                <w:rFonts w:ascii="Cambria Math" w:eastAsia="Calibri" w:hAnsi="Cambria Math" w:cstheme="majorBidi"/>
                <w:sz w:val="24"/>
                <w:szCs w:val="24"/>
              </w:rPr>
              <m:t>B</m:t>
            </m:r>
          </m:e>
        </m:sPre>
      </m:oMath>
      <w:r w:rsidR="00E46A3A" w:rsidRPr="002E0B50">
        <w:rPr>
          <w:rFonts w:asciiTheme="majorBidi" w:eastAsia="Calibri" w:hAnsiTheme="majorBidi" w:cstheme="majorBidi"/>
          <w:sz w:val="24"/>
          <w:szCs w:val="24"/>
          <w:lang w:bidi="fa-IR"/>
        </w:rPr>
        <w:t xml:space="preserve"> is proposed for the first time, its main fuel is deuterium and</w:t>
      </w:r>
      <w:r w:rsidR="00E46A3A" w:rsidRPr="00C805BB">
        <w:rPr>
          <w:rFonts w:asciiTheme="majorBidi" w:eastAsia="Calibri" w:hAnsiTheme="majorBidi" w:cstheme="majorBidi"/>
          <w:sz w:val="24"/>
          <w:szCs w:val="24"/>
          <w:lang w:bidi="fa-IR"/>
        </w:rPr>
        <w:t xml:space="preserve"> boron </w:t>
      </w:r>
      <w:proofErr w:type="gramStart"/>
      <w:r w:rsidR="00E46A3A" w:rsidRPr="00C805BB">
        <w:rPr>
          <w:rFonts w:asciiTheme="majorBidi" w:eastAsia="Calibri" w:hAnsiTheme="majorBidi" w:cstheme="majorBidi"/>
          <w:sz w:val="24"/>
          <w:szCs w:val="24"/>
          <w:lang w:bidi="fa-IR"/>
        </w:rPr>
        <w:t>is</w:t>
      </w:r>
      <w:proofErr w:type="gramEnd"/>
      <w:r w:rsidR="00E46A3A" w:rsidRPr="00C805BB">
        <w:rPr>
          <w:rFonts w:asciiTheme="majorBidi" w:eastAsia="Calibri" w:hAnsiTheme="majorBidi" w:cstheme="majorBidi"/>
          <w:sz w:val="24"/>
          <w:szCs w:val="24"/>
          <w:lang w:bidi="fa-IR"/>
        </w:rPr>
        <w:t xml:space="preserve"> an additional fuel</w:t>
      </w:r>
      <w:r w:rsidR="003666FE" w:rsidRPr="00C805BB">
        <w:rPr>
          <w:rFonts w:asciiTheme="majorBidi" w:eastAsia="Calibri" w:hAnsiTheme="majorBidi" w:cstheme="majorBidi"/>
          <w:sz w:val="24"/>
          <w:szCs w:val="24"/>
          <w:lang w:bidi="fa-IR"/>
        </w:rPr>
        <w:t>.</w:t>
      </w:r>
      <w:r w:rsidR="0085738B" w:rsidRPr="00C805BB">
        <w:rPr>
          <w:rFonts w:asciiTheme="majorBidi" w:eastAsia="Calibri" w:hAnsiTheme="majorBidi" w:cstheme="majorBidi"/>
          <w:sz w:val="24"/>
          <w:szCs w:val="24"/>
          <w:lang w:bidi="fa-IR"/>
        </w:rPr>
        <w:t xml:space="preserve"> </w:t>
      </w:r>
      <w:r w:rsidR="003666FE" w:rsidRPr="00C805BB">
        <w:rPr>
          <w:rFonts w:asciiTheme="majorBidi" w:eastAsia="Calibri" w:hAnsiTheme="majorBidi" w:cstheme="majorBidi"/>
          <w:sz w:val="24"/>
          <w:szCs w:val="24"/>
          <w:lang w:bidi="fa-IR"/>
        </w:rPr>
        <w:t>T</w:t>
      </w:r>
      <w:r w:rsidR="0085738B" w:rsidRPr="00C805BB">
        <w:rPr>
          <w:rFonts w:asciiTheme="majorBidi" w:eastAsia="Calibri" w:hAnsiTheme="majorBidi" w:cstheme="majorBidi"/>
          <w:sz w:val="24"/>
          <w:szCs w:val="24"/>
          <w:lang w:bidi="fa-IR"/>
        </w:rPr>
        <w:t>o increase its energy gain, we use fast ignition by injecting high-energy deuteron beams.</w:t>
      </w:r>
      <w:r w:rsidR="00D51386" w:rsidRPr="00C805BB">
        <w:rPr>
          <w:rFonts w:asciiTheme="majorBidi" w:eastAsia="Calibri" w:hAnsiTheme="majorBidi" w:cstheme="majorBidi"/>
          <w:sz w:val="24"/>
          <w:szCs w:val="24"/>
          <w:rtl/>
        </w:rPr>
        <w:t xml:space="preserve"> </w:t>
      </w:r>
    </w:p>
    <w:p w14:paraId="066740BF" w14:textId="77777777" w:rsidR="00433D89" w:rsidRPr="00C805BB" w:rsidRDefault="0085738B" w:rsidP="00EB58C8">
      <w:pPr>
        <w:spacing w:line="240" w:lineRule="auto"/>
        <w:jc w:val="both"/>
        <w:rPr>
          <w:rFonts w:asciiTheme="majorBidi" w:eastAsia="Calibri" w:hAnsiTheme="majorBidi" w:cstheme="majorBidi"/>
          <w:sz w:val="24"/>
          <w:szCs w:val="24"/>
          <w:rtl/>
        </w:rPr>
      </w:pPr>
      <w:r w:rsidRPr="00C805BB">
        <w:rPr>
          <w:rFonts w:asciiTheme="majorBidi" w:eastAsia="Calibri" w:hAnsiTheme="majorBidi" w:cstheme="majorBidi"/>
          <w:sz w:val="24"/>
          <w:szCs w:val="24"/>
          <w:lang w:bidi="fa-IR"/>
        </w:rPr>
        <w:t>In a deuterium-boron (</w:t>
      </w:r>
      <m:oMath>
        <m:r>
          <m:rPr>
            <m:sty m:val="p"/>
          </m:rPr>
          <w:rPr>
            <w:rFonts w:ascii="Cambria Math" w:hAnsi="Cambria Math" w:cstheme="majorBidi"/>
            <w:sz w:val="24"/>
            <w:szCs w:val="24"/>
          </w:rPr>
          <m:t>D-B</m:t>
        </m:r>
      </m:oMath>
      <w:r w:rsidRPr="00C805BB">
        <w:rPr>
          <w:rFonts w:asciiTheme="majorBidi" w:eastAsia="Calibri" w:hAnsiTheme="majorBidi" w:cstheme="majorBidi"/>
          <w:sz w:val="24"/>
          <w:szCs w:val="24"/>
          <w:lang w:bidi="fa-IR"/>
        </w:rPr>
        <w:t>) fusion reactor,</w:t>
      </w:r>
      <w:r w:rsidR="009A5D94" w:rsidRPr="00C805BB">
        <w:rPr>
          <w:rFonts w:asciiTheme="majorBidi" w:eastAsia="Calibri" w:hAnsiTheme="majorBidi" w:cstheme="majorBidi"/>
          <w:sz w:val="24"/>
          <w:szCs w:val="24"/>
          <w:lang w:bidi="fa-IR"/>
        </w:rPr>
        <w:t xml:space="preserve"> </w:t>
      </w:r>
      <w:r w:rsidRPr="00C805BB">
        <w:rPr>
          <w:rFonts w:asciiTheme="majorBidi" w:eastAsia="Calibri" w:hAnsiTheme="majorBidi" w:cstheme="majorBidi"/>
          <w:sz w:val="24"/>
          <w:szCs w:val="24"/>
          <w:lang w:bidi="fa-IR"/>
        </w:rPr>
        <w:t>approximately 43-63% of fusion energy (depending on nuclear burnup conditions) is released as charged particle energy.</w:t>
      </w:r>
      <w:r w:rsidR="00D766EA" w:rsidRPr="00C805BB">
        <w:rPr>
          <w:rFonts w:asciiTheme="majorBidi" w:eastAsia="Calibri" w:hAnsiTheme="majorBidi" w:cstheme="majorBidi"/>
          <w:sz w:val="24"/>
          <w:szCs w:val="24"/>
          <w:lang w:bidi="fa-IR"/>
        </w:rPr>
        <w:t xml:space="preserve"> </w:t>
      </w:r>
      <w:r w:rsidRPr="00C805BB">
        <w:rPr>
          <w:rFonts w:asciiTheme="majorBidi" w:eastAsia="Calibri" w:hAnsiTheme="majorBidi" w:cstheme="majorBidi"/>
          <w:sz w:val="24"/>
          <w:szCs w:val="24"/>
          <w:lang w:bidi="fa-IR"/>
        </w:rPr>
        <w:t xml:space="preserve">The high energy </w:t>
      </w:r>
      <w:r w:rsidR="00FE2652" w:rsidRPr="00C805BB">
        <w:rPr>
          <w:rFonts w:asciiTheme="majorBidi" w:eastAsia="Calibri" w:hAnsiTheme="majorBidi" w:cstheme="majorBidi"/>
          <w:sz w:val="24"/>
          <w:szCs w:val="24"/>
          <w:lang w:bidi="fa-IR"/>
        </w:rPr>
        <w:t xml:space="preserve">protons </w:t>
      </w:r>
      <w:r w:rsidRPr="00C805BB">
        <w:rPr>
          <w:rFonts w:asciiTheme="majorBidi" w:eastAsia="Calibri" w:hAnsiTheme="majorBidi" w:cstheme="majorBidi"/>
          <w:sz w:val="24"/>
          <w:szCs w:val="24"/>
          <w:lang w:bidi="fa-IR"/>
        </w:rPr>
        <w:t xml:space="preserve">produced by side reactions of </w:t>
      </w:r>
      <m:oMath>
        <m:r>
          <m:rPr>
            <m:sty m:val="p"/>
          </m:rPr>
          <w:rPr>
            <w:rFonts w:ascii="Cambria Math" w:hAnsi="Cambria Math" w:cstheme="majorBidi"/>
            <w:sz w:val="24"/>
            <w:szCs w:val="24"/>
          </w:rPr>
          <m:t>D-D</m:t>
        </m:r>
      </m:oMath>
      <w:r w:rsidRPr="00C805BB">
        <w:rPr>
          <w:rFonts w:asciiTheme="majorBidi" w:eastAsia="Calibri" w:hAnsiTheme="majorBidi" w:cstheme="majorBidi"/>
          <w:sz w:val="24"/>
          <w:szCs w:val="24"/>
          <w:lang w:bidi="fa-IR"/>
        </w:rPr>
        <w:t xml:space="preserve"> and </w:t>
      </w:r>
      <m:oMath>
        <m:r>
          <m:rPr>
            <m:sty m:val="p"/>
          </m:rPr>
          <w:rPr>
            <w:rFonts w:ascii="Cambria Math" w:hAnsi="Cambria Math" w:cstheme="majorBidi"/>
            <w:sz w:val="24"/>
            <w:szCs w:val="24"/>
          </w:rPr>
          <m:t>D-</m:t>
        </m:r>
        <m:sPre>
          <m:sPrePr>
            <m:ctrlPr>
              <w:rPr>
                <w:rFonts w:ascii="Cambria Math" w:hAnsi="Cambria Math" w:cstheme="majorBidi"/>
                <w:sz w:val="24"/>
                <w:szCs w:val="24"/>
              </w:rPr>
            </m:ctrlPr>
          </m:sPrePr>
          <m:sub/>
          <m:sup>
            <m:r>
              <m:rPr>
                <m:sty m:val="p"/>
              </m:rPr>
              <w:rPr>
                <w:rFonts w:ascii="Cambria Math" w:hAnsi="Cambria Math" w:cstheme="majorBidi"/>
                <w:sz w:val="24"/>
                <w:szCs w:val="24"/>
              </w:rPr>
              <m:t>3</m:t>
            </m:r>
          </m:sup>
          <m:e>
            <m:r>
              <m:rPr>
                <m:sty m:val="p"/>
              </m:rPr>
              <w:rPr>
                <w:rFonts w:ascii="Cambria Math" w:hAnsi="Cambria Math" w:cstheme="majorBidi"/>
                <w:sz w:val="24"/>
                <w:szCs w:val="24"/>
              </w:rPr>
              <m:t>He</m:t>
            </m:r>
          </m:e>
        </m:sPre>
      </m:oMath>
      <w:r w:rsidRPr="00C805BB">
        <w:rPr>
          <w:rFonts w:asciiTheme="majorBidi" w:eastAsia="Calibri" w:hAnsiTheme="majorBidi" w:cstheme="majorBidi"/>
          <w:sz w:val="24"/>
          <w:szCs w:val="24"/>
          <w:lang w:bidi="fa-IR"/>
        </w:rPr>
        <w:t xml:space="preserve"> fusion cause additional power t</w:t>
      </w:r>
      <w:proofErr w:type="spellStart"/>
      <w:r w:rsidRPr="00C805BB">
        <w:rPr>
          <w:rFonts w:asciiTheme="majorBidi" w:eastAsia="Calibri" w:hAnsiTheme="majorBidi" w:cstheme="majorBidi"/>
          <w:sz w:val="24"/>
          <w:szCs w:val="24"/>
          <w:lang w:bidi="fa-IR"/>
        </w:rPr>
        <w:t>hrough</w:t>
      </w:r>
      <w:proofErr w:type="spellEnd"/>
      <w:r w:rsidRPr="00C805BB">
        <w:rPr>
          <w:rFonts w:asciiTheme="majorBidi" w:eastAsia="Calibri" w:hAnsiTheme="majorBidi" w:cstheme="majorBidi"/>
          <w:sz w:val="24"/>
          <w:szCs w:val="24"/>
          <w:lang w:bidi="fa-IR"/>
        </w:rPr>
        <w:t xml:space="preserve"> </w:t>
      </w:r>
      <m:oMath>
        <m:r>
          <m:rPr>
            <m:sty m:val="p"/>
          </m:rPr>
          <w:rPr>
            <w:rFonts w:ascii="Cambria Math" w:eastAsia="Calibri" w:hAnsi="Cambria Math" w:cstheme="majorBidi"/>
            <w:sz w:val="24"/>
            <w:szCs w:val="24"/>
          </w:rPr>
          <m:t>p</m:t>
        </m:r>
        <m:sPre>
          <m:sPrePr>
            <m:ctrlPr>
              <w:rPr>
                <w:rFonts w:ascii="Cambria Math" w:eastAsia="Calibri" w:hAnsi="Cambria Math" w:cstheme="majorBidi"/>
                <w:sz w:val="24"/>
                <w:szCs w:val="24"/>
              </w:rPr>
            </m:ctrlPr>
          </m:sPrePr>
          <m:sub/>
          <m:sup>
            <m:r>
              <m:rPr>
                <m:sty m:val="p"/>
              </m:rPr>
              <w:rPr>
                <w:rFonts w:ascii="Cambria Math" w:eastAsia="Calibri" w:hAnsi="Cambria Math" w:cstheme="majorBidi"/>
                <w:sz w:val="24"/>
                <w:szCs w:val="24"/>
              </w:rPr>
              <m:t>11</m:t>
            </m:r>
          </m:sup>
          <m:e>
            <m:r>
              <m:rPr>
                <m:sty m:val="p"/>
              </m:rPr>
              <w:rPr>
                <w:rFonts w:ascii="Cambria Math" w:eastAsia="Calibri" w:hAnsi="Cambria Math" w:cstheme="majorBidi"/>
                <w:sz w:val="24"/>
                <w:szCs w:val="24"/>
              </w:rPr>
              <m:t>B</m:t>
            </m:r>
          </m:e>
        </m:sPre>
      </m:oMath>
      <w:r w:rsidRPr="00C805BB">
        <w:rPr>
          <w:rFonts w:asciiTheme="majorBidi" w:eastAsia="Calibri" w:hAnsiTheme="majorBidi" w:cstheme="majorBidi"/>
          <w:sz w:val="24"/>
          <w:szCs w:val="24"/>
          <w:lang w:bidi="fa-IR"/>
        </w:rPr>
        <w:t xml:space="preserve"> reaction.</w:t>
      </w:r>
      <w:r w:rsidR="00D766EA" w:rsidRPr="00C805BB">
        <w:rPr>
          <w:rFonts w:asciiTheme="majorBidi" w:hAnsiTheme="majorBidi" w:cstheme="majorBidi" w:hint="cs"/>
          <w:sz w:val="24"/>
          <w:szCs w:val="24"/>
          <w:rtl/>
          <w:lang w:bidi="fa-IR"/>
        </w:rPr>
        <w:t xml:space="preserve"> </w:t>
      </w:r>
      <w:r w:rsidR="00D9684B" w:rsidRPr="00C805BB">
        <w:rPr>
          <w:rFonts w:asciiTheme="majorBidi" w:hAnsiTheme="majorBidi" w:cstheme="majorBidi"/>
          <w:sz w:val="24"/>
          <w:szCs w:val="24"/>
          <w:lang w:bidi="fa-IR"/>
        </w:rPr>
        <w:t xml:space="preserve">The </w:t>
      </w:r>
      <m:oMath>
        <m:sPre>
          <m:sPrePr>
            <m:ctrlPr>
              <w:rPr>
                <w:rFonts w:ascii="Cambria Math" w:hAnsi="Cambria Math" w:cstheme="majorBidi"/>
                <w:sz w:val="24"/>
                <w:szCs w:val="24"/>
              </w:rPr>
            </m:ctrlPr>
          </m:sPrePr>
          <m:sub/>
          <m:sup>
            <m:r>
              <m:rPr>
                <m:sty m:val="p"/>
              </m:rPr>
              <w:rPr>
                <w:rFonts w:ascii="Cambria Math" w:hAnsi="Cambria Math" w:cstheme="majorBidi"/>
                <w:sz w:val="24"/>
                <w:szCs w:val="24"/>
              </w:rPr>
              <m:t>11</m:t>
            </m:r>
          </m:sup>
          <m:e>
            <m:r>
              <m:rPr>
                <m:sty m:val="p"/>
              </m:rPr>
              <w:rPr>
                <w:rFonts w:ascii="Cambria Math" w:hAnsi="Cambria Math" w:cstheme="majorBidi"/>
                <w:sz w:val="24"/>
                <w:szCs w:val="24"/>
              </w:rPr>
              <m:t>B</m:t>
            </m:r>
          </m:e>
        </m:sPre>
        <m:r>
          <m:rPr>
            <m:sty m:val="p"/>
          </m:rPr>
          <w:rPr>
            <w:rFonts w:ascii="Cambria Math" w:hAnsi="Cambria Math" w:cstheme="majorBidi"/>
            <w:sz w:val="24"/>
            <w:szCs w:val="24"/>
          </w:rPr>
          <m:t>+p→3α+8.7MeV</m:t>
        </m:r>
      </m:oMath>
      <w:r w:rsidR="00D9684B" w:rsidRPr="00C805BB">
        <w:rPr>
          <w:rFonts w:asciiTheme="majorBidi" w:hAnsiTheme="majorBidi" w:cstheme="majorBidi"/>
          <w:sz w:val="24"/>
          <w:szCs w:val="24"/>
          <w:lang w:bidi="fa-IR"/>
        </w:rPr>
        <w:t xml:space="preserve"> fusion reaction is considered a possible fuel for future fusion reactors.</w:t>
      </w:r>
      <w:r w:rsidR="00D766EA" w:rsidRPr="00C805BB">
        <w:rPr>
          <w:rFonts w:asciiTheme="majorBidi" w:hAnsiTheme="majorBidi" w:cstheme="majorBidi" w:hint="cs"/>
          <w:sz w:val="24"/>
          <w:szCs w:val="24"/>
          <w:rtl/>
          <w:lang w:bidi="fa-IR"/>
        </w:rPr>
        <w:t xml:space="preserve"> </w:t>
      </w:r>
      <w:r w:rsidR="00D9684B" w:rsidRPr="00C805BB">
        <w:rPr>
          <w:rFonts w:asciiTheme="majorBidi" w:hAnsiTheme="majorBidi" w:cstheme="majorBidi"/>
          <w:sz w:val="24"/>
          <w:szCs w:val="24"/>
          <w:lang w:bidi="fa-IR"/>
        </w:rPr>
        <w:t xml:space="preserve">Its advantages over more conventional approaches (such as </w:t>
      </w:r>
      <m:oMath>
        <m:r>
          <m:rPr>
            <m:sty m:val="p"/>
          </m:rPr>
          <w:rPr>
            <w:rFonts w:ascii="Cambria Math" w:hAnsi="Cambria Math" w:cstheme="majorBidi"/>
            <w:sz w:val="24"/>
            <w:szCs w:val="24"/>
          </w:rPr>
          <m:t>D-T</m:t>
        </m:r>
      </m:oMath>
      <w:r w:rsidR="00D9684B" w:rsidRPr="00C805BB">
        <w:rPr>
          <w:rFonts w:asciiTheme="majorBidi" w:hAnsiTheme="majorBidi" w:cstheme="majorBidi"/>
          <w:sz w:val="24"/>
          <w:szCs w:val="24"/>
          <w:lang w:bidi="fa-IR"/>
        </w:rPr>
        <w:t xml:space="preserve"> </w:t>
      </w:r>
      <w:r w:rsidR="00F512CF" w:rsidRPr="00C805BB">
        <w:rPr>
          <w:rFonts w:asciiTheme="majorBidi" w:hAnsiTheme="majorBidi" w:cstheme="majorBidi"/>
          <w:sz w:val="24"/>
          <w:szCs w:val="24"/>
          <w:lang w:bidi="fa-IR"/>
        </w:rPr>
        <w:t>and</w:t>
      </w:r>
      <m:oMath>
        <m:r>
          <m:rPr>
            <m:sty m:val="p"/>
          </m:rPr>
          <w:rPr>
            <w:rFonts w:ascii="Cambria Math" w:hAnsi="Cambria Math" w:cstheme="majorBidi"/>
            <w:sz w:val="24"/>
            <w:szCs w:val="24"/>
          </w:rPr>
          <m:t>D-</m:t>
        </m:r>
        <m:sPre>
          <m:sPrePr>
            <m:ctrlPr>
              <w:rPr>
                <w:rFonts w:ascii="Cambria Math" w:hAnsi="Cambria Math" w:cstheme="majorBidi"/>
                <w:sz w:val="24"/>
                <w:szCs w:val="24"/>
              </w:rPr>
            </m:ctrlPr>
          </m:sPrePr>
          <m:sub/>
          <m:sup>
            <m:r>
              <m:rPr>
                <m:sty m:val="p"/>
              </m:rPr>
              <w:rPr>
                <w:rFonts w:ascii="Cambria Math" w:hAnsi="Cambria Math" w:cstheme="majorBidi"/>
                <w:sz w:val="24"/>
                <w:szCs w:val="24"/>
              </w:rPr>
              <m:t>3</m:t>
            </m:r>
          </m:sup>
          <m:e>
            <m:r>
              <m:rPr>
                <m:sty m:val="p"/>
              </m:rPr>
              <w:rPr>
                <w:rFonts w:ascii="Cambria Math" w:hAnsi="Cambria Math" w:cstheme="majorBidi"/>
                <w:sz w:val="24"/>
                <w:szCs w:val="24"/>
              </w:rPr>
              <m:t>He</m:t>
            </m:r>
          </m:e>
        </m:sPre>
      </m:oMath>
      <w:r w:rsidR="00D9684B" w:rsidRPr="00C805BB">
        <w:rPr>
          <w:rFonts w:asciiTheme="majorBidi" w:hAnsiTheme="majorBidi" w:cstheme="majorBidi"/>
          <w:sz w:val="24"/>
          <w:szCs w:val="24"/>
          <w:lang w:bidi="fa-IR"/>
        </w:rPr>
        <w:t xml:space="preserve">) are the availability of materials, the absence of high-energy </w:t>
      </w:r>
      <w:r w:rsidR="00AB40F5" w:rsidRPr="00C805BB">
        <w:rPr>
          <w:rFonts w:asciiTheme="majorBidi" w:hAnsiTheme="majorBidi" w:cstheme="majorBidi"/>
          <w:sz w:val="24"/>
          <w:szCs w:val="24"/>
          <w:lang w:bidi="fa-IR"/>
        </w:rPr>
        <w:t>ns</w:t>
      </w:r>
      <w:r w:rsidR="00D9684B" w:rsidRPr="00C805BB">
        <w:rPr>
          <w:rFonts w:asciiTheme="majorBidi" w:hAnsiTheme="majorBidi" w:cstheme="majorBidi"/>
          <w:sz w:val="24"/>
          <w:szCs w:val="24"/>
          <w:lang w:bidi="fa-IR"/>
        </w:rPr>
        <w:t>, and the ease of conversion to electrical energy. The production of this reaction is possible through magnetically confined plasma [</w:t>
      </w:r>
      <w:r w:rsidR="00D9684B" w:rsidRPr="000F6296">
        <w:rPr>
          <w:rFonts w:asciiTheme="majorBidi" w:hAnsiTheme="majorBidi" w:cstheme="majorBidi"/>
          <w:color w:val="103DE0"/>
          <w:sz w:val="24"/>
          <w:szCs w:val="24"/>
          <w:lang w:bidi="fa-IR"/>
        </w:rPr>
        <w:t>1</w:t>
      </w:r>
      <w:r w:rsidR="00D9684B" w:rsidRPr="00C805BB">
        <w:rPr>
          <w:rFonts w:asciiTheme="majorBidi" w:hAnsiTheme="majorBidi" w:cstheme="majorBidi"/>
          <w:sz w:val="24"/>
          <w:szCs w:val="24"/>
          <w:lang w:bidi="fa-IR"/>
        </w:rPr>
        <w:t>] and laser produced plasma [</w:t>
      </w:r>
      <w:r w:rsidR="00D9684B" w:rsidRPr="000F6296">
        <w:rPr>
          <w:rFonts w:asciiTheme="majorBidi" w:hAnsiTheme="majorBidi" w:cstheme="majorBidi"/>
          <w:color w:val="103DE0"/>
          <w:sz w:val="24"/>
          <w:szCs w:val="24"/>
          <w:lang w:bidi="fa-IR"/>
        </w:rPr>
        <w:t>2,3</w:t>
      </w:r>
      <w:r w:rsidR="00D9684B" w:rsidRPr="00C805BB">
        <w:rPr>
          <w:rFonts w:asciiTheme="majorBidi" w:hAnsiTheme="majorBidi" w:cstheme="majorBidi"/>
          <w:sz w:val="24"/>
          <w:szCs w:val="24"/>
          <w:lang w:bidi="fa-IR"/>
        </w:rPr>
        <w:t>].</w:t>
      </w:r>
      <w:r w:rsidR="00CB7FF6" w:rsidRPr="00C805BB">
        <w:rPr>
          <w:rFonts w:asciiTheme="majorBidi" w:hAnsiTheme="majorBidi" w:cstheme="majorBidi"/>
          <w:sz w:val="24"/>
          <w:szCs w:val="24"/>
          <w:lang w:bidi="fa-IR"/>
        </w:rPr>
        <w:t xml:space="preserve"> </w:t>
      </w:r>
      <w:r w:rsidR="00D9684B" w:rsidRPr="00C805BB">
        <w:rPr>
          <w:rFonts w:asciiTheme="majorBidi" w:eastAsia="Calibri" w:hAnsiTheme="majorBidi" w:cstheme="majorBidi"/>
          <w:sz w:val="24"/>
          <w:szCs w:val="24"/>
          <w:lang w:bidi="fa-IR"/>
        </w:rPr>
        <w:t xml:space="preserve">Although the optimal cross-section for this reaction occurs at </w:t>
      </w:r>
      <w:r w:rsidR="000A3E14" w:rsidRPr="00C805BB">
        <w:rPr>
          <w:rFonts w:asciiTheme="majorBidi" w:eastAsia="Calibri" w:hAnsiTheme="majorBidi" w:cstheme="majorBidi"/>
          <w:sz w:val="24"/>
          <w:szCs w:val="24"/>
          <w:lang w:bidi="fa-IR"/>
        </w:rPr>
        <w:t xml:space="preserve">a </w:t>
      </w:r>
      <w:r w:rsidR="00D9684B" w:rsidRPr="00C805BB">
        <w:rPr>
          <w:rFonts w:asciiTheme="majorBidi" w:eastAsia="Calibri" w:hAnsiTheme="majorBidi" w:cstheme="majorBidi"/>
          <w:sz w:val="24"/>
          <w:szCs w:val="24"/>
          <w:lang w:bidi="fa-IR"/>
        </w:rPr>
        <w:t>very high collision energy between nuclei, but free electrons that cause changes in the overlapping of nuclei may lead to an increase in the reaction rate [</w:t>
      </w:r>
      <w:r w:rsidR="00D9684B" w:rsidRPr="009620D5">
        <w:rPr>
          <w:rFonts w:asciiTheme="majorBidi" w:eastAsia="Calibri" w:hAnsiTheme="majorBidi" w:cstheme="majorBidi"/>
          <w:color w:val="103DE0"/>
          <w:sz w:val="24"/>
          <w:szCs w:val="24"/>
          <w:lang w:bidi="fa-IR"/>
        </w:rPr>
        <w:t>13</w:t>
      </w:r>
      <w:r w:rsidR="00D9684B" w:rsidRPr="00C805BB">
        <w:rPr>
          <w:rFonts w:asciiTheme="majorBidi" w:eastAsia="Calibri" w:hAnsiTheme="majorBidi" w:cstheme="majorBidi"/>
          <w:sz w:val="24"/>
          <w:szCs w:val="24"/>
          <w:lang w:bidi="fa-IR"/>
        </w:rPr>
        <w:t>].</w:t>
      </w:r>
      <w:r w:rsidR="00CB7FF6" w:rsidRPr="00C805BB">
        <w:rPr>
          <w:rFonts w:asciiTheme="majorBidi" w:eastAsia="Calibri" w:hAnsiTheme="majorBidi" w:cstheme="majorBidi"/>
          <w:sz w:val="24"/>
          <w:szCs w:val="24"/>
          <w:lang w:bidi="fa-IR"/>
        </w:rPr>
        <w:t xml:space="preserve"> </w:t>
      </w:r>
      <w:r w:rsidR="00D9684B" w:rsidRPr="00C805BB">
        <w:rPr>
          <w:rFonts w:asciiTheme="majorBidi" w:eastAsia="Calibri" w:hAnsiTheme="majorBidi" w:cstheme="majorBidi"/>
          <w:sz w:val="24"/>
          <w:szCs w:val="24"/>
          <w:lang w:bidi="fa-IR"/>
        </w:rPr>
        <w:t xml:space="preserve">In a </w:t>
      </w:r>
      <m:oMath>
        <m:r>
          <m:rPr>
            <m:sty m:val="p"/>
          </m:rPr>
          <w:rPr>
            <w:rFonts w:ascii="Cambria Math" w:hAnsi="Cambria Math" w:cstheme="majorBidi"/>
            <w:sz w:val="24"/>
            <w:szCs w:val="24"/>
          </w:rPr>
          <m:t>D-B</m:t>
        </m:r>
      </m:oMath>
      <w:r w:rsidR="00D9684B" w:rsidRPr="00C805BB">
        <w:rPr>
          <w:rFonts w:asciiTheme="majorBidi" w:eastAsia="Calibri" w:hAnsiTheme="majorBidi" w:cstheme="majorBidi"/>
          <w:sz w:val="24"/>
          <w:szCs w:val="24"/>
          <w:lang w:bidi="fa-IR"/>
        </w:rPr>
        <w:t xml:space="preserve"> reactor, high-energy particles (</w:t>
      </w:r>
      <w:r w:rsidR="00FE2652" w:rsidRPr="00C805BB">
        <w:rPr>
          <w:rFonts w:asciiTheme="majorBidi" w:eastAsia="Calibri" w:hAnsiTheme="majorBidi" w:cstheme="majorBidi"/>
          <w:sz w:val="24"/>
          <w:szCs w:val="24"/>
          <w:lang w:bidi="fa-IR"/>
        </w:rPr>
        <w:t>p</w:t>
      </w:r>
      <w:r w:rsidR="00D9684B" w:rsidRPr="00C805BB">
        <w:rPr>
          <w:rFonts w:asciiTheme="majorBidi" w:eastAsia="Calibri" w:hAnsiTheme="majorBidi" w:cstheme="majorBidi"/>
          <w:sz w:val="24"/>
          <w:szCs w:val="24"/>
          <w:lang w:bidi="fa-IR"/>
        </w:rPr>
        <w:t xml:space="preserve"> </w:t>
      </w:r>
      <w:r w:rsidR="00F512CF" w:rsidRPr="00C805BB">
        <w:rPr>
          <w:rFonts w:asciiTheme="majorBidi" w:eastAsia="Calibri" w:hAnsiTheme="majorBidi" w:cstheme="majorBidi"/>
          <w:sz w:val="24"/>
          <w:szCs w:val="24"/>
          <w:lang w:bidi="fa-IR"/>
        </w:rPr>
        <w:t>and</w:t>
      </w:r>
      <m:oMath>
        <m:sPre>
          <m:sPrePr>
            <m:ctrlPr>
              <w:rPr>
                <w:rFonts w:ascii="Cambria Math" w:hAnsi="Cambria Math" w:cstheme="majorBidi"/>
                <w:sz w:val="24"/>
                <w:szCs w:val="24"/>
              </w:rPr>
            </m:ctrlPr>
          </m:sPrePr>
          <m:sub/>
          <m:sup>
            <m:r>
              <m:rPr>
                <m:sty m:val="p"/>
              </m:rPr>
              <w:rPr>
                <w:rFonts w:ascii="Cambria Math" w:hAnsi="Cambria Math" w:cstheme="majorBidi"/>
                <w:sz w:val="24"/>
                <w:szCs w:val="24"/>
              </w:rPr>
              <m:t>3</m:t>
            </m:r>
          </m:sup>
          <m:e>
            <m:r>
              <m:rPr>
                <m:sty m:val="p"/>
              </m:rPr>
              <w:rPr>
                <w:rFonts w:ascii="Cambria Math" w:hAnsi="Cambria Math" w:cstheme="majorBidi"/>
                <w:sz w:val="24"/>
                <w:szCs w:val="24"/>
              </w:rPr>
              <m:t>He</m:t>
            </m:r>
          </m:e>
        </m:sPre>
      </m:oMath>
      <w:r w:rsidR="00D9684B" w:rsidRPr="00C805BB">
        <w:rPr>
          <w:rFonts w:asciiTheme="majorBidi" w:eastAsia="Calibri" w:hAnsiTheme="majorBidi" w:cstheme="majorBidi"/>
          <w:sz w:val="24"/>
          <w:szCs w:val="24"/>
          <w:lang w:bidi="fa-IR"/>
        </w:rPr>
        <w:t xml:space="preserve">) produced by </w:t>
      </w:r>
      <m:oMath>
        <m:r>
          <m:rPr>
            <m:sty m:val="p"/>
          </m:rPr>
          <w:rPr>
            <w:rFonts w:ascii="Cambria Math" w:hAnsi="Cambria Math" w:cstheme="majorBidi"/>
            <w:sz w:val="24"/>
            <w:szCs w:val="24"/>
          </w:rPr>
          <m:t>D-D</m:t>
        </m:r>
      </m:oMath>
      <w:r w:rsidR="00D9684B" w:rsidRPr="00C805BB">
        <w:rPr>
          <w:rFonts w:asciiTheme="majorBidi" w:eastAsia="Calibri" w:hAnsiTheme="majorBidi" w:cstheme="majorBidi"/>
          <w:sz w:val="24"/>
          <w:szCs w:val="24"/>
          <w:lang w:bidi="fa-IR"/>
        </w:rPr>
        <w:t xml:space="preserve"> and</w:t>
      </w:r>
      <m:oMath>
        <m:r>
          <m:rPr>
            <m:sty m:val="p"/>
          </m:rPr>
          <w:rPr>
            <w:rFonts w:ascii="Cambria Math" w:hAnsi="Cambria Math" w:cstheme="majorBidi"/>
            <w:sz w:val="24"/>
            <w:szCs w:val="24"/>
          </w:rPr>
          <m:t xml:space="preserve"> D-</m:t>
        </m:r>
        <m:sPre>
          <m:sPrePr>
            <m:ctrlPr>
              <w:rPr>
                <w:rFonts w:ascii="Cambria Math" w:hAnsi="Cambria Math" w:cstheme="majorBidi"/>
                <w:sz w:val="24"/>
                <w:szCs w:val="24"/>
              </w:rPr>
            </m:ctrlPr>
          </m:sPrePr>
          <m:sub/>
          <m:sup>
            <m:r>
              <m:rPr>
                <m:sty m:val="p"/>
              </m:rPr>
              <w:rPr>
                <w:rFonts w:ascii="Cambria Math" w:hAnsi="Cambria Math" w:cstheme="majorBidi"/>
                <w:sz w:val="24"/>
                <w:szCs w:val="24"/>
              </w:rPr>
              <m:t>3</m:t>
            </m:r>
          </m:sup>
          <m:e>
            <m:r>
              <m:rPr>
                <m:sty m:val="p"/>
              </m:rPr>
              <w:rPr>
                <w:rFonts w:ascii="Cambria Math" w:hAnsi="Cambria Math" w:cstheme="majorBidi"/>
                <w:sz w:val="24"/>
                <w:szCs w:val="24"/>
              </w:rPr>
              <m:t>He</m:t>
            </m:r>
          </m:e>
        </m:sPre>
      </m:oMath>
      <w:r w:rsidR="00D9684B" w:rsidRPr="00C805BB">
        <w:rPr>
          <w:rFonts w:asciiTheme="majorBidi" w:eastAsia="Calibri" w:hAnsiTheme="majorBidi" w:cstheme="majorBidi"/>
          <w:sz w:val="24"/>
          <w:szCs w:val="24"/>
          <w:lang w:bidi="fa-IR"/>
        </w:rPr>
        <w:t xml:space="preserve"> reactions need to be well </w:t>
      </w:r>
      <w:r w:rsidR="00433D89" w:rsidRPr="00C805BB">
        <w:rPr>
          <w:rFonts w:asciiTheme="majorBidi" w:eastAsia="Calibri" w:hAnsiTheme="majorBidi" w:cstheme="majorBidi"/>
          <w:sz w:val="24"/>
          <w:szCs w:val="24"/>
          <w:lang w:bidi="fa-IR"/>
        </w:rPr>
        <w:t>confined</w:t>
      </w:r>
      <w:r w:rsidR="00D9684B" w:rsidRPr="00C805BB">
        <w:rPr>
          <w:rFonts w:asciiTheme="majorBidi" w:eastAsia="Calibri" w:hAnsiTheme="majorBidi" w:cstheme="majorBidi"/>
          <w:sz w:val="24"/>
          <w:szCs w:val="24"/>
          <w:lang w:bidi="fa-IR"/>
        </w:rPr>
        <w:t>.</w:t>
      </w:r>
      <w:r w:rsidR="00CB7FF6" w:rsidRPr="00C805BB">
        <w:rPr>
          <w:rFonts w:asciiTheme="majorBidi" w:eastAsia="Calibri" w:hAnsiTheme="majorBidi" w:cstheme="majorBidi"/>
          <w:sz w:val="24"/>
          <w:szCs w:val="24"/>
          <w:lang w:bidi="fa-IR"/>
        </w:rPr>
        <w:t xml:space="preserve"> </w:t>
      </w:r>
      <w:r w:rsidR="00433D89" w:rsidRPr="00C805BB">
        <w:rPr>
          <w:rFonts w:asciiTheme="majorBidi" w:eastAsia="Calibri" w:hAnsiTheme="majorBidi" w:cstheme="majorBidi"/>
          <w:sz w:val="24"/>
          <w:szCs w:val="24"/>
          <w:lang w:bidi="fa-IR"/>
        </w:rPr>
        <w:t xml:space="preserve">Bremsstrahlung radiation losses with </w:t>
      </w:r>
      <w:r w:rsidR="00EB7DE8" w:rsidRPr="00C805BB">
        <w:rPr>
          <w:rFonts w:asciiTheme="majorBidi" w:eastAsia="Calibri" w:hAnsiTheme="majorBidi" w:cstheme="majorBidi"/>
          <w:sz w:val="24"/>
          <w:szCs w:val="24"/>
          <w:lang w:bidi="fa-IR"/>
        </w:rPr>
        <w:t xml:space="preserve">an </w:t>
      </w:r>
      <w:r w:rsidR="00433D89" w:rsidRPr="00C805BB">
        <w:rPr>
          <w:rFonts w:asciiTheme="majorBidi" w:eastAsia="Calibri" w:hAnsiTheme="majorBidi" w:cstheme="majorBidi"/>
          <w:sz w:val="24"/>
          <w:szCs w:val="24"/>
          <w:lang w:bidi="fa-IR"/>
        </w:rPr>
        <w:t xml:space="preserve">atomic number </w:t>
      </w:r>
      <m:oMath>
        <m:sSub>
          <m:sSubPr>
            <m:ctrlPr>
              <w:rPr>
                <w:rFonts w:ascii="Cambria Math" w:eastAsia="Calibri" w:hAnsi="Cambria Math" w:cstheme="majorBidi"/>
                <w:sz w:val="24"/>
                <w:szCs w:val="24"/>
              </w:rPr>
            </m:ctrlPr>
          </m:sSubPr>
          <m:e>
            <m:r>
              <m:rPr>
                <m:sty m:val="p"/>
              </m:rPr>
              <w:rPr>
                <w:rFonts w:ascii="Cambria Math" w:eastAsia="Calibri" w:hAnsi="Cambria Math" w:cstheme="majorBidi"/>
                <w:sz w:val="24"/>
                <w:szCs w:val="24"/>
              </w:rPr>
              <m:t>Z</m:t>
            </m:r>
          </m:e>
          <m:sub>
            <m:r>
              <m:rPr>
                <m:sty m:val="p"/>
              </m:rPr>
              <w:rPr>
                <w:rFonts w:ascii="Cambria Math" w:eastAsia="Calibri" w:hAnsi="Cambria Math" w:cstheme="majorBidi"/>
                <w:sz w:val="24"/>
                <w:szCs w:val="24"/>
              </w:rPr>
              <m:t>B</m:t>
            </m:r>
          </m:sub>
        </m:sSub>
        <m:r>
          <m:rPr>
            <m:sty m:val="p"/>
          </m:rPr>
          <w:rPr>
            <w:rFonts w:ascii="Cambria Math" w:eastAsia="Calibri" w:hAnsi="Cambria Math" w:cstheme="majorBidi"/>
            <w:sz w:val="24"/>
            <w:szCs w:val="24"/>
          </w:rPr>
          <m:t>=5</m:t>
        </m:r>
      </m:oMath>
      <w:r w:rsidR="00433D89" w:rsidRPr="00C805BB">
        <w:rPr>
          <w:rFonts w:asciiTheme="majorBidi" w:eastAsia="Calibri" w:hAnsiTheme="majorBidi" w:cstheme="majorBidi"/>
          <w:sz w:val="24"/>
          <w:szCs w:val="24"/>
        </w:rPr>
        <w:t xml:space="preserve"> </w:t>
      </w:r>
      <w:r w:rsidR="00433D89" w:rsidRPr="00C805BB">
        <w:rPr>
          <w:rFonts w:asciiTheme="majorBidi" w:eastAsia="Calibri" w:hAnsiTheme="majorBidi" w:cstheme="majorBidi"/>
          <w:sz w:val="24"/>
          <w:szCs w:val="24"/>
          <w:lang w:bidi="fa-IR"/>
        </w:rPr>
        <w:t xml:space="preserve">related to the injection of </w:t>
      </w:r>
      <m:oMath>
        <m:sPre>
          <m:sPrePr>
            <m:ctrlPr>
              <w:rPr>
                <w:rFonts w:ascii="Cambria Math" w:eastAsia="Calibri" w:hAnsi="Cambria Math" w:cstheme="majorBidi"/>
                <w:sz w:val="24"/>
                <w:szCs w:val="24"/>
              </w:rPr>
            </m:ctrlPr>
          </m:sPrePr>
          <m:sub/>
          <m:sup>
            <m:r>
              <m:rPr>
                <m:sty m:val="p"/>
              </m:rPr>
              <w:rPr>
                <w:rFonts w:ascii="Cambria Math" w:eastAsia="Calibri" w:hAnsi="Cambria Math" w:cstheme="majorBidi"/>
                <w:sz w:val="24"/>
                <w:szCs w:val="24"/>
              </w:rPr>
              <m:t>11</m:t>
            </m:r>
          </m:sup>
          <m:e>
            <m:r>
              <m:rPr>
                <m:sty m:val="p"/>
              </m:rPr>
              <w:rPr>
                <w:rFonts w:ascii="Cambria Math" w:eastAsia="Calibri" w:hAnsi="Cambria Math" w:cstheme="majorBidi"/>
                <w:sz w:val="24"/>
                <w:szCs w:val="24"/>
              </w:rPr>
              <m:t>B</m:t>
            </m:r>
          </m:e>
        </m:sPre>
      </m:oMath>
      <w:r w:rsidR="00433D89" w:rsidRPr="00C805BB">
        <w:rPr>
          <w:rFonts w:asciiTheme="majorBidi" w:eastAsia="Calibri" w:hAnsiTheme="majorBidi" w:cstheme="majorBidi"/>
          <w:sz w:val="24"/>
          <w:szCs w:val="24"/>
          <w:lang w:bidi="fa-IR"/>
        </w:rPr>
        <w:t xml:space="preserve"> increased, which reduces the heating load of the conductor and the heating of the blanket surface to convert into electricity.</w:t>
      </w:r>
      <w:r w:rsidR="00CB7FF6" w:rsidRPr="00C805BB">
        <w:rPr>
          <w:rFonts w:asciiTheme="majorBidi" w:eastAsia="Calibri" w:hAnsiTheme="majorBidi" w:cstheme="majorBidi" w:hint="cs"/>
          <w:sz w:val="24"/>
          <w:szCs w:val="24"/>
          <w:rtl/>
          <w:lang w:bidi="fa-IR"/>
        </w:rPr>
        <w:t xml:space="preserve"> </w:t>
      </w:r>
      <w:r w:rsidR="00433D89" w:rsidRPr="00C805BB">
        <w:rPr>
          <w:rFonts w:asciiTheme="majorBidi" w:eastAsia="Calibri" w:hAnsiTheme="majorBidi" w:cstheme="majorBidi"/>
          <w:sz w:val="24"/>
          <w:szCs w:val="24"/>
          <w:lang w:bidi="fa-IR"/>
        </w:rPr>
        <w:t>Therefore, in the next parts of this article, at</w:t>
      </w:r>
      <w:r w:rsidR="009A5D94" w:rsidRPr="00C805BB">
        <w:rPr>
          <w:rFonts w:asciiTheme="majorBidi" w:eastAsia="Calibri" w:hAnsiTheme="majorBidi" w:cstheme="majorBidi"/>
          <w:sz w:val="24"/>
          <w:szCs w:val="24"/>
          <w:lang w:bidi="fa-IR"/>
        </w:rPr>
        <w:t xml:space="preserve"> </w:t>
      </w:r>
      <w:r w:rsidR="00F512CF" w:rsidRPr="00C805BB">
        <w:rPr>
          <w:rFonts w:asciiTheme="majorBidi" w:eastAsia="Calibri" w:hAnsiTheme="majorBidi" w:cstheme="majorBidi"/>
          <w:sz w:val="24"/>
          <w:szCs w:val="24"/>
          <w:lang w:bidi="fa-IR"/>
        </w:rPr>
        <w:t>first, the</w:t>
      </w:r>
      <w:r w:rsidR="00433D89" w:rsidRPr="00C805BB">
        <w:rPr>
          <w:rFonts w:asciiTheme="majorBidi" w:eastAsia="Calibri" w:hAnsiTheme="majorBidi" w:cstheme="majorBidi"/>
          <w:sz w:val="24"/>
          <w:szCs w:val="24"/>
          <w:lang w:bidi="fa-IR"/>
        </w:rPr>
        <w:t xml:space="preserve"> production method of </w:t>
      </w:r>
      <w:r w:rsidR="000A3E14" w:rsidRPr="00C805BB">
        <w:rPr>
          <w:rFonts w:asciiTheme="majorBidi" w:eastAsia="Calibri" w:hAnsiTheme="majorBidi" w:cstheme="majorBidi"/>
          <w:sz w:val="24"/>
          <w:szCs w:val="24"/>
          <w:lang w:bidi="fa-IR"/>
        </w:rPr>
        <w:t xml:space="preserve">the </w:t>
      </w:r>
      <w:r w:rsidR="00433D89" w:rsidRPr="00C805BB">
        <w:rPr>
          <w:rFonts w:asciiTheme="majorBidi" w:eastAsia="Calibri" w:hAnsiTheme="majorBidi" w:cstheme="majorBidi"/>
          <w:sz w:val="24"/>
          <w:szCs w:val="24"/>
          <w:lang w:bidi="fa-IR"/>
        </w:rPr>
        <w:t>deuteron beam will be presented.</w:t>
      </w:r>
      <w:r w:rsidR="00D51386" w:rsidRPr="00C805BB">
        <w:rPr>
          <w:rFonts w:asciiTheme="majorBidi" w:eastAsia="Calibri" w:hAnsiTheme="majorBidi" w:cstheme="majorBidi"/>
          <w:sz w:val="24"/>
          <w:szCs w:val="24"/>
          <w:rtl/>
        </w:rPr>
        <w:t xml:space="preserve"> </w:t>
      </w:r>
    </w:p>
    <w:p w14:paraId="644BBE61" w14:textId="77777777" w:rsidR="00801AE9" w:rsidRPr="00C805BB" w:rsidRDefault="003666FE" w:rsidP="00B26C04">
      <w:pPr>
        <w:spacing w:line="240" w:lineRule="auto"/>
        <w:jc w:val="both"/>
        <w:rPr>
          <w:rFonts w:asciiTheme="majorBidi" w:hAnsiTheme="majorBidi" w:cstheme="majorBidi"/>
          <w:sz w:val="24"/>
          <w:szCs w:val="24"/>
          <w:lang w:bidi="fa-IR"/>
        </w:rPr>
      </w:pPr>
      <w:r w:rsidRPr="00C805BB">
        <w:rPr>
          <w:rFonts w:asciiTheme="majorBidi" w:eastAsia="Calibri" w:hAnsiTheme="majorBidi" w:cstheme="majorBidi"/>
          <w:sz w:val="24"/>
          <w:szCs w:val="24"/>
        </w:rPr>
        <w:t>T</w:t>
      </w:r>
      <w:r w:rsidR="00433D89" w:rsidRPr="00C805BB">
        <w:rPr>
          <w:rFonts w:asciiTheme="majorBidi" w:eastAsia="Calibri" w:hAnsiTheme="majorBidi" w:cstheme="majorBidi"/>
          <w:sz w:val="24"/>
          <w:szCs w:val="24"/>
        </w:rPr>
        <w:t xml:space="preserve">hen we write the coupled point nonlinear kinetic </w:t>
      </w:r>
      <w:r w:rsidR="00B26C04">
        <w:rPr>
          <w:rFonts w:asciiTheme="majorBidi" w:eastAsia="Calibri" w:hAnsiTheme="majorBidi" w:cstheme="majorBidi"/>
          <w:sz w:val="24"/>
          <w:szCs w:val="24"/>
        </w:rPr>
        <w:t>table</w:t>
      </w:r>
      <w:r w:rsidR="00433D89" w:rsidRPr="00C805BB">
        <w:rPr>
          <w:rFonts w:asciiTheme="majorBidi" w:eastAsia="Calibri" w:hAnsiTheme="majorBidi" w:cstheme="majorBidi"/>
          <w:sz w:val="24"/>
          <w:szCs w:val="24"/>
        </w:rPr>
        <w:t xml:space="preserve">s governing the fusion reactor containing D-D fuel to which solid boron has been added and taking into account the side reactions, </w:t>
      </w:r>
      <w:r w:rsidR="00801AE9" w:rsidRPr="00C805BB">
        <w:rPr>
          <w:rFonts w:asciiTheme="majorBidi" w:eastAsia="Calibri" w:hAnsiTheme="majorBidi" w:cstheme="majorBidi"/>
          <w:sz w:val="24"/>
          <w:szCs w:val="24"/>
        </w:rPr>
        <w:t>and under available conditions, we numerically solve these equations with Maple programming</w:t>
      </w:r>
      <w:r w:rsidR="00433D89" w:rsidRPr="00C805BB">
        <w:rPr>
          <w:rFonts w:asciiTheme="majorBidi" w:eastAsia="Calibri" w:hAnsiTheme="majorBidi" w:cstheme="majorBidi"/>
          <w:sz w:val="24"/>
          <w:szCs w:val="24"/>
        </w:rPr>
        <w:t>.</w:t>
      </w:r>
      <w:r w:rsidRPr="00C805BB">
        <w:rPr>
          <w:rFonts w:asciiTheme="majorBidi" w:hAnsiTheme="majorBidi" w:cstheme="majorBidi"/>
          <w:sz w:val="24"/>
          <w:szCs w:val="24"/>
        </w:rPr>
        <w:t xml:space="preserve"> W</w:t>
      </w:r>
      <w:r w:rsidR="00801AE9" w:rsidRPr="00C805BB">
        <w:rPr>
          <w:rFonts w:asciiTheme="majorBidi" w:hAnsiTheme="majorBidi" w:cstheme="majorBidi"/>
          <w:sz w:val="24"/>
          <w:szCs w:val="24"/>
        </w:rPr>
        <w:t>e calculate the density of fusion particles, production particles, energy</w:t>
      </w:r>
      <w:r w:rsidR="00BF7C49" w:rsidRPr="00C805BB">
        <w:rPr>
          <w:rFonts w:asciiTheme="majorBidi" w:hAnsiTheme="majorBidi" w:cstheme="majorBidi"/>
          <w:sz w:val="24"/>
          <w:szCs w:val="24"/>
        </w:rPr>
        <w:t xml:space="preserve">, </w:t>
      </w:r>
      <w:r w:rsidR="00801AE9" w:rsidRPr="00C805BB">
        <w:rPr>
          <w:rFonts w:asciiTheme="majorBidi" w:hAnsiTheme="majorBidi" w:cstheme="majorBidi"/>
          <w:sz w:val="24"/>
          <w:szCs w:val="24"/>
        </w:rPr>
        <w:t>and pure fusion gain as a function of temperature and time.</w:t>
      </w:r>
      <w:r w:rsidR="00CB7FF6" w:rsidRPr="00C805BB">
        <w:rPr>
          <w:rFonts w:asciiTheme="majorBidi" w:hAnsiTheme="majorBidi" w:cstheme="majorBidi"/>
          <w:sz w:val="24"/>
          <w:szCs w:val="24"/>
          <w:lang w:bidi="fa-IR"/>
        </w:rPr>
        <w:t xml:space="preserve"> </w:t>
      </w:r>
      <w:r w:rsidR="00801AE9" w:rsidRPr="00C805BB">
        <w:rPr>
          <w:rFonts w:asciiTheme="majorBidi" w:hAnsiTheme="majorBidi" w:cstheme="majorBidi"/>
          <w:sz w:val="24"/>
          <w:szCs w:val="24"/>
          <w:lang w:bidi="fa-IR"/>
        </w:rPr>
        <w:t xml:space="preserve">After that, we will compare the obtained results with the case where </w:t>
      </w:r>
      <w:r w:rsidR="001B5338" w:rsidRPr="00C805BB">
        <w:rPr>
          <w:rFonts w:asciiTheme="majorBidi" w:hAnsiTheme="majorBidi" w:cstheme="majorBidi"/>
          <w:sz w:val="24"/>
          <w:szCs w:val="24"/>
          <w:lang w:bidi="fa-IR"/>
        </w:rPr>
        <w:t>additional</w:t>
      </w:r>
      <w:r w:rsidR="00801AE9" w:rsidRPr="00C805BB">
        <w:rPr>
          <w:rFonts w:asciiTheme="majorBidi" w:hAnsiTheme="majorBidi" w:cstheme="majorBidi"/>
          <w:sz w:val="24"/>
          <w:szCs w:val="24"/>
          <w:lang w:bidi="fa-IR"/>
        </w:rPr>
        <w:t xml:space="preserve"> solid boron </w:t>
      </w:r>
      <w:r w:rsidR="00E25970" w:rsidRPr="00C805BB">
        <w:rPr>
          <w:rFonts w:asciiTheme="majorBidi" w:hAnsiTheme="majorBidi" w:cstheme="majorBidi"/>
          <w:sz w:val="24"/>
          <w:szCs w:val="24"/>
          <w:lang w:bidi="fa-IR"/>
        </w:rPr>
        <w:t>is</w:t>
      </w:r>
      <w:r w:rsidR="00801AE9" w:rsidRPr="00C805BB">
        <w:rPr>
          <w:rFonts w:asciiTheme="majorBidi" w:hAnsiTheme="majorBidi" w:cstheme="majorBidi"/>
          <w:sz w:val="24"/>
          <w:szCs w:val="24"/>
          <w:lang w:bidi="fa-IR"/>
        </w:rPr>
        <w:t xml:space="preserve"> not injected.</w:t>
      </w:r>
      <w:r w:rsidR="00CB7FF6" w:rsidRPr="00C805BB">
        <w:rPr>
          <w:rFonts w:asciiTheme="majorBidi" w:hAnsiTheme="majorBidi" w:cstheme="majorBidi"/>
          <w:sz w:val="24"/>
          <w:szCs w:val="24"/>
          <w:lang w:bidi="fa-IR"/>
        </w:rPr>
        <w:t xml:space="preserve"> </w:t>
      </w:r>
      <w:r w:rsidR="00801AE9" w:rsidRPr="00C805BB">
        <w:rPr>
          <w:rFonts w:asciiTheme="majorBidi" w:hAnsiTheme="majorBidi" w:cstheme="majorBidi"/>
          <w:sz w:val="24"/>
          <w:szCs w:val="24"/>
          <w:lang w:bidi="fa-IR"/>
        </w:rPr>
        <w:t>Finally, we will discuss the significant increase in access to the fusion gain by injecting the deuteron beam and taking into account the resulting bonus energy gain.</w:t>
      </w:r>
    </w:p>
    <w:p w14:paraId="6BAFAFD7" w14:textId="77777777" w:rsidR="00C308FA" w:rsidRPr="00C805BB" w:rsidRDefault="002904FE" w:rsidP="00F356CA">
      <w:pPr>
        <w:spacing w:after="0" w:line="240" w:lineRule="auto"/>
        <w:jc w:val="both"/>
        <w:rPr>
          <w:rFonts w:asciiTheme="majorBidi" w:hAnsiTheme="majorBidi" w:cstheme="majorBidi"/>
          <w:b/>
          <w:bCs/>
          <w:sz w:val="24"/>
          <w:szCs w:val="24"/>
          <w:lang w:bidi="fa-IR"/>
        </w:rPr>
      </w:pPr>
      <w:r w:rsidRPr="00C805BB">
        <w:rPr>
          <w:rFonts w:asciiTheme="majorBidi" w:hAnsiTheme="majorBidi" w:cstheme="majorBidi"/>
          <w:b/>
          <w:bCs/>
          <w:sz w:val="24"/>
          <w:szCs w:val="24"/>
          <w:lang w:bidi="fa-IR"/>
        </w:rPr>
        <w:t>2</w:t>
      </w:r>
      <w:r w:rsidR="00F356CA">
        <w:rPr>
          <w:rFonts w:asciiTheme="majorBidi" w:hAnsiTheme="majorBidi" w:cstheme="majorBidi"/>
          <w:b/>
          <w:bCs/>
          <w:sz w:val="24"/>
          <w:szCs w:val="24"/>
          <w:lang w:bidi="fa-IR"/>
        </w:rPr>
        <w:t xml:space="preserve">. </w:t>
      </w:r>
      <w:r w:rsidRPr="00C805BB">
        <w:rPr>
          <w:rFonts w:asciiTheme="majorBidi" w:hAnsiTheme="majorBidi" w:cstheme="majorBidi"/>
          <w:b/>
          <w:bCs/>
          <w:sz w:val="24"/>
          <w:szCs w:val="24"/>
          <w:lang w:bidi="fa-IR"/>
        </w:rPr>
        <w:t xml:space="preserve"> Deuteron beam production mechanism</w:t>
      </w:r>
    </w:p>
    <w:p w14:paraId="7C8D8444" w14:textId="77777777" w:rsidR="004F56CF" w:rsidRPr="00C805BB" w:rsidRDefault="002904FE" w:rsidP="002E38B1">
      <w:pPr>
        <w:spacing w:line="240" w:lineRule="auto"/>
        <w:jc w:val="both"/>
        <w:rPr>
          <w:rFonts w:asciiTheme="majorBidi" w:hAnsiTheme="majorBidi" w:cstheme="majorBidi"/>
          <w:sz w:val="24"/>
          <w:szCs w:val="24"/>
        </w:rPr>
      </w:pPr>
      <w:r w:rsidRPr="00C805BB">
        <w:rPr>
          <w:rFonts w:asciiTheme="majorBidi" w:hAnsiTheme="majorBidi" w:cstheme="majorBidi"/>
          <w:sz w:val="24"/>
          <w:szCs w:val="24"/>
          <w:lang w:bidi="fa-IR"/>
        </w:rPr>
        <w:lastRenderedPageBreak/>
        <w:t xml:space="preserve">Based on the </w:t>
      </w:r>
      <w:r w:rsidR="00FE2652" w:rsidRPr="00C805BB">
        <w:rPr>
          <w:rFonts w:asciiTheme="majorBidi" w:hAnsiTheme="majorBidi" w:cstheme="majorBidi"/>
          <w:sz w:val="24"/>
          <w:szCs w:val="24"/>
          <w:lang w:bidi="fa-IR"/>
        </w:rPr>
        <w:t>p</w:t>
      </w:r>
      <w:r w:rsidRPr="00C805BB">
        <w:rPr>
          <w:rFonts w:asciiTheme="majorBidi" w:hAnsiTheme="majorBidi" w:cstheme="majorBidi"/>
          <w:sz w:val="24"/>
          <w:szCs w:val="24"/>
          <w:lang w:bidi="fa-IR"/>
        </w:rPr>
        <w:t xml:space="preserve"> acceleration experiments, it is suggested that the parameters of the laser and the converter plate can be adjusted to obtain ion beams in the optimal range of primary energies and spectra with low</w:t>
      </w:r>
      <m:oMath>
        <m:r>
          <m:rPr>
            <m:sty m:val="p"/>
          </m:rPr>
          <w:rPr>
            <w:rFonts w:ascii="Cambria Math" w:hAnsi="Cambria Math" w:cstheme="majorBidi"/>
            <w:sz w:val="24"/>
            <w:szCs w:val="24"/>
            <w:rtl/>
          </w:rPr>
          <m:t>∆</m:t>
        </m:r>
        <m:r>
          <m:rPr>
            <m:sty m:val="p"/>
          </m:rPr>
          <w:rPr>
            <w:rFonts w:ascii="Cambria Math" w:hAnsi="Cambria Math" w:cstheme="majorBidi"/>
            <w:sz w:val="24"/>
            <w:szCs w:val="24"/>
          </w:rPr>
          <m:t>E/E</m:t>
        </m:r>
      </m:oMath>
      <w:r w:rsidRPr="00C805BB">
        <w:rPr>
          <w:rFonts w:asciiTheme="majorBidi" w:hAnsiTheme="majorBidi" w:cstheme="majorBidi"/>
          <w:sz w:val="24"/>
          <w:szCs w:val="24"/>
          <w:lang w:bidi="fa-IR"/>
        </w:rPr>
        <w:t xml:space="preserve"> </w:t>
      </w:r>
      <w:r w:rsidR="008B4A4A" w:rsidRPr="00C805BB">
        <w:rPr>
          <w:rFonts w:asciiTheme="majorBidi" w:hAnsiTheme="majorBidi" w:cstheme="majorBidi"/>
          <w:sz w:val="24"/>
          <w:szCs w:val="24"/>
          <w:lang w:bidi="fa-IR"/>
        </w:rPr>
        <w:t>to</w:t>
      </w:r>
      <w:r w:rsidRPr="00C805BB">
        <w:rPr>
          <w:rFonts w:asciiTheme="majorBidi" w:hAnsiTheme="majorBidi" w:cstheme="majorBidi"/>
          <w:sz w:val="24"/>
          <w:szCs w:val="24"/>
          <w:lang w:bidi="fa-IR"/>
        </w:rPr>
        <w:t xml:space="preserve"> use deuteron beams for fast ignition [</w:t>
      </w:r>
      <w:r w:rsidRPr="000F6296">
        <w:rPr>
          <w:rFonts w:asciiTheme="majorBidi" w:hAnsiTheme="majorBidi" w:cstheme="majorBidi"/>
          <w:color w:val="103DE0"/>
          <w:sz w:val="24"/>
          <w:szCs w:val="24"/>
          <w:lang w:bidi="fa-IR"/>
        </w:rPr>
        <w:t>14</w:t>
      </w:r>
      <w:r w:rsidRPr="00C805BB">
        <w:rPr>
          <w:rFonts w:asciiTheme="majorBidi" w:hAnsiTheme="majorBidi" w:cstheme="majorBidi"/>
          <w:sz w:val="24"/>
          <w:szCs w:val="24"/>
          <w:lang w:bidi="fa-IR"/>
        </w:rPr>
        <w:t>].</w:t>
      </w:r>
      <w:r w:rsidR="002E38B1" w:rsidRPr="00C805BB">
        <w:rPr>
          <w:rFonts w:asciiTheme="majorBidi" w:hAnsiTheme="majorBidi" w:cstheme="majorBidi"/>
          <w:sz w:val="24"/>
          <w:szCs w:val="24"/>
          <w:lang w:bidi="fa-IR"/>
        </w:rPr>
        <w:t xml:space="preserve"> </w:t>
      </w:r>
      <w:r w:rsidR="008B4A4A" w:rsidRPr="00C805BB">
        <w:rPr>
          <w:rFonts w:asciiTheme="majorBidi" w:hAnsiTheme="majorBidi" w:cstheme="majorBidi"/>
          <w:sz w:val="24"/>
          <w:szCs w:val="24"/>
          <w:lang w:bidi="fa-IR"/>
        </w:rPr>
        <w:t>This opens the way to pay attention to fast ignition through the deuteron beam.</w:t>
      </w:r>
      <w:r w:rsidR="001E0F6C" w:rsidRPr="00C805BB">
        <w:rPr>
          <w:rFonts w:asciiTheme="majorBidi" w:hAnsiTheme="majorBidi" w:cstheme="majorBidi"/>
          <w:sz w:val="24"/>
          <w:szCs w:val="24"/>
          <w:lang w:bidi="fa-IR"/>
        </w:rPr>
        <w:t xml:space="preserve"> </w:t>
      </w:r>
      <w:r w:rsidR="002E38B1" w:rsidRPr="00C805BB">
        <w:rPr>
          <w:rFonts w:asciiTheme="majorBidi" w:hAnsiTheme="majorBidi" w:cstheme="majorBidi"/>
          <w:sz w:val="24"/>
          <w:szCs w:val="24"/>
          <w:lang w:bidi="fa-IR"/>
        </w:rPr>
        <w:t>To</w:t>
      </w:r>
      <w:r w:rsidR="008B4A4A" w:rsidRPr="00C805BB">
        <w:rPr>
          <w:rFonts w:asciiTheme="majorBidi" w:hAnsiTheme="majorBidi" w:cstheme="majorBidi"/>
          <w:sz w:val="24"/>
          <w:szCs w:val="24"/>
          <w:lang w:bidi="fa-IR"/>
        </w:rPr>
        <w:t xml:space="preserve"> achieve </w:t>
      </w:r>
      <w:r w:rsidR="002E38B1" w:rsidRPr="00C805BB">
        <w:rPr>
          <w:rFonts w:asciiTheme="majorBidi" w:hAnsiTheme="majorBidi" w:cstheme="majorBidi"/>
          <w:sz w:val="24"/>
          <w:szCs w:val="24"/>
          <w:lang w:bidi="fa-IR"/>
        </w:rPr>
        <w:t xml:space="preserve">the </w:t>
      </w:r>
      <w:r w:rsidR="008B4A4A" w:rsidRPr="00C805BB">
        <w:rPr>
          <w:rFonts w:asciiTheme="majorBidi" w:hAnsiTheme="majorBidi" w:cstheme="majorBidi"/>
          <w:sz w:val="24"/>
          <w:szCs w:val="24"/>
          <w:lang w:bidi="fa-IR"/>
        </w:rPr>
        <w:t xml:space="preserve">production </w:t>
      </w:r>
      <w:r w:rsidR="001B5338" w:rsidRPr="00C805BB">
        <w:rPr>
          <w:rFonts w:asciiTheme="majorBidi" w:hAnsiTheme="majorBidi" w:cstheme="majorBidi"/>
          <w:sz w:val="24"/>
          <w:szCs w:val="24"/>
          <w:lang w:bidi="fa-IR"/>
        </w:rPr>
        <w:t xml:space="preserve">of </w:t>
      </w:r>
      <w:r w:rsidR="008B4A4A" w:rsidRPr="00C805BB">
        <w:rPr>
          <w:rFonts w:asciiTheme="majorBidi" w:hAnsiTheme="majorBidi" w:cstheme="majorBidi"/>
          <w:sz w:val="24"/>
          <w:szCs w:val="24"/>
          <w:lang w:bidi="fa-IR"/>
        </w:rPr>
        <w:t>a large flux from the deuteron beam, the ponderomotive acceleration of deuterons and tritons in the supercritical plasma, which is formed by the interaction of the laser with the target, has been calculated [</w:t>
      </w:r>
      <w:r w:rsidR="008B4A4A" w:rsidRPr="000F6296">
        <w:rPr>
          <w:rFonts w:asciiTheme="majorBidi" w:hAnsiTheme="majorBidi" w:cstheme="majorBidi"/>
          <w:color w:val="103DE0"/>
          <w:sz w:val="24"/>
          <w:szCs w:val="24"/>
          <w:lang w:bidi="fa-IR"/>
        </w:rPr>
        <w:t>15</w:t>
      </w:r>
      <w:r w:rsidR="008B4A4A" w:rsidRPr="00C805BB">
        <w:rPr>
          <w:rFonts w:asciiTheme="majorBidi" w:hAnsiTheme="majorBidi" w:cstheme="majorBidi"/>
          <w:sz w:val="24"/>
          <w:szCs w:val="24"/>
          <w:lang w:bidi="fa-IR"/>
        </w:rPr>
        <w:t>].</w:t>
      </w:r>
      <w:r w:rsidR="001E0F6C" w:rsidRPr="00C805BB">
        <w:rPr>
          <w:rFonts w:asciiTheme="majorBidi" w:hAnsiTheme="majorBidi" w:cstheme="majorBidi" w:hint="cs"/>
          <w:sz w:val="24"/>
          <w:szCs w:val="24"/>
          <w:rtl/>
        </w:rPr>
        <w:t xml:space="preserve"> </w:t>
      </w:r>
      <w:r w:rsidR="004F56CF" w:rsidRPr="00C805BB">
        <w:rPr>
          <w:rFonts w:asciiTheme="majorBidi" w:hAnsiTheme="majorBidi" w:cstheme="majorBidi"/>
          <w:sz w:val="24"/>
          <w:szCs w:val="24"/>
        </w:rPr>
        <w:t>Since the converter plate method overcomes the effects of diffusion instability in direct corona interaction</w:t>
      </w:r>
      <w:r w:rsidR="003839A5" w:rsidRPr="00C805BB">
        <w:rPr>
          <w:rFonts w:asciiTheme="majorBidi" w:hAnsiTheme="majorBidi" w:cstheme="majorBidi"/>
          <w:sz w:val="24"/>
          <w:szCs w:val="24"/>
        </w:rPr>
        <w:t xml:space="preserve"> [</w:t>
      </w:r>
      <w:r w:rsidR="003839A5" w:rsidRPr="000F6296">
        <w:rPr>
          <w:rFonts w:asciiTheme="majorBidi" w:hAnsiTheme="majorBidi" w:cstheme="majorBidi"/>
          <w:color w:val="103DE0"/>
          <w:sz w:val="24"/>
          <w:szCs w:val="24"/>
        </w:rPr>
        <w:t>16</w:t>
      </w:r>
      <w:r w:rsidR="003839A5" w:rsidRPr="00C805BB">
        <w:rPr>
          <w:rFonts w:asciiTheme="majorBidi" w:hAnsiTheme="majorBidi" w:cstheme="majorBidi"/>
          <w:sz w:val="24"/>
          <w:szCs w:val="24"/>
        </w:rPr>
        <w:t>]</w:t>
      </w:r>
      <w:r w:rsidR="004F56CF" w:rsidRPr="00C805BB">
        <w:rPr>
          <w:rFonts w:asciiTheme="majorBidi" w:hAnsiTheme="majorBidi" w:cstheme="majorBidi"/>
          <w:sz w:val="24"/>
          <w:szCs w:val="24"/>
        </w:rPr>
        <w:t>, for this reason, we focus here on the use of the converter plate method.</w:t>
      </w:r>
    </w:p>
    <w:p w14:paraId="7B6A85AE" w14:textId="77777777" w:rsidR="001A456B" w:rsidRPr="00C805BB" w:rsidRDefault="004E185A" w:rsidP="00B66FB6">
      <w:pPr>
        <w:spacing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Deuteron ion beam production can be done with a petawatt laser like the converter plate used in the </w:t>
      </w:r>
      <w:r w:rsidR="00FE2652" w:rsidRPr="00C805BB">
        <w:rPr>
          <w:rFonts w:asciiTheme="majorBidi" w:hAnsiTheme="majorBidi" w:cstheme="majorBidi"/>
          <w:sz w:val="24"/>
          <w:szCs w:val="24"/>
          <w:lang w:bidi="fa-IR"/>
        </w:rPr>
        <w:t>p</w:t>
      </w:r>
      <w:r w:rsidRPr="00C805BB">
        <w:rPr>
          <w:rFonts w:asciiTheme="majorBidi" w:hAnsiTheme="majorBidi" w:cstheme="majorBidi"/>
          <w:sz w:val="24"/>
          <w:szCs w:val="24"/>
          <w:lang w:bidi="fa-IR"/>
        </w:rPr>
        <w:t xml:space="preserve"> ignition method.</w:t>
      </w:r>
      <w:r w:rsidR="001E0F6C" w:rsidRPr="00C805BB">
        <w:rPr>
          <w:rFonts w:asciiTheme="majorBidi" w:hAnsiTheme="majorBidi" w:cstheme="majorBidi"/>
          <w:sz w:val="24"/>
          <w:szCs w:val="24"/>
          <w:lang w:bidi="fa-IR"/>
        </w:rPr>
        <w:t xml:space="preserve"> </w:t>
      </w:r>
      <w:r w:rsidR="00FE2652" w:rsidRPr="00C805BB">
        <w:rPr>
          <w:rFonts w:asciiTheme="majorBidi" w:hAnsiTheme="majorBidi" w:cstheme="majorBidi"/>
          <w:sz w:val="24"/>
          <w:szCs w:val="24"/>
          <w:lang w:bidi="fa-IR"/>
        </w:rPr>
        <w:t>P</w:t>
      </w:r>
      <w:r w:rsidRPr="00C805BB">
        <w:rPr>
          <w:rFonts w:asciiTheme="majorBidi" w:hAnsiTheme="majorBidi" w:cstheme="majorBidi"/>
          <w:sz w:val="24"/>
          <w:szCs w:val="24"/>
          <w:lang w:bidi="fa-IR"/>
        </w:rPr>
        <w:t>s are usually obtained from a hydrogen coating on the surface of the converter plate.</w:t>
      </w:r>
      <w:r w:rsidR="001E0F6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Therefore, a deuterium coating can be used to produce a deuteron beam.</w:t>
      </w:r>
      <w:r w:rsidR="001E0F6C" w:rsidRPr="00C805BB">
        <w:rPr>
          <w:rFonts w:asciiTheme="majorBidi" w:hAnsiTheme="majorBidi" w:cstheme="majorBidi" w:hint="cs"/>
          <w:sz w:val="24"/>
          <w:szCs w:val="24"/>
          <w:rtl/>
          <w:lang w:bidi="fa-IR"/>
        </w:rPr>
        <w:t xml:space="preserve"> </w:t>
      </w:r>
      <w:r w:rsidRPr="00C805BB">
        <w:rPr>
          <w:rFonts w:asciiTheme="majorBidi" w:hAnsiTheme="majorBidi" w:cstheme="majorBidi"/>
          <w:sz w:val="24"/>
          <w:szCs w:val="24"/>
          <w:lang w:bidi="fa-IR"/>
        </w:rPr>
        <w:t>The main issue in discussing the use of deuteron beams in the fast ignition method is the appropriate effect of laser interaction with a plate containing a very high density of deuterons.</w:t>
      </w:r>
      <w:r w:rsidR="001E0F6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Deuterium with a very high density has been observed in a thin metal film, such as palladium, after electrochemical loading-unloading</w:t>
      </w:r>
      <w:r w:rsidR="009A5D94" w:rsidRPr="00C805BB">
        <w:rPr>
          <w:rFonts w:asciiTheme="majorBidi" w:hAnsiTheme="majorBidi" w:cstheme="majorBidi"/>
          <w:sz w:val="24"/>
          <w:szCs w:val="24"/>
          <w:lang w:bidi="fa-IR"/>
        </w:rPr>
        <w:t xml:space="preserve"> </w:t>
      </w:r>
      <m:oMath>
        <m:r>
          <m:rPr>
            <m:sty m:val="p"/>
          </m:rPr>
          <w:rPr>
            <w:rFonts w:ascii="Cambria Math" w:hAnsi="Cambria Math" w:cstheme="majorBidi"/>
            <w:sz w:val="24"/>
            <w:szCs w:val="24"/>
            <w:lang w:bidi="fa-IR"/>
          </w:rPr>
          <m:t>H/D</m:t>
        </m:r>
      </m:oMath>
      <w:r w:rsidR="00595B74"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w:t>
      </w:r>
      <w:r w:rsidRPr="000F6296">
        <w:rPr>
          <w:rFonts w:asciiTheme="majorBidi" w:hAnsiTheme="majorBidi" w:cstheme="majorBidi"/>
          <w:color w:val="103DE0"/>
          <w:sz w:val="24"/>
          <w:szCs w:val="24"/>
          <w:lang w:bidi="fa-IR"/>
        </w:rPr>
        <w:t>16</w:t>
      </w:r>
      <w:r w:rsidR="00F512CF" w:rsidRPr="000F6296">
        <w:rPr>
          <w:rFonts w:asciiTheme="majorBidi" w:hAnsiTheme="majorBidi" w:cstheme="majorBidi"/>
          <w:color w:val="103DE0"/>
          <w:sz w:val="24"/>
          <w:szCs w:val="24"/>
          <w:lang w:bidi="fa-IR"/>
        </w:rPr>
        <w:t>,17</w:t>
      </w:r>
      <w:r w:rsidRPr="00C805BB">
        <w:rPr>
          <w:rFonts w:asciiTheme="majorBidi" w:hAnsiTheme="majorBidi" w:cstheme="majorBidi"/>
          <w:sz w:val="24"/>
          <w:szCs w:val="24"/>
          <w:lang w:bidi="fa-IR"/>
        </w:rPr>
        <w:t>].</w:t>
      </w:r>
      <w:r w:rsidR="001A456B"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During loading, the metal matrix expands significantly due to </w:t>
      </w:r>
      <m:oMath>
        <m:r>
          <m:rPr>
            <m:sty m:val="p"/>
          </m:rPr>
          <w:rPr>
            <w:rFonts w:ascii="Cambria Math" w:hAnsi="Cambria Math" w:cstheme="majorBidi"/>
            <w:sz w:val="24"/>
            <w:szCs w:val="24"/>
            <w:lang w:bidi="fa-IR"/>
          </w:rPr>
          <m:t>H/D</m:t>
        </m:r>
      </m:oMath>
      <w:r w:rsidRPr="00C805BB">
        <w:rPr>
          <w:rFonts w:asciiTheme="majorBidi" w:hAnsiTheme="majorBidi" w:cstheme="majorBidi"/>
          <w:sz w:val="24"/>
          <w:szCs w:val="24"/>
          <w:lang w:bidi="fa-IR"/>
        </w:rPr>
        <w:t xml:space="preserve"> placement in the intermediate spaces.</w:t>
      </w:r>
      <w:r w:rsidR="001E0F6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When hydrogen is physically absorbed, the lattice constant of palladium increases and then reaches </w:t>
      </w:r>
      <w:r w:rsidR="00F512CF" w:rsidRPr="00C805BB">
        <w:rPr>
          <w:rFonts w:asciiTheme="majorBidi" w:hAnsiTheme="majorBidi" w:cstheme="majorBidi"/>
          <w:sz w:val="24"/>
          <w:szCs w:val="24"/>
          <w:lang w:bidi="fa-IR"/>
        </w:rPr>
        <w:t>4.025</w:t>
      </w:r>
      <m:oMath>
        <m:sSup>
          <m:sSupPr>
            <m:ctrlPr>
              <w:rPr>
                <w:rFonts w:ascii="Cambria Math" w:hAnsi="Cambria Math" w:cstheme="majorBidi"/>
                <w:sz w:val="24"/>
                <w:szCs w:val="24"/>
                <w:lang w:bidi="fa-IR"/>
              </w:rPr>
            </m:ctrlPr>
          </m:sSupPr>
          <m:e>
            <m:r>
              <m:rPr>
                <m:sty m:val="p"/>
              </m:rPr>
              <w:rPr>
                <w:rFonts w:ascii="Cambria Math" w:hAnsi="Cambria Math" w:cstheme="majorBidi"/>
                <w:sz w:val="24"/>
                <w:szCs w:val="24"/>
                <w:lang w:bidi="fa-IR"/>
              </w:rPr>
              <m:t>A</m:t>
            </m:r>
          </m:e>
          <m:sup>
            <m:r>
              <m:rPr>
                <m:sty m:val="p"/>
              </m:rPr>
              <w:rPr>
                <w:rFonts w:ascii="Cambria Math" w:hAnsi="Cambria Math" w:cstheme="majorBidi"/>
                <w:sz w:val="24"/>
                <w:szCs w:val="24"/>
                <w:lang w:bidi="fa-IR"/>
              </w:rPr>
              <m:t>°</m:t>
            </m:r>
          </m:sup>
        </m:sSup>
      </m:oMath>
      <w:r w:rsidRPr="00C805BB">
        <w:rPr>
          <w:rFonts w:asciiTheme="majorBidi" w:hAnsiTheme="majorBidi" w:cstheme="majorBidi"/>
          <w:sz w:val="24"/>
          <w:szCs w:val="24"/>
          <w:lang w:bidi="fa-IR"/>
        </w:rPr>
        <w:t>.</w:t>
      </w:r>
      <w:r w:rsidR="001A456B" w:rsidRPr="00C805BB">
        <w:rPr>
          <w:rFonts w:asciiTheme="majorBidi" w:hAnsiTheme="majorBidi" w:cstheme="majorBidi"/>
          <w:sz w:val="24"/>
          <w:szCs w:val="24"/>
          <w:lang w:bidi="fa-IR"/>
        </w:rPr>
        <w:t xml:space="preserve"> </w:t>
      </w:r>
      <w:r w:rsidR="00B61FFE" w:rsidRPr="00C805BB">
        <w:rPr>
          <w:rFonts w:asciiTheme="majorBidi" w:hAnsiTheme="majorBidi" w:cstheme="majorBidi"/>
          <w:sz w:val="24"/>
          <w:szCs w:val="24"/>
          <w:lang w:bidi="fa-IR"/>
        </w:rPr>
        <w:t>When the chemical bond is formed with high pressure, a number of linear matrix defects, which are called dislocations, are formed in the middle distance.</w:t>
      </w:r>
      <w:r w:rsidR="001E0F6C" w:rsidRPr="00C805BB">
        <w:rPr>
          <w:rFonts w:asciiTheme="majorBidi" w:hAnsiTheme="majorBidi" w:cstheme="majorBidi"/>
          <w:sz w:val="24"/>
          <w:szCs w:val="24"/>
          <w:lang w:bidi="fa-IR"/>
        </w:rPr>
        <w:t xml:space="preserve"> </w:t>
      </w:r>
      <w:r w:rsidR="00B61FFE" w:rsidRPr="00C805BB">
        <w:rPr>
          <w:rFonts w:asciiTheme="majorBidi" w:hAnsiTheme="majorBidi" w:cstheme="majorBidi"/>
          <w:sz w:val="24"/>
          <w:szCs w:val="24"/>
          <w:lang w:bidi="fa-IR"/>
        </w:rPr>
        <w:t xml:space="preserve">The diameter of the dislocation defects is twice the Burgers </w:t>
      </w:r>
      <w:r w:rsidR="00F37748" w:rsidRPr="00C805BB">
        <w:rPr>
          <w:rFonts w:asciiTheme="majorBidi" w:hAnsiTheme="majorBidi" w:cstheme="majorBidi"/>
          <w:sz w:val="24"/>
          <w:szCs w:val="24"/>
          <w:lang w:bidi="fa-IR"/>
        </w:rPr>
        <w:t>vector (</w:t>
      </w:r>
      <w:r w:rsidR="00F37748" w:rsidRPr="00C805BB">
        <w:rPr>
          <w:rFonts w:asciiTheme="majorBidi" w:hAnsiTheme="majorBidi" w:cstheme="majorBidi"/>
        </w:rPr>
        <w:t xml:space="preserve">In </w:t>
      </w:r>
      <w:hyperlink r:id="rId8" w:tooltip="Materials science" w:history="1">
        <w:r w:rsidR="00F37748" w:rsidRPr="00C805BB">
          <w:rPr>
            <w:rStyle w:val="Hyperlink"/>
            <w:rFonts w:asciiTheme="majorBidi" w:hAnsiTheme="majorBidi" w:cstheme="majorBidi"/>
            <w:color w:val="auto"/>
            <w:u w:val="none"/>
          </w:rPr>
          <w:t>materials science</w:t>
        </w:r>
      </w:hyperlink>
      <w:r w:rsidR="00F37748" w:rsidRPr="00C805BB">
        <w:rPr>
          <w:rFonts w:asciiTheme="majorBidi" w:hAnsiTheme="majorBidi" w:cstheme="majorBidi"/>
        </w:rPr>
        <w:t xml:space="preserve">, the Burgers vector, is a </w:t>
      </w:r>
      <w:hyperlink r:id="rId9" w:tooltip="Vector (geometric)" w:history="1">
        <w:r w:rsidR="00F37748" w:rsidRPr="00C805BB">
          <w:rPr>
            <w:rStyle w:val="Hyperlink"/>
            <w:rFonts w:asciiTheme="majorBidi" w:hAnsiTheme="majorBidi" w:cstheme="majorBidi"/>
            <w:color w:val="auto"/>
            <w:u w:val="none"/>
          </w:rPr>
          <w:t>vector</w:t>
        </w:r>
      </w:hyperlink>
      <w:r w:rsidR="00F37748" w:rsidRPr="00C805BB">
        <w:rPr>
          <w:rFonts w:asciiTheme="majorBidi" w:hAnsiTheme="majorBidi" w:cstheme="majorBidi"/>
        </w:rPr>
        <w:t xml:space="preserve">, often denoted as </w:t>
      </w:r>
      <w:r w:rsidR="00F37748" w:rsidRPr="00C805BB">
        <w:rPr>
          <w:rStyle w:val="texhtml"/>
          <w:rFonts w:asciiTheme="majorBidi" w:hAnsiTheme="majorBidi" w:cstheme="majorBidi"/>
          <w:b/>
          <w:bCs/>
        </w:rPr>
        <w:t>b</w:t>
      </w:r>
      <w:r w:rsidR="00F37748" w:rsidRPr="00C805BB">
        <w:rPr>
          <w:rFonts w:asciiTheme="majorBidi" w:hAnsiTheme="majorBidi" w:cstheme="majorBidi"/>
        </w:rPr>
        <w:t xml:space="preserve">, that represents the </w:t>
      </w:r>
      <w:hyperlink r:id="rId10" w:tooltip="Magnitude (vector)" w:history="1">
        <w:r w:rsidR="00F37748" w:rsidRPr="00C805BB">
          <w:rPr>
            <w:rStyle w:val="Hyperlink"/>
            <w:rFonts w:asciiTheme="majorBidi" w:hAnsiTheme="majorBidi" w:cstheme="majorBidi"/>
            <w:color w:val="auto"/>
            <w:u w:val="none"/>
          </w:rPr>
          <w:t>magnitude</w:t>
        </w:r>
      </w:hyperlink>
      <w:r w:rsidR="00F37748" w:rsidRPr="00C805BB">
        <w:rPr>
          <w:rFonts w:asciiTheme="majorBidi" w:hAnsiTheme="majorBidi" w:cstheme="majorBidi"/>
        </w:rPr>
        <w:t xml:space="preserve"> and direction of the lattice distortion resulting from a </w:t>
      </w:r>
      <w:hyperlink r:id="rId11" w:tooltip="Dislocation" w:history="1">
        <w:r w:rsidR="00F37748" w:rsidRPr="00C805BB">
          <w:rPr>
            <w:rStyle w:val="Hyperlink"/>
            <w:rFonts w:asciiTheme="majorBidi" w:hAnsiTheme="majorBidi" w:cstheme="majorBidi"/>
            <w:color w:val="auto"/>
            <w:u w:val="none"/>
          </w:rPr>
          <w:t>dislocation</w:t>
        </w:r>
      </w:hyperlink>
      <w:r w:rsidR="00F37748" w:rsidRPr="00C805BB">
        <w:rPr>
          <w:rFonts w:asciiTheme="majorBidi" w:hAnsiTheme="majorBidi" w:cstheme="majorBidi"/>
        </w:rPr>
        <w:t xml:space="preserve"> in a </w:t>
      </w:r>
      <w:hyperlink r:id="rId12" w:tooltip="Crystal structure" w:history="1">
        <w:r w:rsidR="00F37748" w:rsidRPr="00C805BB">
          <w:rPr>
            <w:rStyle w:val="Hyperlink"/>
            <w:rFonts w:asciiTheme="majorBidi" w:hAnsiTheme="majorBidi" w:cstheme="majorBidi"/>
            <w:color w:val="auto"/>
            <w:u w:val="none"/>
          </w:rPr>
          <w:t>crystal lattice</w:t>
        </w:r>
      </w:hyperlink>
      <w:r w:rsidR="00F37748" w:rsidRPr="00C805BB">
        <w:rPr>
          <w:rFonts w:asciiTheme="majorBidi" w:hAnsiTheme="majorBidi" w:cstheme="majorBidi"/>
        </w:rPr>
        <w:t>.</w:t>
      </w:r>
      <w:r w:rsidR="00F37748" w:rsidRPr="00C805BB">
        <w:rPr>
          <w:rFonts w:asciiTheme="majorBidi" w:hAnsiTheme="majorBidi" w:cstheme="majorBidi"/>
          <w:sz w:val="24"/>
          <w:szCs w:val="24"/>
          <w:lang w:bidi="fa-IR"/>
        </w:rPr>
        <w:t>)</w:t>
      </w:r>
      <w:r w:rsidR="00290551" w:rsidRPr="00C805BB">
        <w:rPr>
          <w:rFonts w:asciiTheme="majorBidi" w:hAnsiTheme="majorBidi" w:cstheme="majorBidi"/>
          <w:sz w:val="24"/>
          <w:szCs w:val="24"/>
          <w:lang w:bidi="fa-IR"/>
        </w:rPr>
        <w:t xml:space="preserve">, </w:t>
      </w:r>
      <w:r w:rsidR="00B61FFE" w:rsidRPr="00C805BB">
        <w:rPr>
          <w:rFonts w:asciiTheme="majorBidi" w:hAnsiTheme="majorBidi" w:cstheme="majorBidi"/>
          <w:sz w:val="24"/>
          <w:szCs w:val="24"/>
          <w:lang w:bidi="fa-IR"/>
        </w:rPr>
        <w:t>and their length depends on the dimensions of the palladium film.</w:t>
      </w:r>
      <w:r w:rsidR="001E0F6C" w:rsidRPr="00C805BB">
        <w:rPr>
          <w:rFonts w:asciiTheme="majorBidi" w:hAnsiTheme="majorBidi" w:cstheme="majorBidi"/>
          <w:sz w:val="24"/>
          <w:szCs w:val="24"/>
          <w:lang w:bidi="fa-IR"/>
        </w:rPr>
        <w:t xml:space="preserve"> </w:t>
      </w:r>
      <w:r w:rsidR="00EB4636" w:rsidRPr="00C805BB">
        <w:rPr>
          <w:rFonts w:asciiTheme="majorBidi" w:hAnsiTheme="majorBidi" w:cstheme="majorBidi"/>
          <w:sz w:val="24"/>
          <w:szCs w:val="24"/>
          <w:lang w:bidi="fa-IR"/>
        </w:rPr>
        <w:t>After loading, the free hydrogens are discharged to the metal film using a positive current, so that the formed cluster materials remain in that place due to the high binding energy.</w:t>
      </w:r>
      <w:r w:rsidR="001E0F6C" w:rsidRPr="00C805BB">
        <w:rPr>
          <w:rFonts w:asciiTheme="majorBidi" w:hAnsiTheme="majorBidi" w:cstheme="majorBidi"/>
          <w:sz w:val="24"/>
          <w:szCs w:val="24"/>
          <w:lang w:bidi="fa-IR"/>
        </w:rPr>
        <w:t xml:space="preserve"> </w:t>
      </w:r>
    </w:p>
    <w:p w14:paraId="190C5EEA" w14:textId="77777777" w:rsidR="00BF5603" w:rsidRPr="00C805BB" w:rsidRDefault="00EB4636" w:rsidP="003666FE">
      <w:pPr>
        <w:spacing w:line="240" w:lineRule="auto"/>
        <w:jc w:val="both"/>
        <w:rPr>
          <w:rFonts w:asciiTheme="majorBidi" w:hAnsiTheme="majorBidi" w:cstheme="majorBidi"/>
          <w:b/>
          <w:bCs/>
          <w:sz w:val="24"/>
          <w:szCs w:val="24"/>
          <w:rtl/>
          <w:lang w:bidi="fa-IR"/>
        </w:rPr>
      </w:pPr>
      <w:r w:rsidRPr="00C805BB">
        <w:rPr>
          <w:rFonts w:asciiTheme="majorBidi" w:hAnsiTheme="majorBidi" w:cstheme="majorBidi"/>
          <w:sz w:val="24"/>
          <w:szCs w:val="24"/>
          <w:lang w:bidi="fa-IR"/>
        </w:rPr>
        <w:t>Additional dislocations and clusters are formed based on loading repetition.</w:t>
      </w:r>
      <w:r w:rsidR="001E0F6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Therefore, the process of electric loading and unloading is created repeatedly to distribute the </w:t>
      </w:r>
      <w:r w:rsidRPr="00C805BB">
        <w:rPr>
          <w:rStyle w:val="q4iawc"/>
          <w:rFonts w:asciiTheme="majorBidi" w:hAnsiTheme="majorBidi" w:cstheme="majorBidi"/>
          <w:sz w:val="24"/>
          <w:szCs w:val="24"/>
          <w:lang w:val="en"/>
        </w:rPr>
        <w:t>frequent</w:t>
      </w:r>
      <w:r w:rsidRPr="00C805BB">
        <w:rPr>
          <w:rFonts w:asciiTheme="majorBidi" w:hAnsiTheme="majorBidi" w:cstheme="majorBidi"/>
          <w:sz w:val="24"/>
          <w:szCs w:val="24"/>
          <w:lang w:bidi="fa-IR"/>
        </w:rPr>
        <w:t xml:space="preserve"> dislocation rings uniformly.</w:t>
      </w:r>
      <w:r w:rsidR="001E0F6C" w:rsidRPr="00C805BB">
        <w:rPr>
          <w:rFonts w:asciiTheme="majorBidi" w:hAnsiTheme="majorBidi" w:cstheme="majorBidi"/>
          <w:sz w:val="24"/>
          <w:szCs w:val="24"/>
          <w:lang w:bidi="fa-IR"/>
        </w:rPr>
        <w:t xml:space="preserve"> </w:t>
      </w:r>
      <w:r w:rsidR="003666FE" w:rsidRPr="00C805BB">
        <w:rPr>
          <w:rFonts w:asciiTheme="majorBidi" w:hAnsiTheme="majorBidi" w:cstheme="majorBidi"/>
          <w:sz w:val="24"/>
          <w:szCs w:val="24"/>
          <w:lang w:bidi="fa-IR"/>
        </w:rPr>
        <w:t>A</w:t>
      </w:r>
      <w:r w:rsidRPr="00C805BB">
        <w:rPr>
          <w:rFonts w:asciiTheme="majorBidi" w:hAnsiTheme="majorBidi" w:cstheme="majorBidi"/>
          <w:sz w:val="24"/>
          <w:szCs w:val="24"/>
          <w:lang w:bidi="fa-IR"/>
        </w:rPr>
        <w:t>fter 6</w:t>
      </w:r>
      <w:r w:rsidR="00290551" w:rsidRPr="00C805BB">
        <w:rPr>
          <w:rFonts w:asciiTheme="majorBidi" w:hAnsiTheme="majorBidi" w:cstheme="majorBidi"/>
          <w:sz w:val="24"/>
          <w:szCs w:val="24"/>
          <w:lang w:bidi="fa-IR"/>
        </w:rPr>
        <w:t>-</w:t>
      </w:r>
      <w:r w:rsidRPr="00C805BB">
        <w:rPr>
          <w:rFonts w:asciiTheme="majorBidi" w:hAnsiTheme="majorBidi" w:cstheme="majorBidi"/>
          <w:sz w:val="24"/>
          <w:szCs w:val="24"/>
          <w:lang w:bidi="fa-IR"/>
        </w:rPr>
        <w:t>10 cycles, the accumulation fraction of the clusters is saturated.</w:t>
      </w:r>
      <w:r w:rsidR="001E0F6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Due to the need for fast ignition, the number of 10</w:t>
      </w:r>
      <w:r w:rsidRPr="00C805BB">
        <w:rPr>
          <w:rFonts w:asciiTheme="majorBidi" w:hAnsiTheme="majorBidi" w:cstheme="majorBidi"/>
          <w:sz w:val="24"/>
          <w:szCs w:val="24"/>
          <w:vertAlign w:val="superscript"/>
          <w:lang w:bidi="fa-IR"/>
        </w:rPr>
        <w:t>18</w:t>
      </w:r>
      <w:r w:rsidRPr="00C805BB">
        <w:rPr>
          <w:rFonts w:asciiTheme="majorBidi" w:hAnsiTheme="majorBidi" w:cstheme="majorBidi"/>
          <w:sz w:val="24"/>
          <w:szCs w:val="24"/>
          <w:lang w:bidi="fa-IR"/>
        </w:rPr>
        <w:t xml:space="preserve"> ions/cm</w:t>
      </w:r>
      <w:r w:rsidRPr="00C805BB">
        <w:rPr>
          <w:rFonts w:asciiTheme="majorBidi" w:hAnsiTheme="majorBidi" w:cstheme="majorBidi"/>
          <w:sz w:val="24"/>
          <w:szCs w:val="24"/>
          <w:vertAlign w:val="superscript"/>
          <w:lang w:bidi="fa-IR"/>
        </w:rPr>
        <w:t>2</w:t>
      </w:r>
      <w:r w:rsidRPr="00C805BB">
        <w:rPr>
          <w:rFonts w:asciiTheme="majorBidi" w:hAnsiTheme="majorBidi" w:cstheme="majorBidi"/>
          <w:sz w:val="24"/>
          <w:szCs w:val="24"/>
          <w:lang w:bidi="fa-IR"/>
        </w:rPr>
        <w:t xml:space="preserve"> is achievable for approximately 1</w:t>
      </w:r>
      <w:r w:rsidR="00956BDC" w:rsidRPr="00C805BB">
        <w:rPr>
          <w:rFonts w:asciiTheme="majorBidi" w:hAnsiTheme="majorBidi" w:cstheme="majorBidi"/>
          <w:sz w:val="24"/>
          <w:szCs w:val="24"/>
          <w:lang w:bidi="fa-IR"/>
        </w:rPr>
        <w:t>mm</w:t>
      </w:r>
      <w:r w:rsidR="00956BDC" w:rsidRPr="00C805BB">
        <w:rPr>
          <w:rFonts w:asciiTheme="majorBidi" w:hAnsiTheme="majorBidi" w:cstheme="majorBidi"/>
          <w:sz w:val="24"/>
          <w:szCs w:val="24"/>
          <w:vertAlign w:val="superscript"/>
          <w:lang w:bidi="fa-IR"/>
        </w:rPr>
        <w:t>2</w:t>
      </w:r>
      <w:r w:rsidRPr="00C805BB">
        <w:rPr>
          <w:rFonts w:asciiTheme="majorBidi" w:hAnsiTheme="majorBidi" w:cstheme="majorBidi"/>
          <w:sz w:val="24"/>
          <w:szCs w:val="24"/>
          <w:lang w:bidi="fa-IR"/>
        </w:rPr>
        <w:t xml:space="preserve"> thin ion target area.</w:t>
      </w:r>
      <w:r w:rsidR="001E0F6C" w:rsidRPr="00C805BB">
        <w:rPr>
          <w:rFonts w:asciiTheme="majorBidi" w:hAnsiTheme="majorBidi" w:cstheme="majorBidi"/>
          <w:sz w:val="24"/>
          <w:szCs w:val="24"/>
          <w:lang w:bidi="fa-IR"/>
        </w:rPr>
        <w:t xml:space="preserve"> </w:t>
      </w:r>
      <w:r w:rsidR="00956BDC" w:rsidRPr="00C805BB">
        <w:rPr>
          <w:rFonts w:asciiTheme="majorBidi" w:hAnsiTheme="majorBidi" w:cstheme="majorBidi"/>
          <w:sz w:val="24"/>
          <w:szCs w:val="24"/>
          <w:lang w:bidi="fa-IR"/>
        </w:rPr>
        <w:t xml:space="preserve">If the </w:t>
      </w:r>
      <w:r w:rsidR="008A6AAB" w:rsidRPr="00C805BB">
        <w:rPr>
          <w:rFonts w:asciiTheme="majorBidi" w:hAnsiTheme="majorBidi" w:cstheme="majorBidi"/>
          <w:sz w:val="24"/>
          <w:szCs w:val="24"/>
          <w:lang w:bidi="fa-IR"/>
        </w:rPr>
        <w:t>packing</w:t>
      </w:r>
      <w:r w:rsidR="00956BDC" w:rsidRPr="00C805BB">
        <w:rPr>
          <w:rFonts w:asciiTheme="majorBidi" w:hAnsiTheme="majorBidi" w:cstheme="majorBidi"/>
          <w:sz w:val="24"/>
          <w:szCs w:val="24"/>
          <w:lang w:bidi="fa-IR"/>
        </w:rPr>
        <w:t xml:space="preserve"> fraction of the cluster in the foil exceeds 0.10 in 10</w:t>
      </w:r>
      <w:r w:rsidR="00290551" w:rsidRPr="00C805BB">
        <w:rPr>
          <w:rFonts w:asciiTheme="majorBidi" w:hAnsiTheme="majorBidi" w:cstheme="majorBidi"/>
          <w:sz w:val="24"/>
          <w:szCs w:val="24"/>
          <w:lang w:bidi="fa-IR"/>
        </w:rPr>
        <w:t xml:space="preserve"> </w:t>
      </w:r>
      <w:r w:rsidR="00956BDC" w:rsidRPr="00C805BB">
        <w:rPr>
          <w:rFonts w:asciiTheme="majorBidi" w:hAnsiTheme="majorBidi" w:cstheme="majorBidi"/>
          <w:sz w:val="24"/>
          <w:szCs w:val="24"/>
          <w:lang w:bidi="fa-IR"/>
        </w:rPr>
        <w:t>nm palladium plates, the smaller accumulation fraction in the palladium plate can be compensated by using a thicker plate</w:t>
      </w:r>
      <w:r w:rsidR="00956BDC" w:rsidRPr="00C805BB">
        <w:rPr>
          <w:rFonts w:asciiTheme="majorBidi" w:hAnsiTheme="majorBidi" w:cstheme="majorBidi"/>
          <w:sz w:val="24"/>
          <w:szCs w:val="24"/>
          <w:rtl/>
          <w:lang w:bidi="fa-IR"/>
        </w:rPr>
        <w:t>.</w:t>
      </w:r>
      <w:r w:rsidR="00956BDC" w:rsidRPr="00C805BB">
        <w:rPr>
          <w:rFonts w:asciiTheme="majorBidi" w:hAnsiTheme="majorBidi" w:cstheme="majorBidi"/>
          <w:sz w:val="24"/>
          <w:szCs w:val="24"/>
        </w:rPr>
        <w:t xml:space="preserve"> </w:t>
      </w:r>
      <w:r w:rsidR="00956BDC" w:rsidRPr="00C805BB">
        <w:rPr>
          <w:rFonts w:asciiTheme="majorBidi" w:hAnsiTheme="majorBidi" w:cstheme="majorBidi"/>
          <w:sz w:val="24"/>
          <w:szCs w:val="24"/>
          <w:lang w:bidi="fa-IR"/>
        </w:rPr>
        <w:t>But the maximum thickness is limited by the mean free path of D accelerated in the plane.</w:t>
      </w:r>
      <w:r w:rsidR="001E0F6C" w:rsidRPr="00C805BB">
        <w:rPr>
          <w:rFonts w:asciiTheme="majorBidi" w:hAnsiTheme="majorBidi" w:cstheme="majorBidi"/>
          <w:sz w:val="24"/>
          <w:szCs w:val="24"/>
          <w:lang w:bidi="fa-IR"/>
        </w:rPr>
        <w:t xml:space="preserve"> </w:t>
      </w:r>
      <w:r w:rsidR="00956BDC" w:rsidRPr="00C805BB">
        <w:rPr>
          <w:rFonts w:asciiTheme="majorBidi" w:hAnsiTheme="majorBidi" w:cstheme="majorBidi"/>
          <w:sz w:val="24"/>
          <w:szCs w:val="24"/>
          <w:lang w:bidi="fa-IR"/>
        </w:rPr>
        <w:t xml:space="preserve">Therefore, unlike the </w:t>
      </w:r>
      <w:r w:rsidR="00FE2652" w:rsidRPr="00C805BB">
        <w:rPr>
          <w:rFonts w:asciiTheme="majorBidi" w:hAnsiTheme="majorBidi" w:cstheme="majorBidi"/>
          <w:sz w:val="24"/>
          <w:szCs w:val="24"/>
          <w:lang w:bidi="fa-IR"/>
        </w:rPr>
        <w:t>p</w:t>
      </w:r>
      <w:r w:rsidR="00956BDC" w:rsidRPr="00C805BB">
        <w:rPr>
          <w:rFonts w:asciiTheme="majorBidi" w:hAnsiTheme="majorBidi" w:cstheme="majorBidi"/>
          <w:sz w:val="24"/>
          <w:szCs w:val="24"/>
          <w:lang w:bidi="fa-IR"/>
        </w:rPr>
        <w:t xml:space="preserve"> flow source, the present cluster type plates seem to be able to provide the required flux threshold for fast ignition.</w:t>
      </w:r>
      <w:r w:rsidR="001E0F6C" w:rsidRPr="00C805BB">
        <w:rPr>
          <w:rFonts w:asciiTheme="majorBidi" w:hAnsiTheme="majorBidi" w:cstheme="majorBidi"/>
          <w:sz w:val="24"/>
          <w:szCs w:val="24"/>
          <w:lang w:bidi="fa-IR"/>
        </w:rPr>
        <w:t xml:space="preserve"> </w:t>
      </w:r>
      <w:r w:rsidR="00956BDC" w:rsidRPr="00C805BB">
        <w:rPr>
          <w:rFonts w:asciiTheme="majorBidi" w:hAnsiTheme="majorBidi" w:cstheme="majorBidi"/>
          <w:sz w:val="24"/>
          <w:szCs w:val="24"/>
          <w:lang w:bidi="fa-IR"/>
        </w:rPr>
        <w:t xml:space="preserve">Therefore, this </w:t>
      </w:r>
      <w:r w:rsidR="008A6AAB" w:rsidRPr="00C805BB">
        <w:rPr>
          <w:rFonts w:asciiTheme="majorBidi" w:hAnsiTheme="majorBidi" w:cstheme="majorBidi"/>
          <w:sz w:val="24"/>
          <w:szCs w:val="24"/>
          <w:lang w:bidi="fa-IR"/>
        </w:rPr>
        <w:t>packing</w:t>
      </w:r>
      <w:r w:rsidR="00956BDC" w:rsidRPr="00C805BB">
        <w:rPr>
          <w:rFonts w:asciiTheme="majorBidi" w:hAnsiTheme="majorBidi" w:cstheme="majorBidi"/>
          <w:sz w:val="24"/>
          <w:szCs w:val="24"/>
          <w:lang w:bidi="fa-IR"/>
        </w:rPr>
        <w:t xml:space="preserve"> fraction can be intrinsically increased by the applications of advanced nanomaterials [</w:t>
      </w:r>
      <w:r w:rsidR="00956BDC" w:rsidRPr="000F6296">
        <w:rPr>
          <w:rFonts w:asciiTheme="majorBidi" w:hAnsiTheme="majorBidi" w:cstheme="majorBidi"/>
          <w:color w:val="103DE0"/>
          <w:sz w:val="24"/>
          <w:szCs w:val="24"/>
          <w:lang w:bidi="fa-IR"/>
        </w:rPr>
        <w:t>17</w:t>
      </w:r>
      <w:r w:rsidR="00956BDC" w:rsidRPr="00C805BB">
        <w:rPr>
          <w:rFonts w:asciiTheme="majorBidi" w:hAnsiTheme="majorBidi" w:cstheme="majorBidi"/>
          <w:sz w:val="24"/>
          <w:szCs w:val="24"/>
          <w:lang w:bidi="fa-IR"/>
        </w:rPr>
        <w:t>].</w:t>
      </w:r>
      <w:r w:rsidR="001E0F6C" w:rsidRPr="00C805BB">
        <w:rPr>
          <w:rFonts w:asciiTheme="majorBidi" w:hAnsiTheme="majorBidi" w:cstheme="majorBidi"/>
          <w:sz w:val="24"/>
          <w:szCs w:val="24"/>
          <w:lang w:bidi="fa-IR"/>
        </w:rPr>
        <w:t xml:space="preserve"> </w:t>
      </w:r>
      <w:r w:rsidR="00956BDC" w:rsidRPr="00C805BB">
        <w:rPr>
          <w:rFonts w:asciiTheme="majorBidi" w:hAnsiTheme="majorBidi" w:cstheme="majorBidi"/>
          <w:sz w:val="24"/>
          <w:szCs w:val="24"/>
          <w:lang w:bidi="fa-IR"/>
        </w:rPr>
        <w:t xml:space="preserve">In related but slightly different conditions, </w:t>
      </w:r>
      <w:proofErr w:type="spellStart"/>
      <w:r w:rsidR="00956BDC" w:rsidRPr="00C805BB">
        <w:rPr>
          <w:rFonts w:asciiTheme="majorBidi" w:hAnsiTheme="majorBidi" w:cstheme="majorBidi"/>
          <w:sz w:val="24"/>
          <w:szCs w:val="24"/>
          <w:lang w:bidi="fa-IR"/>
        </w:rPr>
        <w:t>Badiei</w:t>
      </w:r>
      <w:proofErr w:type="spellEnd"/>
      <w:r w:rsidR="00956BDC" w:rsidRPr="00C805BB">
        <w:rPr>
          <w:rFonts w:asciiTheme="majorBidi" w:hAnsiTheme="majorBidi" w:cstheme="majorBidi"/>
          <w:sz w:val="24"/>
          <w:szCs w:val="24"/>
          <w:lang w:bidi="fa-IR"/>
        </w:rPr>
        <w:t xml:space="preserve"> </w:t>
      </w:r>
      <w:r w:rsidR="008A6AAB" w:rsidRPr="00C805BB">
        <w:rPr>
          <w:rFonts w:asciiTheme="majorBidi" w:hAnsiTheme="majorBidi" w:cstheme="majorBidi"/>
          <w:sz w:val="24"/>
          <w:szCs w:val="24"/>
          <w:lang w:bidi="fa-IR"/>
        </w:rPr>
        <w:t>et al</w:t>
      </w:r>
      <w:r w:rsidR="00290551" w:rsidRPr="00C805BB">
        <w:rPr>
          <w:rFonts w:asciiTheme="majorBidi" w:hAnsiTheme="majorBidi" w:cstheme="majorBidi"/>
          <w:sz w:val="24"/>
          <w:szCs w:val="24"/>
          <w:lang w:bidi="fa-IR"/>
        </w:rPr>
        <w:t>.</w:t>
      </w:r>
      <w:r w:rsidR="008A6AAB" w:rsidRPr="00C805BB">
        <w:rPr>
          <w:rFonts w:asciiTheme="majorBidi" w:hAnsiTheme="majorBidi" w:cstheme="majorBidi"/>
          <w:sz w:val="24"/>
          <w:szCs w:val="24"/>
          <w:lang w:bidi="fa-IR"/>
        </w:rPr>
        <w:t>,</w:t>
      </w:r>
      <w:r w:rsidR="00956BDC" w:rsidRPr="00C805BB">
        <w:rPr>
          <w:rFonts w:asciiTheme="majorBidi" w:hAnsiTheme="majorBidi" w:cstheme="majorBidi"/>
          <w:sz w:val="24"/>
          <w:szCs w:val="24"/>
          <w:lang w:bidi="fa-IR"/>
        </w:rPr>
        <w:t xml:space="preserve"> found ultra-dense deuterium on the surface of iron oxide [</w:t>
      </w:r>
      <w:r w:rsidR="00956BDC" w:rsidRPr="000F6296">
        <w:rPr>
          <w:rFonts w:asciiTheme="majorBidi" w:hAnsiTheme="majorBidi" w:cstheme="majorBidi"/>
          <w:color w:val="103DE0"/>
          <w:sz w:val="24"/>
          <w:szCs w:val="24"/>
          <w:lang w:bidi="fa-IR"/>
        </w:rPr>
        <w:t>18</w:t>
      </w:r>
      <w:r w:rsidR="00956BDC" w:rsidRPr="00C805BB">
        <w:rPr>
          <w:rFonts w:asciiTheme="majorBidi" w:hAnsiTheme="majorBidi" w:cstheme="majorBidi"/>
          <w:sz w:val="24"/>
          <w:szCs w:val="24"/>
          <w:lang w:bidi="fa-IR"/>
        </w:rPr>
        <w:t>].</w:t>
      </w:r>
    </w:p>
    <w:p w14:paraId="2758B503" w14:textId="77777777" w:rsidR="003931A0" w:rsidRPr="00C805BB" w:rsidRDefault="00562683" w:rsidP="00F356CA">
      <w:pPr>
        <w:spacing w:line="240" w:lineRule="auto"/>
        <w:jc w:val="both"/>
        <w:rPr>
          <w:rFonts w:asciiTheme="majorBidi" w:hAnsiTheme="majorBidi" w:cstheme="majorBidi"/>
          <w:sz w:val="24"/>
          <w:szCs w:val="24"/>
          <w:rtl/>
          <w:lang w:bidi="fa-IR"/>
        </w:rPr>
      </w:pPr>
      <w:r w:rsidRPr="00C805BB">
        <w:rPr>
          <w:rFonts w:asciiTheme="majorBidi" w:hAnsiTheme="majorBidi" w:cstheme="majorBidi"/>
          <w:b/>
          <w:bCs/>
          <w:sz w:val="24"/>
          <w:szCs w:val="24"/>
          <w:lang w:bidi="fa-IR"/>
        </w:rPr>
        <w:t>3</w:t>
      </w:r>
      <w:r w:rsidR="00F356CA">
        <w:rPr>
          <w:rFonts w:asciiTheme="majorBidi" w:hAnsiTheme="majorBidi" w:cstheme="majorBidi"/>
          <w:b/>
          <w:bCs/>
          <w:sz w:val="24"/>
          <w:szCs w:val="24"/>
          <w:lang w:bidi="fa-IR"/>
        </w:rPr>
        <w:t xml:space="preserve">. </w:t>
      </w:r>
      <w:r w:rsidRPr="00C805BB">
        <w:rPr>
          <w:rFonts w:asciiTheme="majorBidi" w:hAnsiTheme="majorBidi" w:cstheme="majorBidi"/>
          <w:b/>
          <w:bCs/>
          <w:sz w:val="24"/>
          <w:szCs w:val="24"/>
          <w:lang w:bidi="fa-IR"/>
        </w:rPr>
        <w:t xml:space="preserve"> Comparison of </w:t>
      </w:r>
      <w:proofErr w:type="spellStart"/>
      <w:r w:rsidRPr="00C805BB">
        <w:rPr>
          <w:rFonts w:asciiTheme="majorBidi" w:hAnsiTheme="majorBidi" w:cstheme="majorBidi"/>
          <w:b/>
          <w:bCs/>
          <w:sz w:val="24"/>
          <w:szCs w:val="24"/>
          <w:lang w:bidi="fa-IR"/>
        </w:rPr>
        <w:t>KrF</w:t>
      </w:r>
      <w:proofErr w:type="spellEnd"/>
      <w:r w:rsidRPr="00C805BB">
        <w:rPr>
          <w:rFonts w:asciiTheme="majorBidi" w:hAnsiTheme="majorBidi" w:cstheme="majorBidi"/>
          <w:b/>
          <w:bCs/>
          <w:sz w:val="24"/>
          <w:szCs w:val="24"/>
          <w:lang w:bidi="fa-IR"/>
        </w:rPr>
        <w:t xml:space="preserve"> and </w:t>
      </w:r>
      <w:proofErr w:type="spellStart"/>
      <w:r w:rsidRPr="00C805BB">
        <w:rPr>
          <w:rFonts w:asciiTheme="majorBidi" w:hAnsiTheme="majorBidi" w:cstheme="majorBidi"/>
          <w:b/>
          <w:bCs/>
          <w:sz w:val="24"/>
          <w:szCs w:val="24"/>
          <w:lang w:bidi="fa-IR"/>
        </w:rPr>
        <w:t>ArF</w:t>
      </w:r>
      <w:proofErr w:type="spellEnd"/>
      <w:r w:rsidRPr="00C805BB">
        <w:rPr>
          <w:rFonts w:asciiTheme="majorBidi" w:hAnsiTheme="majorBidi" w:cstheme="majorBidi"/>
          <w:b/>
          <w:bCs/>
          <w:sz w:val="24"/>
          <w:szCs w:val="24"/>
          <w:lang w:bidi="fa-IR"/>
        </w:rPr>
        <w:t xml:space="preserve"> lasers in laser fusion</w:t>
      </w:r>
    </w:p>
    <w:p w14:paraId="49AD3E1C" w14:textId="77777777" w:rsidR="007E0D11" w:rsidRPr="00C805BB" w:rsidRDefault="00562683" w:rsidP="00A6654E">
      <w:pPr>
        <w:spacing w:after="0" w:line="240" w:lineRule="auto"/>
        <w:ind w:left="95"/>
        <w:jc w:val="both"/>
        <w:rPr>
          <w:rFonts w:asciiTheme="majorBidi" w:hAnsiTheme="majorBidi" w:cstheme="majorBidi"/>
          <w:sz w:val="24"/>
          <w:szCs w:val="24"/>
          <w:rtl/>
          <w:lang w:bidi="fa-IR"/>
        </w:rPr>
      </w:pPr>
      <w:r w:rsidRPr="00C805BB">
        <w:rPr>
          <w:rFonts w:asciiTheme="majorBidi" w:hAnsiTheme="majorBidi" w:cstheme="majorBidi"/>
          <w:sz w:val="24"/>
          <w:szCs w:val="24"/>
          <w:lang w:bidi="fa-IR"/>
        </w:rPr>
        <w:t>The krypton fluoride (</w:t>
      </w:r>
      <w:proofErr w:type="spellStart"/>
      <w:r w:rsidRPr="00C805BB">
        <w:rPr>
          <w:rFonts w:asciiTheme="majorBidi" w:hAnsiTheme="majorBidi" w:cstheme="majorBidi"/>
          <w:sz w:val="24"/>
          <w:szCs w:val="24"/>
          <w:lang w:bidi="fa-IR"/>
        </w:rPr>
        <w:t>KrF</w:t>
      </w:r>
      <w:proofErr w:type="spellEnd"/>
      <w:r w:rsidRPr="00C805BB">
        <w:rPr>
          <w:rFonts w:asciiTheme="majorBidi" w:hAnsiTheme="majorBidi" w:cstheme="majorBidi"/>
          <w:sz w:val="24"/>
          <w:szCs w:val="24"/>
          <w:lang w:bidi="fa-IR"/>
        </w:rPr>
        <w:t>) laser utilizes the chemical properties of krypton gas and the strong oxidation power of fluorine gas to produce a laser between the two by exciting the input of strong electron energy.</w:t>
      </w:r>
      <w:r w:rsidR="001E0F6C" w:rsidRPr="00C805BB">
        <w:rPr>
          <w:rFonts w:asciiTheme="majorBidi" w:hAnsiTheme="majorBidi" w:cstheme="majorBidi"/>
          <w:sz w:val="24"/>
          <w:szCs w:val="24"/>
          <w:lang w:bidi="fa-IR"/>
        </w:rPr>
        <w:t xml:space="preserve"> </w:t>
      </w:r>
      <w:proofErr w:type="spellStart"/>
      <w:r w:rsidR="0095665A" w:rsidRPr="00C805BB">
        <w:rPr>
          <w:rFonts w:asciiTheme="majorBidi" w:hAnsiTheme="majorBidi" w:cstheme="majorBidi"/>
          <w:sz w:val="24"/>
          <w:szCs w:val="24"/>
          <w:lang w:bidi="fa-IR"/>
        </w:rPr>
        <w:t>KrF</w:t>
      </w:r>
      <w:proofErr w:type="spellEnd"/>
      <w:r w:rsidR="0095665A" w:rsidRPr="00C805BB">
        <w:rPr>
          <w:rFonts w:asciiTheme="majorBidi" w:hAnsiTheme="majorBidi" w:cstheme="majorBidi"/>
          <w:sz w:val="24"/>
          <w:szCs w:val="24"/>
          <w:lang w:bidi="fa-IR"/>
        </w:rPr>
        <w:t xml:space="preserve"> laser has been of interest in the nuclear fusion energy research community in inertial confinement experiments.</w:t>
      </w:r>
      <w:r w:rsidR="001E0F6C" w:rsidRPr="00C805BB">
        <w:rPr>
          <w:rFonts w:asciiTheme="majorBidi" w:hAnsiTheme="majorBidi" w:cstheme="majorBidi"/>
          <w:sz w:val="24"/>
          <w:szCs w:val="24"/>
          <w:lang w:bidi="fa-IR"/>
        </w:rPr>
        <w:t xml:space="preserve"> </w:t>
      </w:r>
      <w:r w:rsidR="0095665A" w:rsidRPr="00C805BB">
        <w:rPr>
          <w:rFonts w:asciiTheme="majorBidi" w:hAnsiTheme="majorBidi" w:cstheme="majorBidi"/>
          <w:sz w:val="24"/>
          <w:szCs w:val="24"/>
          <w:lang w:bidi="fa-IR"/>
        </w:rPr>
        <w:t xml:space="preserve">This laser has high beam uniformity, short wavelength, and the ability to change spot size to track an exploding target. The pulse width of </w:t>
      </w:r>
      <w:proofErr w:type="spellStart"/>
      <w:r w:rsidR="0095665A" w:rsidRPr="00C805BB">
        <w:rPr>
          <w:rFonts w:asciiTheme="majorBidi" w:hAnsiTheme="majorBidi" w:cstheme="majorBidi"/>
          <w:sz w:val="24"/>
          <w:szCs w:val="24"/>
          <w:lang w:bidi="fa-IR"/>
        </w:rPr>
        <w:t>KrF</w:t>
      </w:r>
      <w:proofErr w:type="spellEnd"/>
      <w:r w:rsidR="0095665A" w:rsidRPr="00C805BB">
        <w:rPr>
          <w:rFonts w:asciiTheme="majorBidi" w:hAnsiTheme="majorBidi" w:cstheme="majorBidi"/>
          <w:sz w:val="24"/>
          <w:szCs w:val="24"/>
          <w:lang w:bidi="fa-IR"/>
        </w:rPr>
        <w:t xml:space="preserve"> lasers in commercial applications is usually 20-30 ns [</w:t>
      </w:r>
      <w:r w:rsidR="0095665A" w:rsidRPr="000F6296">
        <w:rPr>
          <w:rFonts w:asciiTheme="majorBidi" w:hAnsiTheme="majorBidi" w:cstheme="majorBidi"/>
          <w:color w:val="103DE0"/>
          <w:sz w:val="24"/>
          <w:szCs w:val="24"/>
          <w:lang w:bidi="fa-IR"/>
        </w:rPr>
        <w:t>19</w:t>
      </w:r>
      <w:r w:rsidR="0095665A" w:rsidRPr="00C805BB">
        <w:rPr>
          <w:rFonts w:asciiTheme="majorBidi" w:hAnsiTheme="majorBidi" w:cstheme="majorBidi"/>
          <w:sz w:val="24"/>
          <w:szCs w:val="24"/>
          <w:lang w:bidi="fa-IR"/>
        </w:rPr>
        <w:t>].</w:t>
      </w:r>
      <w:r w:rsidR="001E0F6C" w:rsidRPr="00C805BB">
        <w:rPr>
          <w:rFonts w:asciiTheme="majorBidi" w:hAnsiTheme="majorBidi" w:cstheme="majorBidi"/>
          <w:sz w:val="24"/>
          <w:szCs w:val="24"/>
          <w:lang w:bidi="fa-IR"/>
        </w:rPr>
        <w:t xml:space="preserve"> </w:t>
      </w:r>
      <w:r w:rsidR="0095665A" w:rsidRPr="00C805BB">
        <w:rPr>
          <w:rFonts w:asciiTheme="majorBidi" w:hAnsiTheme="majorBidi" w:cstheme="majorBidi"/>
          <w:sz w:val="24"/>
          <w:szCs w:val="24"/>
          <w:lang w:bidi="fa-IR"/>
        </w:rPr>
        <w:t>This laser also uses generated plasma by short pulses of this laser light to produce soft X-ray radiation</w:t>
      </w:r>
      <w:r w:rsidR="001E0F6C" w:rsidRPr="00C805BB">
        <w:rPr>
          <w:rFonts w:asciiTheme="majorBidi" w:hAnsiTheme="majorBidi" w:cstheme="majorBidi"/>
          <w:sz w:val="24"/>
          <w:szCs w:val="24"/>
        </w:rPr>
        <w:t xml:space="preserve"> </w:t>
      </w:r>
      <w:r w:rsidR="00A6654E">
        <w:rPr>
          <w:rFonts w:asciiTheme="majorBidi" w:hAnsiTheme="majorBidi" w:cstheme="majorBidi"/>
          <w:sz w:val="24"/>
          <w:szCs w:val="24"/>
        </w:rPr>
        <w:t>a</w:t>
      </w:r>
      <w:r w:rsidR="0095665A" w:rsidRPr="00C805BB">
        <w:rPr>
          <w:rFonts w:asciiTheme="majorBidi" w:hAnsiTheme="majorBidi" w:cstheme="majorBidi"/>
          <w:sz w:val="24"/>
          <w:szCs w:val="24"/>
        </w:rPr>
        <w:t>rgon fluoride (</w:t>
      </w:r>
      <w:proofErr w:type="spellStart"/>
      <w:r w:rsidR="0095665A" w:rsidRPr="00C805BB">
        <w:rPr>
          <w:rFonts w:asciiTheme="majorBidi" w:hAnsiTheme="majorBidi" w:cstheme="majorBidi"/>
          <w:sz w:val="24"/>
          <w:szCs w:val="24"/>
        </w:rPr>
        <w:t>ArF</w:t>
      </w:r>
      <w:proofErr w:type="spellEnd"/>
      <w:r w:rsidR="0095665A" w:rsidRPr="00C805BB">
        <w:rPr>
          <w:rFonts w:asciiTheme="majorBidi" w:hAnsiTheme="majorBidi" w:cstheme="majorBidi"/>
          <w:sz w:val="24"/>
          <w:szCs w:val="24"/>
        </w:rPr>
        <w:t>) is currently the shortest wavelength laser [</w:t>
      </w:r>
      <w:r w:rsidR="0095665A" w:rsidRPr="000F6296">
        <w:rPr>
          <w:rFonts w:asciiTheme="majorBidi" w:hAnsiTheme="majorBidi" w:cstheme="majorBidi"/>
          <w:color w:val="103DE0"/>
          <w:sz w:val="24"/>
          <w:szCs w:val="24"/>
        </w:rPr>
        <w:t>20</w:t>
      </w:r>
      <w:r w:rsidR="0095665A" w:rsidRPr="00C805BB">
        <w:rPr>
          <w:rFonts w:asciiTheme="majorBidi" w:hAnsiTheme="majorBidi" w:cstheme="majorBidi"/>
          <w:sz w:val="24"/>
          <w:szCs w:val="24"/>
        </w:rPr>
        <w:t>], which can be used for high gain inertial fusion due to the energy and power required.</w:t>
      </w:r>
    </w:p>
    <w:p w14:paraId="3EE8FA3B" w14:textId="77777777" w:rsidR="00323B0B" w:rsidRPr="00C805BB" w:rsidRDefault="0095665A" w:rsidP="00A31C1C">
      <w:pPr>
        <w:spacing w:after="0" w:line="240" w:lineRule="auto"/>
        <w:ind w:left="95"/>
        <w:jc w:val="both"/>
        <w:rPr>
          <w:rFonts w:asciiTheme="majorBidi" w:hAnsiTheme="majorBidi" w:cstheme="majorBidi"/>
          <w:sz w:val="24"/>
          <w:szCs w:val="24"/>
          <w:lang w:bidi="fa-IR"/>
        </w:rPr>
      </w:pPr>
      <w:r w:rsidRPr="00C805BB">
        <w:rPr>
          <w:rFonts w:asciiTheme="majorBidi" w:hAnsiTheme="majorBidi" w:cstheme="majorBidi"/>
          <w:sz w:val="24"/>
          <w:szCs w:val="24"/>
          <w:lang w:bidi="fa-IR"/>
        </w:rPr>
        <w:lastRenderedPageBreak/>
        <w:t xml:space="preserve">Superior coupling of the target with an </w:t>
      </w:r>
      <w:proofErr w:type="spellStart"/>
      <w:r w:rsidRPr="00C805BB">
        <w:rPr>
          <w:rFonts w:asciiTheme="majorBidi" w:hAnsiTheme="majorBidi" w:cstheme="majorBidi"/>
          <w:sz w:val="24"/>
          <w:szCs w:val="24"/>
          <w:lang w:bidi="fa-IR"/>
        </w:rPr>
        <w:t>ArF</w:t>
      </w:r>
      <w:proofErr w:type="spellEnd"/>
      <w:r w:rsidRPr="00C805BB">
        <w:rPr>
          <w:rFonts w:asciiTheme="majorBidi" w:hAnsiTheme="majorBidi" w:cstheme="majorBidi"/>
          <w:sz w:val="24"/>
          <w:szCs w:val="24"/>
          <w:lang w:bidi="fa-IR"/>
        </w:rPr>
        <w:t xml:space="preserve"> laser with deep UV light, λ=193 nm, can enable higher gains for the target through inertial confinement at much lower laser energies than previously thought [</w:t>
      </w:r>
      <w:r w:rsidRPr="000F6296">
        <w:rPr>
          <w:rFonts w:asciiTheme="majorBidi" w:hAnsiTheme="majorBidi" w:cstheme="majorBidi"/>
          <w:color w:val="103DE0"/>
          <w:sz w:val="24"/>
          <w:szCs w:val="24"/>
          <w:lang w:bidi="fa-IR"/>
        </w:rPr>
        <w:t>21</w:t>
      </w:r>
      <w:r w:rsidRPr="00C805BB">
        <w:rPr>
          <w:rFonts w:asciiTheme="majorBidi" w:hAnsiTheme="majorBidi" w:cstheme="majorBidi"/>
          <w:sz w:val="24"/>
          <w:szCs w:val="24"/>
          <w:lang w:bidi="fa-IR"/>
        </w:rPr>
        <w:t>].</w:t>
      </w:r>
      <w:r w:rsidR="00707EF1"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The combination of deep UV light and wide bandwidth (5-10 terahertz) limits and suppresses laser plasma instabilities.</w:t>
      </w:r>
      <w:r w:rsidR="001E0F6C" w:rsidRPr="00C805BB">
        <w:rPr>
          <w:rFonts w:asciiTheme="majorBidi" w:hAnsiTheme="majorBidi" w:cstheme="majorBidi"/>
          <w:sz w:val="24"/>
          <w:szCs w:val="24"/>
          <w:lang w:bidi="fa-IR"/>
        </w:rPr>
        <w:t xml:space="preserve"> </w:t>
      </w:r>
      <w:r w:rsidR="00C9629F" w:rsidRPr="00C805BB">
        <w:rPr>
          <w:rFonts w:asciiTheme="majorBidi" w:hAnsiTheme="majorBidi" w:cstheme="majorBidi"/>
          <w:sz w:val="24"/>
          <w:szCs w:val="24"/>
          <w:lang w:bidi="fa-IR"/>
        </w:rPr>
        <w:t xml:space="preserve">Therefore, </w:t>
      </w:r>
      <w:r w:rsidR="00BA6A85" w:rsidRPr="00C805BB">
        <w:rPr>
          <w:rFonts w:asciiTheme="majorBidi" w:hAnsiTheme="majorBidi" w:cstheme="majorBidi"/>
          <w:sz w:val="24"/>
          <w:szCs w:val="24"/>
          <w:lang w:bidi="fa-IR"/>
        </w:rPr>
        <w:t xml:space="preserve">the </w:t>
      </w:r>
      <w:proofErr w:type="spellStart"/>
      <w:r w:rsidR="00C9629F" w:rsidRPr="00C805BB">
        <w:rPr>
          <w:rFonts w:asciiTheme="majorBidi" w:hAnsiTheme="majorBidi" w:cstheme="majorBidi"/>
          <w:sz w:val="24"/>
          <w:szCs w:val="24"/>
          <w:lang w:bidi="fa-IR"/>
        </w:rPr>
        <w:t>ArF</w:t>
      </w:r>
      <w:proofErr w:type="spellEnd"/>
      <w:r w:rsidR="00C9629F" w:rsidRPr="00C805BB">
        <w:rPr>
          <w:rFonts w:asciiTheme="majorBidi" w:hAnsiTheme="majorBidi" w:cstheme="majorBidi"/>
          <w:sz w:val="24"/>
          <w:szCs w:val="24"/>
          <w:lang w:bidi="fa-IR"/>
        </w:rPr>
        <w:t xml:space="preserve"> laser is a potential technology for laser fusion. It uses electron beam pumping similar to that used for large </w:t>
      </w:r>
      <w:proofErr w:type="spellStart"/>
      <w:r w:rsidR="00C9629F" w:rsidRPr="00C805BB">
        <w:rPr>
          <w:rFonts w:asciiTheme="majorBidi" w:hAnsiTheme="majorBidi" w:cstheme="majorBidi"/>
          <w:sz w:val="24"/>
          <w:szCs w:val="24"/>
          <w:lang w:bidi="fa-IR"/>
        </w:rPr>
        <w:t>KrF</w:t>
      </w:r>
      <w:proofErr w:type="spellEnd"/>
      <w:r w:rsidR="00C9629F" w:rsidRPr="00C805BB">
        <w:rPr>
          <w:rFonts w:asciiTheme="majorBidi" w:hAnsiTheme="majorBidi" w:cstheme="majorBidi"/>
          <w:sz w:val="24"/>
          <w:szCs w:val="24"/>
          <w:lang w:bidi="fa-IR"/>
        </w:rPr>
        <w:t xml:space="preserve"> amplifiers.</w:t>
      </w:r>
      <w:r w:rsidR="001E0F6C" w:rsidRPr="00C805BB">
        <w:rPr>
          <w:rFonts w:asciiTheme="majorBidi" w:hAnsiTheme="majorBidi" w:cstheme="majorBidi" w:hint="cs"/>
          <w:sz w:val="24"/>
          <w:szCs w:val="24"/>
          <w:rtl/>
          <w:lang w:bidi="fa-IR"/>
        </w:rPr>
        <w:t xml:space="preserve"> </w:t>
      </w:r>
      <w:r w:rsidR="00C9629F" w:rsidRPr="00C805BB">
        <w:rPr>
          <w:rFonts w:asciiTheme="majorBidi" w:hAnsiTheme="majorBidi" w:cstheme="majorBidi"/>
          <w:sz w:val="24"/>
          <w:szCs w:val="24"/>
          <w:lang w:bidi="fa-IR"/>
        </w:rPr>
        <w:t>It can also use ISI (Induced Spatial Incoherence) beam-smoothing technology, which enables highly uniform illumination of targets and provides zooming of the focal profile to track an exploding target,</w:t>
      </w:r>
      <w:r w:rsidR="00C9629F" w:rsidRPr="00C805BB">
        <w:rPr>
          <w:rFonts w:asciiTheme="majorBidi" w:hAnsiTheme="majorBidi" w:cstheme="majorBidi"/>
          <w:sz w:val="24"/>
          <w:szCs w:val="24"/>
        </w:rPr>
        <w:t xml:space="preserve"> </w:t>
      </w:r>
      <w:r w:rsidR="00C9629F" w:rsidRPr="00C805BB">
        <w:rPr>
          <w:rFonts w:asciiTheme="majorBidi" w:hAnsiTheme="majorBidi" w:cstheme="majorBidi"/>
          <w:sz w:val="24"/>
          <w:szCs w:val="24"/>
          <w:lang w:bidi="fa-IR"/>
        </w:rPr>
        <w:t>thus maintain</w:t>
      </w:r>
      <w:r w:rsidR="00C7557B" w:rsidRPr="00C805BB">
        <w:rPr>
          <w:rFonts w:asciiTheme="majorBidi" w:hAnsiTheme="majorBidi" w:cstheme="majorBidi"/>
          <w:sz w:val="24"/>
          <w:szCs w:val="24"/>
          <w:lang w:bidi="fa-IR"/>
        </w:rPr>
        <w:t>ing</w:t>
      </w:r>
      <w:r w:rsidR="00C9629F" w:rsidRPr="00C805BB">
        <w:rPr>
          <w:rFonts w:asciiTheme="majorBidi" w:hAnsiTheme="majorBidi" w:cstheme="majorBidi"/>
          <w:sz w:val="24"/>
          <w:szCs w:val="24"/>
          <w:lang w:bidi="fa-IR"/>
        </w:rPr>
        <w:t xml:space="preserve"> high absorption efficiency throughout the direct drive implosion.</w:t>
      </w:r>
      <w:r w:rsidR="001E0F6C" w:rsidRPr="00C805BB">
        <w:rPr>
          <w:rFonts w:asciiTheme="majorBidi" w:hAnsiTheme="majorBidi" w:cstheme="majorBidi"/>
          <w:sz w:val="24"/>
          <w:szCs w:val="24"/>
        </w:rPr>
        <w:t xml:space="preserve"> </w:t>
      </w:r>
      <w:proofErr w:type="spellStart"/>
      <w:r w:rsidR="00C9629F" w:rsidRPr="00C805BB">
        <w:rPr>
          <w:rFonts w:asciiTheme="majorBidi" w:hAnsiTheme="majorBidi" w:cstheme="majorBidi"/>
          <w:sz w:val="24"/>
          <w:szCs w:val="24"/>
        </w:rPr>
        <w:t>KrF</w:t>
      </w:r>
      <w:proofErr w:type="spellEnd"/>
      <w:r w:rsidR="00C9629F" w:rsidRPr="00C805BB">
        <w:rPr>
          <w:rFonts w:asciiTheme="majorBidi" w:hAnsiTheme="majorBidi" w:cstheme="majorBidi"/>
          <w:sz w:val="24"/>
          <w:szCs w:val="24"/>
        </w:rPr>
        <w:t xml:space="preserve"> technology was chosen to achieve laser fusion due to its numerous advantages. </w:t>
      </w:r>
      <w:proofErr w:type="spellStart"/>
      <w:r w:rsidR="00C9629F" w:rsidRPr="00C805BB">
        <w:rPr>
          <w:rFonts w:asciiTheme="majorBidi" w:hAnsiTheme="majorBidi" w:cstheme="majorBidi"/>
          <w:sz w:val="24"/>
          <w:szCs w:val="24"/>
        </w:rPr>
        <w:t>ArF</w:t>
      </w:r>
      <w:proofErr w:type="spellEnd"/>
      <w:r w:rsidR="00C9629F" w:rsidRPr="00C805BB">
        <w:rPr>
          <w:rFonts w:asciiTheme="majorBidi" w:hAnsiTheme="majorBidi" w:cstheme="majorBidi"/>
          <w:sz w:val="24"/>
          <w:szCs w:val="24"/>
        </w:rPr>
        <w:t xml:space="preserve"> laser light will in turn be superior to </w:t>
      </w:r>
      <w:proofErr w:type="spellStart"/>
      <w:r w:rsidR="00C9629F" w:rsidRPr="00C805BB">
        <w:rPr>
          <w:rFonts w:asciiTheme="majorBidi" w:hAnsiTheme="majorBidi" w:cstheme="majorBidi"/>
          <w:sz w:val="24"/>
          <w:szCs w:val="24"/>
        </w:rPr>
        <w:t>KrF</w:t>
      </w:r>
      <w:proofErr w:type="spellEnd"/>
      <w:r w:rsidR="00C9629F" w:rsidRPr="00C805BB">
        <w:rPr>
          <w:rFonts w:asciiTheme="majorBidi" w:hAnsiTheme="majorBidi" w:cstheme="majorBidi"/>
          <w:sz w:val="24"/>
          <w:szCs w:val="24"/>
        </w:rPr>
        <w:t>.</w:t>
      </w:r>
      <w:r w:rsidR="001E0F6C" w:rsidRPr="00C805BB">
        <w:rPr>
          <w:rFonts w:asciiTheme="majorBidi" w:hAnsiTheme="majorBidi" w:cstheme="majorBidi"/>
          <w:sz w:val="24"/>
          <w:szCs w:val="24"/>
          <w:lang w:bidi="fa-IR"/>
        </w:rPr>
        <w:t xml:space="preserve"> </w:t>
      </w:r>
      <w:r w:rsidR="00C9629F" w:rsidRPr="00C805BB">
        <w:rPr>
          <w:rFonts w:asciiTheme="majorBidi" w:hAnsiTheme="majorBidi" w:cstheme="majorBidi"/>
          <w:sz w:val="24"/>
          <w:szCs w:val="24"/>
          <w:lang w:bidi="fa-IR"/>
        </w:rPr>
        <w:t xml:space="preserve">Laser kinetic simulations show that </w:t>
      </w:r>
      <w:proofErr w:type="spellStart"/>
      <w:r w:rsidR="00C9629F" w:rsidRPr="00C805BB">
        <w:rPr>
          <w:rFonts w:asciiTheme="majorBidi" w:hAnsiTheme="majorBidi" w:cstheme="majorBidi"/>
          <w:sz w:val="24"/>
          <w:szCs w:val="24"/>
          <w:lang w:bidi="fa-IR"/>
        </w:rPr>
        <w:t>ArF</w:t>
      </w:r>
      <w:proofErr w:type="spellEnd"/>
      <w:r w:rsidR="00C9629F" w:rsidRPr="00C805BB">
        <w:rPr>
          <w:rFonts w:asciiTheme="majorBidi" w:hAnsiTheme="majorBidi" w:cstheme="majorBidi"/>
          <w:sz w:val="24"/>
          <w:szCs w:val="24"/>
          <w:lang w:bidi="fa-IR"/>
        </w:rPr>
        <w:t xml:space="preserve"> has a 1.5 times higher intrinsic laser efficiency than </w:t>
      </w:r>
      <w:proofErr w:type="spellStart"/>
      <w:r w:rsidR="00C9629F" w:rsidRPr="00C805BB">
        <w:rPr>
          <w:rFonts w:asciiTheme="majorBidi" w:hAnsiTheme="majorBidi" w:cstheme="majorBidi"/>
          <w:sz w:val="24"/>
          <w:szCs w:val="24"/>
          <w:lang w:bidi="fa-IR"/>
        </w:rPr>
        <w:t>KrF</w:t>
      </w:r>
      <w:proofErr w:type="spellEnd"/>
      <w:r w:rsidR="00C9629F" w:rsidRPr="00C805BB">
        <w:rPr>
          <w:rFonts w:asciiTheme="majorBidi" w:hAnsiTheme="majorBidi" w:cstheme="majorBidi"/>
          <w:sz w:val="24"/>
          <w:szCs w:val="24"/>
          <w:lang w:bidi="fa-IR"/>
        </w:rPr>
        <w:t>.</w:t>
      </w:r>
      <w:r w:rsidR="001E0F6C" w:rsidRPr="00C805BB">
        <w:rPr>
          <w:rFonts w:asciiTheme="majorBidi" w:hAnsiTheme="majorBidi" w:cstheme="majorBidi"/>
          <w:sz w:val="24"/>
          <w:szCs w:val="24"/>
          <w:lang w:bidi="fa-IR"/>
        </w:rPr>
        <w:t xml:space="preserve"> </w:t>
      </w:r>
      <w:r w:rsidR="00323B0B" w:rsidRPr="00C805BB">
        <w:rPr>
          <w:rFonts w:asciiTheme="majorBidi" w:hAnsiTheme="majorBidi" w:cstheme="majorBidi"/>
          <w:sz w:val="24"/>
          <w:szCs w:val="24"/>
          <w:lang w:bidi="fa-IR"/>
        </w:rPr>
        <w:t>These advantages can enable the development of medium-sized and low-cost inertial fusion power plant units that operate with laser energies much lower than 1 MJ [</w:t>
      </w:r>
      <w:r w:rsidR="00323B0B" w:rsidRPr="000F6296">
        <w:rPr>
          <w:rFonts w:asciiTheme="majorBidi" w:hAnsiTheme="majorBidi" w:cstheme="majorBidi"/>
          <w:color w:val="103DE0"/>
          <w:sz w:val="24"/>
          <w:szCs w:val="24"/>
          <w:lang w:bidi="fa-IR"/>
        </w:rPr>
        <w:t>22</w:t>
      </w:r>
      <w:r w:rsidR="00323B0B" w:rsidRPr="00C805BB">
        <w:rPr>
          <w:rFonts w:asciiTheme="majorBidi" w:hAnsiTheme="majorBidi" w:cstheme="majorBidi"/>
          <w:sz w:val="24"/>
          <w:szCs w:val="24"/>
          <w:lang w:bidi="fa-IR"/>
        </w:rPr>
        <w:t>].</w:t>
      </w:r>
    </w:p>
    <w:p w14:paraId="1557D0F9" w14:textId="77777777" w:rsidR="00323B0B" w:rsidRPr="00C805BB" w:rsidRDefault="00323B0B" w:rsidP="00D737A5">
      <w:pPr>
        <w:spacing w:after="0" w:line="240" w:lineRule="auto"/>
        <w:ind w:left="95"/>
        <w:jc w:val="both"/>
        <w:rPr>
          <w:rFonts w:asciiTheme="majorBidi" w:hAnsiTheme="majorBidi" w:cstheme="majorBidi"/>
          <w:sz w:val="24"/>
          <w:szCs w:val="24"/>
        </w:rPr>
      </w:pPr>
      <w:r w:rsidRPr="00C805BB">
        <w:rPr>
          <w:rFonts w:asciiTheme="majorBidi" w:hAnsiTheme="majorBidi" w:cstheme="majorBidi"/>
          <w:sz w:val="24"/>
          <w:szCs w:val="24"/>
          <w:lang w:bidi="fa-IR"/>
        </w:rPr>
        <w:t xml:space="preserve">While the structure of </w:t>
      </w:r>
      <w:proofErr w:type="spellStart"/>
      <w:r w:rsidRPr="00C805BB">
        <w:rPr>
          <w:rFonts w:asciiTheme="majorBidi" w:hAnsiTheme="majorBidi" w:cstheme="majorBidi"/>
          <w:sz w:val="24"/>
          <w:szCs w:val="24"/>
          <w:lang w:bidi="fa-IR"/>
        </w:rPr>
        <w:t>KrF</w:t>
      </w:r>
      <w:proofErr w:type="spellEnd"/>
      <w:r w:rsidRPr="00C805BB">
        <w:rPr>
          <w:rFonts w:asciiTheme="majorBidi" w:hAnsiTheme="majorBidi" w:cstheme="majorBidi"/>
          <w:sz w:val="24"/>
          <w:szCs w:val="24"/>
          <w:lang w:bidi="fa-IR"/>
        </w:rPr>
        <w:t xml:space="preserve"> and </w:t>
      </w:r>
      <w:proofErr w:type="spellStart"/>
      <w:r w:rsidRPr="00C805BB">
        <w:rPr>
          <w:rFonts w:asciiTheme="majorBidi" w:hAnsiTheme="majorBidi" w:cstheme="majorBidi"/>
          <w:sz w:val="24"/>
          <w:szCs w:val="24"/>
          <w:lang w:bidi="fa-IR"/>
        </w:rPr>
        <w:t>ArF</w:t>
      </w:r>
      <w:proofErr w:type="spellEnd"/>
      <w:r w:rsidRPr="00C805BB">
        <w:rPr>
          <w:rFonts w:asciiTheme="majorBidi" w:hAnsiTheme="majorBidi" w:cstheme="majorBidi"/>
          <w:sz w:val="24"/>
          <w:szCs w:val="24"/>
          <w:lang w:bidi="fa-IR"/>
        </w:rPr>
        <w:t xml:space="preserve"> lasers are similar in many ways, there are three main differences between </w:t>
      </w:r>
      <w:proofErr w:type="spellStart"/>
      <w:r w:rsidRPr="00C805BB">
        <w:rPr>
          <w:rFonts w:asciiTheme="majorBidi" w:hAnsiTheme="majorBidi" w:cstheme="majorBidi"/>
          <w:sz w:val="24"/>
          <w:szCs w:val="24"/>
          <w:lang w:bidi="fa-IR"/>
        </w:rPr>
        <w:t>KrF</w:t>
      </w:r>
      <w:proofErr w:type="spellEnd"/>
      <w:r w:rsidRPr="00C805BB">
        <w:rPr>
          <w:rFonts w:asciiTheme="majorBidi" w:hAnsiTheme="majorBidi" w:cstheme="majorBidi"/>
          <w:sz w:val="24"/>
          <w:szCs w:val="24"/>
          <w:lang w:bidi="fa-IR"/>
        </w:rPr>
        <w:t xml:space="preserve"> and </w:t>
      </w:r>
      <w:proofErr w:type="spellStart"/>
      <w:r w:rsidRPr="00C805BB">
        <w:rPr>
          <w:rFonts w:asciiTheme="majorBidi" w:hAnsiTheme="majorBidi" w:cstheme="majorBidi"/>
          <w:sz w:val="24"/>
          <w:szCs w:val="24"/>
          <w:lang w:bidi="fa-IR"/>
        </w:rPr>
        <w:t>ArF</w:t>
      </w:r>
      <w:proofErr w:type="spellEnd"/>
      <w:r w:rsidRPr="00C805BB">
        <w:rPr>
          <w:rFonts w:asciiTheme="majorBidi" w:hAnsiTheme="majorBidi" w:cstheme="majorBidi"/>
          <w:sz w:val="24"/>
          <w:szCs w:val="24"/>
          <w:lang w:bidi="fa-IR"/>
        </w:rPr>
        <w:t xml:space="preserve"> laser amplifiers:</w:t>
      </w:r>
      <w:r w:rsidR="001E0F6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w:t>
      </w:r>
      <w:proofErr w:type="spellStart"/>
      <w:r w:rsidRPr="00C805BB">
        <w:rPr>
          <w:rFonts w:asciiTheme="majorBidi" w:hAnsiTheme="majorBidi" w:cstheme="majorBidi"/>
          <w:sz w:val="24"/>
          <w:szCs w:val="24"/>
          <w:lang w:bidi="fa-IR"/>
        </w:rPr>
        <w:t>i</w:t>
      </w:r>
      <w:proofErr w:type="spellEnd"/>
      <w:r w:rsidRPr="00C805BB">
        <w:rPr>
          <w:rFonts w:asciiTheme="majorBidi" w:hAnsiTheme="majorBidi" w:cstheme="majorBidi"/>
          <w:sz w:val="24"/>
          <w:szCs w:val="24"/>
          <w:lang w:bidi="fa-IR"/>
        </w:rPr>
        <w:t xml:space="preserve">) An </w:t>
      </w:r>
      <w:proofErr w:type="spellStart"/>
      <w:r w:rsidRPr="00C805BB">
        <w:rPr>
          <w:rFonts w:asciiTheme="majorBidi" w:hAnsiTheme="majorBidi" w:cstheme="majorBidi"/>
          <w:sz w:val="24"/>
          <w:szCs w:val="24"/>
          <w:lang w:bidi="fa-IR"/>
        </w:rPr>
        <w:t>ArF</w:t>
      </w:r>
      <w:proofErr w:type="spellEnd"/>
      <w:r w:rsidRPr="00C805BB">
        <w:rPr>
          <w:rFonts w:asciiTheme="majorBidi" w:hAnsiTheme="majorBidi" w:cstheme="majorBidi"/>
          <w:sz w:val="24"/>
          <w:szCs w:val="24"/>
          <w:lang w:bidi="fa-IR"/>
        </w:rPr>
        <w:t xml:space="preserve"> gas mixture has a lower stopping power than a traditional </w:t>
      </w:r>
      <w:proofErr w:type="spellStart"/>
      <w:r w:rsidRPr="00C805BB">
        <w:rPr>
          <w:rFonts w:asciiTheme="majorBidi" w:hAnsiTheme="majorBidi" w:cstheme="majorBidi"/>
          <w:sz w:val="24"/>
          <w:szCs w:val="24"/>
          <w:lang w:bidi="fa-IR"/>
        </w:rPr>
        <w:t>KrF</w:t>
      </w:r>
      <w:proofErr w:type="spellEnd"/>
      <w:r w:rsidRPr="00C805BB">
        <w:rPr>
          <w:rFonts w:asciiTheme="majorBidi" w:hAnsiTheme="majorBidi" w:cstheme="majorBidi"/>
          <w:sz w:val="24"/>
          <w:szCs w:val="24"/>
          <w:lang w:bidi="fa-IR"/>
        </w:rPr>
        <w:t xml:space="preserve"> gas mixture.</w:t>
      </w:r>
      <w:r w:rsidR="001E0F6C" w:rsidRPr="00C805BB">
        <w:rPr>
          <w:rFonts w:asciiTheme="majorBidi" w:hAnsiTheme="majorBidi" w:cstheme="majorBidi"/>
          <w:sz w:val="24"/>
          <w:szCs w:val="24"/>
          <w:lang w:bidi="fa-IR"/>
        </w:rPr>
        <w:t xml:space="preserve"> </w:t>
      </w:r>
      <w:proofErr w:type="spellStart"/>
      <w:r w:rsidRPr="00C805BB">
        <w:rPr>
          <w:rFonts w:asciiTheme="majorBidi" w:hAnsiTheme="majorBidi" w:cstheme="majorBidi"/>
          <w:sz w:val="24"/>
          <w:szCs w:val="24"/>
          <w:lang w:bidi="fa-IR"/>
        </w:rPr>
        <w:t>Ar</w:t>
      </w:r>
      <w:proofErr w:type="spellEnd"/>
      <w:r w:rsidRPr="00C805BB">
        <w:rPr>
          <w:rFonts w:asciiTheme="majorBidi" w:hAnsiTheme="majorBidi" w:cstheme="majorBidi"/>
          <w:sz w:val="24"/>
          <w:szCs w:val="24"/>
          <w:lang w:bidi="fa-IR"/>
        </w:rPr>
        <w:t xml:space="preserve"> has about half the stopping power of Kr. For a given </w:t>
      </w:r>
      <w:proofErr w:type="spellStart"/>
      <w:r w:rsidRPr="00C805BB">
        <w:rPr>
          <w:rFonts w:asciiTheme="majorBidi" w:hAnsiTheme="majorBidi" w:cstheme="majorBidi"/>
          <w:sz w:val="24"/>
          <w:szCs w:val="24"/>
          <w:lang w:bidi="fa-IR"/>
        </w:rPr>
        <w:t>ArF</w:t>
      </w:r>
      <w:proofErr w:type="spellEnd"/>
      <w:r w:rsidRPr="00C805BB">
        <w:rPr>
          <w:rFonts w:asciiTheme="majorBidi" w:hAnsiTheme="majorBidi" w:cstheme="majorBidi"/>
          <w:sz w:val="24"/>
          <w:szCs w:val="24"/>
          <w:lang w:bidi="fa-IR"/>
        </w:rPr>
        <w:t xml:space="preserve"> laser aperture and pressure, it is necessary to use a lower voltage and higher current electron beam to achieve a given deposition rate.</w:t>
      </w:r>
      <w:r w:rsidR="001E0F6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(ii) At a given electron beam pump rate, </w:t>
      </w:r>
      <w:proofErr w:type="spellStart"/>
      <w:r w:rsidRPr="00C805BB">
        <w:rPr>
          <w:rFonts w:asciiTheme="majorBidi" w:hAnsiTheme="majorBidi" w:cstheme="majorBidi"/>
          <w:sz w:val="24"/>
          <w:szCs w:val="24"/>
          <w:lang w:bidi="fa-IR"/>
        </w:rPr>
        <w:t>ArF</w:t>
      </w:r>
      <w:proofErr w:type="spellEnd"/>
      <w:r w:rsidRPr="00C805BB">
        <w:rPr>
          <w:rFonts w:asciiTheme="majorBidi" w:hAnsiTheme="majorBidi" w:cstheme="majorBidi"/>
          <w:sz w:val="24"/>
          <w:szCs w:val="24"/>
          <w:lang w:bidi="fa-IR"/>
        </w:rPr>
        <w:t xml:space="preserve"> has a lower gain than </w:t>
      </w:r>
      <w:proofErr w:type="spellStart"/>
      <w:r w:rsidRPr="00C805BB">
        <w:rPr>
          <w:rFonts w:asciiTheme="majorBidi" w:hAnsiTheme="majorBidi" w:cstheme="majorBidi"/>
          <w:sz w:val="24"/>
          <w:szCs w:val="24"/>
          <w:lang w:bidi="fa-IR"/>
        </w:rPr>
        <w:t>KrF</w:t>
      </w:r>
      <w:proofErr w:type="spellEnd"/>
      <w:r w:rsidRPr="00C805BB">
        <w:rPr>
          <w:rFonts w:asciiTheme="majorBidi" w:hAnsiTheme="majorBidi" w:cstheme="majorBidi"/>
          <w:sz w:val="24"/>
          <w:szCs w:val="24"/>
          <w:lang w:bidi="fa-IR"/>
        </w:rPr>
        <w:t xml:space="preserve">, but </w:t>
      </w:r>
      <w:proofErr w:type="spellStart"/>
      <w:r w:rsidRPr="00C805BB">
        <w:rPr>
          <w:rFonts w:asciiTheme="majorBidi" w:hAnsiTheme="majorBidi" w:cstheme="majorBidi"/>
          <w:sz w:val="24"/>
          <w:szCs w:val="24"/>
          <w:lang w:bidi="fa-IR"/>
        </w:rPr>
        <w:t>ArF</w:t>
      </w:r>
      <w:proofErr w:type="spellEnd"/>
      <w:r w:rsidRPr="00C805BB">
        <w:rPr>
          <w:rFonts w:asciiTheme="majorBidi" w:hAnsiTheme="majorBidi" w:cstheme="majorBidi"/>
          <w:sz w:val="24"/>
          <w:szCs w:val="24"/>
          <w:lang w:bidi="fa-IR"/>
        </w:rPr>
        <w:t xml:space="preserve"> has a higher saturation current.</w:t>
      </w:r>
      <w:r w:rsidR="001E0F6C"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(iii) There is much less absorption by F</w:t>
      </w:r>
      <w:r w:rsidRPr="00C805BB">
        <w:rPr>
          <w:rFonts w:asciiTheme="majorBidi" w:hAnsiTheme="majorBidi" w:cstheme="majorBidi"/>
          <w:sz w:val="24"/>
          <w:szCs w:val="24"/>
          <w:vertAlign w:val="subscript"/>
          <w:lang w:bidi="fa-IR"/>
        </w:rPr>
        <w:t>2</w:t>
      </w:r>
      <w:r w:rsidRPr="00C805BB">
        <w:rPr>
          <w:rFonts w:asciiTheme="majorBidi" w:hAnsiTheme="majorBidi" w:cstheme="majorBidi"/>
          <w:sz w:val="24"/>
          <w:szCs w:val="24"/>
          <w:lang w:bidi="fa-IR"/>
        </w:rPr>
        <w:t xml:space="preserve"> at 193 nm than at 248 nm. The anticipated net effect of the above is that </w:t>
      </w:r>
      <w:proofErr w:type="spellStart"/>
      <w:r w:rsidRPr="00C805BB">
        <w:rPr>
          <w:rFonts w:asciiTheme="majorBidi" w:hAnsiTheme="majorBidi" w:cstheme="majorBidi"/>
          <w:sz w:val="24"/>
          <w:szCs w:val="24"/>
          <w:lang w:bidi="fa-IR"/>
        </w:rPr>
        <w:t>ArF</w:t>
      </w:r>
      <w:proofErr w:type="spellEnd"/>
      <w:r w:rsidRPr="00C805BB">
        <w:rPr>
          <w:rFonts w:asciiTheme="majorBidi" w:hAnsiTheme="majorBidi" w:cstheme="majorBidi"/>
          <w:sz w:val="24"/>
          <w:szCs w:val="24"/>
          <w:lang w:bidi="fa-IR"/>
        </w:rPr>
        <w:t xml:space="preserve"> can be significantly more efficient than </w:t>
      </w:r>
      <w:proofErr w:type="spellStart"/>
      <w:r w:rsidRPr="00C805BB">
        <w:rPr>
          <w:rFonts w:asciiTheme="majorBidi" w:hAnsiTheme="majorBidi" w:cstheme="majorBidi"/>
          <w:sz w:val="24"/>
          <w:szCs w:val="24"/>
          <w:lang w:bidi="fa-IR"/>
        </w:rPr>
        <w:t>KrF</w:t>
      </w:r>
      <w:proofErr w:type="spellEnd"/>
      <w:r w:rsidRPr="00C805BB">
        <w:rPr>
          <w:rFonts w:asciiTheme="majorBidi" w:hAnsiTheme="majorBidi" w:cstheme="majorBidi"/>
          <w:sz w:val="24"/>
          <w:szCs w:val="24"/>
          <w:lang w:bidi="fa-IR"/>
        </w:rPr>
        <w:t>.</w:t>
      </w:r>
      <w:r w:rsidR="001E0F6C" w:rsidRPr="00C805BB">
        <w:rPr>
          <w:rFonts w:asciiTheme="majorBidi" w:hAnsiTheme="majorBidi" w:cstheme="majorBidi"/>
          <w:sz w:val="24"/>
          <w:szCs w:val="24"/>
        </w:rPr>
        <w:t xml:space="preserve"> </w:t>
      </w:r>
      <w:r w:rsidRPr="00C805BB">
        <w:rPr>
          <w:rFonts w:asciiTheme="majorBidi" w:hAnsiTheme="majorBidi" w:cstheme="majorBidi"/>
          <w:sz w:val="24"/>
          <w:szCs w:val="24"/>
        </w:rPr>
        <w:t xml:space="preserve">Therefore, in this work, we have </w:t>
      </w:r>
      <w:r w:rsidR="00F512CF" w:rsidRPr="00C805BB">
        <w:rPr>
          <w:rFonts w:asciiTheme="majorBidi" w:hAnsiTheme="majorBidi" w:cstheme="majorBidi"/>
          <w:sz w:val="24"/>
          <w:szCs w:val="24"/>
        </w:rPr>
        <w:t>used an</w:t>
      </w:r>
      <w:r w:rsidR="00BA6A85" w:rsidRPr="00C805BB">
        <w:rPr>
          <w:rFonts w:asciiTheme="majorBidi" w:hAnsiTheme="majorBidi" w:cstheme="majorBidi"/>
          <w:sz w:val="24"/>
          <w:szCs w:val="24"/>
        </w:rPr>
        <w:t xml:space="preserve"> </w:t>
      </w:r>
      <w:proofErr w:type="spellStart"/>
      <w:r w:rsidRPr="00C805BB">
        <w:rPr>
          <w:rFonts w:asciiTheme="majorBidi" w:hAnsiTheme="majorBidi" w:cstheme="majorBidi"/>
          <w:sz w:val="24"/>
          <w:szCs w:val="24"/>
        </w:rPr>
        <w:t>ArF</w:t>
      </w:r>
      <w:proofErr w:type="spellEnd"/>
      <w:r w:rsidRPr="00C805BB">
        <w:rPr>
          <w:rFonts w:asciiTheme="majorBidi" w:hAnsiTheme="majorBidi" w:cstheme="majorBidi"/>
          <w:sz w:val="24"/>
          <w:szCs w:val="24"/>
        </w:rPr>
        <w:t xml:space="preserve"> laser to fuse the target </w:t>
      </w:r>
      <w:r w:rsidR="00287110" w:rsidRPr="00C805BB">
        <w:rPr>
          <w:rFonts w:asciiTheme="majorBidi" w:hAnsiTheme="majorBidi" w:cstheme="majorBidi"/>
          <w:sz w:val="24"/>
          <w:szCs w:val="24"/>
        </w:rPr>
        <w:t>capsule</w:t>
      </w:r>
      <w:r w:rsidRPr="00C805BB">
        <w:rPr>
          <w:rFonts w:asciiTheme="majorBidi" w:hAnsiTheme="majorBidi" w:cstheme="majorBidi"/>
          <w:sz w:val="24"/>
          <w:szCs w:val="24"/>
        </w:rPr>
        <w:t xml:space="preserve">. The key components of an electron beam pumped excimer laser </w:t>
      </w:r>
      <w:r w:rsidR="0085137D" w:rsidRPr="00C805BB">
        <w:rPr>
          <w:rFonts w:asciiTheme="majorBidi" w:hAnsiTheme="majorBidi" w:cstheme="majorBidi"/>
          <w:sz w:val="24"/>
          <w:szCs w:val="24"/>
        </w:rPr>
        <w:t>are</w:t>
      </w:r>
      <w:r w:rsidR="00707EF1" w:rsidRPr="00C805BB">
        <w:rPr>
          <w:rFonts w:asciiTheme="majorBidi" w:hAnsiTheme="majorBidi" w:cstheme="majorBidi"/>
          <w:sz w:val="24"/>
          <w:szCs w:val="24"/>
        </w:rPr>
        <w:t xml:space="preserve"> </w:t>
      </w:r>
      <w:r w:rsidRPr="00C805BB">
        <w:rPr>
          <w:rFonts w:asciiTheme="majorBidi" w:hAnsiTheme="majorBidi" w:cstheme="majorBidi"/>
          <w:sz w:val="24"/>
          <w:szCs w:val="24"/>
        </w:rPr>
        <w:t xml:space="preserve">shown in </w:t>
      </w:r>
      <w:r w:rsidR="00D737A5">
        <w:rPr>
          <w:rFonts w:asciiTheme="majorBidi" w:hAnsiTheme="majorBidi" w:cstheme="majorBidi"/>
          <w:sz w:val="24"/>
          <w:szCs w:val="24"/>
        </w:rPr>
        <w:t>f</w:t>
      </w:r>
      <w:r w:rsidRPr="00C805BB">
        <w:rPr>
          <w:rFonts w:asciiTheme="majorBidi" w:hAnsiTheme="majorBidi" w:cstheme="majorBidi"/>
          <w:sz w:val="24"/>
          <w:szCs w:val="24"/>
        </w:rPr>
        <w:t xml:space="preserve">igure </w:t>
      </w:r>
      <w:r w:rsidRPr="00D737A5">
        <w:rPr>
          <w:rFonts w:asciiTheme="majorBidi" w:hAnsiTheme="majorBidi" w:cstheme="majorBidi"/>
          <w:color w:val="103DE0"/>
          <w:sz w:val="24"/>
          <w:szCs w:val="24"/>
        </w:rPr>
        <w:t>1</w:t>
      </w:r>
      <w:r w:rsidRPr="00C805BB">
        <w:rPr>
          <w:rFonts w:asciiTheme="majorBidi" w:hAnsiTheme="majorBidi" w:cstheme="majorBidi"/>
          <w:sz w:val="24"/>
          <w:szCs w:val="24"/>
        </w:rPr>
        <w:t>.</w:t>
      </w:r>
    </w:p>
    <w:p w14:paraId="0A37501D" w14:textId="77777777" w:rsidR="004A0246" w:rsidRPr="00C805BB" w:rsidRDefault="004A0246" w:rsidP="004A0246">
      <w:pPr>
        <w:bidi/>
        <w:spacing w:after="0" w:line="240" w:lineRule="auto"/>
        <w:ind w:left="335"/>
        <w:jc w:val="both"/>
        <w:rPr>
          <w:rFonts w:asciiTheme="majorBidi" w:hAnsiTheme="majorBidi" w:cstheme="majorBidi"/>
          <w:sz w:val="24"/>
          <w:szCs w:val="24"/>
          <w:rtl/>
          <w:lang w:bidi="fa-IR"/>
        </w:rPr>
      </w:pPr>
    </w:p>
    <w:p w14:paraId="5DAB6C7B" w14:textId="77777777" w:rsidR="00B57CA2" w:rsidRPr="00C805BB" w:rsidRDefault="002E4CD4" w:rsidP="00615DBF">
      <w:pPr>
        <w:bidi/>
        <w:spacing w:after="0" w:line="240" w:lineRule="auto"/>
        <w:ind w:left="95"/>
        <w:jc w:val="center"/>
        <w:rPr>
          <w:rFonts w:asciiTheme="majorBidi" w:hAnsiTheme="majorBidi" w:cstheme="majorBidi"/>
          <w:sz w:val="24"/>
          <w:szCs w:val="24"/>
          <w:rtl/>
        </w:rPr>
      </w:pPr>
      <w:r>
        <w:rPr>
          <w:noProof/>
          <w:lang w:bidi="fa-IR"/>
        </w:rPr>
        <w:drawing>
          <wp:inline distT="0" distB="0" distL="0" distR="0" wp14:anchorId="368ED643" wp14:editId="06A63ACC">
            <wp:extent cx="4972050" cy="3001798"/>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78142" cy="3005476"/>
                    </a:xfrm>
                    <a:prstGeom prst="rect">
                      <a:avLst/>
                    </a:prstGeom>
                  </pic:spPr>
                </pic:pic>
              </a:graphicData>
            </a:graphic>
          </wp:inline>
        </w:drawing>
      </w:r>
    </w:p>
    <w:p w14:paraId="0A7748D7" w14:textId="77777777" w:rsidR="001E0F6C" w:rsidRPr="00C805BB" w:rsidRDefault="001E0F6C" w:rsidP="00836DA8">
      <w:pPr>
        <w:bidi/>
        <w:spacing w:after="0" w:line="240" w:lineRule="auto"/>
        <w:ind w:left="360"/>
        <w:jc w:val="center"/>
        <w:rPr>
          <w:rFonts w:asciiTheme="majorBidi" w:hAnsiTheme="majorBidi" w:cstheme="majorBidi"/>
          <w:rtl/>
        </w:rPr>
      </w:pPr>
      <w:r w:rsidRPr="00C805BB">
        <w:rPr>
          <w:rFonts w:asciiTheme="majorBidi" w:hAnsiTheme="majorBidi" w:cstheme="majorBidi"/>
          <w:b/>
          <w:bCs/>
        </w:rPr>
        <w:t>Figure 1</w:t>
      </w:r>
      <w:r w:rsidR="00836DA8" w:rsidRPr="00C805BB">
        <w:rPr>
          <w:rFonts w:asciiTheme="majorBidi" w:hAnsiTheme="majorBidi" w:cstheme="majorBidi"/>
          <w:b/>
          <w:bCs/>
        </w:rPr>
        <w:t>.</w:t>
      </w:r>
      <w:r w:rsidRPr="00C805BB">
        <w:rPr>
          <w:rFonts w:asciiTheme="majorBidi" w:hAnsiTheme="majorBidi" w:cstheme="majorBidi"/>
        </w:rPr>
        <w:t xml:space="preserve"> Schematic of the components of an excimer laser amplifier pumped with an electron beam, including pulse power, cathode, electron beam window, laser cell</w:t>
      </w:r>
      <w:r w:rsidR="00520776" w:rsidRPr="00C805BB">
        <w:rPr>
          <w:rFonts w:asciiTheme="majorBidi" w:hAnsiTheme="majorBidi" w:cstheme="majorBidi"/>
        </w:rPr>
        <w:t xml:space="preserve">, </w:t>
      </w:r>
      <w:r w:rsidRPr="00C805BB">
        <w:rPr>
          <w:rFonts w:asciiTheme="majorBidi" w:hAnsiTheme="majorBidi" w:cstheme="majorBidi"/>
        </w:rPr>
        <w:t xml:space="preserve">and external magnetic field to guide the electron beam into the gas cell. A laser gas </w:t>
      </w:r>
      <w:r w:rsidR="00CF499F" w:rsidRPr="00C805BB">
        <w:rPr>
          <w:rFonts w:asciiTheme="majorBidi" w:hAnsiTheme="majorBidi" w:cstheme="majorBidi"/>
        </w:rPr>
        <w:t>circulator</w:t>
      </w:r>
      <w:r w:rsidRPr="00C805BB">
        <w:rPr>
          <w:rFonts w:asciiTheme="majorBidi" w:hAnsiTheme="majorBidi" w:cstheme="majorBidi"/>
        </w:rPr>
        <w:t xml:space="preserve"> can cool the laser gas and enable</w:t>
      </w:r>
      <w:r w:rsidR="00520776" w:rsidRPr="00C805BB">
        <w:rPr>
          <w:rFonts w:asciiTheme="majorBidi" w:hAnsiTheme="majorBidi" w:cstheme="majorBidi"/>
        </w:rPr>
        <w:t xml:space="preserve"> a</w:t>
      </w:r>
      <w:r w:rsidRPr="00C805BB">
        <w:rPr>
          <w:rFonts w:asciiTheme="majorBidi" w:hAnsiTheme="majorBidi" w:cstheme="majorBidi"/>
        </w:rPr>
        <w:t xml:space="preserve"> high repetition rate pulse operation.</w:t>
      </w:r>
    </w:p>
    <w:p w14:paraId="02EB378F" w14:textId="77777777" w:rsidR="00DF5278" w:rsidRPr="00C805BB" w:rsidRDefault="00DF5278" w:rsidP="00615DBF">
      <w:pPr>
        <w:bidi/>
        <w:spacing w:after="0" w:line="240" w:lineRule="auto"/>
        <w:ind w:left="360"/>
        <w:jc w:val="center"/>
        <w:rPr>
          <w:rFonts w:asciiTheme="majorBidi" w:hAnsiTheme="majorBidi" w:cstheme="majorBidi"/>
          <w:sz w:val="24"/>
          <w:szCs w:val="24"/>
          <w:rtl/>
        </w:rPr>
      </w:pPr>
    </w:p>
    <w:p w14:paraId="7804875E" w14:textId="77777777" w:rsidR="005E16F1" w:rsidRDefault="00DF5278" w:rsidP="009555ED">
      <w:pPr>
        <w:spacing w:line="240" w:lineRule="auto"/>
        <w:jc w:val="both"/>
        <w:rPr>
          <w:rFonts w:asciiTheme="majorBidi" w:hAnsiTheme="majorBidi" w:cstheme="majorBidi"/>
          <w:sz w:val="24"/>
          <w:szCs w:val="24"/>
        </w:rPr>
      </w:pPr>
      <w:r w:rsidRPr="00C805BB">
        <w:rPr>
          <w:rFonts w:asciiTheme="majorBidi" w:hAnsiTheme="majorBidi" w:cstheme="majorBidi"/>
          <w:sz w:val="24"/>
          <w:szCs w:val="24"/>
        </w:rPr>
        <w:t xml:space="preserve">The system of equations that are used to describe the incoherent amplification of laser pulses in </w:t>
      </w:r>
      <w:proofErr w:type="spellStart"/>
      <w:r w:rsidR="009705A6" w:rsidRPr="00C805BB">
        <w:rPr>
          <w:rFonts w:asciiTheme="majorBidi" w:hAnsiTheme="majorBidi" w:cstheme="majorBidi"/>
          <w:sz w:val="24"/>
          <w:szCs w:val="24"/>
        </w:rPr>
        <w:t>A</w:t>
      </w:r>
      <w:r w:rsidRPr="00C805BB">
        <w:rPr>
          <w:rFonts w:asciiTheme="majorBidi" w:hAnsiTheme="majorBidi" w:cstheme="majorBidi"/>
          <w:sz w:val="24"/>
          <w:szCs w:val="24"/>
        </w:rPr>
        <w:t>rF</w:t>
      </w:r>
      <w:proofErr w:type="spellEnd"/>
      <w:r w:rsidRPr="00C805BB">
        <w:rPr>
          <w:rFonts w:asciiTheme="majorBidi" w:hAnsiTheme="majorBidi" w:cstheme="majorBidi"/>
          <w:sz w:val="24"/>
          <w:szCs w:val="24"/>
        </w:rPr>
        <w:t xml:space="preserve"> media is of the form [</w:t>
      </w:r>
      <w:r w:rsidR="007E0D11" w:rsidRPr="000F6296">
        <w:rPr>
          <w:rFonts w:asciiTheme="majorBidi" w:hAnsiTheme="majorBidi" w:cstheme="majorBidi"/>
          <w:color w:val="103DE0"/>
          <w:sz w:val="24"/>
          <w:szCs w:val="24"/>
        </w:rPr>
        <w:t>23</w:t>
      </w:r>
      <w:r w:rsidRPr="00C805BB">
        <w:rPr>
          <w:rFonts w:asciiTheme="majorBidi" w:hAnsiTheme="majorBidi" w:cstheme="majorBidi"/>
          <w:sz w:val="24"/>
          <w:szCs w:val="24"/>
        </w:rPr>
        <w:t>]:</w:t>
      </w:r>
    </w:p>
    <w:p w14:paraId="3927DE48" w14:textId="77777777" w:rsidR="00DF5278" w:rsidRPr="00C805BB" w:rsidRDefault="00000000" w:rsidP="00615DBF">
      <w:pPr>
        <w:spacing w:line="240" w:lineRule="auto"/>
        <w:ind w:firstLine="284"/>
        <w:jc w:val="both"/>
        <w:rPr>
          <w:rFonts w:asciiTheme="majorBidi" w:hAnsiTheme="majorBidi" w:cstheme="majorBidi"/>
          <w:sz w:val="24"/>
          <w:szCs w:val="24"/>
        </w:rPr>
      </w:pPr>
      <m:oMathPara>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l</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l</m:t>
                  </m:r>
                </m:sub>
              </m:sSub>
              <m:r>
                <m:rPr>
                  <m:sty m:val="p"/>
                </m:rPr>
                <w:rPr>
                  <w:rFonts w:ascii="Cambria Math" w:hAnsi="Cambria Math" w:cstheme="majorBidi"/>
                  <w:sz w:val="24"/>
                  <w:szCs w:val="24"/>
                </w:rPr>
                <m:t>-Θ</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υ</m:t>
                  </m:r>
                </m:sub>
              </m:sSub>
            </m:den>
          </m:f>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c</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l</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b</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k</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bc</m:t>
                  </m:r>
                </m:sub>
              </m:sSub>
            </m:den>
          </m:f>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l</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l</m:t>
                  </m:r>
                </m:sub>
              </m:sSub>
            </m:den>
          </m:f>
          <m:r>
            <m:rPr>
              <m:sty m:val="p"/>
            </m:rPr>
            <w:rPr>
              <w:rFonts w:ascii="Cambria Math" w:hAnsi="Cambria Math" w:cstheme="majorBidi"/>
              <w:sz w:val="24"/>
              <w:szCs w:val="24"/>
            </w:rPr>
            <m:t>-σ</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l</m:t>
              </m:r>
            </m:sub>
          </m:sSub>
          <m:r>
            <m:rPr>
              <m:sty m:val="p"/>
            </m:rPr>
            <w:rPr>
              <w:rFonts w:ascii="Cambria Math" w:hAnsi="Cambria Math" w:cstheme="majorBidi"/>
              <w:sz w:val="24"/>
              <w:szCs w:val="24"/>
            </w:rPr>
            <m:t>I                       (1)</m:t>
          </m:r>
        </m:oMath>
      </m:oMathPara>
    </w:p>
    <w:p w14:paraId="06A1C8C5" w14:textId="77777777" w:rsidR="00DF5278" w:rsidRPr="00C805BB" w:rsidRDefault="00000000" w:rsidP="00615DBF">
      <w:pPr>
        <w:spacing w:line="240" w:lineRule="auto"/>
        <w:ind w:firstLine="284"/>
        <w:jc w:val="both"/>
        <w:rPr>
          <w:rFonts w:asciiTheme="majorBidi" w:hAnsiTheme="majorBidi" w:cstheme="majorBidi"/>
          <w:sz w:val="24"/>
          <w:szCs w:val="24"/>
        </w:rPr>
      </w:pPr>
      <m:oMathPara>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k</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k</m:t>
                  </m:r>
                </m:sub>
              </m:sSub>
              <m:r>
                <m:rPr>
                  <m:sty m:val="p"/>
                </m:rPr>
                <w:rPr>
                  <w:rFonts w:ascii="Cambria Math" w:hAnsi="Cambria Math" w:cstheme="majorBidi"/>
                  <w:sz w:val="24"/>
                  <w:szCs w:val="24"/>
                </w:rPr>
                <m:t>-Θ</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c</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υ</m:t>
                  </m:r>
                </m:sub>
              </m:sSub>
            </m:den>
          </m:f>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b</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k</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c</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c</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bc</m:t>
                  </m:r>
                </m:sub>
              </m:sSub>
            </m:den>
          </m:f>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k</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k</m:t>
                  </m:r>
                </m:sub>
              </m:sSub>
            </m:den>
          </m:f>
          <m:r>
            <m:rPr>
              <m:sty m:val="p"/>
            </m:rPr>
            <w:rPr>
              <w:rFonts w:ascii="Cambria Math" w:hAnsi="Cambria Math" w:cstheme="majorBidi"/>
              <w:sz w:val="24"/>
              <w:szCs w:val="24"/>
            </w:rPr>
            <m:t xml:space="preserve">                                    (2)</m:t>
          </m:r>
        </m:oMath>
      </m:oMathPara>
    </w:p>
    <w:p w14:paraId="28A29681" w14:textId="77777777" w:rsidR="00DF5278" w:rsidRPr="00C805BB" w:rsidRDefault="00000000" w:rsidP="00615DBF">
      <w:pPr>
        <w:spacing w:line="240" w:lineRule="auto"/>
        <w:ind w:firstLine="284"/>
        <w:jc w:val="both"/>
        <w:rPr>
          <w:rFonts w:asciiTheme="majorBidi" w:hAnsiTheme="majorBidi" w:cstheme="majorBidi"/>
          <w:sz w:val="24"/>
          <w:szCs w:val="24"/>
        </w:rPr>
      </w:pPr>
      <m:oMathPara>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=αR-</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c</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b</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c</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υ</m:t>
                  </m:r>
                </m:sub>
              </m:sSub>
            </m:den>
          </m:f>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b</m:t>
                  </m:r>
                </m:sub>
              </m:sSub>
            </m:den>
          </m:f>
          <m:r>
            <m:rPr>
              <m:sty m:val="p"/>
            </m:rPr>
            <w:rPr>
              <w:rFonts w:ascii="Cambria Math" w:hAnsi="Cambria Math" w:cstheme="majorBidi"/>
              <w:sz w:val="24"/>
              <w:szCs w:val="24"/>
            </w:rPr>
            <m:t>-σ</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l</m:t>
              </m:r>
            </m:sub>
          </m:sSub>
          <m:r>
            <m:rPr>
              <m:sty m:val="p"/>
            </m:rPr>
            <w:rPr>
              <w:rFonts w:ascii="Cambria Math" w:hAnsi="Cambria Math" w:cstheme="majorBidi"/>
              <w:sz w:val="24"/>
              <w:szCs w:val="24"/>
            </w:rPr>
            <m:t>I                                      (3)</m:t>
          </m:r>
        </m:oMath>
      </m:oMathPara>
    </w:p>
    <w:p w14:paraId="16ED7986" w14:textId="77777777" w:rsidR="00DF5278" w:rsidRPr="00C805BB" w:rsidRDefault="00000000" w:rsidP="00615DBF">
      <w:pPr>
        <w:spacing w:line="240" w:lineRule="auto"/>
        <w:ind w:firstLine="284"/>
        <w:jc w:val="both"/>
        <w:rPr>
          <w:rFonts w:asciiTheme="majorBidi" w:eastAsiaTheme="minorEastAsia" w:hAnsiTheme="majorBidi" w:cstheme="majorBidi"/>
          <w:sz w:val="24"/>
          <w:szCs w:val="24"/>
        </w:rPr>
      </w:pPr>
      <m:oMathPara>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c</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=βR-</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b</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c</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c</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υ</m:t>
                  </m:r>
                </m:sub>
              </m:sSub>
            </m:den>
          </m:f>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c</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c</m:t>
                  </m:r>
                </m:sub>
              </m:sSub>
            </m:den>
          </m:f>
          <m:r>
            <m:rPr>
              <m:sty m:val="p"/>
            </m:rPr>
            <w:rPr>
              <w:rFonts w:ascii="Cambria Math" w:eastAsiaTheme="minorEastAsia" w:hAnsi="Cambria Math" w:cstheme="majorBidi"/>
              <w:sz w:val="24"/>
              <w:szCs w:val="24"/>
            </w:rPr>
            <m:t xml:space="preserve">                                                   (4)</m:t>
          </m:r>
        </m:oMath>
      </m:oMathPara>
    </w:p>
    <w:p w14:paraId="462DE714" w14:textId="77777777" w:rsidR="00DF5278" w:rsidRPr="00C805BB" w:rsidRDefault="00000000" w:rsidP="00615DBF">
      <w:pPr>
        <w:spacing w:line="240" w:lineRule="auto"/>
        <w:ind w:firstLine="284"/>
        <w:jc w:val="both"/>
        <w:rPr>
          <w:rFonts w:asciiTheme="majorBidi" w:hAnsiTheme="majorBidi" w:cstheme="majorBidi"/>
          <w:sz w:val="24"/>
          <w:szCs w:val="24"/>
        </w:rPr>
      </w:pPr>
      <m:oMathPara>
        <m:oMath>
          <m:f>
            <m:fPr>
              <m:ctrlPr>
                <w:rPr>
                  <w:rFonts w:ascii="Cambria Math" w:hAnsi="Cambria Math" w:cstheme="majorBidi"/>
                  <w:sz w:val="24"/>
                  <w:szCs w:val="24"/>
                </w:rPr>
              </m:ctrlPr>
            </m:fPr>
            <m:num>
              <m:r>
                <m:rPr>
                  <m:sty m:val="p"/>
                </m:rPr>
                <w:rPr>
                  <w:rFonts w:ascii="Cambria Math" w:hAnsi="Cambria Math" w:cstheme="majorBidi"/>
                  <w:sz w:val="24"/>
                  <w:szCs w:val="24"/>
                </w:rPr>
                <m:t>∂I</m:t>
              </m:r>
            </m:num>
            <m:den>
              <m:r>
                <m:rPr>
                  <m:sty m:val="p"/>
                </m:rPr>
                <w:rPr>
                  <w:rFonts w:ascii="Cambria Math" w:hAnsi="Cambria Math" w:cstheme="majorBidi"/>
                  <w:sz w:val="24"/>
                  <w:szCs w:val="24"/>
                </w:rPr>
                <m:t>∂x</m:t>
              </m:r>
            </m:den>
          </m:f>
          <m:r>
            <m:rPr>
              <m:sty m:val="p"/>
            </m:rPr>
            <w:rPr>
              <w:rFonts w:ascii="Cambria Math" w:hAnsi="Cambria Math" w:cstheme="majorBidi"/>
              <w:sz w:val="24"/>
              <w:szCs w:val="24"/>
            </w:rPr>
            <m:t>+</m:t>
          </m:r>
          <m:f>
            <m:fPr>
              <m:ctrlPr>
                <w:rPr>
                  <w:rFonts w:ascii="Cambria Math" w:hAnsi="Cambria Math" w:cstheme="majorBidi"/>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c</m:t>
              </m:r>
            </m:den>
          </m:f>
          <m:f>
            <m:fPr>
              <m:ctrlPr>
                <w:rPr>
                  <w:rFonts w:ascii="Cambria Math" w:hAnsi="Cambria Math" w:cstheme="majorBidi"/>
                  <w:sz w:val="24"/>
                  <w:szCs w:val="24"/>
                </w:rPr>
              </m:ctrlPr>
            </m:fPr>
            <m:num>
              <m:r>
                <m:rPr>
                  <m:sty m:val="p"/>
                </m:rPr>
                <w:rPr>
                  <w:rFonts w:ascii="Cambria Math" w:hAnsi="Cambria Math" w:cstheme="majorBidi"/>
                  <w:sz w:val="24"/>
                  <w:szCs w:val="24"/>
                </w:rPr>
                <m:t>∂I</m:t>
              </m:r>
            </m:num>
            <m:den>
              <m:r>
                <m:rPr>
                  <m:sty m:val="p"/>
                </m:rPr>
                <w:rPr>
                  <w:rFonts w:ascii="Cambria Math" w:hAnsi="Cambria Math" w:cstheme="majorBidi"/>
                  <w:sz w:val="24"/>
                  <w:szCs w:val="24"/>
                </w:rPr>
                <m:t>∂t</m:t>
              </m:r>
            </m:den>
          </m:f>
          <m:r>
            <m:rPr>
              <m:sty m:val="p"/>
            </m:rPr>
            <w:rPr>
              <w:rFonts w:ascii="Cambria Math" w:hAnsi="Cambria Math" w:cstheme="majorBidi"/>
              <w:sz w:val="24"/>
              <w:szCs w:val="24"/>
            </w:rPr>
            <m:t>=</m:t>
          </m:r>
          <m:d>
            <m:dPr>
              <m:ctrlPr>
                <w:rPr>
                  <w:rFonts w:ascii="Cambria Math" w:hAnsi="Cambria Math" w:cstheme="majorBidi"/>
                  <w:sz w:val="24"/>
                  <w:szCs w:val="24"/>
                </w:rPr>
              </m:ctrlPr>
            </m:dPr>
            <m:e>
              <m:r>
                <m:rPr>
                  <m:sty m:val="p"/>
                </m:rPr>
                <w:rPr>
                  <w:rFonts w:ascii="Cambria Math" w:hAnsi="Cambria Math" w:cstheme="majorBidi"/>
                  <w:sz w:val="24"/>
                  <w:szCs w:val="24"/>
                </w:rPr>
                <m:t>σ</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l</m:t>
                  </m:r>
                </m:sub>
              </m:sSub>
              <m:r>
                <m:rPr>
                  <m:sty m:val="p"/>
                </m:rPr>
                <w:rPr>
                  <w:rFonts w:ascii="Cambria Math" w:hAnsi="Cambria Math" w:cstheme="majorBidi"/>
                  <w:sz w:val="24"/>
                  <w:szCs w:val="24"/>
                </w:rPr>
                <m:t>-ρ</m:t>
              </m:r>
            </m:e>
          </m:d>
          <m:r>
            <m:rPr>
              <m:sty m:val="p"/>
            </m:rPr>
            <w:rPr>
              <w:rFonts w:ascii="Cambria Math" w:hAnsi="Cambria Math" w:cstheme="majorBidi"/>
              <w:sz w:val="24"/>
              <w:szCs w:val="24"/>
            </w:rPr>
            <m:t>I                                                                     (5)</m:t>
          </m:r>
        </m:oMath>
      </m:oMathPara>
    </w:p>
    <w:p w14:paraId="289628F1" w14:textId="77777777" w:rsidR="00DF5278" w:rsidRPr="00C805BB" w:rsidRDefault="00191A79" w:rsidP="00885150">
      <w:pPr>
        <w:spacing w:line="240" w:lineRule="auto"/>
        <w:jc w:val="both"/>
        <w:rPr>
          <w:rFonts w:asciiTheme="majorBidi" w:hAnsiTheme="majorBidi" w:cstheme="majorBidi"/>
          <w:sz w:val="24"/>
          <w:szCs w:val="24"/>
        </w:rPr>
      </w:pPr>
      <w:r w:rsidRPr="002E0B50">
        <w:rPr>
          <w:rFonts w:asciiTheme="majorBidi" w:hAnsiTheme="majorBidi" w:cstheme="majorBidi"/>
          <w:sz w:val="24"/>
          <w:szCs w:val="24"/>
        </w:rPr>
        <w:t>Where</w:t>
      </w:r>
      <w:r w:rsidR="009F67EB" w:rsidRPr="002E0B50">
        <w:rPr>
          <w:rFonts w:asciiTheme="majorBidi" w:hAnsiTheme="majorBidi" w:cstheme="majorBidi"/>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oMath>
      <w:r w:rsidR="009F67EB" w:rsidRPr="002E0B50">
        <w:rPr>
          <w:rFonts w:asciiTheme="majorBidi" w:hAnsiTheme="majorBidi" w:cstheme="majorBidi"/>
          <w:sz w:val="24"/>
          <w:szCs w:val="24"/>
        </w:rPr>
        <w:t xml:space="preserve"> </w:t>
      </w:r>
      <w:r w:rsidRPr="002E0B50">
        <w:rPr>
          <w:rFonts w:asciiTheme="majorBidi" w:hAnsiTheme="majorBidi" w:cstheme="majorBidi"/>
          <w:sz w:val="24"/>
          <w:szCs w:val="24"/>
        </w:rPr>
        <w:t xml:space="preserve">and </w:t>
      </w:r>
      <m:oMath>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c</m:t>
            </m:r>
          </m:sub>
        </m:sSub>
        <m:r>
          <w:rPr>
            <w:rFonts w:ascii="Cambria Math" w:hAnsi="Cambria Math" w:cstheme="majorBidi"/>
            <w:sz w:val="24"/>
            <w:szCs w:val="24"/>
          </w:rPr>
          <m:t xml:space="preserve"> </m:t>
        </m:r>
      </m:oMath>
      <w:r w:rsidRPr="002E0B50">
        <w:rPr>
          <w:rFonts w:asciiTheme="majorBidi" w:hAnsiTheme="majorBidi" w:cstheme="majorBidi"/>
          <w:sz w:val="24"/>
          <w:szCs w:val="24"/>
        </w:rPr>
        <w:t xml:space="preserve">are the populations of b and c </w:t>
      </w:r>
      <w:proofErr w:type="gramStart"/>
      <w:r w:rsidRPr="002E0B50">
        <w:rPr>
          <w:rFonts w:asciiTheme="majorBidi" w:hAnsiTheme="majorBidi" w:cstheme="majorBidi"/>
          <w:sz w:val="24"/>
          <w:szCs w:val="24"/>
        </w:rPr>
        <w:t>states ,respectively</w:t>
      </w:r>
      <w:proofErr w:type="gramEnd"/>
      <w:r w:rsidRPr="002E0B50">
        <w:rPr>
          <w:rFonts w:asciiTheme="majorBidi" w:hAnsiTheme="majorBidi" w:cstheme="majorBidi"/>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l</m:t>
            </m:r>
          </m:sub>
        </m:sSub>
      </m:oMath>
      <w:r w:rsidRPr="002E0B50">
        <w:rPr>
          <w:rFonts w:asciiTheme="majorBidi" w:hAnsiTheme="majorBidi" w:cstheme="majorBidi"/>
          <w:sz w:val="24"/>
          <w:szCs w:val="24"/>
        </w:rPr>
        <w:t xml:space="preserve"> and </w:t>
      </w:r>
      <m:oMath>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k</m:t>
            </m:r>
          </m:sub>
        </m:sSub>
      </m:oMath>
      <w:r w:rsidRPr="002E0B50">
        <w:rPr>
          <w:rFonts w:asciiTheme="majorBidi" w:hAnsiTheme="majorBidi" w:cstheme="majorBidi"/>
          <w:sz w:val="24"/>
          <w:szCs w:val="24"/>
        </w:rPr>
        <w:t xml:space="preserve"> are the populations of low-lying vibrational levels  </w:t>
      </w:r>
      <m:oMath>
        <m:r>
          <m:rPr>
            <m:sty m:val="p"/>
          </m:rPr>
          <w:rPr>
            <w:rFonts w:ascii="Cambria Math" w:hAnsi="Cambria Math" w:cstheme="majorBidi"/>
            <w:sz w:val="24"/>
            <w:szCs w:val="24"/>
          </w:rPr>
          <m:t>υ</m:t>
        </m:r>
      </m:oMath>
      <w:r w:rsidRPr="002E0B50">
        <w:rPr>
          <w:rFonts w:asciiTheme="majorBidi" w:hAnsiTheme="majorBidi" w:cstheme="majorBidi"/>
          <w:sz w:val="24"/>
          <w:szCs w:val="24"/>
        </w:rPr>
        <w:t xml:space="preserve"> in the b and c states, respectively ,such that</w:t>
      </w:r>
      <w:r w:rsidR="00921FFE" w:rsidRPr="002E0B50">
        <w:rPr>
          <w:rFonts w:asciiTheme="majorBidi" w:hAnsiTheme="majorBidi" w:cstheme="majorBidi"/>
          <w:sz w:val="24"/>
          <w:szCs w:val="24"/>
        </w:rPr>
        <w:t>:</w:t>
      </w:r>
      <w:r w:rsidR="00DF5278" w:rsidRPr="002E0B50">
        <w:rPr>
          <w:rFonts w:asciiTheme="majorBidi" w:hAnsiTheme="majorBidi" w:cstheme="majorBidi"/>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l</m:t>
            </m:r>
          </m:sub>
        </m:sSub>
        <m:r>
          <m:rPr>
            <m:sty m:val="p"/>
          </m:rPr>
          <w:rPr>
            <w:rFonts w:ascii="Cambria Math" w:hAnsi="Cambria Math" w:cstheme="majorBidi"/>
            <w:sz w:val="24"/>
            <w:szCs w:val="24"/>
          </w:rPr>
          <m:t>=</m:t>
        </m:r>
        <m:nary>
          <m:naryPr>
            <m:chr m:val="∑"/>
            <m:limLoc m:val="subSup"/>
            <m:ctrlPr>
              <w:rPr>
                <w:rFonts w:ascii="Cambria Math" w:hAnsi="Cambria Math" w:cstheme="majorBidi"/>
                <w:sz w:val="24"/>
                <w:szCs w:val="24"/>
              </w:rPr>
            </m:ctrlPr>
          </m:naryPr>
          <m:sub>
            <m:r>
              <m:rPr>
                <m:sty m:val="p"/>
              </m:rPr>
              <w:rPr>
                <w:rFonts w:ascii="Cambria Math" w:hAnsi="Cambria Math" w:cstheme="majorBidi"/>
                <w:sz w:val="24"/>
                <w:szCs w:val="24"/>
              </w:rPr>
              <m:t>υ=0</m:t>
            </m:r>
          </m:sub>
          <m:sup>
            <m:r>
              <m:rPr>
                <m:sty m:val="p"/>
              </m:rPr>
              <w:rPr>
                <w:rFonts w:ascii="Cambria Math" w:hAnsi="Cambria Math" w:cstheme="majorBidi"/>
                <w:sz w:val="24"/>
                <w:szCs w:val="24"/>
              </w:rPr>
              <m:t>1</m:t>
            </m:r>
          </m:sup>
          <m:e>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bυ</m:t>
                </m:r>
              </m:sub>
            </m:sSub>
          </m:e>
        </m:nary>
      </m:oMath>
      <w:r w:rsidR="00DF5278" w:rsidRPr="002E0B50">
        <w:rPr>
          <w:rFonts w:asciiTheme="majorBidi" w:eastAsiaTheme="minorEastAsia" w:hAnsiTheme="majorBidi" w:cstheme="majorBidi"/>
          <w:sz w:val="24"/>
          <w:szCs w:val="24"/>
        </w:rPr>
        <w:t xml:space="preserve"> and </w:t>
      </w:r>
      <m:oMath>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k</m:t>
            </m:r>
          </m:sub>
        </m:sSub>
        <m:r>
          <m:rPr>
            <m:sty m:val="p"/>
          </m:rPr>
          <w:rPr>
            <w:rFonts w:ascii="Cambria Math" w:hAnsi="Cambria Math" w:cstheme="majorBidi"/>
            <w:sz w:val="24"/>
            <w:szCs w:val="24"/>
          </w:rPr>
          <m:t>=</m:t>
        </m:r>
        <m:nary>
          <m:naryPr>
            <m:chr m:val="∑"/>
            <m:limLoc m:val="subSup"/>
            <m:ctrlPr>
              <w:rPr>
                <w:rFonts w:ascii="Cambria Math" w:hAnsi="Cambria Math" w:cstheme="majorBidi"/>
                <w:sz w:val="24"/>
                <w:szCs w:val="24"/>
              </w:rPr>
            </m:ctrlPr>
          </m:naryPr>
          <m:sub>
            <m:r>
              <m:rPr>
                <m:sty m:val="p"/>
              </m:rPr>
              <w:rPr>
                <w:rFonts w:ascii="Cambria Math" w:hAnsi="Cambria Math" w:cstheme="majorBidi"/>
                <w:sz w:val="24"/>
                <w:szCs w:val="24"/>
              </w:rPr>
              <m:t>υ=0</m:t>
            </m:r>
          </m:sub>
          <m:sup>
            <m:r>
              <m:rPr>
                <m:sty m:val="p"/>
              </m:rPr>
              <w:rPr>
                <w:rFonts w:ascii="Cambria Math" w:hAnsi="Cambria Math" w:cstheme="majorBidi"/>
                <w:sz w:val="24"/>
                <w:szCs w:val="24"/>
              </w:rPr>
              <m:t>1</m:t>
            </m:r>
          </m:sup>
          <m:e>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cυ</m:t>
                </m:r>
              </m:sub>
            </m:sSub>
          </m:e>
        </m:nary>
      </m:oMath>
      <w:r w:rsidR="00DF5278" w:rsidRPr="002E0B50">
        <w:rPr>
          <w:rFonts w:asciiTheme="majorBidi" w:eastAsiaTheme="minorEastAsia" w:hAnsiTheme="majorBidi" w:cstheme="majorBidi"/>
          <w:sz w:val="24"/>
          <w:szCs w:val="24"/>
        </w:rPr>
        <w:t xml:space="preserve"> </w:t>
      </w:r>
      <w:r w:rsidR="00DF5278" w:rsidRPr="002E0B50">
        <w:rPr>
          <w:rFonts w:asciiTheme="majorBidi" w:hAnsiTheme="majorBidi" w:cstheme="majorBidi"/>
          <w:sz w:val="24"/>
          <w:szCs w:val="24"/>
        </w:rPr>
        <w:t xml:space="preserve">are the sums of </w:t>
      </w:r>
      <w:r w:rsidR="00C15B74" w:rsidRPr="002E0B50">
        <w:rPr>
          <w:rFonts w:asciiTheme="majorBidi" w:hAnsiTheme="majorBidi" w:cstheme="majorBidi"/>
          <w:sz w:val="24"/>
          <w:szCs w:val="24"/>
        </w:rPr>
        <w:t xml:space="preserve">a </w:t>
      </w:r>
      <w:r w:rsidR="00DF5278" w:rsidRPr="002E0B50">
        <w:rPr>
          <w:rFonts w:asciiTheme="majorBidi" w:hAnsiTheme="majorBidi" w:cstheme="majorBidi"/>
          <w:sz w:val="24"/>
          <w:szCs w:val="24"/>
        </w:rPr>
        <w:t xml:space="preserve">population of the laser levels in the b-state and corresponding levels in the c-state (the population of the l and k state respectively); </w:t>
      </w:r>
      <m:oMath>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υ</m:t>
            </m:r>
          </m:sub>
        </m:sSub>
      </m:oMath>
      <w:r w:rsidR="00DF5278" w:rsidRPr="002E0B50">
        <w:rPr>
          <w:rFonts w:asciiTheme="majorBidi" w:hAnsiTheme="majorBidi" w:cstheme="majorBidi"/>
          <w:sz w:val="24"/>
          <w:szCs w:val="24"/>
        </w:rPr>
        <w:t xml:space="preserve"> is the </w:t>
      </w:r>
      <w:r w:rsidR="00DF5278" w:rsidRPr="002E0B50">
        <w:rPr>
          <w:rStyle w:val="NoSpacingChar"/>
          <w:rFonts w:asciiTheme="majorBidi" w:hAnsiTheme="majorBidi" w:cstheme="majorBidi"/>
        </w:rPr>
        <w:t xml:space="preserve">vibrational relaxation time for the </w:t>
      </w:r>
      <w:r w:rsidR="00F57DFD" w:rsidRPr="002E0B50">
        <w:rPr>
          <w:rStyle w:val="NoSpacingChar"/>
          <w:rFonts w:asciiTheme="majorBidi" w:hAnsiTheme="majorBidi" w:cstheme="majorBidi"/>
        </w:rPr>
        <w:t>l</w:t>
      </w:r>
      <w:r w:rsidR="00DF5278" w:rsidRPr="002E0B50">
        <w:rPr>
          <w:rStyle w:val="NoSpacingChar"/>
          <w:rFonts w:asciiTheme="majorBidi" w:hAnsiTheme="majorBidi" w:cstheme="majorBidi"/>
        </w:rPr>
        <w:t xml:space="preserve"> and </w:t>
      </w:r>
      <w:r w:rsidR="00F57DFD" w:rsidRPr="002E0B50">
        <w:rPr>
          <w:rStyle w:val="NoSpacingChar"/>
          <w:rFonts w:asciiTheme="majorBidi" w:hAnsiTheme="majorBidi" w:cstheme="majorBidi"/>
        </w:rPr>
        <w:t>k</w:t>
      </w:r>
      <w:r w:rsidR="00DF5278" w:rsidRPr="002E0B50">
        <w:rPr>
          <w:rStyle w:val="NoSpacingChar"/>
          <w:rFonts w:asciiTheme="majorBidi" w:hAnsiTheme="majorBidi" w:cstheme="majorBidi"/>
        </w:rPr>
        <w:t xml:space="preserve"> state</w:t>
      </w:r>
      <w:r w:rsidR="003E4636" w:rsidRPr="002E0B50">
        <w:rPr>
          <w:rStyle w:val="NoSpacingChar"/>
          <w:rFonts w:asciiTheme="majorBidi" w:hAnsiTheme="majorBidi" w:cstheme="majorBidi"/>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b</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c</m:t>
            </m:r>
          </m:sub>
        </m:sSub>
      </m:oMath>
      <w:r w:rsidR="003E4636" w:rsidRPr="002E0B50">
        <w:rPr>
          <w:rStyle w:val="NoSpacingChar"/>
          <w:rFonts w:asciiTheme="majorBidi" w:hAnsiTheme="majorBidi" w:cstheme="majorBidi"/>
        </w:rPr>
        <w:t xml:space="preserve"> are the Boltzmann coefficients for b and c </w:t>
      </w:r>
      <w:proofErr w:type="gramStart"/>
      <w:r w:rsidR="003E4636" w:rsidRPr="002E0B50">
        <w:rPr>
          <w:rStyle w:val="NoSpacingChar"/>
          <w:rFonts w:asciiTheme="majorBidi" w:hAnsiTheme="majorBidi" w:cstheme="majorBidi"/>
        </w:rPr>
        <w:t>states ,respectively</w:t>
      </w:r>
      <w:proofErr w:type="gramEnd"/>
      <w:r w:rsidR="003E4636" w:rsidRPr="002E0B50">
        <w:rPr>
          <w:rStyle w:val="NoSpacingChar"/>
          <w:rFonts w:asciiTheme="majorBidi" w:hAnsiTheme="majorBidi" w:cstheme="majorBidi"/>
        </w:rPr>
        <w:t xml:space="preserve"> but </w:t>
      </w:r>
      <w:r w:rsidR="00921FFE" w:rsidRPr="002E0B50">
        <w:rPr>
          <w:rStyle w:val="NoSpacingChar"/>
          <w:rFonts w:asciiTheme="majorBidi" w:hAnsiTheme="majorBidi" w:cstheme="majorBidi"/>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υ</m:t>
            </m:r>
          </m:sub>
        </m:sSub>
      </m:oMath>
      <w:r w:rsidR="003E4636" w:rsidRPr="002E0B50">
        <w:rPr>
          <w:rStyle w:val="NoSpacingChar"/>
          <w:rFonts w:asciiTheme="majorBidi" w:hAnsiTheme="majorBidi" w:cstheme="majorBidi"/>
        </w:rPr>
        <w:t xml:space="preserve"> </w:t>
      </w:r>
      <w:r w:rsidR="00921FFE" w:rsidRPr="002E0B50">
        <w:rPr>
          <w:rStyle w:val="NoSpacingChar"/>
          <w:rFonts w:asciiTheme="majorBidi" w:hAnsiTheme="majorBidi" w:cstheme="majorBidi"/>
        </w:rPr>
        <w:t>is the Boltzmann coefficient</w:t>
      </w:r>
      <w:r w:rsidR="003E4636" w:rsidRPr="002E0B50">
        <w:rPr>
          <w:rStyle w:val="NoSpacingChar"/>
          <w:rFonts w:asciiTheme="majorBidi" w:hAnsiTheme="majorBidi" w:cstheme="majorBidi"/>
        </w:rPr>
        <w:t xml:space="preserve"> for </w:t>
      </w:r>
      <w:r w:rsidR="00EE1CE3" w:rsidRPr="002E0B50">
        <w:rPr>
          <w:rStyle w:val="NoSpacingChar"/>
          <w:rFonts w:asciiTheme="majorBidi" w:hAnsiTheme="majorBidi" w:cstheme="majorBidi"/>
        </w:rPr>
        <w:t xml:space="preserve">the </w:t>
      </w:r>
      <w:r w:rsidR="003E4636" w:rsidRPr="002E0B50">
        <w:rPr>
          <w:rStyle w:val="NoSpacingChar"/>
          <w:rFonts w:asciiTheme="majorBidi" w:hAnsiTheme="majorBidi" w:cstheme="majorBidi"/>
        </w:rPr>
        <w:t xml:space="preserve">vibrational levels </w:t>
      </w:r>
      <m:oMath>
        <m:r>
          <m:rPr>
            <m:sty m:val="p"/>
          </m:rPr>
          <w:rPr>
            <w:rFonts w:ascii="Cambria Math" w:hAnsi="Cambria Math" w:cstheme="majorBidi"/>
            <w:sz w:val="24"/>
            <w:szCs w:val="24"/>
          </w:rPr>
          <m:t>υ</m:t>
        </m:r>
      </m:oMath>
      <w:r w:rsidR="00CD66B8" w:rsidRPr="002E0B50">
        <w:rPr>
          <w:rStyle w:val="NoSpacingChar"/>
          <w:rFonts w:asciiTheme="majorBidi" w:hAnsiTheme="majorBidi" w:cstheme="majorBidi"/>
        </w:rPr>
        <w:t>,</w:t>
      </w:r>
      <w:r w:rsidR="00921FFE" w:rsidRPr="002E0B50">
        <w:rPr>
          <w:rStyle w:val="NoSpacingChar"/>
          <w:rFonts w:asciiTheme="majorBidi" w:hAnsiTheme="majorBidi" w:cstheme="majorBidi"/>
        </w:rPr>
        <w:t xml:space="preserve"> such that</w:t>
      </w:r>
      <w:r w:rsidR="00921FFE" w:rsidRPr="002E0B50">
        <w:rPr>
          <w:rFonts w:asciiTheme="majorBidi" w:hAnsiTheme="majorBidi" w:cstheme="majorBidi"/>
          <w:sz w:val="24"/>
          <w:szCs w:val="24"/>
        </w:rPr>
        <w:t>:</w:t>
      </w:r>
      <w:r w:rsidR="00DF5278" w:rsidRPr="002E0B50">
        <w:rPr>
          <w:rFonts w:asciiTheme="majorBidi" w:hAnsiTheme="majorBidi" w:cstheme="majorBidi"/>
          <w:sz w:val="24"/>
          <w:szCs w:val="24"/>
        </w:rPr>
        <w:t xml:space="preserve"> </w:t>
      </w:r>
      <m:oMath>
        <m:r>
          <m:rPr>
            <m:sty m:val="p"/>
          </m:rPr>
          <w:rPr>
            <w:rFonts w:ascii="Cambria Math" w:hAnsi="Cambria Math" w:cstheme="majorBidi"/>
            <w:sz w:val="24"/>
            <w:szCs w:val="24"/>
          </w:rPr>
          <m:t>Θ=</m:t>
        </m:r>
        <m:nary>
          <m:naryPr>
            <m:chr m:val="∑"/>
            <m:limLoc m:val="subSup"/>
            <m:ctrlPr>
              <w:rPr>
                <w:rFonts w:ascii="Cambria Math" w:hAnsi="Cambria Math" w:cstheme="majorBidi"/>
                <w:sz w:val="24"/>
                <w:szCs w:val="24"/>
              </w:rPr>
            </m:ctrlPr>
          </m:naryPr>
          <m:sub>
            <m:r>
              <m:rPr>
                <m:sty m:val="p"/>
              </m:rPr>
              <w:rPr>
                <w:rFonts w:ascii="Cambria Math" w:hAnsi="Cambria Math" w:cstheme="majorBidi"/>
                <w:sz w:val="24"/>
                <w:szCs w:val="24"/>
              </w:rPr>
              <m:t>υ=0</m:t>
            </m:r>
          </m:sub>
          <m:sup>
            <m:r>
              <m:rPr>
                <m:sty m:val="p"/>
              </m:rPr>
              <w:rPr>
                <w:rFonts w:ascii="Cambria Math" w:hAnsi="Cambria Math" w:cstheme="majorBidi"/>
                <w:sz w:val="24"/>
                <w:szCs w:val="24"/>
              </w:rPr>
              <m:t>1</m:t>
            </m:r>
          </m:sup>
          <m:e>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υ</m:t>
                </m:r>
              </m:sub>
            </m:sSub>
            <m:r>
              <m:rPr>
                <m:sty m:val="p"/>
              </m:rPr>
              <w:rPr>
                <w:rFonts w:ascii="Cambria Math" w:hAnsi="Cambria Math" w:cstheme="majorBidi"/>
                <w:sz w:val="24"/>
                <w:szCs w:val="24"/>
              </w:rPr>
              <m:t>;</m:t>
            </m:r>
          </m:e>
        </m:nary>
      </m:oMath>
      <w:r w:rsidR="00DF5278" w:rsidRPr="002E0B50">
        <w:rPr>
          <w:rFonts w:asciiTheme="majorBidi" w:eastAsiaTheme="minorEastAsia" w:hAnsiTheme="majorBidi" w:cstheme="majorBidi"/>
          <w:sz w:val="24"/>
          <w:szCs w:val="24"/>
        </w:rPr>
        <w:t xml:space="preserve"> </w:t>
      </w:r>
      <w:r w:rsidR="00DF5278" w:rsidRPr="002E0B50">
        <w:rPr>
          <w:rFonts w:asciiTheme="majorBidi" w:hAnsiTheme="majorBidi" w:cstheme="majorBidi"/>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l</m:t>
            </m:r>
          </m:sub>
        </m:sSub>
      </m:oMath>
      <w:r w:rsidR="00DF5278" w:rsidRPr="002E0B50">
        <w:rPr>
          <w:rFonts w:asciiTheme="majorBidi" w:hAnsiTheme="majorBidi" w:cstheme="majorBidi"/>
          <w:sz w:val="24"/>
          <w:szCs w:val="24"/>
        </w:rPr>
        <w:t xml:space="preserve"> and </w:t>
      </w:r>
      <m:oMath>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k</m:t>
            </m:r>
          </m:sub>
        </m:sSub>
      </m:oMath>
      <w:r w:rsidR="00DF5278" w:rsidRPr="002E0B50">
        <w:rPr>
          <w:rFonts w:asciiTheme="majorBidi" w:hAnsiTheme="majorBidi" w:cstheme="majorBidi"/>
          <w:sz w:val="24"/>
          <w:szCs w:val="24"/>
        </w:rPr>
        <w:t xml:space="preserve"> are the decay time of the l and k state, respectively</w:t>
      </w:r>
      <w:r w:rsidR="003839A5" w:rsidRPr="002E0B50">
        <w:rPr>
          <w:rFonts w:asciiTheme="majorBidi" w:hAnsiTheme="majorBidi" w:cstheme="majorBidi"/>
          <w:sz w:val="24"/>
          <w:szCs w:val="24"/>
        </w:rPr>
        <w:t xml:space="preserve"> [</w:t>
      </w:r>
      <w:r w:rsidR="003839A5" w:rsidRPr="002E0B50">
        <w:rPr>
          <w:rFonts w:asciiTheme="majorBidi" w:hAnsiTheme="majorBidi" w:cstheme="majorBidi"/>
          <w:color w:val="103DE0"/>
          <w:sz w:val="24"/>
          <w:szCs w:val="24"/>
        </w:rPr>
        <w:t>23</w:t>
      </w:r>
      <w:r w:rsidR="003839A5" w:rsidRPr="002E0B50">
        <w:rPr>
          <w:rFonts w:asciiTheme="majorBidi" w:hAnsiTheme="majorBidi" w:cstheme="majorBidi"/>
          <w:sz w:val="24"/>
          <w:szCs w:val="24"/>
        </w:rPr>
        <w:t>].</w:t>
      </w:r>
      <w:r w:rsidR="00785D6E" w:rsidRPr="002E0B50">
        <w:rPr>
          <w:rFonts w:asciiTheme="majorBidi" w:hAnsiTheme="majorBidi" w:cstheme="majorBidi"/>
          <w:sz w:val="24"/>
          <w:szCs w:val="24"/>
        </w:rPr>
        <w:t xml:space="preserve"> </w:t>
      </w:r>
      <w:r w:rsidR="00D21A89" w:rsidRPr="002E0B50">
        <w:rPr>
          <w:rFonts w:asciiTheme="majorBidi" w:hAnsiTheme="majorBidi" w:cstheme="majorBidi"/>
          <w:sz w:val="24"/>
          <w:szCs w:val="24"/>
        </w:rPr>
        <w:t xml:space="preserve"> </w:t>
      </w:r>
      <w:proofErr w:type="gramStart"/>
      <w:r w:rsidR="00D21A89" w:rsidRPr="002E0B50">
        <w:rPr>
          <w:rFonts w:asciiTheme="majorBidi" w:hAnsiTheme="majorBidi" w:cstheme="majorBidi"/>
          <w:sz w:val="24"/>
          <w:szCs w:val="24"/>
        </w:rPr>
        <w:t>Also</w:t>
      </w:r>
      <w:proofErr w:type="gramEnd"/>
      <w:r w:rsidR="00D21A89" w:rsidRPr="002E0B50">
        <w:rPr>
          <w:rFonts w:asciiTheme="majorBidi" w:hAnsiTheme="majorBidi" w:cstheme="majorBidi"/>
          <w:sz w:val="24"/>
          <w:szCs w:val="24"/>
        </w:rPr>
        <w:t xml:space="preserve"> </w:t>
      </w:r>
      <w:r w:rsidR="00785D6E" w:rsidRPr="002E0B50">
        <w:rPr>
          <w:rFonts w:asciiTheme="majorBidi" w:hAnsiTheme="majorBidi" w:cstheme="majorBidi"/>
          <w:sz w:val="24"/>
          <w:szCs w:val="24"/>
        </w:rPr>
        <w:t>c is the light speed</w:t>
      </w:r>
      <w:r w:rsidR="00D21A89" w:rsidRPr="002E0B50">
        <w:rPr>
          <w:rFonts w:asciiTheme="majorBidi" w:hAnsiTheme="majorBidi" w:cstheme="majorBidi"/>
          <w:sz w:val="24"/>
          <w:szCs w:val="24"/>
        </w:rPr>
        <w:t xml:space="preserve"> and </w:t>
      </w:r>
      <m:oMath>
        <m:r>
          <w:rPr>
            <w:rFonts w:ascii="Cambria Math" w:hAnsi="Cambria Math" w:cstheme="majorBidi"/>
            <w:sz w:val="24"/>
            <w:szCs w:val="24"/>
          </w:rPr>
          <m:t>ρ</m:t>
        </m:r>
      </m:oMath>
      <w:r w:rsidR="00785D6E" w:rsidRPr="002E0B50">
        <w:rPr>
          <w:rFonts w:asciiTheme="majorBidi" w:hAnsiTheme="majorBidi" w:cstheme="majorBidi"/>
          <w:sz w:val="24"/>
          <w:szCs w:val="24"/>
        </w:rPr>
        <w:t xml:space="preserve"> </w:t>
      </w:r>
      <w:r w:rsidR="00D21A89" w:rsidRPr="002E0B50">
        <w:rPr>
          <w:rFonts w:asciiTheme="majorBidi" w:hAnsiTheme="majorBidi" w:cstheme="majorBidi"/>
          <w:sz w:val="24"/>
          <w:szCs w:val="24"/>
        </w:rPr>
        <w:t xml:space="preserve"> is losses coefficient. </w:t>
      </w:r>
      <w:r w:rsidR="00A757C9" w:rsidRPr="002E0B50">
        <w:rPr>
          <w:rFonts w:asciiTheme="majorBidi" w:hAnsiTheme="majorBidi" w:cstheme="majorBidi"/>
          <w:sz w:val="24"/>
          <w:szCs w:val="24"/>
        </w:rPr>
        <w:t xml:space="preserve">I and </w:t>
      </w:r>
      <m:oMath>
        <m:r>
          <w:rPr>
            <w:rFonts w:ascii="Cambria Math" w:hAnsi="Cambria Math" w:cstheme="majorBidi"/>
            <w:sz w:val="24"/>
            <w:szCs w:val="24"/>
          </w:rPr>
          <m:t>σ</m:t>
        </m:r>
      </m:oMath>
      <w:r w:rsidR="00A757C9" w:rsidRPr="002E0B50">
        <w:rPr>
          <w:rFonts w:asciiTheme="majorBidi" w:hAnsiTheme="majorBidi" w:cstheme="majorBidi"/>
          <w:sz w:val="24"/>
          <w:szCs w:val="24"/>
        </w:rPr>
        <w:t xml:space="preserve"> are radiation intensity in </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sSup>
          <m:sSupPr>
            <m:ctrlPr>
              <w:rPr>
                <w:rFonts w:ascii="Cambria Math" w:hAnsi="Cambria Math" w:cstheme="majorBidi"/>
                <w:i/>
                <w:sz w:val="24"/>
                <w:szCs w:val="24"/>
              </w:rPr>
            </m:ctrlPr>
          </m:sSupPr>
          <m:e>
            <m:r>
              <w:rPr>
                <w:rFonts w:ascii="Cambria Math" w:hAnsi="Cambria Math" w:cstheme="majorBidi"/>
                <w:sz w:val="24"/>
                <w:szCs w:val="24"/>
              </w:rPr>
              <m:t>s</m:t>
            </m:r>
          </m:e>
          <m:sup>
            <m:r>
              <w:rPr>
                <w:rFonts w:ascii="Cambria Math" w:hAnsi="Cambria Math" w:cstheme="majorBidi"/>
                <w:sz w:val="24"/>
                <w:szCs w:val="24"/>
              </w:rPr>
              <m:t>-1</m:t>
            </m:r>
          </m:sup>
        </m:sSup>
      </m:oMath>
      <w:r w:rsidR="00A757C9" w:rsidRPr="002E0B50">
        <w:rPr>
          <w:rFonts w:asciiTheme="majorBidi" w:hAnsiTheme="majorBidi" w:cstheme="majorBidi"/>
          <w:sz w:val="24"/>
          <w:szCs w:val="24"/>
        </w:rPr>
        <w:t xml:space="preserve"> and cross section</w:t>
      </w:r>
      <w:r w:rsidR="00AC6195" w:rsidRPr="002E0B50">
        <w:rPr>
          <w:rFonts w:asciiTheme="majorBidi" w:hAnsiTheme="majorBidi" w:cstheme="majorBidi"/>
          <w:sz w:val="24"/>
          <w:szCs w:val="24"/>
        </w:rPr>
        <w:t xml:space="preserve"> for </w:t>
      </w:r>
      <w:proofErr w:type="gramStart"/>
      <w:r w:rsidR="00AC6195" w:rsidRPr="002E0B50">
        <w:rPr>
          <w:rFonts w:asciiTheme="majorBidi" w:hAnsiTheme="majorBidi" w:cstheme="majorBidi"/>
          <w:sz w:val="24"/>
          <w:szCs w:val="24"/>
        </w:rPr>
        <w:t>transition</w:t>
      </w:r>
      <w:r w:rsidR="00A757C9" w:rsidRPr="002E0B50">
        <w:rPr>
          <w:rFonts w:asciiTheme="majorBidi" w:hAnsiTheme="majorBidi" w:cstheme="majorBidi"/>
          <w:sz w:val="24"/>
          <w:szCs w:val="24"/>
        </w:rPr>
        <w:t xml:space="preserve"> ,respectively</w:t>
      </w:r>
      <w:proofErr w:type="gramEnd"/>
      <w:r w:rsidR="00A757C9" w:rsidRPr="002E0B50">
        <w:rPr>
          <w:rFonts w:asciiTheme="majorBidi" w:hAnsiTheme="majorBidi" w:cstheme="majorBidi"/>
          <w:sz w:val="24"/>
          <w:szCs w:val="24"/>
        </w:rPr>
        <w:t>.</w:t>
      </w:r>
      <w:r w:rsidR="00D21A89" w:rsidRPr="002E0B50">
        <w:rPr>
          <w:rFonts w:asciiTheme="majorBidi" w:hAnsiTheme="majorBidi" w:cstheme="majorBidi"/>
          <w:sz w:val="24"/>
          <w:szCs w:val="24"/>
        </w:rPr>
        <w:t xml:space="preserve">  </w:t>
      </w:r>
      <w:r w:rsidR="003B2055" w:rsidRPr="002E0B50">
        <w:rPr>
          <w:rFonts w:asciiTheme="majorBidi" w:hAnsiTheme="majorBidi" w:cstheme="majorBidi"/>
          <w:sz w:val="24"/>
          <w:szCs w:val="24"/>
        </w:rPr>
        <w:t>The vibrational level spacing in b and c states are comparable:</w:t>
      </w:r>
      <m:oMath>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l</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l+1</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k</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k+1</m:t>
            </m:r>
          </m:sub>
        </m:sSub>
      </m:oMath>
      <w:r w:rsidR="009555ED" w:rsidRPr="002E0B50">
        <w:rPr>
          <w:rFonts w:asciiTheme="majorBidi" w:hAnsiTheme="majorBidi" w:cstheme="majorBidi"/>
          <w:sz w:val="24"/>
          <w:szCs w:val="24"/>
        </w:rPr>
        <w:t>. Notice that the equations take into account fast relaxation processes such as vibrational relaxation in b and c states of excimer molecule and collisional mixing of b and c states, while they do not consider explicitly rotational relaxation and chemical reaction kinetics leading to the formation of excimer molecules.</w:t>
      </w:r>
      <w:r w:rsidR="008E0F21" w:rsidRPr="002E0B50">
        <w:rPr>
          <w:rFonts w:asciiTheme="majorBidi" w:hAnsiTheme="majorBidi" w:cstheme="majorBidi"/>
          <w:sz w:val="24"/>
          <w:szCs w:val="24"/>
        </w:rPr>
        <w:t xml:space="preserve"> </w:t>
      </w:r>
      <m:oMath>
        <m:r>
          <m:rPr>
            <m:sty m:val="p"/>
          </m:rPr>
          <w:rPr>
            <w:rFonts w:ascii="Cambria Math" w:hAnsi="Cambria Math" w:cstheme="majorBidi"/>
            <w:sz w:val="24"/>
            <w:szCs w:val="24"/>
          </w:rPr>
          <m:t>αR</m:t>
        </m:r>
      </m:oMath>
      <w:r w:rsidR="008E0F21" w:rsidRPr="002E0B50">
        <w:rPr>
          <w:rFonts w:asciiTheme="majorBidi" w:hAnsiTheme="majorBidi" w:cstheme="majorBidi"/>
          <w:sz w:val="24"/>
          <w:szCs w:val="24"/>
        </w:rPr>
        <w:t xml:space="preserve"> and </w:t>
      </w:r>
      <m:oMath>
        <m:r>
          <m:rPr>
            <m:sty m:val="p"/>
          </m:rPr>
          <w:rPr>
            <w:rFonts w:ascii="Cambria Math" w:hAnsi="Cambria Math" w:cstheme="majorBidi"/>
            <w:sz w:val="24"/>
            <w:szCs w:val="24"/>
          </w:rPr>
          <m:t>βR</m:t>
        </m:r>
      </m:oMath>
      <w:r w:rsidR="00EE7E6C" w:rsidRPr="002E0B50">
        <w:rPr>
          <w:rFonts w:asciiTheme="majorBidi" w:hAnsiTheme="majorBidi" w:cstheme="majorBidi"/>
          <w:sz w:val="24"/>
          <w:szCs w:val="24"/>
        </w:rPr>
        <w:t xml:space="preserve"> are formation rates of excimer molecules in b and c states</w:t>
      </w:r>
      <w:r w:rsidR="00B60C25" w:rsidRPr="002E0B50">
        <w:rPr>
          <w:rFonts w:asciiTheme="majorBidi" w:hAnsiTheme="majorBidi" w:cstheme="majorBidi"/>
          <w:sz w:val="24"/>
          <w:szCs w:val="24"/>
        </w:rPr>
        <w:t>,</w:t>
      </w:r>
      <w:r w:rsidR="00EE7E6C" w:rsidRPr="002E0B50">
        <w:rPr>
          <w:rFonts w:asciiTheme="majorBidi" w:hAnsiTheme="majorBidi" w:cstheme="majorBidi"/>
          <w:sz w:val="24"/>
          <w:szCs w:val="24"/>
        </w:rPr>
        <w:t xml:space="preserve"> (</w:t>
      </w:r>
      <m:oMath>
        <m:r>
          <w:rPr>
            <w:rFonts w:ascii="Cambria Math" w:hAnsi="Cambria Math" w:cstheme="majorBidi"/>
            <w:sz w:val="24"/>
            <w:szCs w:val="24"/>
          </w:rPr>
          <m:t>α+β≤1</m:t>
        </m:r>
      </m:oMath>
      <w:proofErr w:type="gramStart"/>
      <w:r w:rsidR="00EE7E6C" w:rsidRPr="002E0B50">
        <w:rPr>
          <w:rFonts w:asciiTheme="majorBidi" w:hAnsiTheme="majorBidi" w:cstheme="majorBidi"/>
          <w:sz w:val="24"/>
          <w:szCs w:val="24"/>
        </w:rPr>
        <w:t>)</w:t>
      </w:r>
      <w:r w:rsidR="0058036D" w:rsidRPr="002E0B50">
        <w:rPr>
          <w:rFonts w:asciiTheme="majorBidi" w:hAnsiTheme="majorBidi" w:cstheme="majorBidi"/>
          <w:sz w:val="24"/>
          <w:szCs w:val="24"/>
        </w:rPr>
        <w:t xml:space="preserve"> ,the</w:t>
      </w:r>
      <w:proofErr w:type="gramEnd"/>
      <w:r w:rsidR="0058036D" w:rsidRPr="002E0B50">
        <w:rPr>
          <w:rFonts w:asciiTheme="majorBidi" w:hAnsiTheme="majorBidi" w:cstheme="majorBidi"/>
          <w:sz w:val="24"/>
          <w:szCs w:val="24"/>
        </w:rPr>
        <w:t xml:space="preserve"> coefficients </w:t>
      </w:r>
      <m:oMath>
        <m:r>
          <w:rPr>
            <w:rFonts w:ascii="Cambria Math" w:hAnsi="Cambria Math" w:cstheme="majorBidi"/>
            <w:sz w:val="24"/>
            <w:szCs w:val="24"/>
          </w:rPr>
          <m:t>α</m:t>
        </m:r>
      </m:oMath>
      <w:r w:rsidR="0058036D" w:rsidRPr="002E0B50">
        <w:rPr>
          <w:rFonts w:asciiTheme="majorBidi" w:hAnsiTheme="majorBidi" w:cstheme="majorBidi"/>
          <w:sz w:val="24"/>
          <w:szCs w:val="24"/>
        </w:rPr>
        <w:t xml:space="preserve"> and </w:t>
      </w:r>
      <m:oMath>
        <m:r>
          <w:rPr>
            <w:rFonts w:ascii="Cambria Math" w:hAnsi="Cambria Math" w:cstheme="majorBidi"/>
            <w:sz w:val="24"/>
            <w:szCs w:val="24"/>
          </w:rPr>
          <m:t>β</m:t>
        </m:r>
      </m:oMath>
      <w:r w:rsidR="0058036D" w:rsidRPr="002E0B50">
        <w:rPr>
          <w:rFonts w:asciiTheme="majorBidi" w:hAnsiTheme="majorBidi" w:cstheme="majorBidi"/>
          <w:sz w:val="24"/>
          <w:szCs w:val="24"/>
        </w:rPr>
        <w:t xml:space="preserve"> are the relative formation rate of the excimer molecules in b and c states, respectively</w:t>
      </w:r>
      <w:r w:rsidR="00B60C25" w:rsidRPr="002E0B50">
        <w:rPr>
          <w:rFonts w:asciiTheme="majorBidi" w:hAnsiTheme="majorBidi" w:cstheme="majorBidi"/>
          <w:sz w:val="24"/>
          <w:szCs w:val="24"/>
        </w:rPr>
        <w:t>.</w:t>
      </w:r>
      <w:r w:rsidR="0058036D" w:rsidRPr="002E0B50">
        <w:rPr>
          <w:rFonts w:asciiTheme="majorBidi" w:hAnsiTheme="majorBidi" w:cstheme="majorBidi"/>
          <w:sz w:val="24"/>
          <w:szCs w:val="24"/>
        </w:rPr>
        <w:t xml:space="preserve"> </w:t>
      </w:r>
      <w:r w:rsidR="00194CD7" w:rsidRPr="002E0B50">
        <w:rPr>
          <w:rFonts w:asciiTheme="majorBidi" w:hAnsiTheme="majorBidi" w:cstheme="majorBidi"/>
          <w:sz w:val="24"/>
          <w:szCs w:val="24"/>
        </w:rPr>
        <w:t>Collisional times</w:t>
      </w:r>
      <w:r w:rsidR="00B60C25" w:rsidRPr="002E0B50">
        <w:rPr>
          <w:rFonts w:asciiTheme="majorBidi" w:hAnsiTheme="majorBidi" w:cstheme="majorBidi"/>
          <w:sz w:val="24"/>
          <w:szCs w:val="24"/>
        </w:rPr>
        <w:t xml:space="preserve"> mixing </w:t>
      </w:r>
      <w:r w:rsidR="00194CD7" w:rsidRPr="002E0B50">
        <w:rPr>
          <w:rFonts w:asciiTheme="majorBidi" w:hAnsiTheme="majorBidi" w:cstheme="majorBidi"/>
          <w:sz w:val="24"/>
          <w:szCs w:val="24"/>
        </w:rPr>
        <w:t>of b</w:t>
      </w:r>
      <w:r w:rsidR="00B60C25" w:rsidRPr="002E0B50">
        <w:rPr>
          <w:rFonts w:asciiTheme="majorBidi" w:hAnsiTheme="majorBidi" w:cstheme="majorBidi"/>
          <w:sz w:val="24"/>
          <w:szCs w:val="24"/>
        </w:rPr>
        <w:t xml:space="preserve"> and c states depend on buffer </w:t>
      </w:r>
      <w:r w:rsidR="00194CD7" w:rsidRPr="002E0B50">
        <w:rPr>
          <w:rFonts w:asciiTheme="majorBidi" w:hAnsiTheme="majorBidi" w:cstheme="majorBidi"/>
          <w:sz w:val="24"/>
          <w:szCs w:val="24"/>
        </w:rPr>
        <w:t xml:space="preserve">gas.  </w:t>
      </w:r>
      <w:r w:rsidR="00DF5278" w:rsidRPr="002E0B50">
        <w:rPr>
          <w:rFonts w:asciiTheme="majorBidi" w:hAnsiTheme="majorBidi" w:cstheme="majorBidi"/>
          <w:sz w:val="24"/>
          <w:szCs w:val="24"/>
        </w:rPr>
        <w:t xml:space="preserve">An exact description of the generation process in the excimer laser requires </w:t>
      </w:r>
      <w:proofErr w:type="spellStart"/>
      <w:proofErr w:type="gramStart"/>
      <w:r w:rsidR="006A795E" w:rsidRPr="002E0B50">
        <w:rPr>
          <w:rFonts w:asciiTheme="majorBidi" w:hAnsiTheme="majorBidi" w:cstheme="majorBidi"/>
          <w:sz w:val="24"/>
          <w:szCs w:val="24"/>
        </w:rPr>
        <w:t>e</w:t>
      </w:r>
      <w:r w:rsidR="00DF5278" w:rsidRPr="002E0B50">
        <w:rPr>
          <w:rFonts w:asciiTheme="majorBidi" w:hAnsiTheme="majorBidi" w:cstheme="majorBidi"/>
          <w:sz w:val="24"/>
          <w:szCs w:val="24"/>
        </w:rPr>
        <w:t>qs</w:t>
      </w:r>
      <w:proofErr w:type="spellEnd"/>
      <w:r w:rsidR="00DF5278" w:rsidRPr="002E0B50">
        <w:rPr>
          <w:rFonts w:asciiTheme="majorBidi" w:hAnsiTheme="majorBidi" w:cstheme="majorBidi"/>
          <w:sz w:val="24"/>
          <w:szCs w:val="24"/>
        </w:rPr>
        <w:t>.</w:t>
      </w:r>
      <w:r w:rsidR="006A795E" w:rsidRPr="002E0B50">
        <w:rPr>
          <w:rFonts w:asciiTheme="majorBidi" w:hAnsiTheme="majorBidi" w:cstheme="majorBidi"/>
          <w:sz w:val="24"/>
          <w:szCs w:val="24"/>
        </w:rPr>
        <w:t>(</w:t>
      </w:r>
      <w:proofErr w:type="gramEnd"/>
      <w:r w:rsidR="00DF5278" w:rsidRPr="002E0B50">
        <w:rPr>
          <w:rFonts w:asciiTheme="majorBidi" w:hAnsiTheme="majorBidi" w:cstheme="majorBidi"/>
          <w:color w:val="103DE0"/>
          <w:sz w:val="24"/>
          <w:szCs w:val="24"/>
        </w:rPr>
        <w:t>1-5</w:t>
      </w:r>
      <w:r w:rsidR="006A795E" w:rsidRPr="002E0B50">
        <w:rPr>
          <w:rFonts w:asciiTheme="majorBidi" w:hAnsiTheme="majorBidi" w:cstheme="majorBidi"/>
          <w:sz w:val="24"/>
          <w:szCs w:val="24"/>
        </w:rPr>
        <w:t>)</w:t>
      </w:r>
      <w:r w:rsidR="00DF5278" w:rsidRPr="002E0B50">
        <w:rPr>
          <w:rFonts w:asciiTheme="majorBidi" w:hAnsiTheme="majorBidi" w:cstheme="majorBidi"/>
          <w:sz w:val="24"/>
          <w:szCs w:val="24"/>
        </w:rPr>
        <w:t xml:space="preserve"> to be solved simultaneously with the equations describing the kinetics of formation and quenching of excimer molecules. In particular, it enables </w:t>
      </w:r>
      <w:r w:rsidR="00C15B74" w:rsidRPr="002E0B50">
        <w:rPr>
          <w:rFonts w:asciiTheme="majorBidi" w:hAnsiTheme="majorBidi" w:cstheme="majorBidi"/>
          <w:sz w:val="24"/>
          <w:szCs w:val="24"/>
        </w:rPr>
        <w:t xml:space="preserve">the </w:t>
      </w:r>
      <w:r w:rsidR="00DF5278" w:rsidRPr="002E0B50">
        <w:rPr>
          <w:rFonts w:asciiTheme="majorBidi" w:hAnsiTheme="majorBidi" w:cstheme="majorBidi"/>
          <w:sz w:val="24"/>
          <w:szCs w:val="24"/>
        </w:rPr>
        <w:t xml:space="preserve">determination of the dynamics of collisional relaxation times and absorptive losses of the medium and </w:t>
      </w:r>
      <w:r w:rsidR="00C15B74" w:rsidRPr="002E0B50">
        <w:rPr>
          <w:rFonts w:asciiTheme="majorBidi" w:hAnsiTheme="majorBidi" w:cstheme="majorBidi"/>
          <w:sz w:val="24"/>
          <w:szCs w:val="24"/>
        </w:rPr>
        <w:t xml:space="preserve">the </w:t>
      </w:r>
      <w:r w:rsidR="00DF5278" w:rsidRPr="002E0B50">
        <w:rPr>
          <w:rFonts w:asciiTheme="majorBidi" w:hAnsiTheme="majorBidi" w:cstheme="majorBidi"/>
          <w:sz w:val="24"/>
          <w:szCs w:val="24"/>
        </w:rPr>
        <w:t xml:space="preserve">determination of the exact form of the </w:t>
      </w:r>
      <m:oMath>
        <m:r>
          <m:rPr>
            <m:sty m:val="p"/>
          </m:rPr>
          <w:rPr>
            <w:rFonts w:ascii="Cambria Math" w:hAnsi="Cambria Math" w:cstheme="majorBidi"/>
            <w:sz w:val="24"/>
            <w:szCs w:val="24"/>
          </w:rPr>
          <m:t>R(t)</m:t>
        </m:r>
      </m:oMath>
      <w:r w:rsidR="00AD6FB5" w:rsidRPr="002E0B50">
        <w:rPr>
          <w:rFonts w:asciiTheme="majorBidi" w:hAnsiTheme="majorBidi" w:cstheme="majorBidi"/>
          <w:sz w:val="24"/>
          <w:szCs w:val="24"/>
        </w:rPr>
        <w:t xml:space="preserve"> </w:t>
      </w:r>
      <w:r w:rsidR="006B2ACC" w:rsidRPr="002E0B50">
        <w:rPr>
          <w:rFonts w:asciiTheme="majorBidi" w:hAnsiTheme="majorBidi" w:cstheme="majorBidi"/>
          <w:sz w:val="24"/>
          <w:szCs w:val="24"/>
        </w:rPr>
        <w:t>(laser pumping rate) function</w:t>
      </w:r>
      <w:r w:rsidR="00DF5278" w:rsidRPr="002E0B50">
        <w:rPr>
          <w:rFonts w:asciiTheme="majorBidi" w:hAnsiTheme="majorBidi" w:cstheme="majorBidi"/>
          <w:sz w:val="24"/>
          <w:szCs w:val="24"/>
        </w:rPr>
        <w:t>. Because, in the analyzed case of short pulse generation</w:t>
      </w:r>
      <w:r w:rsidR="00DF5278" w:rsidRPr="002E0B50">
        <w:rPr>
          <w:rFonts w:asciiTheme="majorBidi" w:hAnsiTheme="majorBidi" w:cstheme="majorBidi"/>
          <w:sz w:val="24"/>
          <w:szCs w:val="24"/>
          <w:rtl/>
        </w:rPr>
        <w:t>,</w:t>
      </w:r>
      <w:r w:rsidR="00DF5278" w:rsidRPr="002E0B50">
        <w:rPr>
          <w:rFonts w:asciiTheme="majorBidi" w:hAnsiTheme="majorBidi" w:cstheme="majorBidi"/>
          <w:sz w:val="24"/>
          <w:szCs w:val="24"/>
        </w:rPr>
        <w:t xml:space="preserve"> the actual form </w:t>
      </w:r>
      <w:r w:rsidR="009705A6" w:rsidRPr="002E0B50">
        <w:rPr>
          <w:rFonts w:asciiTheme="majorBidi" w:hAnsiTheme="majorBidi" w:cstheme="majorBidi"/>
          <w:sz w:val="24"/>
          <w:szCs w:val="24"/>
        </w:rPr>
        <w:t xml:space="preserve">of </w:t>
      </w:r>
      <w:r w:rsidR="00264DE0" w:rsidRPr="002E0B50">
        <w:rPr>
          <w:rFonts w:asciiTheme="majorBidi" w:hAnsiTheme="majorBidi" w:cstheme="majorBidi"/>
          <w:sz w:val="24"/>
          <w:szCs w:val="24"/>
        </w:rPr>
        <w:t>t</w:t>
      </w:r>
      <w:r w:rsidR="009705A6" w:rsidRPr="002E0B50">
        <w:rPr>
          <w:rFonts w:asciiTheme="majorBidi" w:hAnsiTheme="majorBidi" w:cstheme="majorBidi"/>
          <w:sz w:val="24"/>
          <w:szCs w:val="24"/>
        </w:rPr>
        <w:t>he</w:t>
      </w:r>
      <w:r w:rsidR="00DF5278" w:rsidRPr="002E0B50">
        <w:rPr>
          <w:rFonts w:asciiTheme="majorBidi" w:hAnsiTheme="majorBidi" w:cstheme="majorBidi"/>
          <w:sz w:val="24"/>
          <w:szCs w:val="24"/>
        </w:rPr>
        <w:t xml:space="preserve"> </w:t>
      </w:r>
      <m:oMath>
        <m:r>
          <m:rPr>
            <m:sty m:val="p"/>
          </m:rPr>
          <w:rPr>
            <w:rFonts w:ascii="Cambria Math" w:hAnsi="Cambria Math" w:cstheme="majorBidi"/>
            <w:sz w:val="24"/>
            <w:szCs w:val="24"/>
          </w:rPr>
          <m:t>R(t)</m:t>
        </m:r>
      </m:oMath>
      <w:r w:rsidR="00DF5278" w:rsidRPr="002E0B50">
        <w:rPr>
          <w:rFonts w:asciiTheme="majorBidi" w:hAnsiTheme="majorBidi" w:cstheme="majorBidi"/>
          <w:sz w:val="24"/>
          <w:szCs w:val="24"/>
        </w:rPr>
        <w:t xml:space="preserve"> function is of secondary importance and the changes in relaxation times and losses can be accepted as slow, it was assumed in the model that the </w:t>
      </w:r>
      <m:oMath>
        <m:r>
          <m:rPr>
            <m:sty m:val="p"/>
          </m:rPr>
          <w:rPr>
            <w:rFonts w:ascii="Cambria Math" w:hAnsi="Cambria Math" w:cstheme="majorBidi"/>
            <w:sz w:val="24"/>
            <w:szCs w:val="24"/>
          </w:rPr>
          <m:t>R</m:t>
        </m:r>
        <m:d>
          <m:dPr>
            <m:ctrlPr>
              <w:rPr>
                <w:rFonts w:ascii="Cambria Math" w:hAnsi="Cambria Math" w:cstheme="majorBidi"/>
                <w:sz w:val="24"/>
                <w:szCs w:val="24"/>
              </w:rPr>
            </m:ctrlPr>
          </m:dPr>
          <m:e>
            <m:r>
              <m:rPr>
                <m:sty m:val="p"/>
              </m:rPr>
              <w:rPr>
                <w:rFonts w:ascii="Cambria Math" w:hAnsi="Cambria Math" w:cstheme="majorBidi"/>
                <w:sz w:val="24"/>
                <w:szCs w:val="24"/>
              </w:rPr>
              <m:t>t</m:t>
            </m:r>
          </m:e>
        </m:d>
      </m:oMath>
      <w:r w:rsidR="00F512CF" w:rsidRPr="002E0B50">
        <w:rPr>
          <w:rFonts w:asciiTheme="majorBidi" w:eastAsiaTheme="minorEastAsia" w:hAnsiTheme="majorBidi" w:cstheme="majorBidi"/>
          <w:sz w:val="24"/>
          <w:szCs w:val="24"/>
        </w:rPr>
        <w:t xml:space="preserve"> </w:t>
      </w:r>
      <w:proofErr w:type="gramStart"/>
      <w:r w:rsidR="00DF5278" w:rsidRPr="002E0B50">
        <w:rPr>
          <w:rFonts w:asciiTheme="majorBidi" w:hAnsiTheme="majorBidi" w:cstheme="majorBidi"/>
          <w:sz w:val="24"/>
          <w:szCs w:val="24"/>
        </w:rPr>
        <w:t>function</w:t>
      </w:r>
      <w:r w:rsidR="006B2ACC" w:rsidRPr="002E0B50">
        <w:rPr>
          <w:rFonts w:asciiTheme="majorBidi" w:hAnsiTheme="majorBidi" w:cstheme="majorBidi"/>
          <w:sz w:val="24"/>
          <w:szCs w:val="24"/>
        </w:rPr>
        <w:t xml:space="preserve"> </w:t>
      </w:r>
      <w:r w:rsidR="00DF5278" w:rsidRPr="002E0B50">
        <w:rPr>
          <w:rFonts w:asciiTheme="majorBidi" w:hAnsiTheme="majorBidi" w:cstheme="majorBidi"/>
          <w:sz w:val="24"/>
          <w:szCs w:val="24"/>
        </w:rPr>
        <w:t xml:space="preserve"> is</w:t>
      </w:r>
      <w:proofErr w:type="gramEnd"/>
      <w:r w:rsidR="00DF5278" w:rsidRPr="002E0B50">
        <w:rPr>
          <w:rFonts w:asciiTheme="majorBidi" w:hAnsiTheme="majorBidi" w:cstheme="majorBidi"/>
          <w:sz w:val="24"/>
          <w:szCs w:val="24"/>
        </w:rPr>
        <w:t xml:space="preserve"> given and relaxation times and medium losses are fixed. The </w:t>
      </w:r>
      <m:oMath>
        <m:r>
          <m:rPr>
            <m:sty m:val="p"/>
          </m:rPr>
          <w:rPr>
            <w:rFonts w:ascii="Cambria Math" w:hAnsi="Cambria Math" w:cstheme="majorBidi"/>
            <w:sz w:val="24"/>
            <w:szCs w:val="24"/>
          </w:rPr>
          <m:t>R</m:t>
        </m:r>
        <m:d>
          <m:dPr>
            <m:ctrlPr>
              <w:rPr>
                <w:rFonts w:ascii="Cambria Math" w:hAnsi="Cambria Math" w:cstheme="majorBidi"/>
                <w:sz w:val="24"/>
                <w:szCs w:val="24"/>
              </w:rPr>
            </m:ctrlPr>
          </m:dPr>
          <m:e>
            <m:r>
              <m:rPr>
                <m:sty m:val="p"/>
              </m:rPr>
              <w:rPr>
                <w:rFonts w:ascii="Cambria Math" w:hAnsi="Cambria Math" w:cstheme="majorBidi"/>
                <w:sz w:val="24"/>
                <w:szCs w:val="24"/>
              </w:rPr>
              <m:t>t</m:t>
            </m:r>
          </m:e>
        </m:d>
      </m:oMath>
      <w:r w:rsidR="00DF5278" w:rsidRPr="002E0B50">
        <w:rPr>
          <w:rFonts w:asciiTheme="majorBidi" w:hAnsiTheme="majorBidi" w:cstheme="majorBidi"/>
          <w:sz w:val="24"/>
          <w:szCs w:val="24"/>
        </w:rPr>
        <w:t xml:space="preserve"> function was assumed in the form</w:t>
      </w:r>
      <w:r w:rsidR="005213A4" w:rsidRPr="002E0B50">
        <w:rPr>
          <w:rFonts w:asciiTheme="majorBidi" w:hAnsiTheme="majorBidi" w:cstheme="majorBidi"/>
          <w:sz w:val="24"/>
          <w:szCs w:val="24"/>
        </w:rPr>
        <w:t xml:space="preserve"> </w:t>
      </w:r>
      <m:oMath>
        <m:r>
          <w:rPr>
            <w:rFonts w:ascii="Cambria Math" w:hAnsi="Cambria Math" w:cstheme="majorBidi"/>
          </w:rPr>
          <m:t>R(t)=</m:t>
        </m:r>
        <m:sSub>
          <m:sSubPr>
            <m:ctrlPr>
              <w:rPr>
                <w:rFonts w:ascii="Cambria Math" w:hAnsi="Cambria Math" w:cstheme="majorBidi"/>
                <w:i/>
              </w:rPr>
            </m:ctrlPr>
          </m:sSubPr>
          <m:e>
            <m:r>
              <w:rPr>
                <w:rFonts w:ascii="Cambria Math" w:hAnsi="Cambria Math" w:cstheme="majorBidi"/>
              </w:rPr>
              <m:t>R</m:t>
            </m:r>
          </m:e>
          <m:sub>
            <m:r>
              <w:rPr>
                <w:rFonts w:ascii="Cambria Math" w:hAnsi="Cambria Math" w:cstheme="majorBidi"/>
              </w:rPr>
              <m:t>0</m:t>
            </m:r>
          </m:sub>
        </m:sSub>
        <m:func>
          <m:funcPr>
            <m:ctrlPr>
              <w:rPr>
                <w:rFonts w:ascii="Cambria Math" w:hAnsi="Cambria Math" w:cstheme="majorBidi"/>
                <w:i/>
              </w:rPr>
            </m:ctrlPr>
          </m:funcPr>
          <m:fName>
            <m:r>
              <m:rPr>
                <m:sty m:val="p"/>
              </m:rPr>
              <w:rPr>
                <w:rFonts w:ascii="Cambria Math" w:hAnsi="Cambria Math" w:cstheme="majorBidi"/>
              </w:rPr>
              <m:t>exp</m:t>
            </m:r>
          </m:fName>
          <m:e>
            <m:r>
              <w:rPr>
                <w:rFonts w:ascii="Cambria Math" w:hAnsi="Cambria Math" w:cstheme="majorBidi"/>
              </w:rPr>
              <m:t>[-ln2</m:t>
            </m:r>
            <m:sSup>
              <m:sSupPr>
                <m:ctrlPr>
                  <w:rPr>
                    <w:rFonts w:ascii="Cambria Math" w:hAnsi="Cambria Math" w:cstheme="majorBidi"/>
                    <w:i/>
                  </w:rPr>
                </m:ctrlPr>
              </m:sSupPr>
              <m:e>
                <m:d>
                  <m:dPr>
                    <m:ctrlPr>
                      <w:rPr>
                        <w:rFonts w:ascii="Cambria Math" w:hAnsi="Cambria Math" w:cstheme="majorBidi"/>
                        <w:i/>
                      </w:rPr>
                    </m:ctrlPr>
                  </m:dPr>
                  <m:e>
                    <m:f>
                      <m:fPr>
                        <m:type m:val="skw"/>
                        <m:ctrlPr>
                          <w:rPr>
                            <w:rFonts w:ascii="Cambria Math" w:hAnsi="Cambria Math" w:cstheme="majorBidi"/>
                            <w:i/>
                          </w:rPr>
                        </m:ctrlPr>
                      </m:fPr>
                      <m:num>
                        <m:r>
                          <w:rPr>
                            <w:rFonts w:ascii="Cambria Math" w:hAnsi="Cambria Math" w:cstheme="majorBidi"/>
                          </w:rPr>
                          <m:t>2t</m:t>
                        </m:r>
                      </m:num>
                      <m:den>
                        <m:sSub>
                          <m:sSubPr>
                            <m:ctrlPr>
                              <w:rPr>
                                <w:rFonts w:ascii="Cambria Math" w:hAnsi="Cambria Math" w:cstheme="majorBidi"/>
                                <w:i/>
                              </w:rPr>
                            </m:ctrlPr>
                          </m:sSubPr>
                          <m:e>
                            <m:r>
                              <w:rPr>
                                <w:rFonts w:ascii="Cambria Math" w:hAnsi="Cambria Math" w:cstheme="majorBidi"/>
                              </w:rPr>
                              <m:t>T</m:t>
                            </m:r>
                          </m:e>
                          <m:sub>
                            <m:r>
                              <w:rPr>
                                <w:rFonts w:ascii="Cambria Math" w:hAnsi="Cambria Math" w:cstheme="majorBidi"/>
                              </w:rPr>
                              <m:t>pump</m:t>
                            </m:r>
                          </m:sub>
                        </m:sSub>
                      </m:den>
                    </m:f>
                  </m:e>
                </m:d>
              </m:e>
              <m:sup>
                <m:r>
                  <w:rPr>
                    <w:rFonts w:ascii="Cambria Math" w:hAnsi="Cambria Math" w:cstheme="majorBidi"/>
                  </w:rPr>
                  <m:t>4</m:t>
                </m:r>
              </m:sup>
            </m:sSup>
            <m:r>
              <w:rPr>
                <w:rFonts w:ascii="Cambria Math" w:hAnsi="Cambria Math" w:cstheme="majorBidi"/>
              </w:rPr>
              <m:t>]</m:t>
            </m:r>
          </m:e>
        </m:func>
      </m:oMath>
      <w:r w:rsidR="00194CD7" w:rsidRPr="002E0B50">
        <w:rPr>
          <w:rFonts w:asciiTheme="majorBidi" w:hAnsiTheme="majorBidi" w:cstheme="majorBidi"/>
        </w:rPr>
        <w:t>,</w:t>
      </w:r>
      <w:r w:rsidR="00A24F45" w:rsidRPr="002E0B50">
        <w:rPr>
          <w:rFonts w:asciiTheme="majorBidi" w:hAnsiTheme="majorBidi" w:cstheme="majorBidi"/>
        </w:rPr>
        <w:t xml:space="preserve">where </w:t>
      </w:r>
      <m:oMath>
        <m:sSub>
          <m:sSubPr>
            <m:ctrlPr>
              <w:rPr>
                <w:rFonts w:ascii="Cambria Math" w:hAnsi="Cambria Math" w:cstheme="majorBidi"/>
                <w:i/>
              </w:rPr>
            </m:ctrlPr>
          </m:sSubPr>
          <m:e>
            <m:r>
              <w:rPr>
                <w:rFonts w:ascii="Cambria Math" w:hAnsi="Cambria Math" w:cstheme="majorBidi"/>
              </w:rPr>
              <m:t>T</m:t>
            </m:r>
          </m:e>
          <m:sub>
            <m:r>
              <w:rPr>
                <w:rFonts w:ascii="Cambria Math" w:hAnsi="Cambria Math" w:cstheme="majorBidi"/>
              </w:rPr>
              <m:t>pump</m:t>
            </m:r>
          </m:sub>
        </m:sSub>
      </m:oMath>
      <w:r w:rsidR="00A24F45" w:rsidRPr="002E0B50">
        <w:rPr>
          <w:rFonts w:asciiTheme="majorBidi" w:hAnsiTheme="majorBidi" w:cstheme="majorBidi"/>
        </w:rPr>
        <w:t xml:space="preserve"> is </w:t>
      </w:r>
      <w:r w:rsidR="00054B51" w:rsidRPr="002E0B50">
        <w:rPr>
          <w:rFonts w:asciiTheme="majorBidi" w:hAnsiTheme="majorBidi" w:cstheme="majorBidi"/>
        </w:rPr>
        <w:t xml:space="preserve">the time of pumping of </w:t>
      </w:r>
      <w:proofErr w:type="gramStart"/>
      <w:r w:rsidR="00054B51" w:rsidRPr="002E0B50">
        <w:rPr>
          <w:rFonts w:asciiTheme="majorBidi" w:hAnsiTheme="majorBidi" w:cstheme="majorBidi"/>
        </w:rPr>
        <w:t xml:space="preserve">medium </w:t>
      </w:r>
      <w:r w:rsidR="00A24F45" w:rsidRPr="002E0B50">
        <w:rPr>
          <w:rFonts w:asciiTheme="majorBidi" w:hAnsiTheme="majorBidi" w:cstheme="majorBidi"/>
        </w:rPr>
        <w:t>.</w:t>
      </w:r>
      <w:proofErr w:type="gramEnd"/>
      <w:r w:rsidR="00AD6FB5" w:rsidRPr="002E0B50">
        <w:rPr>
          <w:rFonts w:asciiTheme="majorBidi" w:hAnsiTheme="majorBidi" w:cstheme="majorBidi"/>
          <w:sz w:val="24"/>
          <w:szCs w:val="24"/>
        </w:rPr>
        <w:t xml:space="preserve"> </w:t>
      </w:r>
      <w:r w:rsidR="0003427E" w:rsidRPr="002E0B50">
        <w:rPr>
          <w:rFonts w:asciiTheme="majorBidi" w:hAnsiTheme="majorBidi" w:cstheme="majorBidi"/>
          <w:sz w:val="24"/>
          <w:szCs w:val="24"/>
        </w:rPr>
        <w:t>W</w:t>
      </w:r>
      <w:r w:rsidR="00DF5278" w:rsidRPr="002E0B50">
        <w:rPr>
          <w:rFonts w:asciiTheme="majorBidi" w:hAnsiTheme="majorBidi" w:cstheme="majorBidi"/>
          <w:sz w:val="24"/>
          <w:szCs w:val="24"/>
        </w:rPr>
        <w:t>hile the numer</w:t>
      </w:r>
      <w:r w:rsidR="009705A6" w:rsidRPr="002E0B50">
        <w:rPr>
          <w:rFonts w:asciiTheme="majorBidi" w:hAnsiTheme="majorBidi" w:cstheme="majorBidi"/>
          <w:sz w:val="24"/>
          <w:szCs w:val="24"/>
        </w:rPr>
        <w:t>ic</w:t>
      </w:r>
      <w:r w:rsidR="00DF5278" w:rsidRPr="002E0B50">
        <w:rPr>
          <w:rFonts w:asciiTheme="majorBidi" w:hAnsiTheme="majorBidi" w:cstheme="majorBidi"/>
          <w:sz w:val="24"/>
          <w:szCs w:val="24"/>
        </w:rPr>
        <w:t xml:space="preserve">al values of the medium parameters were taken for </w:t>
      </w:r>
      <w:proofErr w:type="spellStart"/>
      <w:r w:rsidR="009705A6" w:rsidRPr="002E0B50">
        <w:rPr>
          <w:rFonts w:asciiTheme="majorBidi" w:hAnsiTheme="majorBidi" w:cstheme="majorBidi"/>
          <w:sz w:val="24"/>
          <w:szCs w:val="24"/>
        </w:rPr>
        <w:t>A</w:t>
      </w:r>
      <w:r w:rsidR="00DF5278" w:rsidRPr="002E0B50">
        <w:rPr>
          <w:rFonts w:asciiTheme="majorBidi" w:hAnsiTheme="majorBidi" w:cstheme="majorBidi"/>
          <w:sz w:val="24"/>
          <w:szCs w:val="24"/>
        </w:rPr>
        <w:t>rF</w:t>
      </w:r>
      <w:proofErr w:type="spellEnd"/>
      <w:r w:rsidR="00DF5278" w:rsidRPr="002E0B50">
        <w:rPr>
          <w:rFonts w:asciiTheme="majorBidi" w:hAnsiTheme="majorBidi" w:cstheme="majorBidi"/>
          <w:sz w:val="24"/>
          <w:szCs w:val="24"/>
        </w:rPr>
        <w:t xml:space="preserve"> laser, </w:t>
      </w:r>
      <w:r w:rsidR="005B669D" w:rsidRPr="002E0B50">
        <w:rPr>
          <w:rFonts w:asciiTheme="majorBidi" w:hAnsiTheme="majorBidi" w:cstheme="majorBidi"/>
          <w:sz w:val="24"/>
          <w:szCs w:val="24"/>
        </w:rPr>
        <w:t>from</w:t>
      </w:r>
      <w:r w:rsidR="00DF5278" w:rsidRPr="002E0B50">
        <w:rPr>
          <w:rFonts w:asciiTheme="majorBidi" w:hAnsiTheme="majorBidi" w:cstheme="majorBidi"/>
          <w:sz w:val="24"/>
          <w:szCs w:val="24"/>
        </w:rPr>
        <w:t xml:space="preserve"> [</w:t>
      </w:r>
      <w:r w:rsidR="007E0D11" w:rsidRPr="002E0B50">
        <w:rPr>
          <w:rFonts w:asciiTheme="majorBidi" w:hAnsiTheme="majorBidi" w:cstheme="majorBidi"/>
          <w:color w:val="103DE0"/>
          <w:sz w:val="24"/>
          <w:szCs w:val="24"/>
        </w:rPr>
        <w:t>24</w:t>
      </w:r>
      <w:r w:rsidR="00DF5278" w:rsidRPr="002E0B50">
        <w:rPr>
          <w:rFonts w:asciiTheme="majorBidi" w:hAnsiTheme="majorBidi" w:cstheme="majorBidi"/>
          <w:color w:val="103DE0"/>
          <w:sz w:val="24"/>
          <w:szCs w:val="24"/>
        </w:rPr>
        <w:t>-</w:t>
      </w:r>
      <w:r w:rsidR="007E0D11" w:rsidRPr="002E0B50">
        <w:rPr>
          <w:rFonts w:asciiTheme="majorBidi" w:hAnsiTheme="majorBidi" w:cstheme="majorBidi"/>
          <w:color w:val="103DE0"/>
          <w:sz w:val="24"/>
          <w:szCs w:val="24"/>
        </w:rPr>
        <w:t>26</w:t>
      </w:r>
      <w:r w:rsidR="005B669D" w:rsidRPr="002E0B50">
        <w:rPr>
          <w:rFonts w:asciiTheme="majorBidi" w:hAnsiTheme="majorBidi" w:cstheme="majorBidi"/>
          <w:sz w:val="24"/>
          <w:szCs w:val="24"/>
        </w:rPr>
        <w:t>].</w:t>
      </w:r>
    </w:p>
    <w:p w14:paraId="5A20B888" w14:textId="77777777" w:rsidR="00DF5278" w:rsidRPr="00C805BB" w:rsidRDefault="00DF5278" w:rsidP="00885150">
      <w:pPr>
        <w:autoSpaceDE w:val="0"/>
        <w:autoSpaceDN w:val="0"/>
        <w:adjustRightInd w:val="0"/>
        <w:spacing w:line="240" w:lineRule="auto"/>
        <w:jc w:val="both"/>
        <w:rPr>
          <w:rFonts w:asciiTheme="majorBidi" w:hAnsiTheme="majorBidi" w:cstheme="majorBidi"/>
          <w:sz w:val="24"/>
          <w:szCs w:val="24"/>
        </w:rPr>
      </w:pPr>
      <w:r w:rsidRPr="00C805BB">
        <w:rPr>
          <w:rFonts w:asciiTheme="majorBidi" w:hAnsiTheme="majorBidi" w:cstheme="majorBidi"/>
          <w:sz w:val="24"/>
          <w:szCs w:val="24"/>
        </w:rPr>
        <w:t xml:space="preserve">In our model, as the accessible vibrational levels of the </w:t>
      </w:r>
      <w:proofErr w:type="spellStart"/>
      <w:r w:rsidRPr="00C805BB">
        <w:rPr>
          <w:rFonts w:asciiTheme="majorBidi" w:hAnsiTheme="majorBidi" w:cstheme="majorBidi"/>
          <w:sz w:val="24"/>
          <w:szCs w:val="24"/>
        </w:rPr>
        <w:t>ArF</w:t>
      </w:r>
      <w:proofErr w:type="spellEnd"/>
      <w:r w:rsidRPr="00C805BB">
        <w:rPr>
          <w:rFonts w:asciiTheme="majorBidi" w:hAnsiTheme="majorBidi" w:cstheme="majorBidi"/>
          <w:sz w:val="24"/>
          <w:szCs w:val="24"/>
        </w:rPr>
        <w:t>*(B) state, we took the levels</w:t>
      </w:r>
      <m:oMath>
        <m:r>
          <m:rPr>
            <m:sty m:val="p"/>
          </m:rPr>
          <w:rPr>
            <w:rFonts w:ascii="Cambria Math" w:hAnsi="Cambria Math" w:cstheme="majorBidi"/>
            <w:sz w:val="24"/>
            <w:szCs w:val="24"/>
          </w:rPr>
          <m:t xml:space="preserve"> υ=0,1</m:t>
        </m:r>
      </m:oMath>
      <w:r w:rsidRPr="00C805BB">
        <w:rPr>
          <w:rFonts w:asciiTheme="majorBidi" w:hAnsiTheme="majorBidi" w:cstheme="majorBidi"/>
          <w:sz w:val="24"/>
          <w:szCs w:val="24"/>
        </w:rPr>
        <w:t xml:space="preserve">. Their calculation showed that the vibrational populations in </w:t>
      </w:r>
      <m:oMath>
        <m:r>
          <m:rPr>
            <m:sty m:val="p"/>
          </m:rPr>
          <w:rPr>
            <w:rFonts w:ascii="Cambria Math" w:hAnsi="Cambria Math" w:cstheme="majorBidi"/>
            <w:sz w:val="24"/>
            <w:szCs w:val="24"/>
          </w:rPr>
          <m:t>υ=0,1</m:t>
        </m:r>
      </m:oMath>
      <w:r w:rsidRPr="00C805BB">
        <w:rPr>
          <w:rFonts w:asciiTheme="majorBidi" w:hAnsiTheme="majorBidi" w:cstheme="majorBidi"/>
          <w:sz w:val="24"/>
          <w:szCs w:val="24"/>
        </w:rPr>
        <w:t xml:space="preserve"> can all be </w:t>
      </w:r>
      <w:r w:rsidR="001B5338" w:rsidRPr="00C805BB">
        <w:rPr>
          <w:rFonts w:asciiTheme="majorBidi" w:hAnsiTheme="majorBidi" w:cstheme="majorBidi"/>
          <w:sz w:val="24"/>
          <w:szCs w:val="24"/>
        </w:rPr>
        <w:t>add</w:t>
      </w:r>
      <w:r w:rsidR="00356AAB" w:rsidRPr="00C805BB">
        <w:rPr>
          <w:rFonts w:asciiTheme="majorBidi" w:hAnsiTheme="majorBidi" w:cstheme="majorBidi"/>
          <w:sz w:val="24"/>
          <w:szCs w:val="24"/>
        </w:rPr>
        <w:t>ed</w:t>
      </w:r>
      <w:r w:rsidRPr="00C805BB">
        <w:rPr>
          <w:rFonts w:asciiTheme="majorBidi" w:hAnsiTheme="majorBidi" w:cstheme="majorBidi"/>
          <w:sz w:val="24"/>
          <w:szCs w:val="24"/>
        </w:rPr>
        <w:t xml:space="preserve"> efficiently. However, the vibrational quantum number dependence on its accessibility makes the model </w:t>
      </w:r>
      <w:r w:rsidR="00C15B74" w:rsidRPr="00C805BB">
        <w:rPr>
          <w:rFonts w:asciiTheme="majorBidi" w:hAnsiTheme="majorBidi" w:cstheme="majorBidi"/>
          <w:sz w:val="24"/>
          <w:szCs w:val="24"/>
        </w:rPr>
        <w:t xml:space="preserve">complex, </w:t>
      </w:r>
      <w:r w:rsidRPr="00C805BB">
        <w:rPr>
          <w:rFonts w:asciiTheme="majorBidi" w:hAnsiTheme="majorBidi" w:cstheme="majorBidi"/>
          <w:sz w:val="24"/>
          <w:szCs w:val="24"/>
        </w:rPr>
        <w:t>and also the consideration of their gain spectrum widths is necessary. Therefore, for simplicity, we ignored the contribution of higher vibrational</w:t>
      </w:r>
      <w:r w:rsidR="005213A4" w:rsidRPr="00C805BB">
        <w:rPr>
          <w:rFonts w:asciiTheme="majorBidi" w:hAnsiTheme="majorBidi" w:cstheme="majorBidi"/>
          <w:sz w:val="24"/>
          <w:szCs w:val="24"/>
        </w:rPr>
        <w:t>,</w:t>
      </w:r>
      <w:r w:rsidRPr="00C805BB">
        <w:rPr>
          <w:rFonts w:asciiTheme="majorBidi" w:hAnsiTheme="majorBidi" w:cstheme="majorBidi"/>
          <w:sz w:val="24"/>
          <w:szCs w:val="24"/>
        </w:rPr>
        <w:t xml:space="preserve"> </w:t>
      </w:r>
      <w:r w:rsidR="005213A4" w:rsidRPr="00C805BB">
        <w:rPr>
          <w:rFonts w:asciiTheme="majorBidi" w:hAnsiTheme="majorBidi" w:cstheme="majorBidi"/>
          <w:sz w:val="24"/>
          <w:szCs w:val="24"/>
        </w:rPr>
        <w:t>b</w:t>
      </w:r>
      <w:r w:rsidRPr="00C805BB">
        <w:rPr>
          <w:rFonts w:asciiTheme="majorBidi" w:hAnsiTheme="majorBidi" w:cstheme="majorBidi"/>
          <w:sz w:val="24"/>
          <w:szCs w:val="24"/>
        </w:rPr>
        <w:t xml:space="preserve">ecause the quantity of characteristic time constant of </w:t>
      </w:r>
      <m:oMath>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υ</m:t>
            </m:r>
          </m:sub>
        </m:sSub>
      </m:oMath>
      <w:r w:rsidRPr="00C805BB">
        <w:rPr>
          <w:rFonts w:asciiTheme="majorBidi" w:hAnsiTheme="majorBidi" w:cstheme="majorBidi"/>
          <w:sz w:val="24"/>
          <w:szCs w:val="24"/>
        </w:rPr>
        <w:t xml:space="preserve"> depends on the vibrational quantum number considered, the </w:t>
      </w:r>
      <m:oMath>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υ</m:t>
            </m:r>
          </m:sub>
        </m:sSub>
      </m:oMath>
      <w:r w:rsidRPr="00C805BB">
        <w:rPr>
          <w:rFonts w:asciiTheme="majorBidi" w:hAnsiTheme="majorBidi" w:cstheme="majorBidi"/>
          <w:sz w:val="24"/>
          <w:szCs w:val="24"/>
        </w:rPr>
        <w:t xml:space="preserve"> obtained in this paper is only valid for the model with the access levels </w:t>
      </w:r>
      <w:r w:rsidR="00F512CF" w:rsidRPr="00C805BB">
        <w:rPr>
          <w:rFonts w:asciiTheme="majorBidi" w:hAnsiTheme="majorBidi" w:cstheme="majorBidi"/>
          <w:sz w:val="24"/>
          <w:szCs w:val="24"/>
        </w:rPr>
        <w:t xml:space="preserve">of </w:t>
      </w:r>
      <m:oMath>
        <m:r>
          <m:rPr>
            <m:sty m:val="p"/>
          </m:rPr>
          <w:rPr>
            <w:rFonts w:ascii="Cambria Math" w:hAnsi="Cambria Math" w:cstheme="majorBidi"/>
            <w:sz w:val="24"/>
            <w:szCs w:val="24"/>
          </w:rPr>
          <m:t>υ=0,1</m:t>
        </m:r>
      </m:oMath>
      <w:r w:rsidRPr="00C805BB">
        <w:rPr>
          <w:rFonts w:asciiTheme="majorBidi" w:hAnsiTheme="majorBidi" w:cstheme="majorBidi"/>
          <w:sz w:val="24"/>
          <w:szCs w:val="24"/>
        </w:rPr>
        <w:t xml:space="preserve">. The quantities of </w:t>
      </w:r>
      <m:oMath>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b</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Θ</m:t>
            </m:r>
          </m:e>
          <m:sub>
            <m:r>
              <m:rPr>
                <m:sty m:val="p"/>
              </m:rPr>
              <w:rPr>
                <w:rFonts w:ascii="Cambria Math" w:hAnsi="Cambria Math" w:cstheme="majorBidi"/>
                <w:sz w:val="24"/>
                <w:szCs w:val="24"/>
              </w:rPr>
              <m:t>c</m:t>
            </m:r>
          </m:sub>
        </m:sSub>
        <m:r>
          <m:rPr>
            <m:sty m:val="p"/>
          </m:rPr>
          <w:rPr>
            <w:rFonts w:ascii="Cambria Math" w:hAnsi="Cambria Math" w:cstheme="majorBidi"/>
            <w:sz w:val="24"/>
            <w:szCs w:val="24"/>
          </w:rPr>
          <m:t>, and Θ</m:t>
        </m:r>
      </m:oMath>
      <w:r w:rsidRPr="00C805BB">
        <w:rPr>
          <w:rFonts w:asciiTheme="majorBidi" w:hAnsiTheme="majorBidi" w:cstheme="majorBidi"/>
          <w:sz w:val="24"/>
          <w:szCs w:val="24"/>
        </w:rPr>
        <w:t xml:space="preserve"> are calculated by the energy gaps of </w:t>
      </w:r>
      <m:oMath>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b</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c</m:t>
            </m:r>
          </m:sub>
        </m:sSub>
        <m:r>
          <m:rPr>
            <m:sty m:val="p"/>
          </m:rPr>
          <w:rPr>
            <w:rFonts w:ascii="Cambria Math" w:hAnsi="Cambria Math" w:cstheme="majorBidi"/>
            <w:sz w:val="24"/>
            <w:szCs w:val="24"/>
          </w:rPr>
          <m:t xml:space="preserve">=80 </m:t>
        </m:r>
        <m:sSup>
          <m:sSupPr>
            <m:ctrlPr>
              <w:rPr>
                <w:rFonts w:ascii="Cambria Math" w:hAnsi="Cambria Math" w:cstheme="majorBidi"/>
                <w:sz w:val="24"/>
                <w:szCs w:val="24"/>
              </w:rPr>
            </m:ctrlPr>
          </m:sSupPr>
          <m:e>
            <m:r>
              <m:rPr>
                <m:sty m:val="p"/>
              </m:rPr>
              <w:rPr>
                <w:rFonts w:ascii="Cambria Math" w:hAnsi="Cambria Math" w:cstheme="majorBidi"/>
                <w:sz w:val="24"/>
                <w:szCs w:val="24"/>
              </w:rPr>
              <m:t>cm</m:t>
            </m:r>
          </m:e>
          <m:sup>
            <m:r>
              <m:rPr>
                <m:sty m:val="p"/>
              </m:rPr>
              <w:rPr>
                <w:rFonts w:ascii="Cambria Math" w:hAnsi="Cambria Math" w:cstheme="majorBidi"/>
                <w:sz w:val="24"/>
                <w:szCs w:val="24"/>
              </w:rPr>
              <m:t>-1</m:t>
            </m:r>
          </m:sup>
        </m:sSup>
        <m:r>
          <m:rPr>
            <m:sty m:val="p"/>
          </m:rPr>
          <w:rPr>
            <w:rFonts w:ascii="Cambria Math" w:eastAsia="HiddenHorzOCR" w:hAnsi="Cambria Math" w:cstheme="majorBidi"/>
            <w:sz w:val="24"/>
            <w:szCs w:val="24"/>
          </w:rPr>
          <m:t xml:space="preserve"> and </m:t>
        </m:r>
        <m:sSub>
          <m:sSubPr>
            <m:ctrlPr>
              <w:rPr>
                <w:rFonts w:ascii="Cambria Math" w:hAnsi="Cambria Math" w:cstheme="majorBidi"/>
                <w:sz w:val="24"/>
                <w:szCs w:val="24"/>
              </w:rPr>
            </m:ctrlPr>
          </m:sSubPr>
          <m:e>
            <m:r>
              <m:rPr>
                <m:sty m:val="p"/>
              </m:rPr>
              <w:rPr>
                <w:rFonts w:ascii="Cambria Math" w:hAnsi="Cambria Math" w:cstheme="majorBidi"/>
                <w:sz w:val="24"/>
                <w:szCs w:val="24"/>
              </w:rPr>
              <m:t>ΔE</m:t>
            </m:r>
          </m:e>
          <m:sub>
            <m:r>
              <m:rPr>
                <m:sty m:val="p"/>
              </m:rPr>
              <w:rPr>
                <w:rFonts w:ascii="Cambria Math" w:hAnsi="Cambria Math" w:cstheme="majorBidi"/>
                <w:sz w:val="24"/>
                <w:szCs w:val="24"/>
              </w:rPr>
              <m:t>v</m:t>
            </m:r>
          </m:sub>
        </m:sSub>
        <m:r>
          <m:rPr>
            <m:sty m:val="p"/>
          </m:rPr>
          <w:rPr>
            <w:rFonts w:ascii="Cambria Math" w:hAnsi="Cambria Math" w:cstheme="majorBidi"/>
            <w:sz w:val="24"/>
            <w:szCs w:val="24"/>
          </w:rPr>
          <m:t xml:space="preserve"> = 327 </m:t>
        </m:r>
        <m:sSup>
          <m:sSupPr>
            <m:ctrlPr>
              <w:rPr>
                <w:rFonts w:ascii="Cambria Math" w:hAnsi="Cambria Math" w:cstheme="majorBidi"/>
                <w:sz w:val="24"/>
                <w:szCs w:val="24"/>
              </w:rPr>
            </m:ctrlPr>
          </m:sSupPr>
          <m:e>
            <m:r>
              <m:rPr>
                <m:sty m:val="p"/>
              </m:rPr>
              <w:rPr>
                <w:rFonts w:ascii="Cambria Math" w:hAnsi="Cambria Math" w:cstheme="majorBidi"/>
                <w:sz w:val="24"/>
                <w:szCs w:val="24"/>
              </w:rPr>
              <m:t>cm</m:t>
            </m:r>
          </m:e>
          <m:sup>
            <m:r>
              <m:rPr>
                <m:sty m:val="p"/>
              </m:rPr>
              <w:rPr>
                <w:rFonts w:ascii="Cambria Math" w:hAnsi="Cambria Math" w:cstheme="majorBidi"/>
                <w:sz w:val="24"/>
                <w:szCs w:val="24"/>
              </w:rPr>
              <m:t>-1</m:t>
            </m:r>
          </m:sup>
        </m:sSup>
      </m:oMath>
      <w:r w:rsidRPr="00C805BB">
        <w:rPr>
          <w:rFonts w:asciiTheme="majorBidi" w:hAnsiTheme="majorBidi" w:cstheme="majorBidi"/>
          <w:sz w:val="24"/>
          <w:szCs w:val="24"/>
        </w:rPr>
        <w:t xml:space="preserve"> and the instantaneous gas temperature</w:t>
      </w:r>
      <w:r w:rsidRPr="002E0B50">
        <w:rPr>
          <w:rFonts w:asciiTheme="majorBidi" w:hAnsiTheme="majorBidi" w:cstheme="majorBidi"/>
          <w:sz w:val="24"/>
          <w:szCs w:val="24"/>
        </w:rPr>
        <w:t>.</w:t>
      </w:r>
      <w:r w:rsidR="00C82362" w:rsidRPr="002E0B50">
        <w:rPr>
          <w:rFonts w:asciiTheme="majorBidi" w:hAnsiTheme="majorBidi" w:cstheme="majorBidi"/>
          <w:sz w:val="24"/>
          <w:szCs w:val="24"/>
        </w:rPr>
        <w:t xml:space="preserve"> </w:t>
      </w:r>
      <w:r w:rsidR="00B3268F" w:rsidRPr="002E0B50">
        <w:rPr>
          <w:rFonts w:asciiTheme="majorBidi" w:hAnsiTheme="majorBidi" w:cstheme="majorBidi"/>
          <w:sz w:val="24"/>
          <w:szCs w:val="24"/>
        </w:rPr>
        <w:t xml:space="preserve">Notice that, </w:t>
      </w:r>
      <w:proofErr w:type="spellStart"/>
      <w:proofErr w:type="gramStart"/>
      <w:r w:rsidR="00B3268F" w:rsidRPr="002E0B50">
        <w:rPr>
          <w:rFonts w:asciiTheme="majorBidi" w:hAnsiTheme="majorBidi" w:cstheme="majorBidi"/>
          <w:sz w:val="24"/>
          <w:szCs w:val="24"/>
        </w:rPr>
        <w:t>e</w:t>
      </w:r>
      <w:r w:rsidR="00C82362" w:rsidRPr="002E0B50">
        <w:rPr>
          <w:rFonts w:asciiTheme="majorBidi" w:hAnsiTheme="majorBidi" w:cstheme="majorBidi"/>
          <w:sz w:val="24"/>
          <w:szCs w:val="24"/>
        </w:rPr>
        <w:t>q</w:t>
      </w:r>
      <w:r w:rsidR="00885150" w:rsidRPr="002E0B50">
        <w:rPr>
          <w:rFonts w:asciiTheme="majorBidi" w:hAnsiTheme="majorBidi" w:cstheme="majorBidi"/>
          <w:sz w:val="24"/>
          <w:szCs w:val="24"/>
        </w:rPr>
        <w:t>s</w:t>
      </w:r>
      <w:proofErr w:type="spellEnd"/>
      <w:r w:rsidR="00885150" w:rsidRPr="002E0B50">
        <w:rPr>
          <w:rFonts w:asciiTheme="majorBidi" w:hAnsiTheme="majorBidi" w:cstheme="majorBidi"/>
          <w:sz w:val="24"/>
          <w:szCs w:val="24"/>
        </w:rPr>
        <w:t>.(</w:t>
      </w:r>
      <w:proofErr w:type="gramEnd"/>
      <w:r w:rsidR="00C82362" w:rsidRPr="002E0B50">
        <w:rPr>
          <w:rFonts w:asciiTheme="majorBidi" w:hAnsiTheme="majorBidi" w:cstheme="majorBidi"/>
          <w:color w:val="3333FF"/>
          <w:sz w:val="24"/>
          <w:szCs w:val="24"/>
        </w:rPr>
        <w:t>1-5</w:t>
      </w:r>
      <w:r w:rsidR="00885150" w:rsidRPr="002E0B50">
        <w:rPr>
          <w:rFonts w:asciiTheme="majorBidi" w:hAnsiTheme="majorBidi" w:cstheme="majorBidi"/>
          <w:sz w:val="24"/>
          <w:szCs w:val="24"/>
        </w:rPr>
        <w:t>)</w:t>
      </w:r>
      <w:r w:rsidR="001615EA" w:rsidRPr="002E0B50">
        <w:rPr>
          <w:rFonts w:asciiTheme="majorBidi" w:hAnsiTheme="majorBidi" w:cstheme="majorBidi"/>
          <w:sz w:val="24"/>
          <w:szCs w:val="24"/>
        </w:rPr>
        <w:t xml:space="preserve"> </w:t>
      </w:r>
      <w:r w:rsidR="001615EA" w:rsidRPr="002E0B50">
        <w:rPr>
          <w:rFonts w:asciiTheme="majorBidi" w:hAnsiTheme="majorBidi" w:cstheme="majorBidi"/>
          <w:sz w:val="24"/>
          <w:szCs w:val="24"/>
        </w:rPr>
        <w:lastRenderedPageBreak/>
        <w:t>do not take into account the variations in the medium's gain related to reorientation the molecules.</w:t>
      </w:r>
      <w:r w:rsidR="00B3268F" w:rsidRPr="002E0B50">
        <w:rPr>
          <w:rFonts w:asciiTheme="majorBidi" w:hAnsiTheme="majorBidi" w:cstheme="majorBidi"/>
          <w:sz w:val="24"/>
          <w:szCs w:val="24"/>
        </w:rPr>
        <w:t xml:space="preserve"> These equations represent the radiation propagation in positive x-</w:t>
      </w:r>
      <w:proofErr w:type="gramStart"/>
      <w:r w:rsidR="00B3268F" w:rsidRPr="002E0B50">
        <w:rPr>
          <w:rFonts w:asciiTheme="majorBidi" w:hAnsiTheme="majorBidi" w:cstheme="majorBidi"/>
          <w:sz w:val="24"/>
          <w:szCs w:val="24"/>
        </w:rPr>
        <w:t>direction ,also</w:t>
      </w:r>
      <w:proofErr w:type="gramEnd"/>
      <w:r w:rsidR="00B3268F" w:rsidRPr="002E0B50">
        <w:rPr>
          <w:rFonts w:asciiTheme="majorBidi" w:hAnsiTheme="majorBidi" w:cstheme="majorBidi"/>
          <w:sz w:val="24"/>
          <w:szCs w:val="24"/>
        </w:rPr>
        <w:t xml:space="preserve"> the losses can change in time and space,</w:t>
      </w:r>
      <m:oMath>
        <m:r>
          <w:rPr>
            <w:rFonts w:ascii="Cambria Math" w:hAnsi="Cambria Math" w:cstheme="majorBidi"/>
            <w:sz w:val="24"/>
            <w:szCs w:val="24"/>
          </w:rPr>
          <m:t xml:space="preserve"> ρ=ρ(x,t)</m:t>
        </m:r>
      </m:oMath>
      <w:r w:rsidR="00B3268F" w:rsidRPr="002E0B50">
        <w:rPr>
          <w:rFonts w:asciiTheme="majorBidi" w:hAnsiTheme="majorBidi" w:cstheme="majorBidi"/>
          <w:sz w:val="24"/>
          <w:szCs w:val="24"/>
        </w:rPr>
        <w:t>.</w:t>
      </w:r>
      <w:r w:rsidR="00B3268F">
        <w:rPr>
          <w:rFonts w:asciiTheme="majorBidi" w:hAnsiTheme="majorBidi" w:cstheme="majorBidi"/>
          <w:sz w:val="24"/>
          <w:szCs w:val="24"/>
        </w:rPr>
        <w:t xml:space="preserve">  </w:t>
      </w:r>
    </w:p>
    <w:p w14:paraId="26498105" w14:textId="77777777" w:rsidR="00DF5278" w:rsidRPr="00C805BB" w:rsidRDefault="000F3354" w:rsidP="00A50A8F">
      <w:pPr>
        <w:spacing w:line="240" w:lineRule="auto"/>
        <w:jc w:val="both"/>
        <w:rPr>
          <w:rFonts w:asciiTheme="majorBidi" w:hAnsiTheme="majorBidi" w:cstheme="majorBidi"/>
          <w:sz w:val="24"/>
          <w:szCs w:val="24"/>
        </w:rPr>
      </w:pPr>
      <w:r w:rsidRPr="00C805BB">
        <w:rPr>
          <w:rFonts w:asciiTheme="majorBidi" w:hAnsiTheme="majorBidi" w:cstheme="majorBidi"/>
          <w:sz w:val="24"/>
          <w:szCs w:val="24"/>
        </w:rPr>
        <w:t xml:space="preserve">By </w:t>
      </w:r>
      <w:r w:rsidR="007E6478" w:rsidRPr="00C805BB">
        <w:rPr>
          <w:rFonts w:asciiTheme="majorBidi" w:hAnsiTheme="majorBidi" w:cstheme="majorBidi"/>
          <w:sz w:val="24"/>
          <w:szCs w:val="24"/>
        </w:rPr>
        <w:t xml:space="preserve">numerical </w:t>
      </w:r>
      <w:r w:rsidRPr="00C805BB">
        <w:rPr>
          <w:rFonts w:asciiTheme="majorBidi" w:hAnsiTheme="majorBidi" w:cstheme="majorBidi"/>
          <w:sz w:val="24"/>
          <w:szCs w:val="24"/>
        </w:rPr>
        <w:t xml:space="preserve">solving </w:t>
      </w:r>
      <w:proofErr w:type="spellStart"/>
      <w:proofErr w:type="gramStart"/>
      <w:r w:rsidRPr="00C805BB">
        <w:rPr>
          <w:rFonts w:asciiTheme="majorBidi" w:hAnsiTheme="majorBidi" w:cstheme="majorBidi"/>
          <w:sz w:val="24"/>
          <w:szCs w:val="24"/>
        </w:rPr>
        <w:t>eq</w:t>
      </w:r>
      <w:r w:rsidR="006A795E">
        <w:rPr>
          <w:rFonts w:asciiTheme="majorBidi" w:hAnsiTheme="majorBidi" w:cstheme="majorBidi"/>
          <w:sz w:val="24"/>
          <w:szCs w:val="24"/>
        </w:rPr>
        <w:t>s</w:t>
      </w:r>
      <w:proofErr w:type="spellEnd"/>
      <w:r w:rsidR="006A795E">
        <w:rPr>
          <w:rFonts w:asciiTheme="majorBidi" w:hAnsiTheme="majorBidi" w:cstheme="majorBidi"/>
          <w:sz w:val="24"/>
          <w:szCs w:val="24"/>
        </w:rPr>
        <w:t>.(</w:t>
      </w:r>
      <w:proofErr w:type="gramEnd"/>
      <w:r w:rsidRPr="006A795E">
        <w:rPr>
          <w:rFonts w:asciiTheme="majorBidi" w:hAnsiTheme="majorBidi" w:cstheme="majorBidi"/>
          <w:color w:val="103DE0"/>
          <w:sz w:val="24"/>
          <w:szCs w:val="24"/>
        </w:rPr>
        <w:t>1-5</w:t>
      </w:r>
      <w:r w:rsidR="006A795E">
        <w:rPr>
          <w:rFonts w:asciiTheme="majorBidi" w:hAnsiTheme="majorBidi" w:cstheme="majorBidi"/>
          <w:sz w:val="24"/>
          <w:szCs w:val="24"/>
        </w:rPr>
        <w:t>)</w:t>
      </w:r>
      <w:r w:rsidR="007E6478" w:rsidRPr="00C805BB">
        <w:rPr>
          <w:rFonts w:asciiTheme="majorBidi" w:hAnsiTheme="majorBidi" w:cstheme="majorBidi"/>
          <w:sz w:val="24"/>
          <w:szCs w:val="24"/>
        </w:rPr>
        <w:t xml:space="preserve"> using MATLAB programing</w:t>
      </w:r>
      <w:r w:rsidRPr="00C805BB">
        <w:rPr>
          <w:rFonts w:asciiTheme="majorBidi" w:hAnsiTheme="majorBidi" w:cstheme="majorBidi"/>
          <w:sz w:val="24"/>
          <w:szCs w:val="24"/>
        </w:rPr>
        <w:t xml:space="preserve">, the population of levels B and C as well as their vibrational levels were calculated, which is shown in </w:t>
      </w:r>
      <w:r w:rsidR="00D737A5">
        <w:rPr>
          <w:rFonts w:asciiTheme="majorBidi" w:hAnsiTheme="majorBidi" w:cstheme="majorBidi"/>
          <w:sz w:val="24"/>
          <w:szCs w:val="24"/>
        </w:rPr>
        <w:t>f</w:t>
      </w:r>
      <w:r w:rsidRPr="00C805BB">
        <w:rPr>
          <w:rFonts w:asciiTheme="majorBidi" w:hAnsiTheme="majorBidi" w:cstheme="majorBidi"/>
          <w:sz w:val="24"/>
          <w:szCs w:val="24"/>
        </w:rPr>
        <w:t xml:space="preserve">igure </w:t>
      </w:r>
      <w:r w:rsidRPr="00D737A5">
        <w:rPr>
          <w:rFonts w:asciiTheme="majorBidi" w:hAnsiTheme="majorBidi" w:cstheme="majorBidi"/>
          <w:color w:val="103DE0"/>
          <w:sz w:val="24"/>
          <w:szCs w:val="24"/>
        </w:rPr>
        <w:t>2</w:t>
      </w:r>
      <w:r w:rsidRPr="00C805BB">
        <w:rPr>
          <w:rFonts w:asciiTheme="majorBidi" w:hAnsiTheme="majorBidi" w:cstheme="majorBidi"/>
          <w:sz w:val="24"/>
          <w:szCs w:val="24"/>
        </w:rPr>
        <w:t xml:space="preserve">. </w:t>
      </w:r>
      <w:r w:rsidR="00DF5278" w:rsidRPr="00C805BB">
        <w:rPr>
          <w:rFonts w:asciiTheme="majorBidi" w:hAnsiTheme="majorBidi" w:cstheme="majorBidi"/>
          <w:sz w:val="24"/>
          <w:szCs w:val="24"/>
        </w:rPr>
        <w:t>As presented in Fig.</w:t>
      </w:r>
      <w:r w:rsidR="005213A4" w:rsidRPr="00C805BB">
        <w:rPr>
          <w:rFonts w:asciiTheme="majorBidi" w:hAnsiTheme="majorBidi" w:cstheme="majorBidi"/>
          <w:sz w:val="24"/>
          <w:szCs w:val="24"/>
        </w:rPr>
        <w:t>2, the</w:t>
      </w:r>
      <w:r w:rsidR="00DF5278" w:rsidRPr="00C805BB">
        <w:rPr>
          <w:rFonts w:asciiTheme="majorBidi" w:hAnsiTheme="majorBidi" w:cstheme="majorBidi"/>
          <w:sz w:val="24"/>
          <w:szCs w:val="24"/>
        </w:rPr>
        <w:t xml:space="preserve"> population inversion of levels </w:t>
      </w:r>
      <w:r w:rsidR="00DF5278" w:rsidRPr="00C805BB">
        <w:rPr>
          <w:rStyle w:val="hps"/>
          <w:rFonts w:asciiTheme="majorBidi" w:hAnsiTheme="majorBidi" w:cstheme="majorBidi"/>
          <w:color w:val="222222"/>
          <w:sz w:val="24"/>
          <w:szCs w:val="24"/>
          <w:lang w:val="en"/>
        </w:rPr>
        <w:t>after</w:t>
      </w:r>
      <w:r w:rsidR="00DF5278" w:rsidRPr="00C805BB">
        <w:rPr>
          <w:rStyle w:val="shorttext"/>
          <w:rFonts w:asciiTheme="majorBidi" w:hAnsiTheme="majorBidi" w:cstheme="majorBidi"/>
          <w:color w:val="222222"/>
          <w:sz w:val="24"/>
          <w:szCs w:val="24"/>
          <w:lang w:val="en"/>
        </w:rPr>
        <w:t xml:space="preserve"> </w:t>
      </w:r>
      <w:r w:rsidR="00DF5278" w:rsidRPr="00C805BB">
        <w:rPr>
          <w:rStyle w:val="hps"/>
          <w:rFonts w:asciiTheme="majorBidi" w:hAnsiTheme="majorBidi" w:cstheme="majorBidi"/>
          <w:color w:val="222222"/>
          <w:sz w:val="24"/>
          <w:szCs w:val="24"/>
          <w:lang w:val="en"/>
        </w:rPr>
        <w:t>time 5 ns</w:t>
      </w:r>
      <w:r w:rsidR="00DF5278" w:rsidRPr="00C805BB">
        <w:rPr>
          <w:rStyle w:val="shorttext"/>
          <w:rFonts w:asciiTheme="majorBidi" w:hAnsiTheme="majorBidi" w:cstheme="majorBidi"/>
          <w:color w:val="222222"/>
          <w:sz w:val="24"/>
          <w:szCs w:val="24"/>
          <w:lang w:val="en"/>
        </w:rPr>
        <w:t xml:space="preserve"> </w:t>
      </w:r>
      <w:r w:rsidR="00DF5278" w:rsidRPr="00C805BB">
        <w:rPr>
          <w:rStyle w:val="hps"/>
          <w:rFonts w:asciiTheme="majorBidi" w:hAnsiTheme="majorBidi" w:cstheme="majorBidi"/>
          <w:color w:val="222222"/>
          <w:sz w:val="24"/>
          <w:szCs w:val="24"/>
          <w:lang w:val="en"/>
        </w:rPr>
        <w:t>reaches</w:t>
      </w:r>
      <w:r w:rsidR="00DF5278" w:rsidRPr="00C805BB">
        <w:rPr>
          <w:rStyle w:val="shorttext"/>
          <w:rFonts w:asciiTheme="majorBidi" w:hAnsiTheme="majorBidi" w:cstheme="majorBidi"/>
          <w:color w:val="222222"/>
          <w:sz w:val="24"/>
          <w:szCs w:val="24"/>
          <w:lang w:val="en"/>
        </w:rPr>
        <w:t xml:space="preserve"> </w:t>
      </w:r>
      <w:r w:rsidR="00DF5278" w:rsidRPr="00C805BB">
        <w:rPr>
          <w:rStyle w:val="hps"/>
          <w:rFonts w:asciiTheme="majorBidi" w:hAnsiTheme="majorBidi" w:cstheme="majorBidi"/>
          <w:color w:val="222222"/>
          <w:sz w:val="24"/>
          <w:szCs w:val="24"/>
          <w:lang w:val="en"/>
        </w:rPr>
        <w:t xml:space="preserve">saturation. The gain recovery curve </w:t>
      </w:r>
      <m:oMath>
        <m:r>
          <m:rPr>
            <m:sty m:val="p"/>
          </m:rPr>
          <w:rPr>
            <w:rStyle w:val="hps"/>
            <w:rFonts w:ascii="Cambria Math" w:hAnsi="Cambria Math" w:cstheme="majorBidi"/>
            <w:color w:val="222222"/>
            <w:sz w:val="24"/>
            <w:szCs w:val="24"/>
            <w:lang w:val="en"/>
          </w:rPr>
          <m:t>g</m:t>
        </m:r>
        <m:d>
          <m:dPr>
            <m:ctrlPr>
              <w:rPr>
                <w:rStyle w:val="hps"/>
                <w:rFonts w:ascii="Cambria Math" w:hAnsi="Cambria Math" w:cstheme="majorBidi"/>
                <w:color w:val="222222"/>
                <w:sz w:val="24"/>
                <w:szCs w:val="24"/>
                <w:lang w:val="en"/>
              </w:rPr>
            </m:ctrlPr>
          </m:dPr>
          <m:e>
            <m:r>
              <m:rPr>
                <m:sty m:val="p"/>
              </m:rPr>
              <w:rPr>
                <w:rStyle w:val="hps"/>
                <w:rFonts w:ascii="Cambria Math" w:hAnsi="Cambria Math" w:cstheme="majorBidi"/>
                <w:color w:val="222222"/>
                <w:sz w:val="24"/>
                <w:szCs w:val="24"/>
                <w:lang w:val="en"/>
              </w:rPr>
              <m:t>t</m:t>
            </m:r>
          </m:e>
        </m:d>
        <m:r>
          <m:rPr>
            <m:sty m:val="p"/>
          </m:rPr>
          <w:rPr>
            <w:rStyle w:val="hps"/>
            <w:rFonts w:ascii="Cambria Math" w:hAnsi="Cambria Math" w:cstheme="majorBidi"/>
            <w:color w:val="222222"/>
            <w:sz w:val="24"/>
            <w:szCs w:val="24"/>
            <w:lang w:val="en"/>
          </w:rPr>
          <m:t>=σ</m:t>
        </m:r>
        <m:sSub>
          <m:sSubPr>
            <m:ctrlPr>
              <w:rPr>
                <w:rStyle w:val="hps"/>
                <w:rFonts w:ascii="Cambria Math" w:hAnsi="Cambria Math" w:cstheme="majorBidi"/>
                <w:color w:val="222222"/>
                <w:sz w:val="24"/>
                <w:szCs w:val="24"/>
                <w:lang w:val="en"/>
              </w:rPr>
            </m:ctrlPr>
          </m:sSubPr>
          <m:e>
            <m:r>
              <m:rPr>
                <m:sty m:val="p"/>
              </m:rPr>
              <w:rPr>
                <w:rStyle w:val="hps"/>
                <w:rFonts w:ascii="Cambria Math" w:hAnsi="Cambria Math" w:cstheme="majorBidi"/>
                <w:color w:val="222222"/>
                <w:sz w:val="24"/>
                <w:szCs w:val="24"/>
                <w:lang w:val="en"/>
              </w:rPr>
              <m:t>N</m:t>
            </m:r>
          </m:e>
          <m:sub>
            <m:r>
              <m:rPr>
                <m:sty m:val="p"/>
              </m:rPr>
              <w:rPr>
                <w:rStyle w:val="hps"/>
                <w:rFonts w:ascii="Cambria Math" w:hAnsi="Cambria Math" w:cstheme="majorBidi"/>
                <w:color w:val="222222"/>
                <w:sz w:val="24"/>
                <w:szCs w:val="24"/>
                <w:lang w:val="en"/>
              </w:rPr>
              <m:t>l</m:t>
            </m:r>
          </m:sub>
        </m:sSub>
        <m:r>
          <m:rPr>
            <m:sty m:val="p"/>
          </m:rPr>
          <w:rPr>
            <w:rStyle w:val="hps"/>
            <w:rFonts w:ascii="Cambria Math" w:hAnsi="Cambria Math" w:cstheme="majorBidi"/>
            <w:color w:val="222222"/>
            <w:sz w:val="24"/>
            <w:szCs w:val="24"/>
            <w:lang w:val="en"/>
          </w:rPr>
          <m:t>(t)</m:t>
        </m:r>
      </m:oMath>
      <w:r w:rsidR="00DF5278" w:rsidRPr="00C805BB">
        <w:rPr>
          <w:rFonts w:asciiTheme="majorBidi" w:hAnsiTheme="majorBidi" w:cstheme="majorBidi"/>
          <w:sz w:val="24"/>
          <w:szCs w:val="24"/>
        </w:rPr>
        <w:t xml:space="preserve"> for the </w:t>
      </w:r>
      <w:proofErr w:type="spellStart"/>
      <w:r w:rsidR="005B669D" w:rsidRPr="00C805BB">
        <w:rPr>
          <w:rFonts w:asciiTheme="majorBidi" w:hAnsiTheme="majorBidi" w:cstheme="majorBidi"/>
          <w:sz w:val="24"/>
          <w:szCs w:val="24"/>
        </w:rPr>
        <w:t>A</w:t>
      </w:r>
      <w:r w:rsidR="00DF5278" w:rsidRPr="00C805BB">
        <w:rPr>
          <w:rFonts w:asciiTheme="majorBidi" w:hAnsiTheme="majorBidi" w:cstheme="majorBidi"/>
          <w:sz w:val="24"/>
          <w:szCs w:val="24"/>
        </w:rPr>
        <w:t>rF</w:t>
      </w:r>
      <w:proofErr w:type="spellEnd"/>
      <w:r w:rsidR="00DF5278" w:rsidRPr="00C805BB">
        <w:rPr>
          <w:rFonts w:asciiTheme="majorBidi" w:hAnsiTheme="majorBidi" w:cstheme="majorBidi"/>
          <w:sz w:val="24"/>
          <w:szCs w:val="24"/>
        </w:rPr>
        <w:t xml:space="preserve"> amplifier obtained from </w:t>
      </w:r>
      <w:proofErr w:type="spellStart"/>
      <w:proofErr w:type="gramStart"/>
      <w:r w:rsidR="006A795E" w:rsidRPr="00C805BB">
        <w:rPr>
          <w:rFonts w:asciiTheme="majorBidi" w:hAnsiTheme="majorBidi" w:cstheme="majorBidi"/>
          <w:sz w:val="24"/>
          <w:szCs w:val="24"/>
        </w:rPr>
        <w:t>eq</w:t>
      </w:r>
      <w:r w:rsidR="006A795E">
        <w:rPr>
          <w:rFonts w:asciiTheme="majorBidi" w:hAnsiTheme="majorBidi" w:cstheme="majorBidi"/>
          <w:sz w:val="24"/>
          <w:szCs w:val="24"/>
        </w:rPr>
        <w:t>s</w:t>
      </w:r>
      <w:proofErr w:type="spellEnd"/>
      <w:r w:rsidR="006A795E">
        <w:rPr>
          <w:rFonts w:asciiTheme="majorBidi" w:hAnsiTheme="majorBidi" w:cstheme="majorBidi"/>
          <w:sz w:val="24"/>
          <w:szCs w:val="24"/>
        </w:rPr>
        <w:t>.(</w:t>
      </w:r>
      <w:proofErr w:type="gramEnd"/>
      <w:r w:rsidR="006A795E" w:rsidRPr="006A795E">
        <w:rPr>
          <w:rFonts w:asciiTheme="majorBidi" w:hAnsiTheme="majorBidi" w:cstheme="majorBidi"/>
          <w:color w:val="103DE0"/>
          <w:sz w:val="24"/>
          <w:szCs w:val="24"/>
        </w:rPr>
        <w:t>1-5</w:t>
      </w:r>
      <w:r w:rsidR="006A795E">
        <w:rPr>
          <w:rFonts w:asciiTheme="majorBidi" w:hAnsiTheme="majorBidi" w:cstheme="majorBidi"/>
          <w:sz w:val="24"/>
          <w:szCs w:val="24"/>
        </w:rPr>
        <w:t>)</w:t>
      </w:r>
      <w:r w:rsidR="006A795E" w:rsidRPr="00C805BB">
        <w:rPr>
          <w:rFonts w:asciiTheme="majorBidi" w:hAnsiTheme="majorBidi" w:cstheme="majorBidi"/>
          <w:sz w:val="24"/>
          <w:szCs w:val="24"/>
        </w:rPr>
        <w:t xml:space="preserve"> </w:t>
      </w:r>
      <w:r w:rsidR="00DF5278" w:rsidRPr="00C805BB">
        <w:rPr>
          <w:rFonts w:asciiTheme="majorBidi" w:hAnsiTheme="majorBidi" w:cstheme="majorBidi"/>
          <w:sz w:val="24"/>
          <w:szCs w:val="24"/>
        </w:rPr>
        <w:t xml:space="preserve">at the parameters given above is presented in </w:t>
      </w:r>
      <w:r w:rsidR="00D737A5">
        <w:rPr>
          <w:rFonts w:asciiTheme="majorBidi" w:hAnsiTheme="majorBidi" w:cstheme="majorBidi"/>
          <w:sz w:val="24"/>
          <w:szCs w:val="24"/>
        </w:rPr>
        <w:t>f</w:t>
      </w:r>
      <w:r w:rsidR="00DF5278" w:rsidRPr="00C805BB">
        <w:rPr>
          <w:rFonts w:asciiTheme="majorBidi" w:hAnsiTheme="majorBidi" w:cstheme="majorBidi"/>
          <w:sz w:val="24"/>
          <w:szCs w:val="24"/>
        </w:rPr>
        <w:t>ig</w:t>
      </w:r>
      <w:r w:rsidR="00D737A5">
        <w:rPr>
          <w:rFonts w:asciiTheme="majorBidi" w:hAnsiTheme="majorBidi" w:cstheme="majorBidi"/>
          <w:sz w:val="24"/>
          <w:szCs w:val="24"/>
        </w:rPr>
        <w:t xml:space="preserve">ure </w:t>
      </w:r>
      <w:r w:rsidR="00DF5278" w:rsidRPr="00D737A5">
        <w:rPr>
          <w:rFonts w:asciiTheme="majorBidi" w:hAnsiTheme="majorBidi" w:cstheme="majorBidi"/>
          <w:color w:val="103DE0"/>
          <w:sz w:val="24"/>
          <w:szCs w:val="24"/>
        </w:rPr>
        <w:t>3</w:t>
      </w:r>
      <w:r w:rsidR="00DF5278" w:rsidRPr="00C805BB">
        <w:rPr>
          <w:rFonts w:asciiTheme="majorBidi" w:hAnsiTheme="majorBidi" w:cstheme="majorBidi"/>
          <w:sz w:val="24"/>
          <w:szCs w:val="24"/>
        </w:rPr>
        <w:t xml:space="preserve">. Our value for the saturation energy density equals </w:t>
      </w:r>
      <m:oMath>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sat</m:t>
            </m:r>
          </m:sub>
        </m:sSub>
        <m:r>
          <m:rPr>
            <m:sty m:val="p"/>
          </m:rPr>
          <w:rPr>
            <w:rFonts w:ascii="Cambria Math" w:hAnsi="Cambria Math" w:cstheme="majorBidi"/>
            <w:sz w:val="24"/>
            <w:szCs w:val="24"/>
          </w:rPr>
          <m:t>=hc/λσ=32j/</m:t>
        </m:r>
        <m:sSup>
          <m:sSupPr>
            <m:ctrlPr>
              <w:rPr>
                <w:rFonts w:ascii="Cambria Math" w:hAnsi="Cambria Math" w:cstheme="majorBidi"/>
                <w:sz w:val="24"/>
                <w:szCs w:val="24"/>
              </w:rPr>
            </m:ctrlPr>
          </m:sSupPr>
          <m:e>
            <m:r>
              <m:rPr>
                <m:sty m:val="p"/>
              </m:rPr>
              <w:rPr>
                <w:rFonts w:ascii="Cambria Math" w:hAnsi="Cambria Math" w:cstheme="majorBidi"/>
                <w:sz w:val="24"/>
                <w:szCs w:val="24"/>
              </w:rPr>
              <m:t>m</m:t>
            </m:r>
          </m:e>
          <m:sup>
            <m:r>
              <m:rPr>
                <m:sty m:val="p"/>
              </m:rPr>
              <w:rPr>
                <w:rFonts w:ascii="Cambria Math" w:hAnsi="Cambria Math" w:cstheme="majorBidi"/>
                <w:sz w:val="24"/>
                <w:szCs w:val="24"/>
              </w:rPr>
              <m:t>2</m:t>
            </m:r>
          </m:sup>
        </m:sSup>
      </m:oMath>
      <w:r w:rsidR="00DF5278" w:rsidRPr="00C805BB">
        <w:rPr>
          <w:rFonts w:asciiTheme="majorBidi" w:hAnsiTheme="majorBidi" w:cstheme="majorBidi"/>
          <w:sz w:val="24"/>
          <w:szCs w:val="24"/>
        </w:rPr>
        <w:t xml:space="preserve"> and for </w:t>
      </w:r>
      <m:oMath>
        <m:sSub>
          <m:sSubPr>
            <m:ctrlPr>
              <w:rPr>
                <w:rFonts w:ascii="Cambria Math" w:hAnsi="Cambria Math" w:cstheme="majorBidi"/>
                <w:sz w:val="24"/>
                <w:szCs w:val="24"/>
              </w:rPr>
            </m:ctrlPr>
          </m:sSubPr>
          <m:e>
            <m:r>
              <m:rPr>
                <m:sty m:val="p"/>
              </m:rPr>
              <w:rPr>
                <w:rFonts w:ascii="Cambria Math" w:hAnsi="Cambria Math" w:cstheme="majorBidi"/>
                <w:sz w:val="24"/>
                <w:szCs w:val="24"/>
              </w:rPr>
              <m:t>I</m:t>
            </m:r>
          </m:e>
          <m:sub>
            <m:r>
              <m:rPr>
                <m:sty m:val="p"/>
              </m:rPr>
              <w:rPr>
                <w:rFonts w:ascii="Cambria Math" w:hAnsi="Cambria Math" w:cstheme="majorBidi"/>
                <w:sz w:val="24"/>
                <w:szCs w:val="24"/>
              </w:rPr>
              <m:t>sat</m:t>
            </m:r>
          </m:sub>
        </m:sSub>
      </m:oMath>
      <w:r w:rsidR="00DF5278" w:rsidRPr="00C805BB">
        <w:rPr>
          <w:rFonts w:asciiTheme="majorBidi" w:hAnsiTheme="majorBidi" w:cstheme="majorBidi"/>
          <w:sz w:val="24"/>
          <w:szCs w:val="24"/>
        </w:rPr>
        <w:t xml:space="preserve"> as shown in </w:t>
      </w:r>
      <w:r w:rsidR="00D737A5">
        <w:rPr>
          <w:rFonts w:asciiTheme="majorBidi" w:hAnsiTheme="majorBidi" w:cstheme="majorBidi"/>
          <w:sz w:val="24"/>
          <w:szCs w:val="24"/>
        </w:rPr>
        <w:t>f</w:t>
      </w:r>
      <w:r w:rsidR="00DF5278" w:rsidRPr="00C805BB">
        <w:rPr>
          <w:rFonts w:asciiTheme="majorBidi" w:hAnsiTheme="majorBidi" w:cstheme="majorBidi"/>
          <w:sz w:val="24"/>
          <w:szCs w:val="24"/>
        </w:rPr>
        <w:t>ig</w:t>
      </w:r>
      <w:r w:rsidR="00D737A5">
        <w:rPr>
          <w:rFonts w:asciiTheme="majorBidi" w:hAnsiTheme="majorBidi" w:cstheme="majorBidi"/>
          <w:sz w:val="24"/>
          <w:szCs w:val="24"/>
        </w:rPr>
        <w:t xml:space="preserve">ure </w:t>
      </w:r>
      <w:r w:rsidR="00DF5278" w:rsidRPr="00D737A5">
        <w:rPr>
          <w:rFonts w:asciiTheme="majorBidi" w:hAnsiTheme="majorBidi" w:cstheme="majorBidi"/>
          <w:color w:val="103DE0"/>
          <w:sz w:val="24"/>
          <w:szCs w:val="24"/>
        </w:rPr>
        <w:t>4</w:t>
      </w:r>
      <w:r w:rsidR="00DF5278" w:rsidRPr="00C805BB">
        <w:rPr>
          <w:rFonts w:asciiTheme="majorBidi" w:hAnsiTheme="majorBidi" w:cstheme="majorBidi"/>
          <w:sz w:val="24"/>
          <w:szCs w:val="24"/>
        </w:rPr>
        <w:t xml:space="preserve"> with solving </w:t>
      </w:r>
      <w:proofErr w:type="spellStart"/>
      <w:r w:rsidR="006A795E" w:rsidRPr="00C805BB">
        <w:rPr>
          <w:rFonts w:asciiTheme="majorBidi" w:hAnsiTheme="majorBidi" w:cstheme="majorBidi"/>
          <w:sz w:val="24"/>
          <w:szCs w:val="24"/>
        </w:rPr>
        <w:t>eq</w:t>
      </w:r>
      <w:r w:rsidR="006A795E">
        <w:rPr>
          <w:rFonts w:asciiTheme="majorBidi" w:hAnsiTheme="majorBidi" w:cstheme="majorBidi"/>
          <w:sz w:val="24"/>
          <w:szCs w:val="24"/>
        </w:rPr>
        <w:t>s</w:t>
      </w:r>
      <w:proofErr w:type="spellEnd"/>
      <w:r w:rsidR="006A795E">
        <w:rPr>
          <w:rFonts w:asciiTheme="majorBidi" w:hAnsiTheme="majorBidi" w:cstheme="majorBidi"/>
          <w:sz w:val="24"/>
          <w:szCs w:val="24"/>
        </w:rPr>
        <w:t>.(</w:t>
      </w:r>
      <w:r w:rsidR="006A795E" w:rsidRPr="006A795E">
        <w:rPr>
          <w:rFonts w:asciiTheme="majorBidi" w:hAnsiTheme="majorBidi" w:cstheme="majorBidi"/>
          <w:color w:val="103DE0"/>
          <w:sz w:val="24"/>
          <w:szCs w:val="24"/>
        </w:rPr>
        <w:t>1-5</w:t>
      </w:r>
      <w:r w:rsidR="006A795E">
        <w:rPr>
          <w:rFonts w:asciiTheme="majorBidi" w:hAnsiTheme="majorBidi" w:cstheme="majorBidi"/>
          <w:sz w:val="24"/>
          <w:szCs w:val="24"/>
        </w:rPr>
        <w:t>)</w:t>
      </w:r>
      <w:r w:rsidR="006A795E" w:rsidRPr="00C805BB">
        <w:rPr>
          <w:rFonts w:asciiTheme="majorBidi" w:hAnsiTheme="majorBidi" w:cstheme="majorBidi"/>
          <w:sz w:val="24"/>
          <w:szCs w:val="24"/>
        </w:rPr>
        <w:t xml:space="preserve"> </w:t>
      </w:r>
      <w:r w:rsidR="00DF5278" w:rsidRPr="00C805BB">
        <w:rPr>
          <w:rFonts w:asciiTheme="majorBidi" w:hAnsiTheme="majorBidi" w:cstheme="majorBidi"/>
          <w:sz w:val="24"/>
          <w:szCs w:val="24"/>
        </w:rPr>
        <w:t xml:space="preserve">is obtained </w:t>
      </w:r>
      <m:oMath>
        <m:sSub>
          <m:sSubPr>
            <m:ctrlPr>
              <w:rPr>
                <w:rFonts w:ascii="Cambria Math" w:hAnsi="Cambria Math" w:cstheme="majorBidi"/>
                <w:sz w:val="24"/>
                <w:szCs w:val="24"/>
              </w:rPr>
            </m:ctrlPr>
          </m:sSubPr>
          <m:e>
            <m:r>
              <m:rPr>
                <m:sty m:val="p"/>
              </m:rPr>
              <w:rPr>
                <w:rFonts w:ascii="Cambria Math" w:hAnsi="Cambria Math" w:cstheme="majorBidi"/>
                <w:sz w:val="24"/>
                <w:szCs w:val="24"/>
              </w:rPr>
              <m:t>I</m:t>
            </m:r>
          </m:e>
          <m:sub>
            <m:r>
              <m:rPr>
                <m:sty m:val="p"/>
              </m:rPr>
              <w:rPr>
                <w:rFonts w:ascii="Cambria Math" w:hAnsi="Cambria Math" w:cstheme="majorBidi"/>
                <w:sz w:val="24"/>
                <w:szCs w:val="24"/>
              </w:rPr>
              <m:t>sat</m:t>
            </m:r>
          </m:sub>
        </m:sSub>
        <m:r>
          <m:rPr>
            <m:sty m:val="p"/>
          </m:rPr>
          <w:rPr>
            <w:rFonts w:ascii="Cambria Math" w:hAnsi="Cambria Math" w:cstheme="majorBidi"/>
            <w:sz w:val="24"/>
            <w:szCs w:val="24"/>
          </w:rPr>
          <m:t>=3.2×</m:t>
        </m:r>
        <m:sSup>
          <m:sSupPr>
            <m:ctrlPr>
              <w:rPr>
                <w:rFonts w:ascii="Cambria Math" w:hAnsi="Cambria Math" w:cstheme="majorBidi"/>
                <w:sz w:val="24"/>
                <w:szCs w:val="24"/>
              </w:rPr>
            </m:ctrlPr>
          </m:sSupPr>
          <m:e>
            <m:r>
              <m:rPr>
                <m:sty m:val="p"/>
              </m:rPr>
              <w:rPr>
                <w:rFonts w:ascii="Cambria Math" w:hAnsi="Cambria Math" w:cstheme="majorBidi"/>
                <w:sz w:val="24"/>
                <w:szCs w:val="24"/>
              </w:rPr>
              <m:t>10</m:t>
            </m:r>
          </m:e>
          <m:sup>
            <m:r>
              <m:rPr>
                <m:sty m:val="p"/>
              </m:rPr>
              <w:rPr>
                <w:rFonts w:ascii="Cambria Math" w:hAnsi="Cambria Math" w:cstheme="majorBidi"/>
                <w:sz w:val="24"/>
                <w:szCs w:val="24"/>
              </w:rPr>
              <m:t>14</m:t>
            </m:r>
          </m:sup>
        </m:sSup>
        <m:r>
          <m:rPr>
            <m:sty m:val="p"/>
          </m:rPr>
          <w:rPr>
            <w:rFonts w:ascii="Cambria Math" w:hAnsi="Cambria Math" w:cstheme="majorBidi"/>
            <w:sz w:val="24"/>
            <w:szCs w:val="24"/>
          </w:rPr>
          <m:t>W/</m:t>
        </m:r>
        <m:sSup>
          <m:sSupPr>
            <m:ctrlPr>
              <w:rPr>
                <w:rFonts w:ascii="Cambria Math" w:hAnsi="Cambria Math" w:cstheme="majorBidi"/>
                <w:sz w:val="24"/>
                <w:szCs w:val="24"/>
              </w:rPr>
            </m:ctrlPr>
          </m:sSupPr>
          <m:e>
            <m:r>
              <m:rPr>
                <m:sty m:val="p"/>
              </m:rPr>
              <w:rPr>
                <w:rFonts w:ascii="Cambria Math" w:hAnsi="Cambria Math" w:cstheme="majorBidi"/>
                <w:sz w:val="24"/>
                <w:szCs w:val="24"/>
              </w:rPr>
              <m:t>m</m:t>
            </m:r>
          </m:e>
          <m:sup>
            <m:r>
              <m:rPr>
                <m:sty m:val="p"/>
              </m:rPr>
              <w:rPr>
                <w:rFonts w:ascii="Cambria Math" w:hAnsi="Cambria Math" w:cstheme="majorBidi"/>
                <w:sz w:val="24"/>
                <w:szCs w:val="24"/>
              </w:rPr>
              <m:t>2</m:t>
            </m:r>
          </m:sup>
        </m:sSup>
      </m:oMath>
      <w:r w:rsidR="00DF5278" w:rsidRPr="00C805BB">
        <w:rPr>
          <w:rFonts w:asciiTheme="majorBidi" w:hAnsiTheme="majorBidi" w:cstheme="majorBidi"/>
          <w:sz w:val="24"/>
          <w:szCs w:val="24"/>
        </w:rPr>
        <w:t xml:space="preserve"> and this value equals to</w:t>
      </w:r>
      <w:r w:rsidR="009A5D94" w:rsidRPr="00C805BB">
        <w:rPr>
          <w:rFonts w:asciiTheme="majorBidi" w:hAnsiTheme="majorBidi" w:cstheme="majorBidi"/>
          <w:sz w:val="24"/>
          <w:szCs w:val="24"/>
        </w:rPr>
        <w:t>:</w:t>
      </w:r>
      <w:r w:rsidR="00F512CF" w:rsidRPr="00C805BB">
        <w:rPr>
          <w:rFonts w:asciiTheme="majorBidi" w:hAnsiTheme="majorBidi" w:cstheme="majorBidi"/>
          <w:sz w:val="24"/>
          <w:szCs w:val="24"/>
        </w:rPr>
        <w:t xml:space="preserve"> </w:t>
      </w:r>
      <w:r w:rsidR="00DF5278" w:rsidRPr="00C805BB">
        <w:rPr>
          <w:rFonts w:asciiTheme="majorBidi" w:hAnsiTheme="majorBidi" w:cstheme="majorBidi"/>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I</m:t>
            </m:r>
          </m:e>
          <m:sub>
            <m:r>
              <m:rPr>
                <m:sty m:val="p"/>
              </m:rPr>
              <w:rPr>
                <w:rFonts w:ascii="Cambria Math" w:hAnsi="Cambria Math" w:cstheme="majorBidi"/>
                <w:sz w:val="24"/>
                <w:szCs w:val="24"/>
              </w:rPr>
              <m:t>sat</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sat</m:t>
            </m:r>
          </m:sub>
        </m:sSub>
        <m:r>
          <m:rPr>
            <m:sty m:val="p"/>
          </m:rPr>
          <w:rPr>
            <w:rFonts w:ascii="Cambria Math" w:hAnsi="Cambria Math" w:cstheme="majorBidi"/>
            <w:sz w:val="24"/>
            <w:szCs w:val="24"/>
          </w:rPr>
          <m:t>/τ=hc/λστ=3.2×</m:t>
        </m:r>
        <m:sSup>
          <m:sSupPr>
            <m:ctrlPr>
              <w:rPr>
                <w:rFonts w:ascii="Cambria Math" w:hAnsi="Cambria Math" w:cstheme="majorBidi"/>
                <w:sz w:val="24"/>
                <w:szCs w:val="24"/>
              </w:rPr>
            </m:ctrlPr>
          </m:sSupPr>
          <m:e>
            <m:r>
              <m:rPr>
                <m:sty m:val="p"/>
              </m:rPr>
              <w:rPr>
                <w:rFonts w:ascii="Cambria Math" w:hAnsi="Cambria Math" w:cstheme="majorBidi"/>
                <w:sz w:val="24"/>
                <w:szCs w:val="24"/>
              </w:rPr>
              <m:t>10</m:t>
            </m:r>
          </m:e>
          <m:sup>
            <m:r>
              <m:rPr>
                <m:sty m:val="p"/>
              </m:rPr>
              <w:rPr>
                <w:rFonts w:ascii="Cambria Math" w:hAnsi="Cambria Math" w:cstheme="majorBidi"/>
                <w:sz w:val="24"/>
                <w:szCs w:val="24"/>
              </w:rPr>
              <m:t>14</m:t>
            </m:r>
          </m:sup>
        </m:sSup>
        <m:r>
          <m:rPr>
            <m:sty m:val="p"/>
          </m:rPr>
          <w:rPr>
            <w:rFonts w:ascii="Cambria Math" w:hAnsi="Cambria Math" w:cstheme="majorBidi"/>
            <w:sz w:val="24"/>
            <w:szCs w:val="24"/>
          </w:rPr>
          <m:t>W/</m:t>
        </m:r>
        <m:sSup>
          <m:sSupPr>
            <m:ctrlPr>
              <w:rPr>
                <w:rFonts w:ascii="Cambria Math" w:hAnsi="Cambria Math" w:cstheme="majorBidi"/>
                <w:sz w:val="24"/>
                <w:szCs w:val="24"/>
              </w:rPr>
            </m:ctrlPr>
          </m:sSupPr>
          <m:e>
            <m:r>
              <m:rPr>
                <m:sty m:val="p"/>
              </m:rPr>
              <w:rPr>
                <w:rFonts w:ascii="Cambria Math" w:hAnsi="Cambria Math" w:cstheme="majorBidi"/>
                <w:sz w:val="24"/>
                <w:szCs w:val="24"/>
              </w:rPr>
              <m:t>m</m:t>
            </m:r>
          </m:e>
          <m:sup>
            <m:r>
              <m:rPr>
                <m:sty m:val="p"/>
              </m:rPr>
              <w:rPr>
                <w:rFonts w:ascii="Cambria Math" w:hAnsi="Cambria Math" w:cstheme="majorBidi"/>
                <w:sz w:val="24"/>
                <w:szCs w:val="24"/>
              </w:rPr>
              <m:t>2</m:t>
            </m:r>
          </m:sup>
        </m:sSup>
      </m:oMath>
      <w:r w:rsidR="00DF5278" w:rsidRPr="00C805BB">
        <w:rPr>
          <w:rFonts w:asciiTheme="majorBidi" w:hAnsiTheme="majorBidi" w:cstheme="majorBidi"/>
          <w:sz w:val="24"/>
          <w:szCs w:val="24"/>
        </w:rPr>
        <w:t xml:space="preserve"> . </w:t>
      </w:r>
      <w:r w:rsidR="00891871" w:rsidRPr="00C805BB">
        <w:rPr>
          <w:rFonts w:asciiTheme="majorBidi" w:hAnsiTheme="majorBidi" w:cstheme="majorBidi"/>
          <w:sz w:val="24"/>
          <w:szCs w:val="24"/>
        </w:rPr>
        <w:t>Our a</w:t>
      </w:r>
      <w:r w:rsidR="00DF5278" w:rsidRPr="00C805BB">
        <w:rPr>
          <w:rFonts w:asciiTheme="majorBidi" w:hAnsiTheme="majorBidi" w:cstheme="majorBidi"/>
          <w:sz w:val="24"/>
          <w:szCs w:val="24"/>
        </w:rPr>
        <w:t xml:space="preserve">mplifier system as presented in </w:t>
      </w:r>
      <w:r w:rsidR="006A795E">
        <w:rPr>
          <w:rFonts w:asciiTheme="majorBidi" w:hAnsiTheme="majorBidi" w:cstheme="majorBidi"/>
          <w:sz w:val="24"/>
          <w:szCs w:val="24"/>
        </w:rPr>
        <w:t>f</w:t>
      </w:r>
      <w:r w:rsidR="00DF5278" w:rsidRPr="00C805BB">
        <w:rPr>
          <w:rFonts w:asciiTheme="majorBidi" w:hAnsiTheme="majorBidi" w:cstheme="majorBidi"/>
          <w:sz w:val="24"/>
          <w:szCs w:val="24"/>
        </w:rPr>
        <w:t>ig</w:t>
      </w:r>
      <w:r w:rsidR="006A795E">
        <w:rPr>
          <w:rFonts w:asciiTheme="majorBidi" w:hAnsiTheme="majorBidi" w:cstheme="majorBidi"/>
          <w:sz w:val="24"/>
          <w:szCs w:val="24"/>
        </w:rPr>
        <w:t xml:space="preserve">ure </w:t>
      </w:r>
      <w:r w:rsidR="00DF5278" w:rsidRPr="006A795E">
        <w:rPr>
          <w:rFonts w:asciiTheme="majorBidi" w:hAnsiTheme="majorBidi" w:cstheme="majorBidi"/>
          <w:color w:val="103DE0"/>
          <w:sz w:val="24"/>
          <w:szCs w:val="24"/>
        </w:rPr>
        <w:t>4</w:t>
      </w:r>
      <w:r w:rsidR="00DF5278" w:rsidRPr="00C805BB">
        <w:rPr>
          <w:rFonts w:asciiTheme="majorBidi" w:hAnsiTheme="majorBidi" w:cstheme="majorBidi"/>
          <w:sz w:val="24"/>
          <w:szCs w:val="24"/>
        </w:rPr>
        <w:t xml:space="preserve"> is routinely operated with </w:t>
      </w:r>
      <w:r w:rsidR="00BA6A85" w:rsidRPr="00C805BB">
        <w:rPr>
          <w:rFonts w:asciiTheme="majorBidi" w:hAnsiTheme="majorBidi" w:cstheme="majorBidi"/>
          <w:sz w:val="24"/>
          <w:szCs w:val="24"/>
        </w:rPr>
        <w:t xml:space="preserve">a </w:t>
      </w:r>
      <w:r w:rsidR="00DF5278" w:rsidRPr="00C805BB">
        <w:rPr>
          <w:rFonts w:asciiTheme="majorBidi" w:hAnsiTheme="majorBidi" w:cstheme="majorBidi"/>
          <w:sz w:val="24"/>
          <w:szCs w:val="24"/>
        </w:rPr>
        <w:t xml:space="preserve">maximum intensity </w:t>
      </w:r>
      <m:oMath>
        <m:r>
          <m:rPr>
            <m:sty m:val="p"/>
          </m:rPr>
          <w:rPr>
            <w:rFonts w:ascii="Cambria Math" w:hAnsi="Cambria Math" w:cstheme="majorBidi"/>
            <w:sz w:val="24"/>
            <w:szCs w:val="24"/>
          </w:rPr>
          <m:t>2.2×</m:t>
        </m:r>
        <m:sSup>
          <m:sSupPr>
            <m:ctrlPr>
              <w:rPr>
                <w:rFonts w:ascii="Cambria Math" w:hAnsi="Cambria Math" w:cstheme="majorBidi"/>
                <w:sz w:val="24"/>
                <w:szCs w:val="24"/>
              </w:rPr>
            </m:ctrlPr>
          </m:sSupPr>
          <m:e>
            <m:r>
              <m:rPr>
                <m:sty m:val="p"/>
              </m:rPr>
              <w:rPr>
                <w:rFonts w:ascii="Cambria Math" w:hAnsi="Cambria Math" w:cstheme="majorBidi"/>
                <w:sz w:val="24"/>
                <w:szCs w:val="24"/>
              </w:rPr>
              <m:t>10</m:t>
            </m:r>
          </m:e>
          <m:sup>
            <m:r>
              <m:rPr>
                <m:sty m:val="p"/>
              </m:rPr>
              <w:rPr>
                <w:rFonts w:ascii="Cambria Math" w:hAnsi="Cambria Math" w:cstheme="majorBidi"/>
                <w:sz w:val="24"/>
                <w:szCs w:val="24"/>
              </w:rPr>
              <m:t>18</m:t>
            </m:r>
          </m:sup>
        </m:sSup>
      </m:oMath>
      <w:r w:rsidR="00DF5278" w:rsidRPr="00C805BB">
        <w:rPr>
          <w:rFonts w:asciiTheme="majorBidi" w:hAnsiTheme="majorBidi" w:cstheme="majorBidi"/>
          <w:sz w:val="24"/>
          <w:szCs w:val="24"/>
        </w:rPr>
        <w:t xml:space="preserve">  almost equal to 5 kJ output.</w:t>
      </w:r>
    </w:p>
    <w:p w14:paraId="6A05A809" w14:textId="77777777" w:rsidR="00DF5278" w:rsidRPr="00C805BB" w:rsidRDefault="00DF5278" w:rsidP="00615DBF">
      <w:pPr>
        <w:keepNext/>
        <w:bidi/>
        <w:spacing w:line="240" w:lineRule="auto"/>
        <w:jc w:val="center"/>
        <w:rPr>
          <w:rFonts w:asciiTheme="majorBidi" w:hAnsiTheme="majorBidi" w:cstheme="majorBidi"/>
          <w:sz w:val="24"/>
          <w:szCs w:val="24"/>
        </w:rPr>
      </w:pPr>
      <w:r w:rsidRPr="00C805BB">
        <w:rPr>
          <w:rFonts w:asciiTheme="majorBidi" w:hAnsiTheme="majorBidi" w:cstheme="majorBidi"/>
          <w:noProof/>
          <w:sz w:val="24"/>
          <w:szCs w:val="24"/>
          <w:lang w:bidi="fa-IR"/>
        </w:rPr>
        <w:drawing>
          <wp:inline distT="0" distB="0" distL="0" distR="0" wp14:anchorId="6AF0B13F" wp14:editId="2ECCBDB7">
            <wp:extent cx="3926840" cy="25332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2415" cy="2543303"/>
                    </a:xfrm>
                    <a:prstGeom prst="rect">
                      <a:avLst/>
                    </a:prstGeom>
                    <a:noFill/>
                    <a:ln>
                      <a:noFill/>
                    </a:ln>
                  </pic:spPr>
                </pic:pic>
              </a:graphicData>
            </a:graphic>
          </wp:inline>
        </w:drawing>
      </w:r>
    </w:p>
    <w:p w14:paraId="6566542E" w14:textId="77777777" w:rsidR="00DF5278" w:rsidRPr="00C805BB" w:rsidRDefault="00DF5278" w:rsidP="00835CC0">
      <w:pPr>
        <w:pStyle w:val="Caption"/>
        <w:jc w:val="center"/>
        <w:rPr>
          <w:rFonts w:asciiTheme="majorBidi" w:hAnsiTheme="majorBidi" w:cstheme="majorBidi"/>
          <w:b w:val="0"/>
          <w:bCs w:val="0"/>
          <w:sz w:val="22"/>
          <w:szCs w:val="22"/>
        </w:rPr>
      </w:pPr>
      <w:r w:rsidRPr="00C805BB">
        <w:rPr>
          <w:rFonts w:asciiTheme="majorBidi" w:hAnsiTheme="majorBidi" w:cstheme="majorBidi"/>
          <w:sz w:val="22"/>
          <w:szCs w:val="22"/>
        </w:rPr>
        <w:t>Figure</w:t>
      </w:r>
      <w:r w:rsidR="00836DA8" w:rsidRPr="00C805BB">
        <w:rPr>
          <w:rFonts w:asciiTheme="majorBidi" w:hAnsiTheme="majorBidi" w:cstheme="majorBidi"/>
          <w:sz w:val="22"/>
          <w:szCs w:val="22"/>
        </w:rPr>
        <w:t xml:space="preserve"> 2.</w:t>
      </w:r>
      <w:r w:rsidRPr="00C805BB">
        <w:rPr>
          <w:rFonts w:asciiTheme="majorBidi" w:hAnsiTheme="majorBidi" w:cstheme="majorBidi"/>
          <w:b w:val="0"/>
          <w:bCs w:val="0"/>
          <w:sz w:val="22"/>
          <w:szCs w:val="22"/>
        </w:rPr>
        <w:t xml:space="preserve"> Population inversion of levels </w:t>
      </w:r>
      <w:r w:rsidR="005213A4" w:rsidRPr="00C805BB">
        <w:rPr>
          <w:rFonts w:asciiTheme="majorBidi" w:hAnsiTheme="majorBidi" w:cstheme="majorBidi"/>
          <w:b w:val="0"/>
          <w:bCs w:val="0"/>
          <w:sz w:val="22"/>
          <w:szCs w:val="22"/>
        </w:rPr>
        <w:t>b</w:t>
      </w:r>
      <w:r w:rsidRPr="00C805BB">
        <w:rPr>
          <w:rFonts w:asciiTheme="majorBidi" w:hAnsiTheme="majorBidi" w:cstheme="majorBidi"/>
          <w:b w:val="0"/>
          <w:bCs w:val="0"/>
          <w:sz w:val="22"/>
          <w:szCs w:val="22"/>
        </w:rPr>
        <w:t>,</w:t>
      </w:r>
      <w:r w:rsidR="00835CC0" w:rsidRPr="00C805BB">
        <w:rPr>
          <w:rFonts w:asciiTheme="majorBidi" w:hAnsiTheme="majorBidi" w:cstheme="majorBidi"/>
          <w:b w:val="0"/>
          <w:bCs w:val="0"/>
          <w:sz w:val="22"/>
          <w:szCs w:val="22"/>
        </w:rPr>
        <w:t xml:space="preserve"> </w:t>
      </w:r>
      <w:r w:rsidR="005213A4" w:rsidRPr="00C805BB">
        <w:rPr>
          <w:rFonts w:asciiTheme="majorBidi" w:hAnsiTheme="majorBidi" w:cstheme="majorBidi"/>
          <w:b w:val="0"/>
          <w:bCs w:val="0"/>
          <w:sz w:val="22"/>
          <w:szCs w:val="22"/>
        </w:rPr>
        <w:t>c</w:t>
      </w:r>
      <w:r w:rsidR="00BA6A85" w:rsidRPr="00C805BB">
        <w:rPr>
          <w:rFonts w:asciiTheme="majorBidi" w:hAnsiTheme="majorBidi" w:cstheme="majorBidi"/>
          <w:b w:val="0"/>
          <w:bCs w:val="0"/>
          <w:sz w:val="22"/>
          <w:szCs w:val="22"/>
        </w:rPr>
        <w:t>,</w:t>
      </w:r>
      <w:r w:rsidRPr="00C805BB">
        <w:rPr>
          <w:rFonts w:asciiTheme="majorBidi" w:hAnsiTheme="majorBidi" w:cstheme="majorBidi"/>
          <w:b w:val="0"/>
          <w:bCs w:val="0"/>
          <w:sz w:val="22"/>
          <w:szCs w:val="22"/>
        </w:rPr>
        <w:t xml:space="preserve"> and</w:t>
      </w:r>
      <w:r w:rsidRPr="00C805BB">
        <w:rPr>
          <w:rStyle w:val="shorttext"/>
          <w:rFonts w:asciiTheme="majorBidi" w:eastAsia="Adobe Fangsong Std R" w:hAnsiTheme="majorBidi" w:cstheme="majorBidi"/>
          <w:b w:val="0"/>
          <w:bCs w:val="0"/>
          <w:sz w:val="22"/>
          <w:szCs w:val="22"/>
          <w:lang w:val="en"/>
        </w:rPr>
        <w:t xml:space="preserve"> </w:t>
      </w:r>
      <w:r w:rsidRPr="00C805BB">
        <w:rPr>
          <w:rStyle w:val="hps"/>
          <w:rFonts w:asciiTheme="majorBidi" w:eastAsia="Adobe Fangsong Std R" w:hAnsiTheme="majorBidi" w:cstheme="majorBidi"/>
          <w:b w:val="0"/>
          <w:bCs w:val="0"/>
          <w:sz w:val="22"/>
          <w:szCs w:val="22"/>
          <w:lang w:val="en"/>
        </w:rPr>
        <w:t>the levels of</w:t>
      </w:r>
      <w:r w:rsidRPr="00C805BB">
        <w:rPr>
          <w:rStyle w:val="shorttext"/>
          <w:rFonts w:asciiTheme="majorBidi" w:eastAsia="Adobe Fangsong Std R" w:hAnsiTheme="majorBidi" w:cstheme="majorBidi"/>
          <w:b w:val="0"/>
          <w:bCs w:val="0"/>
          <w:sz w:val="22"/>
          <w:szCs w:val="22"/>
          <w:lang w:val="en"/>
        </w:rPr>
        <w:t xml:space="preserve"> </w:t>
      </w:r>
      <w:r w:rsidRPr="00C805BB">
        <w:rPr>
          <w:rStyle w:val="hps"/>
          <w:rFonts w:asciiTheme="majorBidi" w:eastAsia="Adobe Fangsong Std R" w:hAnsiTheme="majorBidi" w:cstheme="majorBidi"/>
          <w:b w:val="0"/>
          <w:bCs w:val="0"/>
          <w:sz w:val="22"/>
          <w:szCs w:val="22"/>
          <w:lang w:val="en"/>
        </w:rPr>
        <w:t>vibration</w:t>
      </w:r>
    </w:p>
    <w:p w14:paraId="5A39BBE3" w14:textId="77777777" w:rsidR="00DF5278" w:rsidRPr="00C805BB" w:rsidRDefault="00DF5278" w:rsidP="00615DBF">
      <w:pPr>
        <w:keepNext/>
        <w:bidi/>
        <w:spacing w:line="240" w:lineRule="auto"/>
        <w:jc w:val="center"/>
        <w:rPr>
          <w:rFonts w:asciiTheme="majorBidi" w:hAnsiTheme="majorBidi" w:cstheme="majorBidi"/>
          <w:sz w:val="24"/>
          <w:szCs w:val="24"/>
          <w:lang w:bidi="fa-IR"/>
        </w:rPr>
      </w:pPr>
      <w:r w:rsidRPr="00C805BB">
        <w:rPr>
          <w:rFonts w:asciiTheme="majorBidi" w:hAnsiTheme="majorBidi" w:cstheme="majorBidi"/>
          <w:noProof/>
          <w:sz w:val="24"/>
          <w:szCs w:val="24"/>
          <w:lang w:bidi="fa-IR"/>
        </w:rPr>
        <w:drawing>
          <wp:inline distT="0" distB="0" distL="0" distR="0" wp14:anchorId="7F96EAD2" wp14:editId="5BBB7638">
            <wp:extent cx="3545840" cy="242281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88977" cy="2452286"/>
                    </a:xfrm>
                    <a:prstGeom prst="rect">
                      <a:avLst/>
                    </a:prstGeom>
                    <a:noFill/>
                    <a:ln>
                      <a:noFill/>
                    </a:ln>
                  </pic:spPr>
                </pic:pic>
              </a:graphicData>
            </a:graphic>
          </wp:inline>
        </w:drawing>
      </w:r>
    </w:p>
    <w:p w14:paraId="03E66CB9" w14:textId="77777777" w:rsidR="00DF5278" w:rsidRPr="00C805BB" w:rsidRDefault="00DF5278" w:rsidP="003730A8">
      <w:pPr>
        <w:pStyle w:val="Caption"/>
        <w:bidi w:val="0"/>
        <w:jc w:val="center"/>
        <w:rPr>
          <w:rFonts w:asciiTheme="majorBidi" w:hAnsiTheme="majorBidi" w:cstheme="majorBidi"/>
          <w:b w:val="0"/>
          <w:bCs w:val="0"/>
          <w:sz w:val="22"/>
          <w:szCs w:val="22"/>
        </w:rPr>
      </w:pPr>
      <w:r w:rsidRPr="00C805BB">
        <w:rPr>
          <w:rFonts w:asciiTheme="majorBidi" w:hAnsiTheme="majorBidi" w:cstheme="majorBidi"/>
          <w:sz w:val="22"/>
          <w:szCs w:val="22"/>
        </w:rPr>
        <w:t>Figur</w:t>
      </w:r>
      <w:r w:rsidR="003730A8">
        <w:rPr>
          <w:rFonts w:asciiTheme="majorBidi" w:hAnsiTheme="majorBidi" w:cstheme="majorBidi"/>
          <w:sz w:val="22"/>
          <w:szCs w:val="22"/>
        </w:rPr>
        <w:t>e</w:t>
      </w:r>
      <w:r w:rsidRPr="00C805BB">
        <w:rPr>
          <w:rFonts w:asciiTheme="majorBidi" w:hAnsiTheme="majorBidi" w:cstheme="majorBidi"/>
          <w:sz w:val="22"/>
          <w:szCs w:val="22"/>
          <w:rtl/>
        </w:rPr>
        <w:t xml:space="preserve"> </w:t>
      </w:r>
      <w:r w:rsidR="00836DA8" w:rsidRPr="00C805BB">
        <w:rPr>
          <w:rFonts w:asciiTheme="majorBidi" w:hAnsiTheme="majorBidi" w:cstheme="majorBidi"/>
          <w:sz w:val="22"/>
          <w:szCs w:val="22"/>
        </w:rPr>
        <w:t>3.</w:t>
      </w:r>
      <w:r w:rsidRPr="00C805BB">
        <w:rPr>
          <w:rFonts w:asciiTheme="majorBidi" w:hAnsiTheme="majorBidi" w:cstheme="majorBidi"/>
          <w:b w:val="0"/>
          <w:bCs w:val="0"/>
          <w:sz w:val="22"/>
          <w:szCs w:val="22"/>
        </w:rPr>
        <w:t xml:space="preserve"> </w:t>
      </w:r>
      <w:r w:rsidRPr="00C805BB">
        <w:rPr>
          <w:rStyle w:val="hps"/>
          <w:rFonts w:asciiTheme="majorBidi" w:eastAsiaTheme="majorEastAsia" w:hAnsiTheme="majorBidi" w:cstheme="majorBidi"/>
          <w:b w:val="0"/>
          <w:bCs w:val="0"/>
          <w:sz w:val="22"/>
          <w:szCs w:val="22"/>
          <w:lang w:val="en"/>
        </w:rPr>
        <w:t xml:space="preserve">Gain recovery curve </w:t>
      </w:r>
      <w:r w:rsidRPr="00C805BB">
        <w:rPr>
          <w:rFonts w:asciiTheme="majorBidi" w:hAnsiTheme="majorBidi" w:cstheme="majorBidi"/>
          <w:b w:val="0"/>
          <w:bCs w:val="0"/>
          <w:sz w:val="22"/>
          <w:szCs w:val="22"/>
        </w:rPr>
        <w:t xml:space="preserve">for </w:t>
      </w:r>
      <w:proofErr w:type="spellStart"/>
      <w:r w:rsidRPr="00C805BB">
        <w:rPr>
          <w:rFonts w:asciiTheme="majorBidi" w:hAnsiTheme="majorBidi" w:cstheme="majorBidi"/>
          <w:b w:val="0"/>
          <w:bCs w:val="0"/>
          <w:sz w:val="22"/>
          <w:szCs w:val="22"/>
        </w:rPr>
        <w:t>ArF</w:t>
      </w:r>
      <w:proofErr w:type="spellEnd"/>
      <w:r w:rsidRPr="00C805BB">
        <w:rPr>
          <w:rFonts w:asciiTheme="majorBidi" w:hAnsiTheme="majorBidi" w:cstheme="majorBidi"/>
          <w:b w:val="0"/>
          <w:bCs w:val="0"/>
          <w:sz w:val="22"/>
          <w:szCs w:val="22"/>
        </w:rPr>
        <w:t xml:space="preserve"> amplifier.</w:t>
      </w:r>
    </w:p>
    <w:p w14:paraId="41C8F396" w14:textId="77777777" w:rsidR="00DF5278" w:rsidRPr="00C805BB" w:rsidRDefault="00DF5278" w:rsidP="00615DBF">
      <w:pPr>
        <w:autoSpaceDE w:val="0"/>
        <w:autoSpaceDN w:val="0"/>
        <w:bidi/>
        <w:adjustRightInd w:val="0"/>
        <w:spacing w:line="240" w:lineRule="auto"/>
        <w:jc w:val="both"/>
        <w:rPr>
          <w:rFonts w:asciiTheme="majorBidi" w:hAnsiTheme="majorBidi" w:cstheme="majorBidi"/>
          <w:sz w:val="24"/>
          <w:szCs w:val="24"/>
        </w:rPr>
      </w:pPr>
    </w:p>
    <w:p w14:paraId="72A3D3EC" w14:textId="77777777" w:rsidR="005B669D" w:rsidRPr="00C805BB" w:rsidRDefault="004B56BF" w:rsidP="00615DBF">
      <w:pPr>
        <w:keepNext/>
        <w:bidi/>
        <w:spacing w:line="240" w:lineRule="auto"/>
        <w:jc w:val="center"/>
        <w:rPr>
          <w:rFonts w:asciiTheme="majorBidi" w:hAnsiTheme="majorBidi" w:cstheme="majorBidi"/>
          <w:sz w:val="24"/>
          <w:szCs w:val="24"/>
          <w:rtl/>
          <w:lang w:bidi="fa-IR"/>
        </w:rPr>
      </w:pPr>
      <w:r>
        <w:rPr>
          <w:noProof/>
          <w:lang w:bidi="fa-IR"/>
        </w:rPr>
        <w:lastRenderedPageBreak/>
        <w:drawing>
          <wp:inline distT="0" distB="0" distL="0" distR="0" wp14:anchorId="51DEB46F" wp14:editId="6907AFB8">
            <wp:extent cx="5731510" cy="265049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2650490"/>
                    </a:xfrm>
                    <a:prstGeom prst="rect">
                      <a:avLst/>
                    </a:prstGeom>
                  </pic:spPr>
                </pic:pic>
              </a:graphicData>
            </a:graphic>
          </wp:inline>
        </w:drawing>
      </w:r>
    </w:p>
    <w:p w14:paraId="40CE966F" w14:textId="77777777" w:rsidR="004B56BF" w:rsidRPr="002E0B50" w:rsidRDefault="00A61D7D" w:rsidP="00A61D7D">
      <w:pPr>
        <w:pStyle w:val="Caption"/>
        <w:bidi w:val="0"/>
        <w:ind w:left="-76"/>
        <w:jc w:val="left"/>
        <w:rPr>
          <w:rFonts w:asciiTheme="majorBidi" w:hAnsiTheme="majorBidi" w:cstheme="majorBidi"/>
          <w:b w:val="0"/>
          <w:bCs w:val="0"/>
          <w:sz w:val="22"/>
          <w:szCs w:val="22"/>
          <w:lang w:bidi="fa-I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2E0B50">
        <w:rPr>
          <w:rFonts w:asciiTheme="majorBidi" w:hAnsiTheme="majorBidi" w:cstheme="majorBidi"/>
          <w:b w:val="0"/>
          <w:bCs w:val="0"/>
          <w:sz w:val="22"/>
          <w:szCs w:val="22"/>
          <w:lang w:bidi="fa-I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(a)</w:t>
      </w:r>
      <w:r w:rsidR="004B56BF" w:rsidRPr="002E0B50">
        <w:rPr>
          <w:rFonts w:asciiTheme="majorBidi" w:hAnsiTheme="majorBidi" w:cstheme="majorBidi"/>
          <w:b w:val="0"/>
          <w:bCs w:val="0"/>
          <w:sz w:val="22"/>
          <w:szCs w:val="22"/>
          <w:lang w:bidi="fa-I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Pr="002E0B50">
        <w:rPr>
          <w:rFonts w:asciiTheme="majorBidi" w:hAnsiTheme="majorBidi" w:cstheme="majorBidi"/>
          <w:b w:val="0"/>
          <w:bCs w:val="0"/>
          <w:sz w:val="22"/>
          <w:szCs w:val="22"/>
          <w:lang w:bidi="fa-I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proofErr w:type="gramStart"/>
      <w:r w:rsidRPr="002E0B50">
        <w:rPr>
          <w:rFonts w:asciiTheme="majorBidi" w:hAnsiTheme="majorBidi" w:cstheme="majorBidi"/>
          <w:b w:val="0"/>
          <w:bCs w:val="0"/>
          <w:sz w:val="22"/>
          <w:szCs w:val="22"/>
          <w:lang w:bidi="fa-I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004B56BF" w:rsidRPr="002E0B50">
        <w:rPr>
          <w:rFonts w:asciiTheme="majorBidi" w:hAnsiTheme="majorBidi" w:cstheme="majorBidi"/>
          <w:b w:val="0"/>
          <w:bCs w:val="0"/>
          <w:sz w:val="22"/>
          <w:szCs w:val="22"/>
          <w:lang w:bidi="fa-I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proofErr w:type="gramEnd"/>
      <w:r w:rsidR="004B56BF" w:rsidRPr="002E0B50">
        <w:rPr>
          <w:rFonts w:asciiTheme="majorBidi" w:hAnsiTheme="majorBidi" w:cstheme="majorBidi"/>
          <w:b w:val="0"/>
          <w:bCs w:val="0"/>
          <w:sz w:val="22"/>
          <w:szCs w:val="22"/>
          <w:lang w:bidi="fa-I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b)</w:t>
      </w:r>
    </w:p>
    <w:p w14:paraId="31B222B4" w14:textId="77777777" w:rsidR="005B669D" w:rsidRPr="00C805BB" w:rsidRDefault="005B669D" w:rsidP="00BF230F">
      <w:pPr>
        <w:pStyle w:val="Caption"/>
        <w:jc w:val="center"/>
        <w:rPr>
          <w:rFonts w:asciiTheme="majorBidi" w:hAnsiTheme="majorBidi" w:cstheme="majorBidi"/>
          <w:b w:val="0"/>
          <w:bCs w:val="0"/>
          <w:sz w:val="22"/>
          <w:szCs w:val="22"/>
        </w:rPr>
      </w:pPr>
      <w:r w:rsidRPr="00C805BB">
        <w:rPr>
          <w:rFonts w:asciiTheme="majorBidi" w:hAnsiTheme="majorBidi" w:cstheme="majorBidi"/>
          <w:sz w:val="22"/>
          <w:szCs w:val="22"/>
        </w:rPr>
        <w:t xml:space="preserve">Figure </w:t>
      </w:r>
      <w:r w:rsidRPr="00C805BB">
        <w:rPr>
          <w:rFonts w:asciiTheme="majorBidi" w:hAnsiTheme="majorBidi" w:cstheme="majorBidi"/>
          <w:sz w:val="22"/>
          <w:szCs w:val="22"/>
        </w:rPr>
        <w:fldChar w:fldCharType="begin"/>
      </w:r>
      <w:r w:rsidRPr="00C805BB">
        <w:rPr>
          <w:rFonts w:asciiTheme="majorBidi" w:hAnsiTheme="majorBidi" w:cstheme="majorBidi"/>
          <w:sz w:val="22"/>
          <w:szCs w:val="22"/>
        </w:rPr>
        <w:instrText xml:space="preserve"> SEQ Figure \* ARABIC </w:instrText>
      </w:r>
      <w:r w:rsidRPr="00C805BB">
        <w:rPr>
          <w:rFonts w:asciiTheme="majorBidi" w:hAnsiTheme="majorBidi" w:cstheme="majorBidi"/>
          <w:sz w:val="22"/>
          <w:szCs w:val="22"/>
        </w:rPr>
        <w:fldChar w:fldCharType="separate"/>
      </w:r>
      <w:r w:rsidRPr="00C805BB">
        <w:rPr>
          <w:rFonts w:asciiTheme="majorBidi" w:hAnsiTheme="majorBidi" w:cstheme="majorBidi"/>
          <w:noProof/>
          <w:sz w:val="22"/>
          <w:szCs w:val="22"/>
        </w:rPr>
        <w:t>4</w:t>
      </w:r>
      <w:r w:rsidRPr="00C805BB">
        <w:rPr>
          <w:rFonts w:asciiTheme="majorBidi" w:hAnsiTheme="majorBidi" w:cstheme="majorBidi"/>
          <w:sz w:val="22"/>
          <w:szCs w:val="22"/>
        </w:rPr>
        <w:fldChar w:fldCharType="end"/>
      </w:r>
      <w:r w:rsidR="00836DA8" w:rsidRPr="00C805BB">
        <w:rPr>
          <w:rFonts w:asciiTheme="majorBidi" w:hAnsiTheme="majorBidi" w:cstheme="majorBidi"/>
          <w:b w:val="0"/>
          <w:bCs w:val="0"/>
          <w:sz w:val="22"/>
          <w:szCs w:val="22"/>
        </w:rPr>
        <w:t>.</w:t>
      </w:r>
      <w:r w:rsidRPr="00C805BB">
        <w:rPr>
          <w:rFonts w:asciiTheme="majorBidi" w:hAnsiTheme="majorBidi" w:cstheme="majorBidi"/>
          <w:b w:val="0"/>
          <w:bCs w:val="0"/>
          <w:sz w:val="22"/>
          <w:szCs w:val="22"/>
        </w:rPr>
        <w:t xml:space="preserve"> </w:t>
      </w:r>
      <w:r w:rsidR="00BF230F">
        <w:rPr>
          <w:rFonts w:asciiTheme="majorBidi" w:hAnsiTheme="majorBidi" w:cstheme="majorBidi"/>
          <w:b w:val="0"/>
          <w:bCs w:val="0"/>
          <w:sz w:val="22"/>
          <w:szCs w:val="22"/>
        </w:rPr>
        <w:t>(</w:t>
      </w:r>
      <w:r w:rsidRPr="00BF230F">
        <w:rPr>
          <w:rFonts w:asciiTheme="majorBidi" w:hAnsiTheme="majorBidi" w:cstheme="majorBidi"/>
          <w:sz w:val="22"/>
          <w:szCs w:val="22"/>
        </w:rPr>
        <w:t>a</w:t>
      </w:r>
      <w:r w:rsidR="00BF230F">
        <w:rPr>
          <w:rFonts w:asciiTheme="majorBidi" w:hAnsiTheme="majorBidi" w:cstheme="majorBidi"/>
          <w:b w:val="0"/>
          <w:bCs w:val="0"/>
          <w:sz w:val="22"/>
          <w:szCs w:val="22"/>
        </w:rPr>
        <w:t>)</w:t>
      </w:r>
      <w:r w:rsidRPr="00C805BB">
        <w:rPr>
          <w:rFonts w:asciiTheme="majorBidi" w:hAnsiTheme="majorBidi" w:cstheme="majorBidi"/>
          <w:b w:val="0"/>
          <w:bCs w:val="0"/>
          <w:sz w:val="22"/>
          <w:szCs w:val="22"/>
        </w:rPr>
        <w:t xml:space="preserve"> output intensity </w:t>
      </w:r>
      <w:proofErr w:type="spellStart"/>
      <w:r w:rsidRPr="00C805BB">
        <w:rPr>
          <w:rFonts w:asciiTheme="majorBidi" w:hAnsiTheme="majorBidi" w:cstheme="majorBidi"/>
          <w:b w:val="0"/>
          <w:bCs w:val="0"/>
          <w:sz w:val="22"/>
          <w:szCs w:val="22"/>
        </w:rPr>
        <w:t>ArF</w:t>
      </w:r>
      <w:proofErr w:type="spellEnd"/>
      <w:r w:rsidRPr="00C805BB">
        <w:rPr>
          <w:rFonts w:asciiTheme="majorBidi" w:hAnsiTheme="majorBidi" w:cstheme="majorBidi"/>
          <w:b w:val="0"/>
          <w:bCs w:val="0"/>
          <w:sz w:val="22"/>
          <w:szCs w:val="22"/>
        </w:rPr>
        <w:t xml:space="preserve"> laser pulse, </w:t>
      </w:r>
      <w:r w:rsidR="00BF230F">
        <w:rPr>
          <w:rFonts w:asciiTheme="majorBidi" w:hAnsiTheme="majorBidi" w:cstheme="majorBidi"/>
          <w:b w:val="0"/>
          <w:bCs w:val="0"/>
          <w:sz w:val="22"/>
          <w:szCs w:val="22"/>
        </w:rPr>
        <w:t>(</w:t>
      </w:r>
      <w:r w:rsidRPr="00BF230F">
        <w:rPr>
          <w:rFonts w:asciiTheme="majorBidi" w:hAnsiTheme="majorBidi" w:cstheme="majorBidi"/>
          <w:sz w:val="22"/>
          <w:szCs w:val="22"/>
        </w:rPr>
        <w:t>b</w:t>
      </w:r>
      <w:r w:rsidR="00BF230F">
        <w:rPr>
          <w:rFonts w:asciiTheme="majorBidi" w:hAnsiTheme="majorBidi" w:cstheme="majorBidi"/>
          <w:b w:val="0"/>
          <w:bCs w:val="0"/>
          <w:sz w:val="22"/>
          <w:szCs w:val="22"/>
        </w:rPr>
        <w:t>)</w:t>
      </w:r>
      <w:r w:rsidRPr="00C805BB">
        <w:rPr>
          <w:rFonts w:asciiTheme="majorBidi" w:hAnsiTheme="majorBidi" w:cstheme="majorBidi"/>
          <w:b w:val="0"/>
          <w:bCs w:val="0"/>
          <w:sz w:val="22"/>
          <w:szCs w:val="22"/>
        </w:rPr>
        <w:t xml:space="preserve"> Lorentzian shape of the emission spectrum of </w:t>
      </w:r>
      <w:proofErr w:type="spellStart"/>
      <w:r w:rsidRPr="00C805BB">
        <w:rPr>
          <w:rFonts w:asciiTheme="majorBidi" w:hAnsiTheme="majorBidi" w:cstheme="majorBidi"/>
          <w:b w:val="0"/>
          <w:bCs w:val="0"/>
          <w:sz w:val="22"/>
          <w:szCs w:val="22"/>
        </w:rPr>
        <w:t>ArF</w:t>
      </w:r>
      <w:proofErr w:type="spellEnd"/>
      <w:r w:rsidRPr="00C805BB">
        <w:rPr>
          <w:rFonts w:asciiTheme="majorBidi" w:hAnsiTheme="majorBidi" w:cstheme="majorBidi"/>
          <w:b w:val="0"/>
          <w:bCs w:val="0"/>
          <w:sz w:val="22"/>
          <w:szCs w:val="22"/>
        </w:rPr>
        <w:t xml:space="preserve"> laser</w:t>
      </w:r>
    </w:p>
    <w:p w14:paraId="48421374" w14:textId="77777777" w:rsidR="00CF499F" w:rsidRPr="00C805BB" w:rsidRDefault="00CF499F" w:rsidP="00F356CA">
      <w:pPr>
        <w:spacing w:line="240" w:lineRule="auto"/>
        <w:jc w:val="both"/>
        <w:rPr>
          <w:rFonts w:asciiTheme="majorBidi" w:hAnsiTheme="majorBidi" w:cstheme="majorBidi"/>
          <w:b/>
          <w:bCs/>
          <w:sz w:val="24"/>
          <w:szCs w:val="24"/>
          <w:lang w:bidi="fa-IR"/>
        </w:rPr>
      </w:pPr>
      <w:r w:rsidRPr="00C805BB">
        <w:rPr>
          <w:rFonts w:asciiTheme="majorBidi" w:hAnsiTheme="majorBidi" w:cstheme="majorBidi"/>
          <w:b/>
          <w:bCs/>
          <w:sz w:val="24"/>
          <w:szCs w:val="24"/>
          <w:lang w:bidi="fa-IR"/>
        </w:rPr>
        <w:t>4</w:t>
      </w:r>
      <w:r w:rsidR="00F356CA">
        <w:rPr>
          <w:rFonts w:asciiTheme="majorBidi" w:hAnsiTheme="majorBidi" w:cstheme="majorBidi"/>
          <w:b/>
          <w:bCs/>
          <w:sz w:val="24"/>
          <w:szCs w:val="24"/>
          <w:lang w:bidi="fa-IR"/>
        </w:rPr>
        <w:t xml:space="preserve">. </w:t>
      </w:r>
      <w:r w:rsidRPr="00C805BB">
        <w:rPr>
          <w:rFonts w:asciiTheme="majorBidi" w:hAnsiTheme="majorBidi" w:cstheme="majorBidi"/>
          <w:b/>
          <w:bCs/>
          <w:sz w:val="24"/>
          <w:szCs w:val="24"/>
          <w:lang w:bidi="fa-IR"/>
        </w:rPr>
        <w:t xml:space="preserve"> Introduction of widely used fusion fuels</w:t>
      </w:r>
    </w:p>
    <w:p w14:paraId="19939737" w14:textId="77777777" w:rsidR="00390828" w:rsidRPr="00C805BB" w:rsidRDefault="00390828" w:rsidP="00835CC0">
      <w:pPr>
        <w:spacing w:line="240" w:lineRule="auto"/>
        <w:ind w:firstLine="4"/>
        <w:jc w:val="both"/>
        <w:rPr>
          <w:rFonts w:asciiTheme="majorBidi" w:eastAsiaTheme="minorEastAsia" w:hAnsiTheme="majorBidi" w:cstheme="majorBidi"/>
          <w:sz w:val="24"/>
          <w:szCs w:val="24"/>
          <w:lang w:bidi="fa-IR"/>
        </w:rPr>
      </w:pPr>
      <w:r w:rsidRPr="00C805BB">
        <w:rPr>
          <w:rFonts w:asciiTheme="majorBidi" w:hAnsiTheme="majorBidi" w:cstheme="majorBidi"/>
          <w:sz w:val="24"/>
          <w:szCs w:val="24"/>
          <w:lang w:bidi="fa-IR"/>
        </w:rPr>
        <w:t>The probability that a fusion reaction will occur depends on the cross-section where the reaction takes place. Since the deuterium-tritium fusion reaction has the largest cross-section, it is the most likely to occur.</w:t>
      </w:r>
      <w:r w:rsidR="00CF499F"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This reaction, like fission reactions, does not have radioactive waste and releases a lot of energy. Therefore, this reaction has attracted a lot of attention.</w:t>
      </w:r>
      <w:r w:rsidR="00CF499F"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Although the cross-section of the D-T reaction is much higher, the amount of tritium in nature is not high</w:t>
      </w:r>
      <w:r w:rsidR="00CF77D7"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and it is </w:t>
      </w:r>
      <w:r w:rsidR="008831E6" w:rsidRPr="00C805BB">
        <w:rPr>
          <w:rFonts w:asciiTheme="majorBidi" w:hAnsiTheme="majorBidi" w:cstheme="majorBidi"/>
          <w:sz w:val="24"/>
          <w:szCs w:val="24"/>
          <w:lang w:bidi="fa-IR"/>
        </w:rPr>
        <w:t xml:space="preserve">a </w:t>
      </w:r>
      <w:r w:rsidRPr="00C805BB">
        <w:rPr>
          <w:rFonts w:asciiTheme="majorBidi" w:hAnsiTheme="majorBidi" w:cstheme="majorBidi"/>
          <w:sz w:val="24"/>
          <w:szCs w:val="24"/>
          <w:lang w:bidi="fa-IR"/>
        </w:rPr>
        <w:t>beta emitter, and for its production, and to produce it, you need blankets containing lithium, which is expensive to make.</w:t>
      </w:r>
      <w:r w:rsidR="00CF499F" w:rsidRPr="00C805BB">
        <w:rPr>
          <w:rFonts w:asciiTheme="majorBidi" w:eastAsiaTheme="minorEastAsia" w:hAnsiTheme="majorBidi" w:cstheme="majorBidi" w:hint="cs"/>
          <w:sz w:val="24"/>
          <w:szCs w:val="24"/>
          <w:rtl/>
          <w:lang w:bidi="fa-IR"/>
        </w:rPr>
        <w:t xml:space="preserve"> </w:t>
      </w:r>
      <w:r w:rsidRPr="00C805BB">
        <w:rPr>
          <w:rFonts w:asciiTheme="majorBidi" w:eastAsiaTheme="minorEastAsia" w:hAnsiTheme="majorBidi" w:cstheme="majorBidi"/>
          <w:sz w:val="24"/>
          <w:szCs w:val="24"/>
          <w:lang w:bidi="fa-IR"/>
        </w:rPr>
        <w:t xml:space="preserve">While deuterium is a stable isotope of hydrogen. In addition, the neutron production from </w:t>
      </w:r>
      <w:r w:rsidR="008831E6" w:rsidRPr="00C805BB">
        <w:rPr>
          <w:rFonts w:asciiTheme="majorBidi" w:eastAsiaTheme="minorEastAsia" w:hAnsiTheme="majorBidi" w:cstheme="majorBidi"/>
          <w:sz w:val="24"/>
          <w:szCs w:val="24"/>
          <w:lang w:bidi="fa-IR"/>
        </w:rPr>
        <w:t xml:space="preserve">the </w:t>
      </w:r>
      <w:r w:rsidRPr="00C805BB">
        <w:rPr>
          <w:rFonts w:asciiTheme="majorBidi" w:eastAsiaTheme="minorEastAsia" w:hAnsiTheme="majorBidi" w:cstheme="majorBidi"/>
          <w:sz w:val="24"/>
          <w:szCs w:val="24"/>
          <w:lang w:bidi="fa-IR"/>
        </w:rPr>
        <w:t>deuterium-deuterium fusion reaction is much lower.</w:t>
      </w:r>
    </w:p>
    <w:p w14:paraId="6B66BFA2" w14:textId="77777777" w:rsidR="0006723D" w:rsidRPr="00C805BB" w:rsidRDefault="0006723D" w:rsidP="008831E6">
      <w:pPr>
        <w:spacing w:line="240" w:lineRule="auto"/>
        <w:ind w:firstLine="4"/>
        <w:jc w:val="both"/>
        <w:rPr>
          <w:rFonts w:asciiTheme="majorBidi" w:eastAsiaTheme="minorEastAsia" w:hAnsiTheme="majorBidi" w:cstheme="majorBidi"/>
          <w:sz w:val="24"/>
          <w:szCs w:val="24"/>
          <w:lang w:bidi="fa-IR"/>
        </w:rPr>
      </w:pPr>
      <w:r w:rsidRPr="00C805BB">
        <w:rPr>
          <w:rFonts w:asciiTheme="majorBidi" w:eastAsiaTheme="minorEastAsia" w:hAnsiTheme="majorBidi" w:cstheme="majorBidi"/>
          <w:sz w:val="24"/>
          <w:szCs w:val="24"/>
          <w:lang w:bidi="fa-IR"/>
        </w:rPr>
        <w:t xml:space="preserve">The </w:t>
      </w:r>
      <m:oMath>
        <m:r>
          <m:rPr>
            <m:sty m:val="p"/>
          </m:rPr>
          <w:rPr>
            <w:rFonts w:ascii="Cambria Math" w:hAnsi="Cambria Math" w:cstheme="majorBidi"/>
            <w:sz w:val="24"/>
            <w:szCs w:val="24"/>
          </w:rPr>
          <m:t>D-D</m:t>
        </m:r>
      </m:oMath>
      <w:r w:rsidRPr="00C805BB">
        <w:rPr>
          <w:rFonts w:asciiTheme="majorBidi" w:eastAsiaTheme="minorEastAsia" w:hAnsiTheme="majorBidi" w:cstheme="majorBidi"/>
          <w:sz w:val="24"/>
          <w:szCs w:val="24"/>
          <w:lang w:bidi="fa-IR"/>
        </w:rPr>
        <w:t xml:space="preserve"> nuclear fusion reaction takes place from the following two channels with almost equal probability:</w:t>
      </w:r>
    </w:p>
    <w:p w14:paraId="4809AC26" w14:textId="77777777" w:rsidR="00D51386" w:rsidRPr="00C805BB" w:rsidRDefault="00103224" w:rsidP="00CF77D7">
      <w:pPr>
        <w:spacing w:after="0" w:line="240" w:lineRule="auto"/>
        <w:rPr>
          <w:rFonts w:asciiTheme="majorBidi" w:eastAsiaTheme="minorEastAsia" w:hAnsiTheme="majorBidi" w:cstheme="majorBidi"/>
          <w:sz w:val="24"/>
          <w:szCs w:val="24"/>
          <w:rtl/>
          <w:lang w:bidi="fa-IR"/>
        </w:rPr>
      </w:pPr>
      <m:oMath>
        <m:r>
          <m:rPr>
            <m:sty m:val="p"/>
          </m:rPr>
          <w:rPr>
            <w:rFonts w:ascii="Cambria Math" w:eastAsiaTheme="minorEastAsia" w:hAnsi="Cambria Math" w:cstheme="majorBidi"/>
            <w:sz w:val="24"/>
            <w:szCs w:val="24"/>
            <w:lang w:bidi="fa-IR"/>
          </w:rPr>
          <m:t>D+D→T+p+4.03MeV</m:t>
        </m:r>
      </m:oMath>
      <w:r w:rsidR="00D51386" w:rsidRPr="00C805BB">
        <w:rPr>
          <w:rFonts w:asciiTheme="majorBidi" w:eastAsiaTheme="minorEastAsia" w:hAnsiTheme="majorBidi" w:cstheme="majorBidi"/>
          <w:sz w:val="24"/>
          <w:szCs w:val="24"/>
          <w:rtl/>
          <w:lang w:bidi="fa-IR"/>
        </w:rPr>
        <w:t xml:space="preserve">     </w:t>
      </w:r>
      <w:r w:rsidR="00D51386" w:rsidRPr="00C805BB">
        <w:rPr>
          <w:rFonts w:asciiTheme="majorBidi" w:eastAsiaTheme="minorEastAsia" w:hAnsiTheme="majorBidi" w:cstheme="majorBidi"/>
          <w:sz w:val="24"/>
          <w:szCs w:val="24"/>
          <w:lang w:bidi="fa-IR"/>
        </w:rPr>
        <w:t xml:space="preserve">     (</w:t>
      </w:r>
      <w:r w:rsidR="00DB740A" w:rsidRPr="00C805BB">
        <w:rPr>
          <w:rFonts w:asciiTheme="majorBidi" w:eastAsiaTheme="minorEastAsia" w:hAnsiTheme="majorBidi" w:cstheme="majorBidi"/>
          <w:sz w:val="24"/>
          <w:szCs w:val="24"/>
          <w:lang w:bidi="fa-IR"/>
        </w:rPr>
        <w:t>a</w:t>
      </w:r>
      <w:r w:rsidR="00D51386" w:rsidRPr="00C805BB">
        <w:rPr>
          <w:rFonts w:asciiTheme="majorBidi" w:eastAsiaTheme="minorEastAsia" w:hAnsiTheme="majorBidi" w:cstheme="majorBidi"/>
          <w:sz w:val="24"/>
          <w:szCs w:val="24"/>
          <w:lang w:bidi="fa-IR"/>
        </w:rPr>
        <w:t>)</w:t>
      </w:r>
    </w:p>
    <w:p w14:paraId="7B30B9E7" w14:textId="77777777" w:rsidR="00D51386" w:rsidRPr="00C805BB" w:rsidRDefault="00103224" w:rsidP="00F512CF">
      <w:pPr>
        <w:spacing w:after="0" w:line="240" w:lineRule="auto"/>
        <w:rPr>
          <w:rFonts w:asciiTheme="majorBidi" w:eastAsiaTheme="minorEastAsia" w:hAnsiTheme="majorBidi" w:cstheme="majorBidi"/>
          <w:sz w:val="24"/>
          <w:szCs w:val="24"/>
          <w:lang w:bidi="fa-IR"/>
        </w:rPr>
      </w:pPr>
      <m:oMath>
        <m:r>
          <m:rPr>
            <m:sty m:val="p"/>
          </m:rPr>
          <w:rPr>
            <w:rFonts w:ascii="Cambria Math" w:eastAsiaTheme="minorEastAsia" w:hAnsi="Cambria Math" w:cstheme="majorBidi"/>
            <w:sz w:val="24"/>
            <w:szCs w:val="24"/>
            <w:lang w:bidi="fa-IR"/>
          </w:rPr>
          <m:t>D+D→</m:t>
        </m:r>
        <m:sPre>
          <m:sPrePr>
            <m:ctrlPr>
              <w:rPr>
                <w:rFonts w:ascii="Cambria Math" w:eastAsiaTheme="minorEastAsia" w:hAnsi="Cambria Math" w:cstheme="majorBidi"/>
                <w:sz w:val="24"/>
                <w:szCs w:val="24"/>
                <w:lang w:bidi="fa-IR"/>
              </w:rPr>
            </m:ctrlPr>
          </m:sPrePr>
          <m:sub/>
          <m:sup>
            <m:r>
              <m:rPr>
                <m:sty m:val="p"/>
              </m:rPr>
              <w:rPr>
                <w:rFonts w:ascii="Cambria Math" w:eastAsiaTheme="minorEastAsia" w:hAnsi="Cambria Math" w:cstheme="majorBidi"/>
                <w:sz w:val="24"/>
                <w:szCs w:val="24"/>
                <w:lang w:bidi="fa-IR"/>
              </w:rPr>
              <m:t>3</m:t>
            </m:r>
          </m:sup>
          <m:e>
            <m:r>
              <m:rPr>
                <m:sty m:val="p"/>
              </m:rPr>
              <w:rPr>
                <w:rFonts w:ascii="Cambria Math" w:eastAsiaTheme="minorEastAsia" w:hAnsi="Cambria Math" w:cstheme="majorBidi"/>
                <w:sz w:val="24"/>
                <w:szCs w:val="24"/>
                <w:lang w:bidi="fa-IR"/>
              </w:rPr>
              <m:t>He</m:t>
            </m:r>
          </m:e>
        </m:sPre>
        <m:r>
          <m:rPr>
            <m:sty m:val="p"/>
          </m:rPr>
          <w:rPr>
            <w:rFonts w:ascii="Cambria Math" w:eastAsiaTheme="minorEastAsia" w:hAnsi="Cambria Math" w:cstheme="majorBidi"/>
            <w:sz w:val="24"/>
            <w:szCs w:val="24"/>
            <w:lang w:bidi="fa-IR"/>
          </w:rPr>
          <m:t>+n+17.59MeV</m:t>
        </m:r>
      </m:oMath>
      <w:r w:rsidR="00D51386" w:rsidRPr="00C805BB">
        <w:rPr>
          <w:rFonts w:asciiTheme="majorBidi" w:eastAsiaTheme="minorEastAsia" w:hAnsiTheme="majorBidi" w:cstheme="majorBidi"/>
          <w:sz w:val="24"/>
          <w:szCs w:val="24"/>
          <w:rtl/>
          <w:lang w:bidi="fa-IR"/>
        </w:rPr>
        <w:t xml:space="preserve">   </w:t>
      </w:r>
      <w:r w:rsidR="00D51386" w:rsidRPr="00C805BB">
        <w:rPr>
          <w:rFonts w:asciiTheme="majorBidi" w:eastAsiaTheme="minorEastAsia" w:hAnsiTheme="majorBidi" w:cstheme="majorBidi"/>
          <w:sz w:val="24"/>
          <w:szCs w:val="24"/>
          <w:lang w:bidi="fa-IR"/>
        </w:rPr>
        <w:t xml:space="preserve">   (</w:t>
      </w:r>
      <w:r w:rsidR="00DB740A" w:rsidRPr="00C805BB">
        <w:rPr>
          <w:rFonts w:asciiTheme="majorBidi" w:eastAsiaTheme="minorEastAsia" w:hAnsiTheme="majorBidi" w:cstheme="majorBidi"/>
          <w:sz w:val="24"/>
          <w:szCs w:val="24"/>
          <w:lang w:bidi="fa-IR"/>
        </w:rPr>
        <w:t>b</w:t>
      </w:r>
      <w:r w:rsidR="00D51386" w:rsidRPr="00C805BB">
        <w:rPr>
          <w:rFonts w:asciiTheme="majorBidi" w:eastAsiaTheme="minorEastAsia" w:hAnsiTheme="majorBidi" w:cstheme="majorBidi"/>
          <w:sz w:val="24"/>
          <w:szCs w:val="24"/>
          <w:lang w:bidi="fa-IR"/>
        </w:rPr>
        <w:t>)</w:t>
      </w:r>
    </w:p>
    <w:p w14:paraId="392347CF" w14:textId="77777777" w:rsidR="0006723D" w:rsidRPr="00C805BB" w:rsidRDefault="0006723D" w:rsidP="001B5338">
      <w:pPr>
        <w:spacing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By increasing the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boron to </w:t>
      </w:r>
      <w:r w:rsidR="00BA6A85" w:rsidRPr="00C805BB">
        <w:rPr>
          <w:rFonts w:asciiTheme="majorBidi" w:hAnsiTheme="majorBidi" w:cstheme="majorBidi"/>
          <w:sz w:val="24"/>
          <w:szCs w:val="24"/>
          <w:lang w:bidi="fa-IR"/>
        </w:rPr>
        <w:t xml:space="preserve">the </w:t>
      </w:r>
      <w:r w:rsidRPr="00C805BB">
        <w:rPr>
          <w:rFonts w:asciiTheme="majorBidi" w:hAnsiTheme="majorBidi" w:cstheme="majorBidi"/>
          <w:sz w:val="24"/>
          <w:szCs w:val="24"/>
          <w:lang w:bidi="fa-IR"/>
        </w:rPr>
        <w:t xml:space="preserve">D+D fuel </w:t>
      </w:r>
      <w:r w:rsidR="00287110" w:rsidRPr="00C805BB">
        <w:rPr>
          <w:rFonts w:asciiTheme="majorBidi" w:hAnsiTheme="majorBidi" w:cstheme="majorBidi"/>
          <w:sz w:val="24"/>
          <w:szCs w:val="24"/>
          <w:lang w:bidi="fa-IR"/>
        </w:rPr>
        <w:t>capsule</w:t>
      </w:r>
      <w:r w:rsidRPr="00C805BB">
        <w:rPr>
          <w:rFonts w:asciiTheme="majorBidi" w:hAnsiTheme="majorBidi" w:cstheme="majorBidi"/>
          <w:sz w:val="24"/>
          <w:szCs w:val="24"/>
          <w:lang w:bidi="fa-IR"/>
        </w:rPr>
        <w:t>, the following reaction is also performed:</w:t>
      </w:r>
    </w:p>
    <w:p w14:paraId="1F44AAC7" w14:textId="77777777" w:rsidR="00D51386" w:rsidRPr="00C805BB" w:rsidRDefault="00000000" w:rsidP="00F512CF">
      <w:pPr>
        <w:spacing w:line="240" w:lineRule="auto"/>
        <w:rPr>
          <w:rFonts w:asciiTheme="majorBidi" w:eastAsiaTheme="minorEastAsia" w:hAnsiTheme="majorBidi" w:cstheme="majorBidi"/>
          <w:sz w:val="24"/>
          <w:szCs w:val="24"/>
          <w:rtl/>
          <w:lang w:bidi="fa-IR"/>
        </w:rPr>
      </w:pPr>
      <m:oMath>
        <m:sPre>
          <m:sPrePr>
            <m:ctrlPr>
              <w:rPr>
                <w:rFonts w:ascii="Cambria Math" w:hAnsi="Cambria Math" w:cstheme="majorBidi"/>
                <w:sz w:val="24"/>
                <w:szCs w:val="24"/>
              </w:rPr>
            </m:ctrlPr>
          </m:sPrePr>
          <m:sub/>
          <m:sup>
            <m:r>
              <m:rPr>
                <m:sty m:val="p"/>
              </m:rPr>
              <w:rPr>
                <w:rFonts w:ascii="Cambria Math" w:hAnsi="Cambria Math" w:cstheme="majorBidi"/>
                <w:sz w:val="24"/>
                <w:szCs w:val="24"/>
              </w:rPr>
              <m:t>11</m:t>
            </m:r>
          </m:sup>
          <m:e>
            <m:r>
              <m:rPr>
                <m:sty m:val="p"/>
              </m:rPr>
              <w:rPr>
                <w:rFonts w:ascii="Cambria Math" w:hAnsi="Cambria Math" w:cstheme="majorBidi"/>
                <w:sz w:val="24"/>
                <w:szCs w:val="24"/>
              </w:rPr>
              <m:t>B</m:t>
            </m:r>
          </m:e>
        </m:sPre>
        <m:r>
          <m:rPr>
            <m:sty m:val="p"/>
          </m:rPr>
          <w:rPr>
            <w:rFonts w:ascii="Cambria Math" w:hAnsi="Cambria Math" w:cstheme="majorBidi"/>
            <w:sz w:val="24"/>
            <w:szCs w:val="24"/>
          </w:rPr>
          <m:t>+p→3α+8.7MeV</m:t>
        </m:r>
      </m:oMath>
      <w:r w:rsidR="005506CF" w:rsidRPr="00C805BB">
        <w:rPr>
          <w:rFonts w:asciiTheme="majorBidi" w:hAnsiTheme="majorBidi" w:cstheme="majorBidi"/>
          <w:sz w:val="24"/>
          <w:szCs w:val="24"/>
          <w:rtl/>
          <w:lang w:bidi="fa-IR"/>
        </w:rPr>
        <w:t xml:space="preserve"> </w:t>
      </w:r>
      <w:r w:rsidR="00D51386" w:rsidRPr="00C805BB">
        <w:rPr>
          <w:rFonts w:asciiTheme="majorBidi" w:hAnsiTheme="majorBidi" w:cstheme="majorBidi"/>
          <w:sz w:val="24"/>
          <w:szCs w:val="24"/>
        </w:rPr>
        <w:t xml:space="preserve"> </w:t>
      </w:r>
      <w:r w:rsidR="00D51386" w:rsidRPr="00C805BB">
        <w:rPr>
          <w:rFonts w:asciiTheme="majorBidi" w:eastAsiaTheme="minorEastAsia" w:hAnsiTheme="majorBidi" w:cstheme="majorBidi"/>
          <w:sz w:val="24"/>
          <w:szCs w:val="24"/>
          <w:lang w:bidi="fa-IR"/>
        </w:rPr>
        <w:t>(</w:t>
      </w:r>
      <w:r w:rsidR="00DB740A" w:rsidRPr="00C805BB">
        <w:rPr>
          <w:rFonts w:asciiTheme="majorBidi" w:eastAsiaTheme="minorEastAsia" w:hAnsiTheme="majorBidi" w:cstheme="majorBidi"/>
          <w:sz w:val="24"/>
          <w:szCs w:val="24"/>
          <w:lang w:bidi="fa-IR"/>
        </w:rPr>
        <w:t>c</w:t>
      </w:r>
      <w:r w:rsidR="00D51386" w:rsidRPr="00C805BB">
        <w:rPr>
          <w:rFonts w:asciiTheme="majorBidi" w:eastAsiaTheme="minorEastAsia" w:hAnsiTheme="majorBidi" w:cstheme="majorBidi"/>
          <w:sz w:val="24"/>
          <w:szCs w:val="24"/>
          <w:lang w:bidi="fa-IR"/>
        </w:rPr>
        <w:t>)</w:t>
      </w:r>
    </w:p>
    <w:p w14:paraId="58054272" w14:textId="77777777" w:rsidR="0006723D" w:rsidRPr="00C805BB" w:rsidRDefault="0006723D" w:rsidP="0006723D">
      <w:pPr>
        <w:spacing w:after="0"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According to these reactions, fast particles are produced and these particles deposit almost all their energy in the plasma as heat. Also, the following side reactions take place:</w:t>
      </w:r>
    </w:p>
    <w:p w14:paraId="0D0B940D" w14:textId="77777777" w:rsidR="005F15E9" w:rsidRPr="00C805BB" w:rsidRDefault="005F15E9" w:rsidP="0006723D">
      <w:pPr>
        <w:spacing w:after="0" w:line="240" w:lineRule="auto"/>
        <w:jc w:val="both"/>
        <w:rPr>
          <w:rFonts w:asciiTheme="majorBidi" w:hAnsiTheme="majorBidi" w:cstheme="majorBidi"/>
          <w:sz w:val="24"/>
          <w:szCs w:val="24"/>
          <w:lang w:bidi="fa-IR"/>
        </w:rPr>
      </w:pPr>
    </w:p>
    <w:p w14:paraId="7F588550" w14:textId="77777777" w:rsidR="00D51386" w:rsidRPr="00C805BB" w:rsidRDefault="00103224" w:rsidP="00F512CF">
      <w:pPr>
        <w:spacing w:after="0" w:line="240" w:lineRule="auto"/>
        <w:rPr>
          <w:rFonts w:asciiTheme="majorBidi" w:eastAsia="Times New Roman" w:hAnsiTheme="majorBidi" w:cstheme="majorBidi"/>
          <w:sz w:val="24"/>
          <w:szCs w:val="24"/>
        </w:rPr>
      </w:pPr>
      <m:oMath>
        <m:r>
          <m:rPr>
            <m:sty m:val="p"/>
          </m:rPr>
          <w:rPr>
            <w:rFonts w:ascii="Cambria Math" w:eastAsiaTheme="minorEastAsia" w:hAnsi="Cambria Math" w:cstheme="majorBidi"/>
            <w:sz w:val="24"/>
            <w:szCs w:val="24"/>
            <w:lang w:bidi="fa-IR"/>
          </w:rPr>
          <m:t>D+T→</m:t>
        </m:r>
        <m:sPre>
          <m:sPrePr>
            <m:ctrlPr>
              <w:rPr>
                <w:rFonts w:ascii="Cambria Math" w:eastAsiaTheme="minorEastAsia" w:hAnsi="Cambria Math" w:cstheme="majorBidi"/>
                <w:sz w:val="24"/>
                <w:szCs w:val="24"/>
                <w:lang w:bidi="fa-IR"/>
              </w:rPr>
            </m:ctrlPr>
          </m:sPrePr>
          <m:sub/>
          <m:sup>
            <m:r>
              <m:rPr>
                <m:sty m:val="p"/>
              </m:rPr>
              <w:rPr>
                <w:rFonts w:ascii="Cambria Math" w:eastAsiaTheme="minorEastAsia" w:hAnsi="Cambria Math" w:cstheme="majorBidi"/>
                <w:sz w:val="24"/>
                <w:szCs w:val="24"/>
                <w:lang w:bidi="fa-IR"/>
              </w:rPr>
              <m:t>4</m:t>
            </m:r>
          </m:sup>
          <m:e>
            <m:r>
              <m:rPr>
                <m:sty m:val="p"/>
              </m:rPr>
              <w:rPr>
                <w:rFonts w:ascii="Cambria Math" w:eastAsiaTheme="minorEastAsia" w:hAnsi="Cambria Math" w:cstheme="majorBidi"/>
                <w:sz w:val="24"/>
                <w:szCs w:val="24"/>
                <w:lang w:bidi="fa-IR"/>
              </w:rPr>
              <m:t>He+n+17.6 MeV</m:t>
            </m:r>
          </m:e>
        </m:sPre>
      </m:oMath>
      <w:r w:rsidR="005506CF" w:rsidRPr="00C805BB">
        <w:rPr>
          <w:rFonts w:asciiTheme="majorBidi" w:hAnsiTheme="majorBidi" w:cstheme="majorBidi"/>
          <w:sz w:val="24"/>
          <w:szCs w:val="24"/>
          <w:rtl/>
          <w:lang w:bidi="fa-IR"/>
        </w:rPr>
        <w:t xml:space="preserve"> </w:t>
      </w:r>
      <w:r w:rsidR="005506CF" w:rsidRPr="00C805BB">
        <w:rPr>
          <w:rFonts w:asciiTheme="majorBidi" w:hAnsiTheme="majorBidi" w:cstheme="majorBidi"/>
          <w:sz w:val="24"/>
          <w:szCs w:val="24"/>
          <w:lang w:bidi="fa-IR"/>
        </w:rPr>
        <w:t xml:space="preserve"> </w:t>
      </w:r>
      <w:r w:rsidR="00D51386" w:rsidRPr="00C805BB">
        <w:rPr>
          <w:rFonts w:asciiTheme="majorBidi" w:eastAsia="Times New Roman" w:hAnsiTheme="majorBidi" w:cstheme="majorBidi"/>
          <w:sz w:val="24"/>
          <w:szCs w:val="24"/>
        </w:rPr>
        <w:t xml:space="preserve">  </w:t>
      </w:r>
      <w:r w:rsidR="00D51386" w:rsidRPr="00C805BB">
        <w:rPr>
          <w:rFonts w:asciiTheme="majorBidi" w:eastAsiaTheme="minorEastAsia" w:hAnsiTheme="majorBidi" w:cstheme="majorBidi"/>
          <w:sz w:val="24"/>
          <w:szCs w:val="24"/>
          <w:lang w:bidi="fa-IR"/>
        </w:rPr>
        <w:t>(</w:t>
      </w:r>
      <w:r w:rsidR="00DB740A" w:rsidRPr="00C805BB">
        <w:rPr>
          <w:rFonts w:asciiTheme="majorBidi" w:eastAsiaTheme="minorEastAsia" w:hAnsiTheme="majorBidi" w:cstheme="majorBidi"/>
          <w:sz w:val="24"/>
          <w:szCs w:val="24"/>
          <w:lang w:bidi="fa-IR"/>
        </w:rPr>
        <w:t>d</w:t>
      </w:r>
      <w:r w:rsidR="00D51386" w:rsidRPr="00C805BB">
        <w:rPr>
          <w:rFonts w:asciiTheme="majorBidi" w:eastAsiaTheme="minorEastAsia" w:hAnsiTheme="majorBidi" w:cstheme="majorBidi"/>
          <w:sz w:val="24"/>
          <w:szCs w:val="24"/>
          <w:lang w:bidi="fa-IR"/>
        </w:rPr>
        <w:t>)</w:t>
      </w:r>
    </w:p>
    <w:p w14:paraId="201911FB" w14:textId="77777777" w:rsidR="0006723D" w:rsidRPr="00C805BB" w:rsidRDefault="00F512CF" w:rsidP="0006723D">
      <w:pPr>
        <w:spacing w:after="0"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a</w:t>
      </w:r>
      <w:r w:rsidR="0006723D" w:rsidRPr="00C805BB">
        <w:rPr>
          <w:rFonts w:asciiTheme="majorBidi" w:hAnsiTheme="majorBidi" w:cstheme="majorBidi"/>
          <w:sz w:val="24"/>
          <w:szCs w:val="24"/>
          <w:lang w:bidi="fa-IR"/>
        </w:rPr>
        <w:t>nd</w:t>
      </w:r>
    </w:p>
    <w:p w14:paraId="28CFB2C1" w14:textId="77777777" w:rsidR="00D51386" w:rsidRPr="00C805BB" w:rsidRDefault="00103224" w:rsidP="00A4220D">
      <w:pPr>
        <w:spacing w:after="0" w:line="240" w:lineRule="auto"/>
        <w:rPr>
          <w:rFonts w:asciiTheme="majorBidi" w:eastAsiaTheme="minorEastAsia" w:hAnsiTheme="majorBidi" w:cstheme="majorBidi"/>
          <w:sz w:val="24"/>
          <w:szCs w:val="24"/>
          <w:lang w:bidi="fa-IR"/>
        </w:rPr>
      </w:pPr>
      <m:oMath>
        <m:r>
          <m:rPr>
            <m:sty m:val="p"/>
          </m:rPr>
          <w:rPr>
            <w:rFonts w:ascii="Cambria Math" w:eastAsiaTheme="minorEastAsia" w:hAnsi="Cambria Math" w:cstheme="majorBidi"/>
            <w:sz w:val="24"/>
            <w:szCs w:val="24"/>
            <w:lang w:bidi="fa-IR"/>
          </w:rPr>
          <m:t>D+</m:t>
        </m:r>
        <m:sPre>
          <m:sPrePr>
            <m:ctrlPr>
              <w:rPr>
                <w:rFonts w:ascii="Cambria Math" w:eastAsiaTheme="minorEastAsia" w:hAnsi="Cambria Math" w:cstheme="majorBidi"/>
                <w:sz w:val="24"/>
                <w:szCs w:val="24"/>
                <w:lang w:bidi="fa-IR"/>
              </w:rPr>
            </m:ctrlPr>
          </m:sPrePr>
          <m:sub/>
          <m:sup>
            <m:r>
              <m:rPr>
                <m:sty m:val="p"/>
              </m:rPr>
              <w:rPr>
                <w:rFonts w:ascii="Cambria Math" w:eastAsiaTheme="minorEastAsia" w:hAnsi="Cambria Math" w:cstheme="majorBidi"/>
                <w:sz w:val="24"/>
                <w:szCs w:val="24"/>
                <w:lang w:bidi="fa-IR"/>
              </w:rPr>
              <m:t>3</m:t>
            </m:r>
          </m:sup>
          <m:e>
            <m:r>
              <m:rPr>
                <m:sty m:val="p"/>
              </m:rPr>
              <w:rPr>
                <w:rFonts w:ascii="Cambria Math" w:eastAsiaTheme="minorEastAsia" w:hAnsi="Cambria Math" w:cstheme="majorBidi"/>
                <w:sz w:val="24"/>
                <w:szCs w:val="24"/>
                <w:lang w:bidi="fa-IR"/>
              </w:rPr>
              <m:t>He→</m:t>
            </m:r>
          </m:e>
        </m:sPre>
        <m:sPre>
          <m:sPrePr>
            <m:ctrlPr>
              <w:rPr>
                <w:rFonts w:ascii="Cambria Math" w:eastAsiaTheme="minorEastAsia" w:hAnsi="Cambria Math" w:cstheme="majorBidi"/>
                <w:sz w:val="24"/>
                <w:szCs w:val="24"/>
                <w:lang w:bidi="fa-IR"/>
              </w:rPr>
            </m:ctrlPr>
          </m:sPrePr>
          <m:sub/>
          <m:sup>
            <m:r>
              <m:rPr>
                <m:sty m:val="p"/>
              </m:rPr>
              <w:rPr>
                <w:rFonts w:ascii="Cambria Math" w:eastAsiaTheme="minorEastAsia" w:hAnsi="Cambria Math" w:cstheme="majorBidi"/>
                <w:sz w:val="24"/>
                <w:szCs w:val="24"/>
                <w:lang w:bidi="fa-IR"/>
              </w:rPr>
              <m:t>4</m:t>
            </m:r>
          </m:sup>
          <m:e>
            <m:r>
              <m:rPr>
                <m:sty m:val="p"/>
              </m:rPr>
              <w:rPr>
                <w:rFonts w:ascii="Cambria Math" w:eastAsiaTheme="minorEastAsia" w:hAnsi="Cambria Math" w:cstheme="majorBidi"/>
                <w:sz w:val="24"/>
                <w:szCs w:val="24"/>
                <w:lang w:bidi="fa-IR"/>
              </w:rPr>
              <m:t>He+p+18.35 MeV</m:t>
            </m:r>
          </m:e>
        </m:sPre>
      </m:oMath>
      <w:r w:rsidR="00D51386" w:rsidRPr="00C805BB">
        <w:rPr>
          <w:rFonts w:asciiTheme="majorBidi" w:eastAsiaTheme="minorEastAsia" w:hAnsiTheme="majorBidi" w:cstheme="majorBidi"/>
          <w:sz w:val="24"/>
          <w:szCs w:val="24"/>
          <w:rtl/>
          <w:lang w:bidi="fa-IR"/>
        </w:rPr>
        <w:t xml:space="preserve">  </w:t>
      </w:r>
      <w:r w:rsidR="00D51386" w:rsidRPr="00C805BB">
        <w:rPr>
          <w:rFonts w:asciiTheme="majorBidi" w:eastAsiaTheme="minorEastAsia" w:hAnsiTheme="majorBidi" w:cstheme="majorBidi"/>
          <w:sz w:val="24"/>
          <w:szCs w:val="24"/>
          <w:lang w:bidi="fa-IR"/>
        </w:rPr>
        <w:t xml:space="preserve">    (</w:t>
      </w:r>
      <w:r w:rsidR="00706C3B" w:rsidRPr="00C805BB">
        <w:rPr>
          <w:rFonts w:asciiTheme="majorBidi" w:eastAsiaTheme="minorEastAsia" w:hAnsiTheme="majorBidi" w:cstheme="majorBidi"/>
          <w:sz w:val="24"/>
          <w:szCs w:val="24"/>
          <w:lang w:bidi="fa-IR"/>
        </w:rPr>
        <w:t>e</w:t>
      </w:r>
      <w:r w:rsidR="00D51386" w:rsidRPr="00C805BB">
        <w:rPr>
          <w:rFonts w:asciiTheme="majorBidi" w:eastAsiaTheme="minorEastAsia" w:hAnsiTheme="majorBidi" w:cstheme="majorBidi"/>
          <w:sz w:val="24"/>
          <w:szCs w:val="24"/>
          <w:lang w:bidi="fa-IR"/>
        </w:rPr>
        <w:t>)</w:t>
      </w:r>
    </w:p>
    <w:p w14:paraId="0E27B00A" w14:textId="77777777" w:rsidR="0043026B" w:rsidRPr="00C805BB" w:rsidRDefault="0043026B" w:rsidP="00F512CF">
      <w:pPr>
        <w:spacing w:after="0" w:line="240" w:lineRule="auto"/>
        <w:rPr>
          <w:rFonts w:asciiTheme="majorBidi" w:eastAsiaTheme="minorEastAsia" w:hAnsiTheme="majorBidi" w:cstheme="majorBidi"/>
          <w:sz w:val="24"/>
          <w:szCs w:val="24"/>
          <w:lang w:bidi="fa-IR"/>
        </w:rPr>
      </w:pPr>
    </w:p>
    <w:p w14:paraId="50480635" w14:textId="77777777" w:rsidR="00B75EF1" w:rsidRPr="00C805BB" w:rsidRDefault="0006723D" w:rsidP="00CF499F">
      <w:pPr>
        <w:rPr>
          <w:rFonts w:asciiTheme="majorBidi" w:hAnsiTheme="majorBidi" w:cstheme="majorBidi"/>
          <w:sz w:val="24"/>
          <w:szCs w:val="24"/>
          <w:lang w:bidi="fa-IR"/>
        </w:rPr>
      </w:pPr>
      <w:r w:rsidRPr="00C805BB">
        <w:rPr>
          <w:rFonts w:asciiTheme="majorBidi" w:hAnsiTheme="majorBidi" w:cstheme="majorBidi"/>
          <w:b/>
          <w:bCs/>
          <w:sz w:val="24"/>
          <w:szCs w:val="24"/>
          <w:lang w:bidi="fa-IR"/>
        </w:rPr>
        <w:t xml:space="preserve">5- Particle and energy balance equations for controlled fusion </w:t>
      </w:r>
    </w:p>
    <w:p w14:paraId="685E79BC" w14:textId="77777777" w:rsidR="00D5295D" w:rsidRPr="00C805BB" w:rsidRDefault="0006723D" w:rsidP="001B5338">
      <w:pPr>
        <w:spacing w:before="240" w:line="240" w:lineRule="auto"/>
        <w:jc w:val="both"/>
        <w:rPr>
          <w:rFonts w:asciiTheme="majorBidi" w:hAnsiTheme="majorBidi" w:cstheme="majorBidi"/>
          <w:bCs/>
          <w:sz w:val="24"/>
          <w:szCs w:val="24"/>
          <w:lang w:bidi="fa-IR"/>
        </w:rPr>
      </w:pPr>
      <w:r w:rsidRPr="00C805BB">
        <w:rPr>
          <w:rFonts w:asciiTheme="majorBidi" w:hAnsiTheme="majorBidi" w:cstheme="majorBidi"/>
          <w:sz w:val="24"/>
          <w:szCs w:val="24"/>
          <w:lang w:bidi="fa-IR"/>
        </w:rPr>
        <w:t xml:space="preserve">In this work, the balance equations of particle and energy are used, and in this model, the main fuel is D-D, but the solid boron is known as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fuel that is injected into </w:t>
      </w:r>
      <w:r w:rsidR="008831E6" w:rsidRPr="00C805BB">
        <w:rPr>
          <w:rFonts w:asciiTheme="majorBidi" w:hAnsiTheme="majorBidi" w:cstheme="majorBidi"/>
          <w:sz w:val="24"/>
          <w:szCs w:val="24"/>
          <w:lang w:bidi="fa-IR"/>
        </w:rPr>
        <w:t xml:space="preserve">the </w:t>
      </w:r>
      <w:r w:rsidRPr="00C805BB">
        <w:rPr>
          <w:rFonts w:asciiTheme="majorBidi" w:hAnsiTheme="majorBidi" w:cstheme="majorBidi"/>
          <w:sz w:val="24"/>
          <w:szCs w:val="24"/>
          <w:lang w:bidi="fa-IR"/>
        </w:rPr>
        <w:t xml:space="preserve">main </w:t>
      </w:r>
      <w:r w:rsidRPr="00C805BB">
        <w:rPr>
          <w:rFonts w:asciiTheme="majorBidi" w:hAnsiTheme="majorBidi" w:cstheme="majorBidi"/>
          <w:sz w:val="24"/>
          <w:szCs w:val="24"/>
          <w:lang w:bidi="fa-IR"/>
        </w:rPr>
        <w:lastRenderedPageBreak/>
        <w:t>fuel.</w:t>
      </w:r>
      <w:r w:rsidR="00CF499F" w:rsidRPr="00C805BB">
        <w:rPr>
          <w:rFonts w:asciiTheme="majorBidi" w:hAnsiTheme="majorBidi" w:cstheme="majorBidi"/>
          <w:sz w:val="24"/>
          <w:szCs w:val="24"/>
        </w:rPr>
        <w:t xml:space="preserve"> </w:t>
      </w:r>
      <w:r w:rsidR="00D5295D" w:rsidRPr="00C805BB">
        <w:rPr>
          <w:rFonts w:asciiTheme="majorBidi" w:hAnsiTheme="majorBidi" w:cstheme="majorBidi"/>
          <w:sz w:val="24"/>
          <w:szCs w:val="24"/>
        </w:rPr>
        <w:t>In this section, in addition to (deuterium-deuterium) reactions, we will study the behavior of (deuterium-tritium), (deuterium-helium-3</w:t>
      </w:r>
      <w:r w:rsidR="00F512CF" w:rsidRPr="00C805BB">
        <w:rPr>
          <w:rFonts w:asciiTheme="majorBidi" w:hAnsiTheme="majorBidi" w:cstheme="majorBidi"/>
          <w:sz w:val="24"/>
          <w:szCs w:val="24"/>
        </w:rPr>
        <w:t>),</w:t>
      </w:r>
      <w:r w:rsidR="008831E6" w:rsidRPr="00C805BB">
        <w:rPr>
          <w:rFonts w:asciiTheme="majorBidi" w:hAnsiTheme="majorBidi" w:cstheme="majorBidi"/>
          <w:sz w:val="24"/>
          <w:szCs w:val="24"/>
        </w:rPr>
        <w:t xml:space="preserve"> </w:t>
      </w:r>
      <w:r w:rsidR="00D5295D" w:rsidRPr="00C805BB">
        <w:rPr>
          <w:rFonts w:asciiTheme="majorBidi" w:hAnsiTheme="majorBidi" w:cstheme="majorBidi"/>
          <w:sz w:val="24"/>
          <w:szCs w:val="24"/>
        </w:rPr>
        <w:t>and (</w:t>
      </w:r>
      <w:r w:rsidR="00FE2652" w:rsidRPr="00C805BB">
        <w:rPr>
          <w:rFonts w:asciiTheme="majorBidi" w:hAnsiTheme="majorBidi" w:cstheme="majorBidi"/>
          <w:sz w:val="24"/>
          <w:szCs w:val="24"/>
        </w:rPr>
        <w:t>p</w:t>
      </w:r>
      <w:r w:rsidR="005C2FDD">
        <w:rPr>
          <w:rFonts w:asciiTheme="majorBidi" w:hAnsiTheme="majorBidi" w:cstheme="majorBidi"/>
          <w:sz w:val="24"/>
          <w:szCs w:val="24"/>
        </w:rPr>
        <w:t>roton</w:t>
      </w:r>
      <w:r w:rsidR="00D5295D" w:rsidRPr="00C805BB">
        <w:rPr>
          <w:rFonts w:asciiTheme="majorBidi" w:hAnsiTheme="majorBidi" w:cstheme="majorBidi"/>
          <w:sz w:val="24"/>
          <w:szCs w:val="24"/>
        </w:rPr>
        <w:t>-boron-11) reactions as side fusion reactions for the first time and then we will calculate their density and release energy as a function of temperature and time.</w:t>
      </w:r>
      <w:r w:rsidR="00CF499F" w:rsidRPr="00C805BB">
        <w:rPr>
          <w:rFonts w:asciiTheme="majorBidi" w:hAnsiTheme="majorBidi" w:cstheme="majorBidi"/>
          <w:bCs/>
          <w:sz w:val="24"/>
          <w:szCs w:val="24"/>
          <w:lang w:bidi="fa-IR"/>
        </w:rPr>
        <w:t xml:space="preserve"> </w:t>
      </w:r>
      <w:r w:rsidR="00D5295D" w:rsidRPr="00C805BB">
        <w:rPr>
          <w:rFonts w:asciiTheme="majorBidi" w:hAnsiTheme="majorBidi" w:cstheme="majorBidi"/>
          <w:bCs/>
          <w:sz w:val="24"/>
          <w:szCs w:val="24"/>
          <w:lang w:bidi="fa-IR"/>
        </w:rPr>
        <w:t>The mentioned model for the selected different fuels is expressed by the following coupled non-linear point kinetic balance differential equations to the particle and energy [</w:t>
      </w:r>
      <w:r w:rsidR="00D5295D" w:rsidRPr="00F32985">
        <w:rPr>
          <w:rFonts w:asciiTheme="majorBidi" w:hAnsiTheme="majorBidi" w:cstheme="majorBidi"/>
          <w:bCs/>
          <w:color w:val="103DE0"/>
          <w:sz w:val="24"/>
          <w:szCs w:val="24"/>
          <w:lang w:bidi="fa-IR"/>
        </w:rPr>
        <w:t>27</w:t>
      </w:r>
      <w:r w:rsidR="00D5295D" w:rsidRPr="00C805BB">
        <w:rPr>
          <w:rFonts w:asciiTheme="majorBidi" w:hAnsiTheme="majorBidi" w:cstheme="majorBidi"/>
          <w:bCs/>
          <w:sz w:val="24"/>
          <w:szCs w:val="24"/>
          <w:lang w:bidi="fa-IR"/>
        </w:rPr>
        <w:t>]:</w:t>
      </w:r>
    </w:p>
    <w:p w14:paraId="78B6B755" w14:textId="77777777" w:rsidR="00D51386" w:rsidRPr="00C805BB" w:rsidRDefault="00000000" w:rsidP="00A4220D">
      <w:pPr>
        <w:spacing w:line="240" w:lineRule="auto"/>
        <w:rPr>
          <w:rFonts w:asciiTheme="majorBidi" w:hAnsiTheme="majorBidi" w:cstheme="majorBidi"/>
          <w:sz w:val="24"/>
          <w:szCs w:val="24"/>
          <w:rtl/>
        </w:rPr>
      </w:pPr>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S</m:t>
            </m:r>
          </m:e>
          <m:sub>
            <m:r>
              <m:rPr>
                <m:sty m:val="p"/>
              </m:rPr>
              <w:rPr>
                <w:rFonts w:ascii="Cambria Math" w:hAnsi="Cambria Math" w:cstheme="majorBidi"/>
                <w:sz w:val="24"/>
                <w:szCs w:val="24"/>
              </w:rPr>
              <m:t>D</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DT</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T</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DD,pT</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m:t>
            </m:r>
            <m:sSup>
              <m:sSupPr>
                <m:ctrlPr>
                  <w:rPr>
                    <w:rFonts w:ascii="Cambria Math" w:hAnsi="Cambria Math" w:cstheme="majorBidi"/>
                    <w:sz w:val="24"/>
                    <w:szCs w:val="24"/>
                  </w:rPr>
                </m:ctrlPr>
              </m:sSupPr>
              <m:e>
                <m:r>
                  <m:rPr>
                    <m:sty m:val="p"/>
                  </m:rPr>
                  <w:rPr>
                    <w:rFonts w:ascii="Cambria Math" w:hAnsi="Cambria Math" w:cstheme="majorBidi"/>
                    <w:sz w:val="24"/>
                    <w:szCs w:val="24"/>
                  </w:rPr>
                  <m:t>,n</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r>
          <m:rPr>
            <m:sty m:val="p"/>
          </m:rPr>
          <w:rPr>
            <w:rFonts w:ascii="Cambria Math" w:hAnsi="Cambria Math" w:cstheme="majorBidi"/>
            <w:sz w:val="24"/>
            <w:szCs w:val="24"/>
          </w:rPr>
          <m:t>]</m:t>
        </m:r>
        <m:f>
          <m:fPr>
            <m:ctrlPr>
              <w:rPr>
                <w:rFonts w:ascii="Cambria Math" w:hAnsi="Cambria Math" w:cstheme="majorBidi"/>
                <w:sz w:val="24"/>
                <w:szCs w:val="24"/>
              </w:rPr>
            </m:ctrlPr>
          </m:fPr>
          <m:num>
            <m:sSup>
              <m:sSupPr>
                <m:ctrlPr>
                  <w:rPr>
                    <w:rFonts w:ascii="Cambria Math" w:hAnsi="Cambria Math" w:cstheme="majorBidi"/>
                    <w:sz w:val="24"/>
                    <w:szCs w:val="24"/>
                  </w:rPr>
                </m:ctrlPr>
              </m:sSupPr>
              <m:e>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r>
                  <m:rPr>
                    <m:sty m:val="p"/>
                  </m:rPr>
                  <w:rPr>
                    <w:rFonts w:ascii="Cambria Math" w:hAnsi="Cambria Math" w:cstheme="majorBidi"/>
                    <w:sz w:val="24"/>
                    <w:szCs w:val="24"/>
                  </w:rPr>
                  <m:t>)</m:t>
                </m:r>
              </m:e>
              <m:sup>
                <m:r>
                  <m:rPr>
                    <m:sty m:val="p"/>
                  </m:rPr>
                  <w:rPr>
                    <w:rFonts w:ascii="Cambria Math" w:hAnsi="Cambria Math" w:cstheme="majorBidi"/>
                    <w:sz w:val="24"/>
                    <w:szCs w:val="24"/>
                  </w:rPr>
                  <m:t>2</m:t>
                </m:r>
              </m:sup>
            </m:sSup>
          </m:num>
          <m:den>
            <m:r>
              <m:rPr>
                <m:sty m:val="p"/>
              </m:rPr>
              <w:rPr>
                <w:rFonts w:ascii="Cambria Math" w:hAnsi="Cambria Math" w:cstheme="majorBidi"/>
                <w:sz w:val="24"/>
                <w:szCs w:val="24"/>
              </w:rPr>
              <m:t>2</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sSup>
              <m:sSupPr>
                <m:ctrlPr>
                  <w:rPr>
                    <w:rFonts w:ascii="Cambria Math" w:hAnsi="Cambria Math" w:cstheme="majorBidi"/>
                    <w:sz w:val="24"/>
                    <w:szCs w:val="24"/>
                  </w:rPr>
                </m:ctrlPr>
              </m:sSupPr>
              <m:e>
                <m:r>
                  <m:rPr>
                    <m:sty m:val="p"/>
                  </m:rPr>
                  <w:rPr>
                    <w:rFonts w:ascii="Cambria Math" w:hAnsi="Cambria Math" w:cstheme="majorBidi"/>
                    <w:sz w:val="24"/>
                    <w:szCs w:val="24"/>
                  </w:rPr>
                  <m:t>D</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sSup>
              <m:sSupPr>
                <m:ctrlPr>
                  <w:rPr>
                    <w:rFonts w:ascii="Cambria Math" w:hAnsi="Cambria Math" w:cstheme="majorBidi"/>
                    <w:sz w:val="24"/>
                    <w:szCs w:val="24"/>
                  </w:rPr>
                </m:ctrlPr>
              </m:sSupPr>
              <m:e>
                <m:r>
                  <m:rPr>
                    <m:sty m:val="p"/>
                  </m:rPr>
                  <w:rPr>
                    <w:rFonts w:ascii="Cambria Math" w:hAnsi="Cambria Math" w:cstheme="majorBidi"/>
                    <w:sz w:val="24"/>
                    <w:szCs w:val="24"/>
                  </w:rPr>
                  <m:t xml:space="preserve"> </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oMath>
      <w:r w:rsidR="005506CF" w:rsidRPr="00C805BB">
        <w:rPr>
          <w:rFonts w:asciiTheme="majorBidi" w:hAnsiTheme="majorBidi" w:cstheme="majorBidi"/>
          <w:sz w:val="24"/>
          <w:szCs w:val="24"/>
        </w:rPr>
        <w:t xml:space="preserve"> </w:t>
      </w:r>
      <w:r w:rsidR="005506CF" w:rsidRPr="00C805BB">
        <w:rPr>
          <w:rFonts w:asciiTheme="majorBidi" w:eastAsiaTheme="minorEastAsia" w:hAnsiTheme="majorBidi" w:cstheme="majorBidi"/>
          <w:sz w:val="24"/>
          <w:szCs w:val="24"/>
          <w:lang w:bidi="fa-IR"/>
        </w:rPr>
        <w:t xml:space="preserve">      </w:t>
      </w:r>
      <w:r w:rsidR="005506CF" w:rsidRPr="00C805BB">
        <w:rPr>
          <w:rFonts w:asciiTheme="majorBidi" w:hAnsiTheme="majorBidi" w:cstheme="majorBidi"/>
          <w:sz w:val="24"/>
          <w:szCs w:val="24"/>
        </w:rPr>
        <w:t xml:space="preserve">   (6)</w:t>
      </w:r>
    </w:p>
    <w:p w14:paraId="28FC1A5F" w14:textId="77777777" w:rsidR="00D51386" w:rsidRPr="00C805BB" w:rsidRDefault="00000000" w:rsidP="00A4220D">
      <w:pPr>
        <w:spacing w:line="240" w:lineRule="auto"/>
        <w:rPr>
          <w:rFonts w:asciiTheme="majorBidi" w:hAnsiTheme="majorBidi" w:cstheme="majorBidi"/>
          <w:sz w:val="24"/>
          <w:szCs w:val="24"/>
          <w:rtl/>
        </w:rPr>
      </w:pPr>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T</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DD,pT</m:t>
            </m:r>
          </m:sub>
        </m:sSub>
        <m:f>
          <m:fPr>
            <m:ctrlPr>
              <w:rPr>
                <w:rFonts w:ascii="Cambria Math" w:hAnsi="Cambria Math" w:cstheme="majorBidi"/>
                <w:sz w:val="24"/>
                <w:szCs w:val="24"/>
              </w:rPr>
            </m:ctrlPr>
          </m:fPr>
          <m:num>
            <m:sSup>
              <m:sSupPr>
                <m:ctrlPr>
                  <w:rPr>
                    <w:rFonts w:ascii="Cambria Math" w:hAnsi="Cambria Math" w:cstheme="majorBidi"/>
                    <w:sz w:val="24"/>
                    <w:szCs w:val="24"/>
                  </w:rPr>
                </m:ctrlPr>
              </m:sSupPr>
              <m:e>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r>
                  <m:rPr>
                    <m:sty m:val="p"/>
                  </m:rPr>
                  <w:rPr>
                    <w:rFonts w:ascii="Cambria Math" w:hAnsi="Cambria Math" w:cstheme="majorBidi"/>
                    <w:sz w:val="24"/>
                    <w:szCs w:val="24"/>
                  </w:rPr>
                  <m:t>)</m:t>
                </m:r>
              </m:e>
              <m:sup>
                <m:r>
                  <m:rPr>
                    <m:sty m:val="p"/>
                  </m:rPr>
                  <w:rPr>
                    <w:rFonts w:ascii="Cambria Math" w:hAnsi="Cambria Math" w:cstheme="majorBidi"/>
                    <w:sz w:val="24"/>
                    <w:szCs w:val="24"/>
                  </w:rPr>
                  <m:t>2</m:t>
                </m:r>
              </m:sup>
            </m:sSup>
          </m:num>
          <m:den>
            <m:r>
              <m:rPr>
                <m:sty m:val="p"/>
              </m:rPr>
              <w:rPr>
                <w:rFonts w:ascii="Cambria Math" w:hAnsi="Cambria Math" w:cstheme="majorBidi"/>
                <w:sz w:val="24"/>
                <w:szCs w:val="24"/>
              </w:rPr>
              <m:t>2</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DT</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T</m:t>
            </m:r>
          </m:sub>
        </m:sSub>
      </m:oMath>
      <w:r w:rsidR="00D51386" w:rsidRPr="00C805BB">
        <w:rPr>
          <w:rFonts w:asciiTheme="majorBidi" w:hAnsiTheme="majorBidi" w:cstheme="majorBidi"/>
          <w:sz w:val="24"/>
          <w:szCs w:val="24"/>
          <w:rtl/>
        </w:rPr>
        <w:t xml:space="preserve"> </w:t>
      </w:r>
      <w:r w:rsidR="0063181D" w:rsidRPr="00C805BB">
        <w:rPr>
          <w:rFonts w:asciiTheme="majorBidi" w:eastAsiaTheme="minorEastAsia" w:hAnsiTheme="majorBidi" w:cstheme="majorBidi"/>
          <w:sz w:val="24"/>
          <w:szCs w:val="24"/>
          <w:lang w:bidi="fa-IR"/>
        </w:rPr>
        <w:t xml:space="preserve">          </w:t>
      </w:r>
      <w:r w:rsidR="00D51386" w:rsidRPr="00C805BB">
        <w:rPr>
          <w:rFonts w:asciiTheme="majorBidi" w:eastAsiaTheme="minorEastAsia" w:hAnsiTheme="majorBidi" w:cstheme="majorBidi"/>
          <w:sz w:val="24"/>
          <w:szCs w:val="24"/>
          <w:lang w:bidi="fa-IR"/>
        </w:rPr>
        <w:t>(7)</w:t>
      </w:r>
    </w:p>
    <w:p w14:paraId="44EE9DA0" w14:textId="77777777" w:rsidR="00D51386" w:rsidRPr="00C805BB" w:rsidRDefault="00000000" w:rsidP="00A4220D">
      <w:pPr>
        <w:spacing w:line="240" w:lineRule="auto"/>
        <w:rPr>
          <w:rFonts w:asciiTheme="majorBidi" w:hAnsiTheme="majorBidi" w:cstheme="majorBidi"/>
          <w:sz w:val="24"/>
          <w:szCs w:val="24"/>
          <w:rtl/>
        </w:rPr>
      </w:pPr>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sSup>
                  <m:sSupPr>
                    <m:ctrlPr>
                      <w:rPr>
                        <w:rFonts w:ascii="Cambria Math" w:hAnsi="Cambria Math" w:cstheme="majorBidi"/>
                        <w:sz w:val="24"/>
                        <w:szCs w:val="24"/>
                      </w:rPr>
                    </m:ctrlPr>
                  </m:sSupPr>
                  <m:e>
                    <m:r>
                      <m:rPr>
                        <m:sty m:val="p"/>
                      </m:rPr>
                      <w:rPr>
                        <w:rFonts w:ascii="Cambria Math" w:hAnsi="Cambria Math" w:cstheme="majorBidi"/>
                        <w:sz w:val="24"/>
                        <w:szCs w:val="24"/>
                      </w:rPr>
                      <m:t xml:space="preserve"> </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m:t>
            </m:r>
            <m:sSup>
              <m:sSupPr>
                <m:ctrlPr>
                  <w:rPr>
                    <w:rFonts w:ascii="Cambria Math" w:hAnsi="Cambria Math" w:cstheme="majorBidi"/>
                    <w:sz w:val="24"/>
                    <w:szCs w:val="24"/>
                  </w:rPr>
                </m:ctrlPr>
              </m:sSupPr>
              <m:e>
                <m:r>
                  <m:rPr>
                    <m:sty m:val="p"/>
                  </m:rPr>
                  <w:rPr>
                    <w:rFonts w:ascii="Cambria Math" w:hAnsi="Cambria Math" w:cstheme="majorBidi"/>
                    <w:sz w:val="24"/>
                    <w:szCs w:val="24"/>
                  </w:rPr>
                  <m:t>n</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f>
          <m:fPr>
            <m:ctrlPr>
              <w:rPr>
                <w:rFonts w:ascii="Cambria Math" w:hAnsi="Cambria Math" w:cstheme="majorBidi"/>
                <w:sz w:val="24"/>
                <w:szCs w:val="24"/>
              </w:rPr>
            </m:ctrlPr>
          </m:fPr>
          <m:num>
            <m:sSup>
              <m:sSupPr>
                <m:ctrlPr>
                  <w:rPr>
                    <w:rFonts w:ascii="Cambria Math" w:hAnsi="Cambria Math" w:cstheme="majorBidi"/>
                    <w:sz w:val="24"/>
                    <w:szCs w:val="24"/>
                  </w:rPr>
                </m:ctrlPr>
              </m:sSupPr>
              <m:e>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r>
                  <m:rPr>
                    <m:sty m:val="p"/>
                  </m:rPr>
                  <w:rPr>
                    <w:rFonts w:ascii="Cambria Math" w:hAnsi="Cambria Math" w:cstheme="majorBidi"/>
                    <w:sz w:val="24"/>
                    <w:szCs w:val="24"/>
                  </w:rPr>
                  <m:t>)</m:t>
                </m:r>
              </m:e>
              <m:sup>
                <m:r>
                  <m:rPr>
                    <m:sty m:val="p"/>
                  </m:rPr>
                  <w:rPr>
                    <w:rFonts w:ascii="Cambria Math" w:hAnsi="Cambria Math" w:cstheme="majorBidi"/>
                    <w:sz w:val="24"/>
                    <w:szCs w:val="24"/>
                  </w:rPr>
                  <m:t>2</m:t>
                </m:r>
              </m:sup>
            </m:sSup>
          </m:num>
          <m:den>
            <m:r>
              <m:rPr>
                <m:sty m:val="p"/>
              </m:rPr>
              <w:rPr>
                <w:rFonts w:ascii="Cambria Math" w:hAnsi="Cambria Math" w:cstheme="majorBidi"/>
                <w:sz w:val="24"/>
                <w:szCs w:val="24"/>
              </w:rPr>
              <m:t>2</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sSup>
              <m:sSupPr>
                <m:ctrlPr>
                  <w:rPr>
                    <w:rFonts w:ascii="Cambria Math" w:hAnsi="Cambria Math" w:cstheme="majorBidi"/>
                    <w:sz w:val="24"/>
                    <w:szCs w:val="24"/>
                  </w:rPr>
                </m:ctrlPr>
              </m:sSupPr>
              <m:e>
                <m:r>
                  <m:rPr>
                    <m:sty m:val="p"/>
                  </m:rPr>
                  <w:rPr>
                    <w:rFonts w:ascii="Cambria Math" w:hAnsi="Cambria Math" w:cstheme="majorBidi"/>
                    <w:sz w:val="24"/>
                    <w:szCs w:val="24"/>
                  </w:rPr>
                  <m:t>D</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sSup>
              <m:sSupPr>
                <m:ctrlPr>
                  <w:rPr>
                    <w:rFonts w:ascii="Cambria Math" w:hAnsi="Cambria Math" w:cstheme="majorBidi"/>
                    <w:sz w:val="24"/>
                    <w:szCs w:val="24"/>
                  </w:rPr>
                </m:ctrlPr>
              </m:sSupPr>
              <m:e>
                <m:r>
                  <m:rPr>
                    <m:sty m:val="p"/>
                  </m:rPr>
                  <w:rPr>
                    <w:rFonts w:ascii="Cambria Math" w:hAnsi="Cambria Math" w:cstheme="majorBidi"/>
                    <w:sz w:val="24"/>
                    <w:szCs w:val="24"/>
                  </w:rPr>
                  <m:t xml:space="preserve"> </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oMath>
      <w:r w:rsidR="00D51386" w:rsidRPr="00C805BB">
        <w:rPr>
          <w:rFonts w:asciiTheme="majorBidi" w:hAnsiTheme="majorBidi" w:cstheme="majorBidi"/>
          <w:sz w:val="24"/>
          <w:szCs w:val="24"/>
          <w:rtl/>
        </w:rPr>
        <w:t xml:space="preserve"> </w:t>
      </w:r>
      <w:r w:rsidR="0063181D" w:rsidRPr="00C805BB">
        <w:rPr>
          <w:rFonts w:asciiTheme="majorBidi" w:eastAsiaTheme="minorEastAsia" w:hAnsiTheme="majorBidi" w:cstheme="majorBidi"/>
          <w:sz w:val="24"/>
          <w:szCs w:val="24"/>
          <w:lang w:bidi="fa-IR"/>
        </w:rPr>
        <w:t xml:space="preserve">       </w:t>
      </w:r>
      <w:r w:rsidR="00D51386" w:rsidRPr="00C805BB">
        <w:rPr>
          <w:rFonts w:asciiTheme="majorBidi" w:eastAsiaTheme="minorEastAsia" w:hAnsiTheme="majorBidi" w:cstheme="majorBidi"/>
          <w:sz w:val="24"/>
          <w:szCs w:val="24"/>
          <w:lang w:bidi="fa-IR"/>
        </w:rPr>
        <w:t>(8)</w:t>
      </w:r>
    </w:p>
    <w:p w14:paraId="1C2D2C3E" w14:textId="77777777" w:rsidR="00D51386" w:rsidRPr="00C805BB" w:rsidRDefault="00000000" w:rsidP="00A4220D">
      <w:pPr>
        <w:spacing w:line="240" w:lineRule="auto"/>
        <w:rPr>
          <w:rFonts w:asciiTheme="majorBidi" w:hAnsiTheme="majorBidi" w:cstheme="majorBidi"/>
          <w:sz w:val="24"/>
          <w:szCs w:val="24"/>
          <w:rtl/>
        </w:rPr>
      </w:pPr>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P</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DD,pT</m:t>
            </m:r>
          </m:sub>
        </m:sSub>
        <m:f>
          <m:fPr>
            <m:ctrlPr>
              <w:rPr>
                <w:rFonts w:ascii="Cambria Math" w:hAnsi="Cambria Math" w:cstheme="majorBidi"/>
                <w:sz w:val="24"/>
                <w:szCs w:val="24"/>
              </w:rPr>
            </m:ctrlPr>
          </m:fPr>
          <m:num>
            <m:sSup>
              <m:sSupPr>
                <m:ctrlPr>
                  <w:rPr>
                    <w:rFonts w:ascii="Cambria Math" w:hAnsi="Cambria Math" w:cstheme="majorBidi"/>
                    <w:sz w:val="24"/>
                    <w:szCs w:val="24"/>
                  </w:rPr>
                </m:ctrlPr>
              </m:sSupPr>
              <m:e>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r>
                  <m:rPr>
                    <m:sty m:val="p"/>
                  </m:rPr>
                  <w:rPr>
                    <w:rFonts w:ascii="Cambria Math" w:hAnsi="Cambria Math" w:cstheme="majorBidi"/>
                    <w:sz w:val="24"/>
                    <w:szCs w:val="24"/>
                  </w:rPr>
                  <m:t>)</m:t>
                </m:r>
              </m:e>
              <m:sup>
                <m:r>
                  <m:rPr>
                    <m:sty m:val="p"/>
                  </m:rPr>
                  <w:rPr>
                    <w:rFonts w:ascii="Cambria Math" w:hAnsi="Cambria Math" w:cstheme="majorBidi"/>
                    <w:sz w:val="24"/>
                    <w:szCs w:val="24"/>
                  </w:rPr>
                  <m:t>2</m:t>
                </m:r>
              </m:sup>
            </m:sSup>
          </m:num>
          <m:den>
            <m:r>
              <m:rPr>
                <m:sty m:val="p"/>
              </m:rPr>
              <w:rPr>
                <w:rFonts w:ascii="Cambria Math" w:hAnsi="Cambria Math" w:cstheme="majorBidi"/>
                <w:sz w:val="24"/>
                <w:szCs w:val="24"/>
              </w:rPr>
              <m:t>2</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sSup>
              <m:sSupPr>
                <m:ctrlPr>
                  <w:rPr>
                    <w:rFonts w:ascii="Cambria Math" w:hAnsi="Cambria Math" w:cstheme="majorBidi"/>
                    <w:sz w:val="24"/>
                    <w:szCs w:val="24"/>
                  </w:rPr>
                </m:ctrlPr>
              </m:sSupPr>
              <m:e>
                <m:r>
                  <m:rPr>
                    <m:sty m:val="p"/>
                  </m:rPr>
                  <w:rPr>
                    <w:rFonts w:ascii="Cambria Math" w:hAnsi="Cambria Math" w:cstheme="majorBidi"/>
                    <w:sz w:val="24"/>
                    <w:szCs w:val="24"/>
                  </w:rPr>
                  <m:t>D</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sSup>
              <m:sSupPr>
                <m:ctrlPr>
                  <w:rPr>
                    <w:rFonts w:ascii="Cambria Math" w:hAnsi="Cambria Math" w:cstheme="majorBidi"/>
                    <w:sz w:val="24"/>
                    <w:szCs w:val="24"/>
                  </w:rPr>
                </m:ctrlPr>
              </m:sSupPr>
              <m:e>
                <m:r>
                  <m:rPr>
                    <m:sty m:val="p"/>
                  </m:rPr>
                  <w:rPr>
                    <w:rFonts w:ascii="Cambria Math" w:hAnsi="Cambria Math" w:cstheme="majorBidi"/>
                    <w:sz w:val="24"/>
                    <w:szCs w:val="24"/>
                  </w:rPr>
                  <m:t xml:space="preserve"> </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pB</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p</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P</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 xml:space="preserve">P </m:t>
                </m:r>
              </m:sub>
            </m:sSub>
          </m:den>
        </m:f>
      </m:oMath>
      <w:r w:rsidR="005506CF" w:rsidRPr="00C805BB">
        <w:rPr>
          <w:rFonts w:asciiTheme="majorBidi" w:hAnsiTheme="majorBidi" w:cstheme="majorBidi"/>
          <w:sz w:val="24"/>
          <w:szCs w:val="24"/>
        </w:rPr>
        <w:t xml:space="preserve">    </w:t>
      </w:r>
      <w:r w:rsidR="005506CF" w:rsidRPr="00C805BB">
        <w:rPr>
          <w:rFonts w:asciiTheme="majorBidi" w:eastAsiaTheme="minorEastAsia" w:hAnsiTheme="majorBidi" w:cstheme="majorBidi"/>
          <w:sz w:val="24"/>
          <w:szCs w:val="24"/>
          <w:lang w:bidi="fa-IR"/>
        </w:rPr>
        <w:t>(9)</w:t>
      </w:r>
    </w:p>
    <w:p w14:paraId="683D2754" w14:textId="77777777" w:rsidR="00D51386" w:rsidRPr="00C805BB" w:rsidRDefault="00000000" w:rsidP="00A4220D">
      <w:pPr>
        <w:spacing w:line="240" w:lineRule="auto"/>
        <w:rPr>
          <w:rFonts w:asciiTheme="majorBidi" w:hAnsiTheme="majorBidi" w:cstheme="majorBidi"/>
          <w:sz w:val="24"/>
          <w:szCs w:val="24"/>
          <w:rtl/>
        </w:rPr>
      </w:pPr>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α</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DT</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T</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sSup>
              <m:sSupPr>
                <m:ctrlPr>
                  <w:rPr>
                    <w:rFonts w:ascii="Cambria Math" w:hAnsi="Cambria Math" w:cstheme="majorBidi"/>
                    <w:sz w:val="24"/>
                    <w:szCs w:val="24"/>
                  </w:rPr>
                </m:ctrlPr>
              </m:sSupPr>
              <m:e>
                <m:r>
                  <m:rPr>
                    <m:sty m:val="p"/>
                  </m:rPr>
                  <w:rPr>
                    <w:rFonts w:ascii="Cambria Math" w:hAnsi="Cambria Math" w:cstheme="majorBidi"/>
                    <w:sz w:val="24"/>
                    <w:szCs w:val="24"/>
                  </w:rPr>
                  <m:t>D</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D</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sSup>
              <m:sSupPr>
                <m:ctrlPr>
                  <w:rPr>
                    <w:rFonts w:ascii="Cambria Math" w:hAnsi="Cambria Math" w:cstheme="majorBidi"/>
                    <w:sz w:val="24"/>
                    <w:szCs w:val="24"/>
                  </w:rPr>
                </m:ctrlPr>
              </m:sSupPr>
              <m:e>
                <m:r>
                  <m:rPr>
                    <m:sty m:val="p"/>
                  </m:rPr>
                  <w:rPr>
                    <w:rFonts w:ascii="Cambria Math" w:hAnsi="Cambria Math" w:cstheme="majorBidi"/>
                    <w:sz w:val="24"/>
                    <w:szCs w:val="24"/>
                  </w:rPr>
                  <m:t xml:space="preserve"> </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r>
          <m:rPr>
            <m:sty m:val="p"/>
          </m:rPr>
          <w:rPr>
            <w:rFonts w:ascii="Cambria Math" w:hAnsi="Cambria Math" w:cstheme="majorBidi"/>
            <w:sz w:val="24"/>
            <w:szCs w:val="24"/>
          </w:rPr>
          <m:t>+3</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pB</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P</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α</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α</m:t>
                </m:r>
              </m:sub>
            </m:sSub>
          </m:den>
        </m:f>
      </m:oMath>
      <w:r w:rsidR="0063181D" w:rsidRPr="00C805BB">
        <w:rPr>
          <w:rFonts w:asciiTheme="majorBidi" w:eastAsiaTheme="minorEastAsia" w:hAnsiTheme="majorBidi" w:cstheme="majorBidi"/>
          <w:sz w:val="24"/>
          <w:szCs w:val="24"/>
          <w:lang w:bidi="fa-IR"/>
        </w:rPr>
        <w:t xml:space="preserve">              </w:t>
      </w:r>
      <w:r w:rsidR="00D51386" w:rsidRPr="00C805BB">
        <w:rPr>
          <w:rFonts w:asciiTheme="majorBidi" w:eastAsiaTheme="minorEastAsia" w:hAnsiTheme="majorBidi" w:cstheme="majorBidi"/>
          <w:sz w:val="24"/>
          <w:szCs w:val="24"/>
          <w:lang w:bidi="fa-IR"/>
        </w:rPr>
        <w:t>(10)</w:t>
      </w:r>
    </w:p>
    <w:p w14:paraId="23830637" w14:textId="77777777" w:rsidR="00D51386" w:rsidRPr="00C805BB" w:rsidRDefault="00000000" w:rsidP="00A4220D">
      <w:pPr>
        <w:spacing w:line="240" w:lineRule="auto"/>
        <w:rPr>
          <w:rFonts w:asciiTheme="majorBidi" w:hAnsiTheme="majorBidi" w:cstheme="majorBidi"/>
          <w:sz w:val="24"/>
          <w:szCs w:val="24"/>
        </w:rPr>
      </w:pPr>
      <m:oMath>
        <m:f>
          <m:fPr>
            <m:ctrlPr>
              <w:rPr>
                <w:rFonts w:ascii="Cambria Math" w:hAnsi="Cambria Math" w:cstheme="majorBidi"/>
                <w:sz w:val="24"/>
                <w:szCs w:val="24"/>
              </w:rPr>
            </m:ctrlPr>
          </m:fPr>
          <m:num>
            <m:r>
              <m:rPr>
                <m:sty m:val="p"/>
              </m:rPr>
              <w:rPr>
                <w:rFonts w:ascii="Cambria Math" w:hAnsi="Cambria Math" w:cstheme="majorBidi"/>
                <w:sz w:val="24"/>
                <w:szCs w:val="24"/>
              </w:rPr>
              <m:t>d</m:t>
            </m:r>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num>
          <m:den>
            <m:r>
              <m:rPr>
                <m:sty m:val="p"/>
              </m:rPr>
              <w:rPr>
                <w:rFonts w:ascii="Cambria Math" w:hAnsi="Cambria Math" w:cstheme="majorBidi"/>
                <w:sz w:val="24"/>
                <w:szCs w:val="24"/>
              </w:rPr>
              <m:t>dt</m:t>
            </m:r>
          </m:den>
        </m:f>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S</m:t>
            </m:r>
          </m:e>
          <m:sub>
            <m:r>
              <m:rPr>
                <m:sty m:val="p"/>
              </m:rPr>
              <w:rPr>
                <w:rFonts w:ascii="Cambria Math" w:hAnsi="Cambria Math" w:cstheme="majorBidi"/>
                <w:sz w:val="24"/>
                <w:szCs w:val="24"/>
              </w:rPr>
              <m:t>B</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pB</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p</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r>
          <m:rPr>
            <m:sty m:val="p"/>
          </m:rPr>
          <w:rPr>
            <w:rFonts w:ascii="Cambria Math" w:hAnsi="Cambria Math" w:cstheme="majorBidi"/>
            <w:sz w:val="24"/>
            <w:szCs w:val="24"/>
          </w:rPr>
          <m:t>-</m:t>
        </m:r>
        <m:f>
          <m:fPr>
            <m:ctrlPr>
              <w:rPr>
                <w:rFonts w:ascii="Cambria Math" w:hAnsi="Cambria Math" w:cstheme="majorBidi"/>
                <w:sz w:val="24"/>
                <w:szCs w:val="24"/>
              </w:rPr>
            </m:ctrlPr>
          </m:fPr>
          <m:num>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B</m:t>
                </m:r>
              </m:sub>
            </m:sSub>
          </m:num>
          <m:den>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B</m:t>
                </m:r>
              </m:sub>
            </m:sSub>
          </m:den>
        </m:f>
        <m:r>
          <m:rPr>
            <m:sty m:val="p"/>
          </m:rPr>
          <w:rPr>
            <w:rFonts w:ascii="Cambria Math" w:hAnsi="Cambria Math" w:cstheme="majorBidi"/>
            <w:sz w:val="24"/>
            <w:szCs w:val="24"/>
          </w:rPr>
          <m:t xml:space="preserve">                </m:t>
        </m:r>
      </m:oMath>
      <w:r w:rsidR="00D51386" w:rsidRPr="00C805BB">
        <w:rPr>
          <w:rFonts w:asciiTheme="majorBidi" w:eastAsiaTheme="minorEastAsia" w:hAnsiTheme="majorBidi" w:cstheme="majorBidi"/>
          <w:sz w:val="24"/>
          <w:szCs w:val="24"/>
          <w:lang w:bidi="fa-IR"/>
        </w:rPr>
        <w:t>(11)</w:t>
      </w:r>
    </w:p>
    <w:p w14:paraId="30C69BB3" w14:textId="77777777" w:rsidR="00D51386" w:rsidRPr="00C805BB" w:rsidRDefault="00000000" w:rsidP="00706C3B">
      <w:pPr>
        <w:spacing w:line="240" w:lineRule="auto"/>
        <w:rPr>
          <w:rFonts w:asciiTheme="majorBidi" w:hAnsiTheme="majorBidi" w:cstheme="majorBidi"/>
          <w:sz w:val="24"/>
          <w:szCs w:val="24"/>
        </w:rPr>
      </w:pPr>
      <m:oMath>
        <m:f>
          <m:fPr>
            <m:ctrlPr>
              <w:rPr>
                <w:rFonts w:ascii="Cambria Math" w:hAnsi="Cambria Math" w:cstheme="majorBidi"/>
                <w:sz w:val="24"/>
                <w:szCs w:val="24"/>
              </w:rPr>
            </m:ctrlPr>
          </m:fPr>
          <m:num>
            <m:r>
              <m:rPr>
                <m:sty m:val="p"/>
              </m:rPr>
              <w:rPr>
                <w:rFonts w:ascii="Cambria Math" w:hAnsi="Cambria Math" w:cstheme="majorBidi"/>
                <w:sz w:val="24"/>
                <w:szCs w:val="24"/>
              </w:rPr>
              <m:t>d</m:t>
            </m:r>
            <m:r>
              <m:rPr>
                <m:sty m:val="p"/>
              </m:rPr>
              <w:rPr>
                <w:rFonts w:ascii="Cambria Math" w:eastAsia="Calibri" w:hAnsi="Cambria Math" w:cstheme="majorBidi"/>
                <w:sz w:val="24"/>
                <w:szCs w:val="24"/>
              </w:rPr>
              <m:t>E</m:t>
            </m:r>
          </m:num>
          <m:den>
            <m:r>
              <m:rPr>
                <m:sty m:val="p"/>
              </m:rPr>
              <w:rPr>
                <w:rFonts w:ascii="Cambria Math" w:hAnsi="Cambria Math" w:cstheme="majorBidi"/>
                <w:sz w:val="24"/>
                <w:szCs w:val="24"/>
              </w:rPr>
              <m:t>dt</m:t>
            </m:r>
          </m:den>
        </m:f>
        <m:r>
          <m:rPr>
            <m:sty m:val="p"/>
          </m:rPr>
          <w:rPr>
            <w:rFonts w:ascii="Cambria Math" w:hAnsi="Cambria Math" w:cstheme="majorBidi"/>
            <w:sz w:val="24"/>
            <w:szCs w:val="24"/>
          </w:rPr>
          <m:t>=-</m:t>
        </m:r>
        <m:f>
          <m:fPr>
            <m:ctrlPr>
              <w:rPr>
                <w:rFonts w:ascii="Cambria Math" w:hAnsi="Cambria Math" w:cstheme="majorBidi"/>
                <w:sz w:val="24"/>
                <w:szCs w:val="24"/>
              </w:rPr>
            </m:ctrlPr>
          </m:fPr>
          <m:num>
            <m:r>
              <m:rPr>
                <m:sty m:val="p"/>
              </m:rPr>
              <w:rPr>
                <w:rFonts w:ascii="Cambria Math" w:eastAsia="Calibri" w:hAnsi="Cambria Math" w:cstheme="majorBidi"/>
                <w:sz w:val="24"/>
                <w:szCs w:val="24"/>
              </w:rPr>
              <m:t>E</m:t>
            </m:r>
          </m:num>
          <m:den>
            <m:sSub>
              <m:sSubPr>
                <m:ctrlPr>
                  <w:rPr>
                    <w:rFonts w:ascii="Cambria Math" w:hAnsi="Cambria Math" w:cstheme="majorBidi"/>
                    <w:sz w:val="24"/>
                    <w:szCs w:val="24"/>
                  </w:rPr>
                </m:ctrlPr>
              </m:sSubPr>
              <m:e>
                <m:acc>
                  <m:accPr>
                    <m:chr m:val="̅"/>
                    <m:ctrlPr>
                      <w:rPr>
                        <w:rFonts w:ascii="Cambria Math" w:hAnsi="Cambria Math" w:cstheme="majorBidi"/>
                        <w:sz w:val="24"/>
                        <w:szCs w:val="24"/>
                      </w:rPr>
                    </m:ctrlPr>
                  </m:accPr>
                  <m:e>
                    <m:r>
                      <m:rPr>
                        <m:sty m:val="p"/>
                      </m:rPr>
                      <w:rPr>
                        <w:rFonts w:ascii="Cambria Math" w:hAnsi="Cambria Math" w:cstheme="majorBidi"/>
                        <w:sz w:val="24"/>
                        <w:szCs w:val="24"/>
                      </w:rPr>
                      <m:t>τ</m:t>
                    </m:r>
                  </m:e>
                </m:acc>
              </m:e>
              <m:sub>
                <m:r>
                  <m:rPr>
                    <m:sty m:val="p"/>
                  </m:rPr>
                  <w:rPr>
                    <w:rFonts w:ascii="Cambria Math" w:hAnsi="Cambria Math" w:cstheme="majorBidi"/>
                    <w:sz w:val="24"/>
                    <w:szCs w:val="24"/>
                  </w:rPr>
                  <m:t>E</m:t>
                </m:r>
              </m:sub>
            </m:sSub>
          </m:den>
        </m:f>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P</m:t>
            </m:r>
          </m:e>
          <m:sub>
            <m:r>
              <m:rPr>
                <m:sty m:val="p"/>
              </m:rPr>
              <w:rPr>
                <w:rFonts w:ascii="Cambria Math" w:hAnsi="Cambria Math" w:cstheme="majorBidi"/>
                <w:sz w:val="24"/>
                <w:szCs w:val="24"/>
              </w:rPr>
              <m:t>fusion</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P</m:t>
            </m:r>
          </m:e>
          <m:sub>
            <m:r>
              <m:rPr>
                <m:sty m:val="p"/>
              </m:rPr>
              <w:rPr>
                <w:rFonts w:ascii="Cambria Math" w:hAnsi="Cambria Math" w:cstheme="majorBidi"/>
                <w:sz w:val="24"/>
                <w:szCs w:val="24"/>
              </w:rPr>
              <m:t>rad</m:t>
            </m:r>
          </m:sub>
        </m:sSub>
      </m:oMath>
      <w:r w:rsidR="00D51386" w:rsidRPr="00C805BB">
        <w:rPr>
          <w:rFonts w:asciiTheme="majorBidi" w:hAnsiTheme="majorBidi" w:cstheme="majorBidi"/>
          <w:sz w:val="24"/>
          <w:szCs w:val="24"/>
        </w:rPr>
        <w:t xml:space="preserve"> </w:t>
      </w:r>
      <w:r w:rsidR="0063181D" w:rsidRPr="00C805BB">
        <w:rPr>
          <w:rFonts w:asciiTheme="majorBidi" w:hAnsiTheme="majorBidi" w:cstheme="majorBidi"/>
          <w:sz w:val="24"/>
          <w:szCs w:val="24"/>
        </w:rPr>
        <w:t xml:space="preserve">                             </w:t>
      </w:r>
      <w:r w:rsidR="00D51386" w:rsidRPr="00C805BB">
        <w:rPr>
          <w:rFonts w:asciiTheme="majorBidi" w:hAnsiTheme="majorBidi" w:cstheme="majorBidi"/>
          <w:sz w:val="24"/>
          <w:szCs w:val="24"/>
        </w:rPr>
        <w:t xml:space="preserve"> </w:t>
      </w:r>
      <w:r w:rsidR="00D51386" w:rsidRPr="00C805BB">
        <w:rPr>
          <w:rFonts w:asciiTheme="majorBidi" w:eastAsiaTheme="minorEastAsia" w:hAnsiTheme="majorBidi" w:cstheme="majorBidi"/>
          <w:sz w:val="24"/>
          <w:szCs w:val="24"/>
          <w:lang w:bidi="fa-IR"/>
        </w:rPr>
        <w:t>(12)</w:t>
      </w:r>
    </w:p>
    <w:p w14:paraId="16A742BF" w14:textId="77777777" w:rsidR="005F7D5F" w:rsidRPr="00C805BB" w:rsidRDefault="00D5295D" w:rsidP="005848BE">
      <w:pPr>
        <w:spacing w:line="240" w:lineRule="auto"/>
        <w:jc w:val="both"/>
        <w:rPr>
          <w:rFonts w:asciiTheme="majorBidi" w:hAnsiTheme="majorBidi" w:cstheme="majorBidi"/>
          <w:sz w:val="24"/>
          <w:szCs w:val="24"/>
          <w:lang w:bidi="fa-IR"/>
        </w:rPr>
      </w:pPr>
      <w:r w:rsidRPr="00C805BB">
        <w:rPr>
          <w:rFonts w:asciiTheme="majorBidi" w:eastAsiaTheme="minorEastAsia" w:hAnsiTheme="majorBidi" w:cstheme="majorBidi"/>
          <w:sz w:val="24"/>
          <w:szCs w:val="24"/>
          <w:lang w:bidi="fa-IR"/>
        </w:rPr>
        <w:t>In the above equations</w:t>
      </w:r>
      <w:r w:rsidR="0043026B" w:rsidRPr="00C805BB">
        <w:rPr>
          <w:rFonts w:asciiTheme="majorBidi" w:eastAsiaTheme="minorEastAsia" w:hAnsiTheme="majorBidi" w:cstheme="majorBidi"/>
          <w:sz w:val="24"/>
          <w:szCs w:val="24"/>
          <w:lang w:bidi="fa-IR"/>
        </w:rPr>
        <w:t>,</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D</m:t>
            </m:r>
          </m:sub>
        </m:sSub>
      </m:oMath>
      <w:r w:rsidR="0043026B" w:rsidRPr="00C805BB">
        <w:rPr>
          <w:rFonts w:asciiTheme="majorBidi" w:eastAsiaTheme="minorEastAsia" w:hAnsiTheme="majorBidi" w:cstheme="majorBidi"/>
          <w:sz w:val="24"/>
          <w:szCs w:val="24"/>
          <w:lang w:bidi="fa-IR"/>
        </w:rPr>
        <w:t>,</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3He</m:t>
            </m:r>
          </m:sub>
        </m:sSub>
      </m:oMath>
      <w:r w:rsidR="0043026B" w:rsidRPr="00C805BB">
        <w:rPr>
          <w:rFonts w:asciiTheme="majorBidi" w:eastAsiaTheme="minorEastAsia" w:hAnsiTheme="majorBidi" w:cstheme="majorBidi"/>
          <w:sz w:val="24"/>
          <w:szCs w:val="24"/>
          <w:lang w:bidi="fa-IR"/>
        </w:rPr>
        <w:t>,</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α</m:t>
            </m:r>
          </m:sub>
        </m:sSub>
      </m:oMath>
      <w:r w:rsidR="0043026B" w:rsidRPr="00C805BB">
        <w:rPr>
          <w:rFonts w:asciiTheme="majorBidi" w:eastAsiaTheme="minorEastAsia" w:hAnsiTheme="majorBidi" w:cstheme="majorBidi"/>
          <w:sz w:val="24"/>
          <w:szCs w:val="24"/>
          <w:lang w:bidi="fa-IR"/>
        </w:rPr>
        <w:t>,</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p</m:t>
            </m:r>
          </m:sub>
        </m:sSub>
      </m:oMath>
      <w:r w:rsidR="0043026B" w:rsidRPr="00C805BB">
        <w:rPr>
          <w:rFonts w:asciiTheme="majorBidi" w:eastAsiaTheme="minorEastAsia" w:hAnsiTheme="majorBidi" w:cstheme="majorBidi"/>
          <w:sz w:val="24"/>
          <w:szCs w:val="24"/>
          <w:lang w:bidi="fa-IR"/>
        </w:rPr>
        <w:t>,</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T</m:t>
            </m:r>
          </m:sub>
        </m:sSub>
      </m:oMath>
      <w:r w:rsidR="0043026B" w:rsidRPr="00C805BB">
        <w:rPr>
          <w:rFonts w:asciiTheme="majorBidi" w:eastAsiaTheme="minorEastAsia" w:hAnsiTheme="majorBidi" w:cstheme="majorBidi"/>
          <w:sz w:val="24"/>
          <w:szCs w:val="24"/>
          <w:lang w:bidi="fa-IR"/>
        </w:rPr>
        <w:t>,</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n</m:t>
            </m:r>
          </m:sub>
        </m:sSub>
      </m:oMath>
      <w:r w:rsidRPr="00C805BB">
        <w:rPr>
          <w:rFonts w:asciiTheme="majorBidi" w:eastAsiaTheme="minorEastAsia" w:hAnsiTheme="majorBidi" w:cstheme="majorBidi"/>
          <w:sz w:val="24"/>
          <w:szCs w:val="24"/>
          <w:lang w:bidi="fa-IR"/>
        </w:rPr>
        <w:t xml:space="preserve">,and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B</m:t>
            </m:r>
          </m:sub>
        </m:sSub>
      </m:oMath>
      <w:r w:rsidRPr="00C805BB">
        <w:rPr>
          <w:rFonts w:asciiTheme="majorBidi" w:eastAsiaTheme="minorEastAsia" w:hAnsiTheme="majorBidi" w:cstheme="majorBidi"/>
          <w:sz w:val="24"/>
          <w:szCs w:val="24"/>
          <w:lang w:bidi="fa-IR"/>
        </w:rPr>
        <w:t xml:space="preserve"> represent the particle densities of </w:t>
      </w:r>
      <w:proofErr w:type="gramStart"/>
      <w:r w:rsidRPr="002E0B50">
        <w:rPr>
          <w:rFonts w:asciiTheme="majorBidi" w:eastAsiaTheme="minorEastAsia" w:hAnsiTheme="majorBidi" w:cstheme="majorBidi"/>
          <w:sz w:val="24"/>
          <w:szCs w:val="24"/>
          <w:lang w:bidi="fa-IR"/>
        </w:rPr>
        <w:t>deuterium,helium</w:t>
      </w:r>
      <w:proofErr w:type="gramEnd"/>
      <w:r w:rsidRPr="002E0B50">
        <w:rPr>
          <w:rFonts w:asciiTheme="majorBidi" w:eastAsiaTheme="minorEastAsia" w:hAnsiTheme="majorBidi" w:cstheme="majorBidi"/>
          <w:sz w:val="24"/>
          <w:szCs w:val="24"/>
          <w:lang w:bidi="fa-IR"/>
        </w:rPr>
        <w:t>-3,alpha,</w:t>
      </w:r>
      <w:r w:rsidR="00FE2652" w:rsidRPr="002E0B50">
        <w:rPr>
          <w:rFonts w:asciiTheme="majorBidi" w:eastAsiaTheme="minorEastAsia" w:hAnsiTheme="majorBidi" w:cstheme="majorBidi"/>
          <w:sz w:val="24"/>
          <w:szCs w:val="24"/>
          <w:lang w:bidi="fa-IR"/>
        </w:rPr>
        <w:t>p</w:t>
      </w:r>
      <w:r w:rsidR="005848BE" w:rsidRPr="002E0B50">
        <w:rPr>
          <w:rFonts w:asciiTheme="majorBidi" w:eastAsiaTheme="minorEastAsia" w:hAnsiTheme="majorBidi" w:cstheme="majorBidi"/>
          <w:sz w:val="24"/>
          <w:szCs w:val="24"/>
          <w:lang w:bidi="fa-IR"/>
        </w:rPr>
        <w:t>roton</w:t>
      </w:r>
      <w:r w:rsidRPr="002E0B50">
        <w:rPr>
          <w:rFonts w:asciiTheme="majorBidi" w:eastAsiaTheme="minorEastAsia" w:hAnsiTheme="majorBidi" w:cstheme="majorBidi"/>
          <w:sz w:val="24"/>
          <w:szCs w:val="24"/>
          <w:lang w:bidi="fa-IR"/>
        </w:rPr>
        <w:t>,</w:t>
      </w:r>
      <w:r w:rsidR="00A61D7D" w:rsidRPr="002E0B50">
        <w:rPr>
          <w:rFonts w:asciiTheme="majorBidi" w:eastAsiaTheme="minorEastAsia" w:hAnsiTheme="majorBidi" w:cstheme="majorBidi"/>
          <w:sz w:val="24"/>
          <w:szCs w:val="24"/>
          <w:lang w:bidi="fa-IR"/>
        </w:rPr>
        <w:t xml:space="preserve"> </w:t>
      </w:r>
      <w:r w:rsidRPr="002E0B50">
        <w:rPr>
          <w:rFonts w:asciiTheme="majorBidi" w:eastAsiaTheme="minorEastAsia" w:hAnsiTheme="majorBidi" w:cstheme="majorBidi"/>
          <w:sz w:val="24"/>
          <w:szCs w:val="24"/>
          <w:lang w:bidi="fa-IR"/>
        </w:rPr>
        <w:t>tritium,</w:t>
      </w:r>
      <w:r w:rsidR="000555CF" w:rsidRPr="002E0B50">
        <w:rPr>
          <w:rFonts w:asciiTheme="majorBidi" w:eastAsiaTheme="minorEastAsia" w:hAnsiTheme="majorBidi" w:cstheme="majorBidi"/>
          <w:sz w:val="24"/>
          <w:szCs w:val="24"/>
          <w:lang w:bidi="fa-IR"/>
        </w:rPr>
        <w:t xml:space="preserve"> </w:t>
      </w:r>
      <w:r w:rsidRPr="002E0B50">
        <w:rPr>
          <w:rFonts w:asciiTheme="majorBidi" w:eastAsiaTheme="minorEastAsia" w:hAnsiTheme="majorBidi" w:cstheme="majorBidi"/>
          <w:sz w:val="24"/>
          <w:szCs w:val="24"/>
          <w:lang w:bidi="fa-IR"/>
        </w:rPr>
        <w:t>neutron</w:t>
      </w:r>
      <w:r w:rsidR="007236E3" w:rsidRPr="002E0B50">
        <w:rPr>
          <w:rFonts w:asciiTheme="majorBidi" w:eastAsiaTheme="minorEastAsia" w:hAnsiTheme="majorBidi" w:cstheme="majorBidi"/>
          <w:sz w:val="24"/>
          <w:szCs w:val="24"/>
          <w:lang w:bidi="fa-IR"/>
        </w:rPr>
        <w:t xml:space="preserve">, </w:t>
      </w:r>
      <w:r w:rsidRPr="002E0B50">
        <w:rPr>
          <w:rFonts w:asciiTheme="majorBidi" w:eastAsiaTheme="minorEastAsia" w:hAnsiTheme="majorBidi" w:cstheme="majorBidi"/>
          <w:sz w:val="24"/>
          <w:szCs w:val="24"/>
          <w:lang w:bidi="fa-IR"/>
        </w:rPr>
        <w:t>and boron respectively.</w:t>
      </w:r>
      <m:oMath>
        <m:r>
          <m:rPr>
            <m:sty m:val="p"/>
          </m:rPr>
          <w:rPr>
            <w:rFonts w:ascii="Cambria Math" w:eastAsiaTheme="minorEastAsia" w:hAnsi="Cambria Math" w:cstheme="majorBidi"/>
            <w:sz w:val="24"/>
            <w:szCs w:val="24"/>
            <w:lang w:bidi="fa-IR"/>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 xml:space="preserve">P </m:t>
            </m:r>
          </m:sub>
        </m:sSub>
      </m:oMath>
      <w:r w:rsidR="005848BE" w:rsidRPr="002E0B50">
        <w:rPr>
          <w:rFonts w:asciiTheme="majorBidi" w:hAnsiTheme="majorBidi" w:cstheme="majorBidi"/>
          <w:sz w:val="24"/>
          <w:szCs w:val="24"/>
        </w:rPr>
        <w:t>,</w:t>
      </w:r>
      <m:oMath>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α</m:t>
            </m:r>
          </m:sub>
        </m:sSub>
      </m:oMath>
      <w:r w:rsidR="005848BE" w:rsidRPr="002E0B50">
        <w:rPr>
          <w:rFonts w:asciiTheme="majorBidi" w:hAnsiTheme="majorBidi" w:cstheme="majorBidi"/>
          <w:sz w:val="24"/>
          <w:szCs w:val="24"/>
        </w:rPr>
        <w:t>,</w:t>
      </w:r>
      <m:oMath>
        <m:sSub>
          <m:sSubPr>
            <m:ctrlPr>
              <w:rPr>
                <w:rFonts w:ascii="Cambria Math" w:hAnsi="Cambria Math" w:cstheme="majorBidi"/>
                <w:sz w:val="24"/>
                <w:szCs w:val="24"/>
              </w:rPr>
            </m:ctrlPr>
          </m:sSubPr>
          <m:e>
            <m:r>
              <m:rPr>
                <m:sty m:val="p"/>
              </m:rPr>
              <w:rPr>
                <w:rFonts w:ascii="Cambria Math" w:hAnsi="Cambria Math" w:cstheme="majorBidi"/>
                <w:sz w:val="24"/>
                <w:szCs w:val="24"/>
              </w:rPr>
              <m:t>τ</m:t>
            </m:r>
          </m:e>
          <m:sub>
            <m:r>
              <m:rPr>
                <m:sty m:val="p"/>
              </m:rPr>
              <w:rPr>
                <w:rFonts w:ascii="Cambria Math" w:hAnsi="Cambria Math" w:cstheme="majorBidi"/>
                <w:sz w:val="24"/>
                <w:szCs w:val="24"/>
              </w:rPr>
              <m:t>B</m:t>
            </m:r>
          </m:sub>
        </m:sSub>
      </m:oMath>
      <w:r w:rsidR="005848BE" w:rsidRPr="002E0B50">
        <w:rPr>
          <w:rFonts w:asciiTheme="majorBidi" w:hAnsiTheme="majorBidi" w:cstheme="majorBidi"/>
          <w:sz w:val="24"/>
          <w:szCs w:val="24"/>
        </w:rPr>
        <w:t xml:space="preserve"> , </w:t>
      </w:r>
      <w:r w:rsidR="005F7D5F" w:rsidRPr="002E0B50">
        <w:rPr>
          <w:rFonts w:asciiTheme="majorBidi" w:hAnsiTheme="majorBidi" w:cstheme="majorBidi"/>
          <w:sz w:val="24"/>
          <w:szCs w:val="24"/>
        </w:rPr>
        <w:t xml:space="preserve">and </w:t>
      </w:r>
      <w:r w:rsidR="005F7D5F" w:rsidRPr="002E0B50">
        <w:rPr>
          <w:rFonts w:asciiTheme="majorBidi" w:eastAsiaTheme="minorEastAsia" w:hAnsiTheme="majorBidi" w:cstheme="majorBidi"/>
          <w:sz w:val="24"/>
          <w:szCs w:val="24"/>
          <w:rtl/>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τ</m:t>
            </m:r>
          </m:e>
          <m:sub>
            <m:r>
              <m:rPr>
                <m:sty m:val="p"/>
              </m:rPr>
              <w:rPr>
                <w:rFonts w:ascii="Cambria Math" w:eastAsiaTheme="minorEastAsia" w:hAnsi="Cambria Math" w:cstheme="majorBidi"/>
                <w:sz w:val="24"/>
                <w:szCs w:val="24"/>
                <w:lang w:bidi="fa-IR"/>
              </w:rPr>
              <m:t>E</m:t>
            </m:r>
          </m:sub>
        </m:sSub>
      </m:oMath>
      <w:r w:rsidR="005F7D5F" w:rsidRPr="00C805BB">
        <w:rPr>
          <w:rFonts w:asciiTheme="majorBidi" w:hAnsiTheme="majorBidi" w:cstheme="majorBidi"/>
          <w:sz w:val="24"/>
          <w:szCs w:val="24"/>
        </w:rPr>
        <w:t xml:space="preserve"> </w:t>
      </w:r>
      <w:r w:rsidR="005F7D5F" w:rsidRPr="002E0B50">
        <w:rPr>
          <w:rFonts w:asciiTheme="majorBidi" w:hAnsiTheme="majorBidi" w:cstheme="majorBidi"/>
          <w:sz w:val="24"/>
          <w:szCs w:val="24"/>
        </w:rPr>
        <w:t>represent the confinement time of existing particles</w:t>
      </w:r>
      <w:r w:rsidR="005848BE" w:rsidRPr="002E0B50">
        <w:rPr>
          <w:rFonts w:asciiTheme="majorBidi" w:hAnsiTheme="majorBidi" w:cstheme="majorBidi"/>
          <w:sz w:val="24"/>
          <w:szCs w:val="24"/>
        </w:rPr>
        <w:t>(proton, alpha and boron)</w:t>
      </w:r>
      <w:r w:rsidR="005F7D5F" w:rsidRPr="002E0B50">
        <w:rPr>
          <w:rFonts w:asciiTheme="majorBidi" w:hAnsiTheme="majorBidi" w:cstheme="majorBidi"/>
          <w:sz w:val="24"/>
          <w:szCs w:val="24"/>
        </w:rPr>
        <w:t xml:space="preserve"> and energy,</w:t>
      </w:r>
      <w:r w:rsidR="005F7D5F" w:rsidRPr="00C805BB">
        <w:rPr>
          <w:rFonts w:asciiTheme="majorBidi" w:hAnsiTheme="majorBidi" w:cstheme="majorBidi"/>
          <w:sz w:val="24"/>
          <w:szCs w:val="24"/>
        </w:rPr>
        <w:t xml:space="preserve"> </w:t>
      </w:r>
      <w:r w:rsidR="005F7D5F" w:rsidRPr="002E0B50">
        <w:rPr>
          <w:rFonts w:asciiTheme="majorBidi" w:hAnsiTheme="majorBidi" w:cstheme="majorBidi"/>
          <w:sz w:val="24"/>
          <w:szCs w:val="24"/>
        </w:rPr>
        <w:t>respectively. E is the net energy produced by performing the desired fusion reactions.</w:t>
      </w:r>
      <w:r w:rsidR="007236E3" w:rsidRPr="002E0B50">
        <w:rPr>
          <w:rFonts w:asciiTheme="majorBidi" w:hAnsiTheme="majorBidi" w:cstheme="majorBidi"/>
          <w:sz w:val="24"/>
          <w:szCs w:val="24"/>
          <w:lang w:bidi="fa-IR"/>
        </w:rPr>
        <w:t xml:space="preserve"> </w:t>
      </w:r>
      <w:r w:rsidR="005F7D5F" w:rsidRPr="002E0B50">
        <w:rPr>
          <w:rFonts w:asciiTheme="majorBidi" w:hAnsiTheme="majorBidi" w:cstheme="majorBidi"/>
          <w:sz w:val="24"/>
          <w:szCs w:val="24"/>
          <w:lang w:bidi="fa-IR"/>
        </w:rPr>
        <w:t>The</w:t>
      </w:r>
      <w:r w:rsidR="005F7D5F" w:rsidRPr="00C805BB">
        <w:rPr>
          <w:rFonts w:asciiTheme="majorBidi" w:hAnsiTheme="majorBidi" w:cstheme="majorBidi"/>
          <w:sz w:val="24"/>
          <w:szCs w:val="24"/>
          <w:lang w:bidi="fa-IR"/>
        </w:rPr>
        <w:t xml:space="preserve"> power of fusion is determined by the following relation:</w:t>
      </w:r>
    </w:p>
    <w:tbl>
      <w:tblPr>
        <w:tblStyle w:val="TableGrid"/>
        <w:bidiVisual/>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6"/>
        <w:gridCol w:w="7555"/>
      </w:tblGrid>
      <w:tr w:rsidR="00D51386" w:rsidRPr="00C805BB" w14:paraId="319A6D3B" w14:textId="77777777" w:rsidTr="008030C4">
        <w:tc>
          <w:tcPr>
            <w:tcW w:w="1126" w:type="dxa"/>
            <w:vAlign w:val="center"/>
          </w:tcPr>
          <w:p w14:paraId="60061E4C" w14:textId="77777777" w:rsidR="00D51386" w:rsidRPr="00C805BB" w:rsidRDefault="00D51386" w:rsidP="00615DBF">
            <w:pPr>
              <w:pStyle w:val="Caption"/>
              <w:jc w:val="center"/>
              <w:rPr>
                <w:rFonts w:asciiTheme="majorBidi" w:hAnsiTheme="majorBidi" w:cstheme="majorBidi"/>
                <w:b w:val="0"/>
                <w:bCs w:val="0"/>
                <w:sz w:val="24"/>
                <w:szCs w:val="24"/>
                <w:rtl/>
                <w:lang w:bidi="fa-IR"/>
              </w:rPr>
            </w:pPr>
          </w:p>
        </w:tc>
        <w:tc>
          <w:tcPr>
            <w:tcW w:w="7555" w:type="dxa"/>
            <w:vAlign w:val="center"/>
          </w:tcPr>
          <w:p w14:paraId="6741C757" w14:textId="77777777" w:rsidR="005F7D5F" w:rsidRPr="00C805BB" w:rsidRDefault="00000000" w:rsidP="00BA5C0D">
            <w:pPr>
              <w:keepNext/>
              <w:rPr>
                <w:rFonts w:asciiTheme="majorBidi" w:hAnsiTheme="majorBidi" w:cstheme="majorBidi"/>
                <w:sz w:val="24"/>
                <w:szCs w:val="24"/>
              </w:rPr>
            </w:pPr>
            <m:oMath>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P</m:t>
                  </m:r>
                </m:e>
                <m:sub>
                  <m:r>
                    <m:rPr>
                      <m:sty m:val="p"/>
                    </m:rPr>
                    <w:rPr>
                      <w:rFonts w:ascii="Cambria Math" w:hAnsi="Cambria Math" w:cstheme="majorBidi"/>
                      <w:color w:val="000000" w:themeColor="text1"/>
                      <w:sz w:val="24"/>
                      <w:szCs w:val="24"/>
                    </w:rPr>
                    <m:t>fusion</m:t>
                  </m:r>
                </m:sub>
              </m:sSub>
              <m:r>
                <m:rPr>
                  <m:sty m:val="p"/>
                </m:rPr>
                <w:rPr>
                  <w:rFonts w:ascii="Cambria Math" w:hAnsi="Cambria Math" w:cstheme="majorBidi"/>
                  <w:color w:val="000000" w:themeColor="text1"/>
                  <w:sz w:val="24"/>
                  <w:szCs w:val="24"/>
                </w:rPr>
                <m:t>=</m:t>
              </m:r>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Q</m:t>
                  </m:r>
                </m:e>
                <m:sub>
                  <m:r>
                    <m:rPr>
                      <m:sty m:val="p"/>
                    </m:rPr>
                    <w:rPr>
                      <w:rFonts w:ascii="Cambria Math" w:hAnsi="Cambria Math" w:cstheme="majorBidi"/>
                      <w:color w:val="000000" w:themeColor="text1"/>
                      <w:sz w:val="24"/>
                      <w:szCs w:val="24"/>
                    </w:rPr>
                    <m:t>DT</m:t>
                  </m:r>
                </m:sub>
              </m:sSub>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n</m:t>
                  </m:r>
                </m:e>
                <m:sub>
                  <m:r>
                    <m:rPr>
                      <m:sty m:val="p"/>
                    </m:rPr>
                    <w:rPr>
                      <w:rFonts w:ascii="Cambria Math" w:hAnsi="Cambria Math" w:cstheme="majorBidi"/>
                      <w:color w:val="000000" w:themeColor="text1"/>
                      <w:sz w:val="24"/>
                      <w:szCs w:val="24"/>
                    </w:rPr>
                    <m:t>D</m:t>
                  </m:r>
                </m:sub>
              </m:sSub>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n</m:t>
                  </m:r>
                </m:e>
                <m:sub>
                  <m:r>
                    <m:rPr>
                      <m:sty m:val="p"/>
                    </m:rPr>
                    <w:rPr>
                      <w:rFonts w:ascii="Cambria Math" w:hAnsi="Cambria Math" w:cstheme="majorBidi"/>
                      <w:color w:val="000000" w:themeColor="text1"/>
                      <w:sz w:val="24"/>
                      <w:szCs w:val="24"/>
                    </w:rPr>
                    <m:t>T</m:t>
                  </m:r>
                </m:sub>
              </m:sSub>
              <m:sSub>
                <m:sSubPr>
                  <m:ctrlPr>
                    <w:rPr>
                      <w:rFonts w:ascii="Cambria Math" w:hAnsi="Cambria Math" w:cstheme="majorBidi"/>
                      <w:color w:val="000000" w:themeColor="text1"/>
                      <w:sz w:val="24"/>
                      <w:szCs w:val="24"/>
                    </w:rPr>
                  </m:ctrlPr>
                </m:sSubPr>
                <m:e>
                  <m:d>
                    <m:dPr>
                      <m:begChr m:val="〈"/>
                      <m:endChr m:val="〉"/>
                      <m:ctrlPr>
                        <w:rPr>
                          <w:rFonts w:ascii="Cambria Math" w:hAnsi="Cambria Math" w:cstheme="majorBidi"/>
                          <w:color w:val="000000" w:themeColor="text1"/>
                          <w:sz w:val="24"/>
                          <w:szCs w:val="24"/>
                        </w:rPr>
                      </m:ctrlPr>
                    </m:dPr>
                    <m:e>
                      <m:r>
                        <m:rPr>
                          <m:sty m:val="p"/>
                        </m:rPr>
                        <w:rPr>
                          <w:rFonts w:ascii="Cambria Math" w:hAnsi="Cambria Math" w:cstheme="majorBidi"/>
                          <w:color w:val="000000" w:themeColor="text1"/>
                          <w:sz w:val="24"/>
                          <w:szCs w:val="24"/>
                        </w:rPr>
                        <m:t>σv</m:t>
                      </m:r>
                    </m:e>
                  </m:d>
                </m:e>
                <m:sub>
                  <m:r>
                    <m:rPr>
                      <m:sty m:val="p"/>
                    </m:rPr>
                    <w:rPr>
                      <w:rFonts w:ascii="Cambria Math" w:hAnsi="Cambria Math" w:cstheme="majorBidi"/>
                      <w:color w:val="000000" w:themeColor="text1"/>
                      <w:sz w:val="24"/>
                      <w:szCs w:val="24"/>
                    </w:rPr>
                    <m:t>DT</m:t>
                  </m:r>
                </m:sub>
              </m:sSub>
              <m:r>
                <m:rPr>
                  <m:sty m:val="p"/>
                </m:rPr>
                <w:rPr>
                  <w:rFonts w:ascii="Cambria Math" w:hAnsi="Cambria Math" w:cstheme="majorBidi"/>
                  <w:color w:val="000000" w:themeColor="text1"/>
                  <w:sz w:val="24"/>
                  <w:szCs w:val="24"/>
                </w:rPr>
                <m:t>+</m:t>
              </m:r>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Q</m:t>
                  </m:r>
                </m:e>
                <m:sub>
                  <m:r>
                    <m:rPr>
                      <m:sty m:val="p"/>
                    </m:rPr>
                    <w:rPr>
                      <w:rFonts w:ascii="Cambria Math" w:hAnsi="Cambria Math" w:cstheme="majorBidi"/>
                      <w:color w:val="000000" w:themeColor="text1"/>
                      <w:sz w:val="24"/>
                      <w:szCs w:val="24"/>
                    </w:rPr>
                    <m:t>D</m:t>
                  </m:r>
                  <m:sPre>
                    <m:sPrePr>
                      <m:ctrlPr>
                        <w:rPr>
                          <w:rFonts w:ascii="Cambria Math" w:hAnsi="Cambria Math" w:cstheme="majorBidi"/>
                          <w:color w:val="000000" w:themeColor="text1"/>
                          <w:sz w:val="24"/>
                          <w:szCs w:val="24"/>
                        </w:rPr>
                      </m:ctrlPr>
                    </m:sPrePr>
                    <m:sub>
                      <m:r>
                        <m:rPr>
                          <m:sty m:val="p"/>
                        </m:rPr>
                        <w:rPr>
                          <w:rFonts w:ascii="Cambria Math" w:hAnsi="Cambria Math" w:cstheme="majorBidi"/>
                          <w:color w:val="000000" w:themeColor="text1"/>
                          <w:sz w:val="24"/>
                          <w:szCs w:val="24"/>
                        </w:rPr>
                        <m:t xml:space="preserve"> </m:t>
                      </m:r>
                    </m:sub>
                    <m:sup>
                      <m:r>
                        <m:rPr>
                          <m:sty m:val="p"/>
                        </m:rPr>
                        <w:rPr>
                          <w:rFonts w:ascii="Cambria Math" w:hAnsi="Cambria Math" w:cstheme="majorBidi"/>
                          <w:color w:val="000000" w:themeColor="text1"/>
                          <w:sz w:val="24"/>
                          <w:szCs w:val="24"/>
                        </w:rPr>
                        <m:t>3</m:t>
                      </m:r>
                    </m:sup>
                    <m:e>
                      <m:r>
                        <m:rPr>
                          <m:sty m:val="p"/>
                        </m:rPr>
                        <w:rPr>
                          <w:rFonts w:ascii="Cambria Math" w:hAnsi="Cambria Math" w:cstheme="majorBidi"/>
                          <w:color w:val="000000" w:themeColor="text1"/>
                          <w:sz w:val="24"/>
                          <w:szCs w:val="24"/>
                        </w:rPr>
                        <m:t>He</m:t>
                      </m:r>
                    </m:e>
                  </m:sPre>
                </m:sub>
              </m:sSub>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n</m:t>
                  </m:r>
                </m:e>
                <m:sub>
                  <m:r>
                    <m:rPr>
                      <m:sty m:val="p"/>
                    </m:rPr>
                    <w:rPr>
                      <w:rFonts w:ascii="Cambria Math" w:hAnsi="Cambria Math" w:cstheme="majorBidi"/>
                      <w:color w:val="000000" w:themeColor="text1"/>
                      <w:sz w:val="24"/>
                      <w:szCs w:val="24"/>
                    </w:rPr>
                    <m:t>D</m:t>
                  </m:r>
                </m:sub>
              </m:sSub>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n</m:t>
                  </m:r>
                </m:e>
                <m:sub>
                  <m:sPre>
                    <m:sPrePr>
                      <m:ctrlPr>
                        <w:rPr>
                          <w:rFonts w:ascii="Cambria Math" w:hAnsi="Cambria Math" w:cstheme="majorBidi"/>
                          <w:color w:val="000000" w:themeColor="text1"/>
                          <w:sz w:val="24"/>
                          <w:szCs w:val="24"/>
                        </w:rPr>
                      </m:ctrlPr>
                    </m:sPrePr>
                    <m:sub>
                      <m:r>
                        <m:rPr>
                          <m:sty m:val="p"/>
                        </m:rPr>
                        <w:rPr>
                          <w:rFonts w:ascii="Cambria Math" w:hAnsi="Cambria Math" w:cstheme="majorBidi"/>
                          <w:color w:val="000000" w:themeColor="text1"/>
                          <w:sz w:val="24"/>
                          <w:szCs w:val="24"/>
                        </w:rPr>
                        <m:t xml:space="preserve"> </m:t>
                      </m:r>
                    </m:sub>
                    <m:sup>
                      <m:r>
                        <m:rPr>
                          <m:sty m:val="p"/>
                        </m:rPr>
                        <w:rPr>
                          <w:rFonts w:ascii="Cambria Math" w:hAnsi="Cambria Math" w:cstheme="majorBidi"/>
                          <w:color w:val="000000" w:themeColor="text1"/>
                          <w:sz w:val="24"/>
                          <w:szCs w:val="24"/>
                        </w:rPr>
                        <m:t>3</m:t>
                      </m:r>
                    </m:sup>
                    <m:e>
                      <m:r>
                        <m:rPr>
                          <m:sty m:val="p"/>
                        </m:rPr>
                        <w:rPr>
                          <w:rFonts w:ascii="Cambria Math" w:hAnsi="Cambria Math" w:cstheme="majorBidi"/>
                          <w:color w:val="000000" w:themeColor="text1"/>
                          <w:sz w:val="24"/>
                          <w:szCs w:val="24"/>
                        </w:rPr>
                        <m:t>He</m:t>
                      </m:r>
                    </m:e>
                  </m:sPre>
                </m:sub>
              </m:sSub>
              <m:sSub>
                <m:sSubPr>
                  <m:ctrlPr>
                    <w:rPr>
                      <w:rFonts w:ascii="Cambria Math" w:hAnsi="Cambria Math" w:cstheme="majorBidi"/>
                      <w:color w:val="000000" w:themeColor="text1"/>
                      <w:sz w:val="24"/>
                      <w:szCs w:val="24"/>
                    </w:rPr>
                  </m:ctrlPr>
                </m:sSubPr>
                <m:e>
                  <m:d>
                    <m:dPr>
                      <m:begChr m:val="〈"/>
                      <m:endChr m:val="〉"/>
                      <m:ctrlPr>
                        <w:rPr>
                          <w:rFonts w:ascii="Cambria Math" w:hAnsi="Cambria Math" w:cstheme="majorBidi"/>
                          <w:color w:val="000000" w:themeColor="text1"/>
                          <w:sz w:val="24"/>
                          <w:szCs w:val="24"/>
                        </w:rPr>
                      </m:ctrlPr>
                    </m:dPr>
                    <m:e>
                      <m:r>
                        <m:rPr>
                          <m:sty m:val="p"/>
                        </m:rPr>
                        <w:rPr>
                          <w:rFonts w:ascii="Cambria Math" w:hAnsi="Cambria Math" w:cstheme="majorBidi"/>
                          <w:color w:val="000000" w:themeColor="text1"/>
                          <w:sz w:val="24"/>
                          <w:szCs w:val="24"/>
                        </w:rPr>
                        <m:t>σv</m:t>
                      </m:r>
                    </m:e>
                  </m:d>
                </m:e>
                <m:sub>
                  <m:r>
                    <m:rPr>
                      <m:sty m:val="p"/>
                    </m:rPr>
                    <w:rPr>
                      <w:rFonts w:ascii="Cambria Math" w:hAnsi="Cambria Math" w:cstheme="majorBidi"/>
                      <w:color w:val="000000" w:themeColor="text1"/>
                      <w:sz w:val="24"/>
                      <w:szCs w:val="24"/>
                    </w:rPr>
                    <m:t>D</m:t>
                  </m:r>
                  <m:sPre>
                    <m:sPrePr>
                      <m:ctrlPr>
                        <w:rPr>
                          <w:rFonts w:ascii="Cambria Math" w:hAnsi="Cambria Math" w:cstheme="majorBidi"/>
                          <w:color w:val="000000" w:themeColor="text1"/>
                          <w:sz w:val="24"/>
                          <w:szCs w:val="24"/>
                        </w:rPr>
                      </m:ctrlPr>
                    </m:sPrePr>
                    <m:sub>
                      <m:r>
                        <m:rPr>
                          <m:sty m:val="p"/>
                        </m:rPr>
                        <w:rPr>
                          <w:rFonts w:ascii="Cambria Math" w:hAnsi="Cambria Math" w:cstheme="majorBidi"/>
                          <w:color w:val="000000" w:themeColor="text1"/>
                          <w:sz w:val="24"/>
                          <w:szCs w:val="24"/>
                        </w:rPr>
                        <m:t xml:space="preserve"> </m:t>
                      </m:r>
                    </m:sub>
                    <m:sup>
                      <m:r>
                        <m:rPr>
                          <m:sty m:val="p"/>
                        </m:rPr>
                        <w:rPr>
                          <w:rFonts w:ascii="Cambria Math" w:hAnsi="Cambria Math" w:cstheme="majorBidi"/>
                          <w:color w:val="000000" w:themeColor="text1"/>
                          <w:sz w:val="24"/>
                          <w:szCs w:val="24"/>
                        </w:rPr>
                        <m:t>3</m:t>
                      </m:r>
                    </m:sup>
                    <m:e>
                      <m:r>
                        <m:rPr>
                          <m:sty m:val="p"/>
                        </m:rPr>
                        <w:rPr>
                          <w:rFonts w:ascii="Cambria Math" w:hAnsi="Cambria Math" w:cstheme="majorBidi"/>
                          <w:color w:val="000000" w:themeColor="text1"/>
                          <w:sz w:val="24"/>
                          <w:szCs w:val="24"/>
                        </w:rPr>
                        <m:t>He</m:t>
                      </m:r>
                    </m:e>
                  </m:sPre>
                </m:sub>
              </m:sSub>
              <m:r>
                <m:rPr>
                  <m:sty m:val="p"/>
                </m:rPr>
                <w:rPr>
                  <w:rFonts w:ascii="Cambria Math" w:hAnsi="Cambria Math" w:cstheme="majorBidi"/>
                  <w:color w:val="000000" w:themeColor="text1"/>
                  <w:sz w:val="24"/>
                  <w:szCs w:val="24"/>
                </w:rPr>
                <m:t>+</m:t>
              </m:r>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Q</m:t>
                  </m:r>
                </m:e>
                <m:sub>
                  <m:r>
                    <m:rPr>
                      <m:sty m:val="p"/>
                    </m:rPr>
                    <w:rPr>
                      <w:rFonts w:ascii="Cambria Math" w:eastAsiaTheme="minorEastAsia" w:hAnsi="Cambria Math" w:cstheme="majorBidi"/>
                      <w:color w:val="000000" w:themeColor="text1"/>
                      <w:sz w:val="24"/>
                      <w:szCs w:val="24"/>
                    </w:rPr>
                    <m:t>p</m:t>
                  </m:r>
                  <m:sPre>
                    <m:sPrePr>
                      <m:ctrlPr>
                        <w:rPr>
                          <w:rFonts w:ascii="Cambria Math" w:eastAsiaTheme="minorEastAsia" w:hAnsi="Cambria Math" w:cstheme="majorBidi"/>
                          <w:color w:val="000000" w:themeColor="text1"/>
                          <w:sz w:val="24"/>
                          <w:szCs w:val="24"/>
                        </w:rPr>
                      </m:ctrlPr>
                    </m:sPrePr>
                    <m:sub>
                      <m:r>
                        <m:rPr>
                          <m:sty m:val="p"/>
                        </m:rPr>
                        <w:rPr>
                          <w:rFonts w:ascii="Cambria Math" w:eastAsiaTheme="minorEastAsia" w:hAnsi="Cambria Math" w:cstheme="majorBidi"/>
                          <w:color w:val="000000" w:themeColor="text1"/>
                          <w:sz w:val="24"/>
                          <w:szCs w:val="24"/>
                        </w:rPr>
                        <m:t xml:space="preserve"> </m:t>
                      </m:r>
                    </m:sub>
                    <m:sup>
                      <m:r>
                        <m:rPr>
                          <m:sty m:val="p"/>
                        </m:rPr>
                        <w:rPr>
                          <w:rFonts w:ascii="Cambria Math" w:eastAsiaTheme="minorEastAsia" w:hAnsi="Cambria Math" w:cstheme="majorBidi"/>
                          <w:color w:val="000000" w:themeColor="text1"/>
                          <w:sz w:val="24"/>
                          <w:szCs w:val="24"/>
                        </w:rPr>
                        <m:t>11</m:t>
                      </m:r>
                    </m:sup>
                    <m:e>
                      <m:r>
                        <m:rPr>
                          <m:sty m:val="p"/>
                        </m:rPr>
                        <w:rPr>
                          <w:rFonts w:ascii="Cambria Math" w:eastAsiaTheme="minorEastAsia" w:hAnsi="Cambria Math" w:cstheme="majorBidi"/>
                          <w:color w:val="000000" w:themeColor="text1"/>
                          <w:sz w:val="24"/>
                          <w:szCs w:val="24"/>
                        </w:rPr>
                        <m:t>B</m:t>
                      </m:r>
                    </m:e>
                  </m:sPre>
                </m:sub>
              </m:sSub>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n</m:t>
                  </m:r>
                </m:e>
                <m:sub>
                  <m:r>
                    <m:rPr>
                      <m:sty m:val="p"/>
                    </m:rPr>
                    <w:rPr>
                      <w:rFonts w:ascii="Cambria Math" w:hAnsi="Cambria Math" w:cstheme="majorBidi"/>
                      <w:color w:val="000000" w:themeColor="text1"/>
                      <w:sz w:val="24"/>
                      <w:szCs w:val="24"/>
                    </w:rPr>
                    <m:t>p</m:t>
                  </m:r>
                </m:sub>
              </m:sSub>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n</m:t>
                  </m:r>
                </m:e>
                <m:sub>
                  <m:sPre>
                    <m:sPrePr>
                      <m:ctrlPr>
                        <w:rPr>
                          <w:rFonts w:ascii="Cambria Math" w:hAnsi="Cambria Math" w:cstheme="majorBidi"/>
                          <w:color w:val="000000" w:themeColor="text1"/>
                          <w:sz w:val="24"/>
                          <w:szCs w:val="24"/>
                        </w:rPr>
                      </m:ctrlPr>
                    </m:sPrePr>
                    <m:sub>
                      <m:r>
                        <m:rPr>
                          <m:sty m:val="p"/>
                        </m:rPr>
                        <w:rPr>
                          <w:rFonts w:ascii="Cambria Math" w:hAnsi="Cambria Math" w:cstheme="majorBidi"/>
                          <w:color w:val="000000" w:themeColor="text1"/>
                          <w:sz w:val="24"/>
                          <w:szCs w:val="24"/>
                        </w:rPr>
                        <m:t xml:space="preserve"> </m:t>
                      </m:r>
                    </m:sub>
                    <m:sup>
                      <m:r>
                        <m:rPr>
                          <m:sty m:val="p"/>
                        </m:rPr>
                        <w:rPr>
                          <w:rFonts w:ascii="Cambria Math" w:hAnsi="Cambria Math" w:cstheme="majorBidi"/>
                          <w:color w:val="000000" w:themeColor="text1"/>
                          <w:sz w:val="24"/>
                          <w:szCs w:val="24"/>
                        </w:rPr>
                        <m:t>11</m:t>
                      </m:r>
                    </m:sup>
                    <m:e>
                      <m:r>
                        <m:rPr>
                          <m:sty m:val="p"/>
                        </m:rPr>
                        <w:rPr>
                          <w:rFonts w:ascii="Cambria Math" w:hAnsi="Cambria Math" w:cstheme="majorBidi"/>
                          <w:color w:val="000000" w:themeColor="text1"/>
                          <w:sz w:val="24"/>
                          <w:szCs w:val="24"/>
                        </w:rPr>
                        <m:t>B</m:t>
                      </m:r>
                    </m:e>
                  </m:sPre>
                </m:sub>
              </m:sSub>
              <m:sSub>
                <m:sSubPr>
                  <m:ctrlPr>
                    <w:rPr>
                      <w:rFonts w:ascii="Cambria Math" w:hAnsi="Cambria Math" w:cstheme="majorBidi"/>
                      <w:color w:val="000000" w:themeColor="text1"/>
                      <w:sz w:val="24"/>
                      <w:szCs w:val="24"/>
                    </w:rPr>
                  </m:ctrlPr>
                </m:sSubPr>
                <m:e>
                  <m:d>
                    <m:dPr>
                      <m:begChr m:val="〈"/>
                      <m:endChr m:val="〉"/>
                      <m:ctrlPr>
                        <w:rPr>
                          <w:rFonts w:ascii="Cambria Math" w:hAnsi="Cambria Math" w:cstheme="majorBidi"/>
                          <w:color w:val="000000" w:themeColor="text1"/>
                          <w:sz w:val="24"/>
                          <w:szCs w:val="24"/>
                        </w:rPr>
                      </m:ctrlPr>
                    </m:dPr>
                    <m:e>
                      <m:r>
                        <m:rPr>
                          <m:sty m:val="p"/>
                        </m:rPr>
                        <w:rPr>
                          <w:rFonts w:ascii="Cambria Math" w:hAnsi="Cambria Math" w:cstheme="majorBidi"/>
                          <w:color w:val="000000" w:themeColor="text1"/>
                          <w:sz w:val="24"/>
                          <w:szCs w:val="24"/>
                        </w:rPr>
                        <m:t>σv</m:t>
                      </m:r>
                    </m:e>
                  </m:d>
                </m:e>
                <m:sub>
                  <m:r>
                    <m:rPr>
                      <m:sty m:val="p"/>
                    </m:rPr>
                    <w:rPr>
                      <w:rFonts w:ascii="Cambria Math" w:hAnsi="Cambria Math" w:cstheme="majorBidi"/>
                      <w:color w:val="000000" w:themeColor="text1"/>
                      <w:sz w:val="24"/>
                      <w:szCs w:val="24"/>
                    </w:rPr>
                    <m:t>n</m:t>
                  </m:r>
                  <m:sPre>
                    <m:sPrePr>
                      <m:ctrlPr>
                        <w:rPr>
                          <w:rFonts w:ascii="Cambria Math" w:hAnsi="Cambria Math" w:cstheme="majorBidi"/>
                          <w:color w:val="000000" w:themeColor="text1"/>
                          <w:sz w:val="24"/>
                          <w:szCs w:val="24"/>
                        </w:rPr>
                      </m:ctrlPr>
                    </m:sPrePr>
                    <m:sub>
                      <m:r>
                        <m:rPr>
                          <m:sty m:val="p"/>
                        </m:rPr>
                        <w:rPr>
                          <w:rFonts w:ascii="Cambria Math" w:hAnsi="Cambria Math" w:cstheme="majorBidi"/>
                          <w:color w:val="000000" w:themeColor="text1"/>
                          <w:sz w:val="24"/>
                          <w:szCs w:val="24"/>
                        </w:rPr>
                        <m:t xml:space="preserve"> </m:t>
                      </m:r>
                    </m:sub>
                    <m:sup>
                      <m:r>
                        <m:rPr>
                          <m:sty m:val="p"/>
                        </m:rPr>
                        <w:rPr>
                          <w:rFonts w:ascii="Cambria Math" w:hAnsi="Cambria Math" w:cstheme="majorBidi"/>
                          <w:color w:val="000000" w:themeColor="text1"/>
                          <w:sz w:val="24"/>
                          <w:szCs w:val="24"/>
                        </w:rPr>
                        <m:t>11</m:t>
                      </m:r>
                    </m:sup>
                    <m:e>
                      <m:r>
                        <m:rPr>
                          <m:sty m:val="p"/>
                        </m:rPr>
                        <w:rPr>
                          <w:rFonts w:ascii="Cambria Math" w:hAnsi="Cambria Math" w:cstheme="majorBidi"/>
                          <w:color w:val="000000" w:themeColor="text1"/>
                          <w:sz w:val="24"/>
                          <w:szCs w:val="24"/>
                        </w:rPr>
                        <m:t>B</m:t>
                      </m:r>
                    </m:e>
                  </m:sPre>
                </m:sub>
              </m:sSub>
              <m:r>
                <m:rPr>
                  <m:sty m:val="p"/>
                </m:rPr>
                <w:rPr>
                  <w:rFonts w:ascii="Cambria Math" w:hAnsi="Cambria Math" w:cstheme="majorBidi"/>
                  <w:color w:val="000000" w:themeColor="text1"/>
                  <w:sz w:val="24"/>
                  <w:szCs w:val="24"/>
                </w:rPr>
                <m:t>+</m:t>
              </m:r>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Q</m:t>
                  </m:r>
                </m:e>
                <m:sub>
                  <m:r>
                    <m:rPr>
                      <m:sty m:val="p"/>
                    </m:rPr>
                    <w:rPr>
                      <w:rFonts w:ascii="Cambria Math" w:hAnsi="Cambria Math" w:cstheme="majorBidi"/>
                      <w:color w:val="000000" w:themeColor="text1"/>
                      <w:sz w:val="24"/>
                      <w:szCs w:val="24"/>
                    </w:rPr>
                    <m:t>DD</m:t>
                  </m:r>
                </m:sub>
              </m:sSub>
              <m:sSubSup>
                <m:sSubSupPr>
                  <m:ctrlPr>
                    <w:rPr>
                      <w:rFonts w:ascii="Cambria Math" w:eastAsia="Times New Roman" w:hAnsi="Cambria Math" w:cstheme="majorBidi"/>
                      <w:color w:val="000000" w:themeColor="text1"/>
                      <w:sz w:val="24"/>
                      <w:szCs w:val="24"/>
                    </w:rPr>
                  </m:ctrlPr>
                </m:sSubSupPr>
                <m:e>
                  <m:r>
                    <m:rPr>
                      <m:sty m:val="p"/>
                    </m:rPr>
                    <w:rPr>
                      <w:rFonts w:ascii="Cambria Math" w:eastAsia="Times New Roman" w:hAnsi="Cambria Math" w:cstheme="majorBidi"/>
                      <w:color w:val="000000" w:themeColor="text1"/>
                      <w:sz w:val="24"/>
                      <w:szCs w:val="24"/>
                    </w:rPr>
                    <m:t>n</m:t>
                  </m:r>
                </m:e>
                <m:sub>
                  <m:r>
                    <m:rPr>
                      <m:sty m:val="p"/>
                    </m:rPr>
                    <w:rPr>
                      <w:rFonts w:ascii="Cambria Math" w:eastAsia="Times New Roman" w:hAnsi="Cambria Math" w:cstheme="majorBidi"/>
                      <w:color w:val="000000" w:themeColor="text1"/>
                      <w:sz w:val="24"/>
                      <w:szCs w:val="24"/>
                    </w:rPr>
                    <m:t>D</m:t>
                  </m:r>
                </m:sub>
                <m:sup>
                  <m:r>
                    <m:rPr>
                      <m:sty m:val="p"/>
                    </m:rPr>
                    <w:rPr>
                      <w:rFonts w:ascii="Cambria Math" w:eastAsia="Times New Roman" w:hAnsi="Cambria Math" w:cstheme="majorBidi"/>
                      <w:color w:val="000000" w:themeColor="text1"/>
                      <w:sz w:val="24"/>
                      <w:szCs w:val="24"/>
                    </w:rPr>
                    <m:t>2</m:t>
                  </m:r>
                </m:sup>
              </m:sSubSup>
              <m:r>
                <m:rPr>
                  <m:sty m:val="p"/>
                </m:rPr>
                <w:rPr>
                  <w:rFonts w:ascii="Cambria Math" w:hAnsi="Cambria Math" w:cstheme="majorBidi"/>
                  <w:color w:val="000000" w:themeColor="text1"/>
                  <w:sz w:val="24"/>
                  <w:szCs w:val="24"/>
                </w:rPr>
                <m:t>(</m:t>
              </m:r>
              <m:f>
                <m:fPr>
                  <m:ctrlPr>
                    <w:rPr>
                      <w:rFonts w:ascii="Cambria Math" w:hAnsi="Cambria Math" w:cstheme="majorBidi"/>
                      <w:color w:val="000000" w:themeColor="text1"/>
                      <w:sz w:val="24"/>
                      <w:szCs w:val="24"/>
                    </w:rPr>
                  </m:ctrlPr>
                </m:fPr>
                <m:num>
                  <m:r>
                    <m:rPr>
                      <m:sty m:val="p"/>
                    </m:rPr>
                    <w:rPr>
                      <w:rFonts w:ascii="Cambria Math" w:hAnsi="Cambria Math" w:cstheme="majorBidi"/>
                      <w:color w:val="000000" w:themeColor="text1"/>
                      <w:sz w:val="24"/>
                      <w:szCs w:val="24"/>
                    </w:rPr>
                    <m:t>1</m:t>
                  </m:r>
                </m:num>
                <m:den>
                  <m:r>
                    <m:rPr>
                      <m:sty m:val="p"/>
                    </m:rPr>
                    <w:rPr>
                      <w:rFonts w:ascii="Cambria Math" w:hAnsi="Cambria Math" w:cstheme="majorBidi"/>
                      <w:color w:val="000000" w:themeColor="text1"/>
                      <w:sz w:val="24"/>
                      <w:szCs w:val="24"/>
                    </w:rPr>
                    <m:t>2</m:t>
                  </m:r>
                </m:den>
              </m:f>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DD,pT</m:t>
                  </m:r>
                </m:sub>
              </m:sSub>
              <m:r>
                <m:rPr>
                  <m:sty m:val="p"/>
                </m:rPr>
                <w:rPr>
                  <w:rFonts w:ascii="Cambria Math" w:hAnsi="Cambria Math" w:cstheme="majorBidi"/>
                  <w:color w:val="000000" w:themeColor="text1"/>
                  <w:sz w:val="24"/>
                  <w:szCs w:val="24"/>
                </w:rPr>
                <m:t>+</m:t>
              </m:r>
              <m:f>
                <m:fPr>
                  <m:ctrlPr>
                    <w:rPr>
                      <w:rFonts w:ascii="Cambria Math" w:hAnsi="Cambria Math" w:cstheme="majorBidi"/>
                      <w:color w:val="000000" w:themeColor="text1"/>
                      <w:sz w:val="24"/>
                      <w:szCs w:val="24"/>
                    </w:rPr>
                  </m:ctrlPr>
                </m:fPr>
                <m:num>
                  <m:r>
                    <m:rPr>
                      <m:sty m:val="p"/>
                    </m:rPr>
                    <w:rPr>
                      <w:rFonts w:ascii="Cambria Math" w:hAnsi="Cambria Math" w:cstheme="majorBidi"/>
                      <w:color w:val="000000" w:themeColor="text1"/>
                      <w:sz w:val="24"/>
                      <w:szCs w:val="24"/>
                    </w:rPr>
                    <m:t>1</m:t>
                  </m:r>
                </m:num>
                <m:den>
                  <m:r>
                    <m:rPr>
                      <m:sty m:val="p"/>
                    </m:rPr>
                    <w:rPr>
                      <w:rFonts w:ascii="Cambria Math" w:hAnsi="Cambria Math" w:cstheme="majorBidi"/>
                      <w:color w:val="000000" w:themeColor="text1"/>
                      <w:sz w:val="24"/>
                      <w:szCs w:val="24"/>
                    </w:rPr>
                    <m:t>2</m:t>
                  </m:r>
                </m:den>
              </m:f>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m:t>
                  </m:r>
                  <m:sSup>
                    <m:sSupPr>
                      <m:ctrlPr>
                        <w:rPr>
                          <w:rFonts w:ascii="Cambria Math" w:hAnsi="Cambria Math" w:cstheme="majorBidi"/>
                          <w:sz w:val="24"/>
                          <w:szCs w:val="24"/>
                        </w:rPr>
                      </m:ctrlPr>
                    </m:sSupPr>
                    <m:e>
                      <m:r>
                        <m:rPr>
                          <m:sty m:val="p"/>
                        </m:rPr>
                        <w:rPr>
                          <w:rFonts w:ascii="Cambria Math" w:hAnsi="Cambria Math" w:cstheme="majorBidi"/>
                          <w:sz w:val="24"/>
                          <w:szCs w:val="24"/>
                        </w:rPr>
                        <m:t>,n</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r>
                <m:rPr>
                  <m:sty m:val="p"/>
                </m:rPr>
                <w:rPr>
                  <w:rFonts w:ascii="Cambria Math" w:hAnsi="Cambria Math" w:cstheme="majorBidi"/>
                  <w:color w:val="000000" w:themeColor="text1"/>
                  <w:sz w:val="24"/>
                  <w:szCs w:val="24"/>
                </w:rPr>
                <m:t>)</m:t>
              </m:r>
            </m:oMath>
            <w:r w:rsidR="00D51386" w:rsidRPr="00C805BB">
              <w:rPr>
                <w:rFonts w:asciiTheme="majorBidi" w:hAnsiTheme="majorBidi" w:cstheme="majorBidi"/>
                <w:sz w:val="24"/>
                <w:szCs w:val="24"/>
              </w:rPr>
              <w:t xml:space="preserve">  </w:t>
            </w:r>
            <w:r w:rsidR="002958A8" w:rsidRPr="00C805BB">
              <w:rPr>
                <w:rFonts w:asciiTheme="majorBidi" w:hAnsiTheme="majorBidi" w:cstheme="majorBidi"/>
                <w:sz w:val="24"/>
                <w:szCs w:val="24"/>
              </w:rPr>
              <w:t xml:space="preserve"> (13) </w:t>
            </w:r>
          </w:p>
          <w:p w14:paraId="27B8F768" w14:textId="77777777" w:rsidR="00D51386" w:rsidRPr="00C805BB" w:rsidRDefault="002958A8" w:rsidP="00706C3B">
            <w:pPr>
              <w:keepNext/>
              <w:rPr>
                <w:rFonts w:asciiTheme="majorBidi" w:hAnsiTheme="majorBidi" w:cstheme="majorBidi"/>
                <w:sz w:val="24"/>
                <w:szCs w:val="24"/>
              </w:rPr>
            </w:pPr>
            <w:r w:rsidRPr="00C805BB">
              <w:rPr>
                <w:rFonts w:asciiTheme="majorBidi" w:hAnsiTheme="majorBidi" w:cstheme="majorBidi"/>
                <w:sz w:val="24"/>
                <w:szCs w:val="24"/>
              </w:rPr>
              <w:t xml:space="preserve">  </w:t>
            </w:r>
          </w:p>
        </w:tc>
      </w:tr>
    </w:tbl>
    <w:p w14:paraId="14ED7D7F" w14:textId="77777777" w:rsidR="008C6A54" w:rsidRPr="00C805BB" w:rsidRDefault="006B2689" w:rsidP="006B2689">
      <w:pPr>
        <w:spacing w:line="240" w:lineRule="auto"/>
        <w:jc w:val="both"/>
        <w:rPr>
          <w:rFonts w:asciiTheme="majorBidi" w:hAnsiTheme="majorBidi" w:cstheme="majorBidi"/>
          <w:sz w:val="24"/>
          <w:szCs w:val="24"/>
          <w:lang w:bidi="fa-IR"/>
        </w:rPr>
      </w:pPr>
      <w:r w:rsidRPr="002E0B50">
        <w:rPr>
          <w:rFonts w:eastAsiaTheme="minorEastAsia"/>
          <w:sz w:val="24"/>
          <w:szCs w:val="24"/>
        </w:rPr>
        <w:t xml:space="preserve">The </w:t>
      </w:r>
      <w:r w:rsidRPr="002E0B50">
        <w:rPr>
          <w:rFonts w:asciiTheme="majorBidi" w:hAnsiTheme="majorBidi" w:cstheme="majorBidi"/>
          <w:sz w:val="24"/>
          <w:szCs w:val="24"/>
          <w:shd w:val="clear" w:color="auto" w:fill="FFFFFF"/>
        </w:rPr>
        <w:t xml:space="preserve">subscripts </w:t>
      </w:r>
      <w:r w:rsidRPr="002E0B50">
        <w:rPr>
          <w:rFonts w:eastAsiaTheme="minorEastAsia"/>
          <w:sz w:val="24"/>
          <w:szCs w:val="24"/>
        </w:rPr>
        <w:t xml:space="preserve"> </w:t>
      </w:r>
      <m:oMath>
        <m:r>
          <m:rPr>
            <m:sty m:val="p"/>
          </m:rPr>
          <w:rPr>
            <w:rFonts w:ascii="Cambria Math" w:hAnsi="Cambria Math" w:cstheme="majorBidi"/>
            <w:sz w:val="24"/>
            <w:szCs w:val="24"/>
          </w:rPr>
          <m:t>DD,pT</m:t>
        </m:r>
      </m:oMath>
      <w:r w:rsidR="00D107AE" w:rsidRPr="002E0B50">
        <w:rPr>
          <w:rFonts w:asciiTheme="majorBidi" w:hAnsiTheme="majorBidi" w:cstheme="majorBidi"/>
        </w:rPr>
        <w:t xml:space="preserve"> and </w:t>
      </w:r>
      <m:oMath>
        <m:r>
          <m:rPr>
            <m:sty m:val="p"/>
          </m:rPr>
          <w:rPr>
            <w:rFonts w:ascii="Cambria Math" w:hAnsi="Cambria Math" w:cstheme="majorBidi"/>
            <w:sz w:val="24"/>
            <w:szCs w:val="24"/>
          </w:rPr>
          <m:t>DD</m:t>
        </m:r>
        <m:sSup>
          <m:sSupPr>
            <m:ctrlPr>
              <w:rPr>
                <w:rFonts w:ascii="Cambria Math" w:hAnsi="Cambria Math" w:cstheme="majorBidi"/>
                <w:sz w:val="24"/>
                <w:szCs w:val="24"/>
              </w:rPr>
            </m:ctrlPr>
          </m:sSupPr>
          <m:e>
            <m:r>
              <m:rPr>
                <m:sty m:val="p"/>
              </m:rPr>
              <w:rPr>
                <w:rFonts w:ascii="Cambria Math" w:hAnsi="Cambria Math" w:cstheme="majorBidi"/>
                <w:sz w:val="24"/>
                <w:szCs w:val="24"/>
              </w:rPr>
              <m:t>,n</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oMath>
      <w:r w:rsidR="00D107AE" w:rsidRPr="002E0B50">
        <w:rPr>
          <w:rFonts w:asciiTheme="majorBidi" w:hAnsiTheme="majorBidi" w:cstheme="majorBidi"/>
        </w:rPr>
        <w:t xml:space="preserve"> </w:t>
      </w:r>
      <w:r w:rsidRPr="002E0B50">
        <w:rPr>
          <w:rFonts w:asciiTheme="majorBidi" w:hAnsiTheme="majorBidi" w:cstheme="majorBidi"/>
        </w:rPr>
        <w:t xml:space="preserve">introduce </w:t>
      </w:r>
      <w:r w:rsidR="00D107AE" w:rsidRPr="002E0B50">
        <w:rPr>
          <w:rFonts w:asciiTheme="majorBidi" w:hAnsiTheme="majorBidi" w:cstheme="majorBidi"/>
        </w:rPr>
        <w:t>(a) and (b) reactions</w:t>
      </w:r>
      <w:r w:rsidR="00D107AE" w:rsidRPr="002E0B50">
        <w:rPr>
          <w:rFonts w:eastAsiaTheme="minorEastAsia"/>
          <w:sz w:val="24"/>
          <w:szCs w:val="24"/>
          <w:lang w:bidi="fa-IR"/>
        </w:rPr>
        <w:t xml:space="preserve">. </w:t>
      </w:r>
      <w:r w:rsidR="00BA5C0D" w:rsidRPr="002E0B50">
        <w:rPr>
          <w:rFonts w:eastAsiaTheme="minorEastAsia"/>
          <w:sz w:val="24"/>
          <w:szCs w:val="24"/>
          <w:lang w:bidi="fa-IR"/>
        </w:rPr>
        <w:t xml:space="preserve">The </w:t>
      </w:r>
      <m:oMath>
        <m:sSub>
          <m:sSubPr>
            <m:ctrlPr>
              <w:rPr>
                <w:rFonts w:ascii="Cambria Math" w:hAnsi="Cambria Math" w:cstheme="majorBidi"/>
                <w:color w:val="000000" w:themeColor="text1"/>
                <w:sz w:val="24"/>
                <w:szCs w:val="24"/>
              </w:rPr>
            </m:ctrlPr>
          </m:sSubPr>
          <m:e>
            <m:d>
              <m:dPr>
                <m:begChr m:val="〈"/>
                <m:endChr m:val="〉"/>
                <m:ctrlPr>
                  <w:rPr>
                    <w:rFonts w:ascii="Cambria Math" w:hAnsi="Cambria Math" w:cstheme="majorBidi"/>
                    <w:color w:val="000000" w:themeColor="text1"/>
                    <w:sz w:val="24"/>
                    <w:szCs w:val="24"/>
                  </w:rPr>
                </m:ctrlPr>
              </m:dPr>
              <m:e>
                <m:r>
                  <m:rPr>
                    <m:sty m:val="p"/>
                  </m:rPr>
                  <w:rPr>
                    <w:rFonts w:ascii="Cambria Math" w:hAnsi="Cambria Math" w:cstheme="majorBidi"/>
                    <w:color w:val="000000" w:themeColor="text1"/>
                    <w:sz w:val="24"/>
                    <w:szCs w:val="24"/>
                  </w:rPr>
                  <m:t>σv</m:t>
                </m:r>
              </m:e>
            </m:d>
          </m:e>
          <m:sub>
            <m:r>
              <m:rPr>
                <m:sty m:val="p"/>
              </m:rPr>
              <w:rPr>
                <w:rFonts w:ascii="Cambria Math" w:hAnsi="Cambria Math" w:cstheme="majorBidi"/>
                <w:color w:val="000000" w:themeColor="text1"/>
                <w:sz w:val="24"/>
                <w:szCs w:val="24"/>
              </w:rPr>
              <m:t>DT</m:t>
            </m:r>
          </m:sub>
        </m:sSub>
      </m:oMath>
      <w:r w:rsidR="005F7D5F" w:rsidRPr="002E0B50">
        <w:rPr>
          <w:rFonts w:asciiTheme="majorBidi" w:eastAsiaTheme="minorEastAsia" w:hAnsiTheme="majorBidi" w:cstheme="majorBidi"/>
          <w:sz w:val="24"/>
          <w:szCs w:val="24"/>
          <w:lang w:bidi="fa-IR"/>
        </w:rPr>
        <w:t xml:space="preserve"> </w:t>
      </w:r>
      <w:r w:rsidR="00E31C87" w:rsidRPr="002E0B50">
        <w:rPr>
          <w:rFonts w:asciiTheme="majorBidi" w:eastAsiaTheme="minorEastAsia" w:hAnsiTheme="majorBidi" w:cstheme="majorBidi"/>
          <w:sz w:val="24"/>
          <w:szCs w:val="24"/>
          <w:lang w:bidi="fa-IR"/>
        </w:rPr>
        <w:t>,</w:t>
      </w:r>
      <w:r w:rsidR="00BA5C0D" w:rsidRPr="002E0B50">
        <w:rPr>
          <w:rFonts w:asciiTheme="majorBidi" w:eastAsiaTheme="minorEastAsia" w:hAnsiTheme="majorBidi" w:cstheme="majorBidi"/>
          <w:sz w:val="24"/>
          <w:szCs w:val="24"/>
          <w:lang w:bidi="fa-IR"/>
        </w:rPr>
        <w:t xml:space="preserve"> </w:t>
      </w:r>
      <m:oMath>
        <m:sSub>
          <m:sSubPr>
            <m:ctrlPr>
              <w:rPr>
                <w:rFonts w:ascii="Cambria Math" w:hAnsi="Cambria Math" w:cstheme="majorBidi"/>
                <w:color w:val="000000" w:themeColor="text1"/>
                <w:sz w:val="24"/>
                <w:szCs w:val="24"/>
              </w:rPr>
            </m:ctrlPr>
          </m:sSubPr>
          <m:e>
            <m:d>
              <m:dPr>
                <m:begChr m:val="〈"/>
                <m:endChr m:val="〉"/>
                <m:ctrlPr>
                  <w:rPr>
                    <w:rFonts w:ascii="Cambria Math" w:hAnsi="Cambria Math" w:cstheme="majorBidi"/>
                    <w:color w:val="000000" w:themeColor="text1"/>
                    <w:sz w:val="24"/>
                    <w:szCs w:val="24"/>
                  </w:rPr>
                </m:ctrlPr>
              </m:dPr>
              <m:e>
                <m:r>
                  <m:rPr>
                    <m:sty m:val="p"/>
                  </m:rPr>
                  <w:rPr>
                    <w:rFonts w:ascii="Cambria Math" w:hAnsi="Cambria Math" w:cstheme="majorBidi"/>
                    <w:color w:val="000000" w:themeColor="text1"/>
                    <w:sz w:val="24"/>
                    <w:szCs w:val="24"/>
                  </w:rPr>
                  <m:t>σv</m:t>
                </m:r>
              </m:e>
            </m:d>
          </m:e>
          <m:sub>
            <m:r>
              <m:rPr>
                <m:sty m:val="p"/>
              </m:rPr>
              <w:rPr>
                <w:rFonts w:ascii="Cambria Math" w:hAnsi="Cambria Math" w:cstheme="majorBidi"/>
                <w:color w:val="000000" w:themeColor="text1"/>
                <w:sz w:val="24"/>
                <w:szCs w:val="24"/>
              </w:rPr>
              <m:t>D</m:t>
            </m:r>
            <m:sPre>
              <m:sPrePr>
                <m:ctrlPr>
                  <w:rPr>
                    <w:rFonts w:ascii="Cambria Math" w:hAnsi="Cambria Math" w:cstheme="majorBidi"/>
                    <w:color w:val="000000" w:themeColor="text1"/>
                    <w:sz w:val="24"/>
                    <w:szCs w:val="24"/>
                  </w:rPr>
                </m:ctrlPr>
              </m:sPrePr>
              <m:sub>
                <m:r>
                  <m:rPr>
                    <m:sty m:val="p"/>
                  </m:rPr>
                  <w:rPr>
                    <w:rFonts w:ascii="Cambria Math" w:hAnsi="Cambria Math" w:cstheme="majorBidi"/>
                    <w:color w:val="000000" w:themeColor="text1"/>
                    <w:sz w:val="24"/>
                    <w:szCs w:val="24"/>
                  </w:rPr>
                  <m:t xml:space="preserve"> </m:t>
                </m:r>
              </m:sub>
              <m:sup>
                <m:r>
                  <m:rPr>
                    <m:sty m:val="p"/>
                  </m:rPr>
                  <w:rPr>
                    <w:rFonts w:ascii="Cambria Math" w:hAnsi="Cambria Math" w:cstheme="majorBidi"/>
                    <w:color w:val="000000" w:themeColor="text1"/>
                    <w:sz w:val="24"/>
                    <w:szCs w:val="24"/>
                  </w:rPr>
                  <m:t>3</m:t>
                </m:r>
              </m:sup>
              <m:e>
                <m:r>
                  <m:rPr>
                    <m:sty m:val="p"/>
                  </m:rPr>
                  <w:rPr>
                    <w:rFonts w:ascii="Cambria Math" w:hAnsi="Cambria Math" w:cstheme="majorBidi"/>
                    <w:color w:val="000000" w:themeColor="text1"/>
                    <w:sz w:val="24"/>
                    <w:szCs w:val="24"/>
                  </w:rPr>
                  <m:t>He</m:t>
                </m:r>
              </m:e>
            </m:sPre>
          </m:sub>
        </m:sSub>
        <m:r>
          <w:rPr>
            <w:rFonts w:ascii="Cambria Math" w:eastAsiaTheme="minorEastAsia" w:hAnsi="Cambria Math" w:cstheme="majorBidi"/>
            <w:sz w:val="24"/>
            <w:szCs w:val="24"/>
            <w:lang w:bidi="fa-IR"/>
          </w:rPr>
          <m:t xml:space="preserve"> </m:t>
        </m:r>
      </m:oMath>
      <w:r w:rsidR="00D107AE" w:rsidRPr="002E0B50">
        <w:rPr>
          <w:rFonts w:asciiTheme="majorBidi" w:eastAsiaTheme="minorEastAsia" w:hAnsiTheme="majorBidi" w:cstheme="majorBidi"/>
          <w:sz w:val="24"/>
          <w:szCs w:val="24"/>
          <w:lang w:bidi="fa-IR"/>
        </w:rPr>
        <w:t xml:space="preserve">, </w:t>
      </w:r>
      <m:oMath>
        <m:sSub>
          <m:sSubPr>
            <m:ctrlPr>
              <w:rPr>
                <w:rFonts w:ascii="Cambria Math" w:hAnsi="Cambria Math" w:cstheme="majorBidi"/>
                <w:color w:val="000000" w:themeColor="text1"/>
                <w:sz w:val="24"/>
                <w:szCs w:val="24"/>
              </w:rPr>
            </m:ctrlPr>
          </m:sSubPr>
          <m:e>
            <m:d>
              <m:dPr>
                <m:begChr m:val="〈"/>
                <m:endChr m:val="〉"/>
                <m:ctrlPr>
                  <w:rPr>
                    <w:rFonts w:ascii="Cambria Math" w:hAnsi="Cambria Math" w:cstheme="majorBidi"/>
                    <w:color w:val="000000" w:themeColor="text1"/>
                    <w:sz w:val="24"/>
                    <w:szCs w:val="24"/>
                  </w:rPr>
                </m:ctrlPr>
              </m:dPr>
              <m:e>
                <m:r>
                  <m:rPr>
                    <m:sty m:val="p"/>
                  </m:rPr>
                  <w:rPr>
                    <w:rFonts w:ascii="Cambria Math" w:hAnsi="Cambria Math" w:cstheme="majorBidi"/>
                    <w:color w:val="000000" w:themeColor="text1"/>
                    <w:sz w:val="24"/>
                    <w:szCs w:val="24"/>
                  </w:rPr>
                  <m:t>σv</m:t>
                </m:r>
              </m:e>
            </m:d>
          </m:e>
          <m:sub>
            <m:r>
              <m:rPr>
                <m:sty m:val="p"/>
              </m:rPr>
              <w:rPr>
                <w:rFonts w:ascii="Cambria Math" w:hAnsi="Cambria Math" w:cstheme="majorBidi"/>
                <w:color w:val="000000" w:themeColor="text1"/>
                <w:sz w:val="24"/>
                <w:szCs w:val="24"/>
              </w:rPr>
              <m:t>n</m:t>
            </m:r>
            <m:sPre>
              <m:sPrePr>
                <m:ctrlPr>
                  <w:rPr>
                    <w:rFonts w:ascii="Cambria Math" w:hAnsi="Cambria Math" w:cstheme="majorBidi"/>
                    <w:color w:val="000000" w:themeColor="text1"/>
                    <w:sz w:val="24"/>
                    <w:szCs w:val="24"/>
                  </w:rPr>
                </m:ctrlPr>
              </m:sPrePr>
              <m:sub>
                <m:r>
                  <m:rPr>
                    <m:sty m:val="p"/>
                  </m:rPr>
                  <w:rPr>
                    <w:rFonts w:ascii="Cambria Math" w:hAnsi="Cambria Math" w:cstheme="majorBidi"/>
                    <w:color w:val="000000" w:themeColor="text1"/>
                    <w:sz w:val="24"/>
                    <w:szCs w:val="24"/>
                  </w:rPr>
                  <m:t xml:space="preserve"> </m:t>
                </m:r>
              </m:sub>
              <m:sup>
                <m:r>
                  <m:rPr>
                    <m:sty m:val="p"/>
                  </m:rPr>
                  <w:rPr>
                    <w:rFonts w:ascii="Cambria Math" w:hAnsi="Cambria Math" w:cstheme="majorBidi"/>
                    <w:color w:val="000000" w:themeColor="text1"/>
                    <w:sz w:val="24"/>
                    <w:szCs w:val="24"/>
                  </w:rPr>
                  <m:t>11</m:t>
                </m:r>
              </m:sup>
              <m:e>
                <m:r>
                  <m:rPr>
                    <m:sty m:val="p"/>
                  </m:rPr>
                  <w:rPr>
                    <w:rFonts w:ascii="Cambria Math" w:hAnsi="Cambria Math" w:cstheme="majorBidi"/>
                    <w:color w:val="000000" w:themeColor="text1"/>
                    <w:sz w:val="24"/>
                    <w:szCs w:val="24"/>
                  </w:rPr>
                  <m:t>B</m:t>
                </m:r>
              </m:e>
            </m:sPre>
          </m:sub>
        </m:sSub>
      </m:oMath>
      <w:r w:rsidR="00E31C87" w:rsidRPr="002E0B50">
        <w:rPr>
          <w:rFonts w:asciiTheme="majorBidi" w:eastAsiaTheme="minorEastAsia" w:hAnsiTheme="majorBidi" w:cstheme="majorBidi"/>
          <w:sz w:val="24"/>
          <w:szCs w:val="24"/>
          <w:lang w:bidi="fa-IR"/>
        </w:rPr>
        <w:t>,</w:t>
      </w:r>
      <m:oMath>
        <m:r>
          <m:rPr>
            <m:sty m:val="p"/>
          </m:rPr>
          <w:rPr>
            <w:rFonts w:ascii="Cambria Math" w:hAnsi="Cambria Math" w:cstheme="majorBidi"/>
            <w:color w:val="000000" w:themeColor="text1"/>
            <w:sz w:val="24"/>
            <w:szCs w:val="24"/>
          </w:rPr>
          <m:t xml:space="preserve"> </m:t>
        </m:r>
        <m:sSub>
          <m:sSubPr>
            <m:ctrlPr>
              <w:rPr>
                <w:rFonts w:ascii="Cambria Math" w:hAnsi="Cambria Math" w:cstheme="majorBidi"/>
                <w:color w:val="000000" w:themeColor="text1"/>
                <w:sz w:val="24"/>
                <w:szCs w:val="24"/>
              </w:rPr>
            </m:ctrlPr>
          </m:sSubPr>
          <m:e>
            <m:d>
              <m:dPr>
                <m:begChr m:val="〈"/>
                <m:endChr m:val="〉"/>
                <m:ctrlPr>
                  <w:rPr>
                    <w:rFonts w:ascii="Cambria Math" w:hAnsi="Cambria Math" w:cstheme="majorBidi"/>
                    <w:color w:val="000000" w:themeColor="text1"/>
                    <w:sz w:val="24"/>
                    <w:szCs w:val="24"/>
                  </w:rPr>
                </m:ctrlPr>
              </m:dPr>
              <m:e>
                <m:r>
                  <m:rPr>
                    <m:sty m:val="p"/>
                  </m:rPr>
                  <w:rPr>
                    <w:rFonts w:ascii="Cambria Math" w:hAnsi="Cambria Math" w:cstheme="majorBidi"/>
                    <w:color w:val="000000" w:themeColor="text1"/>
                    <w:sz w:val="24"/>
                    <w:szCs w:val="24"/>
                  </w:rPr>
                  <m:t>σv</m:t>
                </m:r>
              </m:e>
            </m:d>
          </m:e>
          <m:sub>
            <m:r>
              <m:rPr>
                <m:sty m:val="p"/>
              </m:rPr>
              <w:rPr>
                <w:rFonts w:ascii="Cambria Math" w:hAnsi="Cambria Math" w:cstheme="majorBidi"/>
                <w:color w:val="000000" w:themeColor="text1"/>
                <w:sz w:val="24"/>
                <w:szCs w:val="24"/>
              </w:rPr>
              <m:t>n</m:t>
            </m:r>
            <m:sPre>
              <m:sPrePr>
                <m:ctrlPr>
                  <w:rPr>
                    <w:rFonts w:ascii="Cambria Math" w:hAnsi="Cambria Math" w:cstheme="majorBidi"/>
                    <w:color w:val="000000" w:themeColor="text1"/>
                    <w:sz w:val="24"/>
                    <w:szCs w:val="24"/>
                  </w:rPr>
                </m:ctrlPr>
              </m:sPrePr>
              <m:sub>
                <m:r>
                  <m:rPr>
                    <m:sty m:val="p"/>
                  </m:rPr>
                  <w:rPr>
                    <w:rFonts w:ascii="Cambria Math" w:hAnsi="Cambria Math" w:cstheme="majorBidi"/>
                    <w:color w:val="000000" w:themeColor="text1"/>
                    <w:sz w:val="24"/>
                    <w:szCs w:val="24"/>
                  </w:rPr>
                  <m:t xml:space="preserve"> </m:t>
                </m:r>
              </m:sub>
              <m:sup>
                <m:r>
                  <m:rPr>
                    <m:sty m:val="p"/>
                  </m:rPr>
                  <w:rPr>
                    <w:rFonts w:ascii="Cambria Math" w:hAnsi="Cambria Math" w:cstheme="majorBidi"/>
                    <w:color w:val="000000" w:themeColor="text1"/>
                    <w:sz w:val="24"/>
                    <w:szCs w:val="24"/>
                  </w:rPr>
                  <m:t>11</m:t>
                </m:r>
              </m:sup>
              <m:e>
                <m:r>
                  <m:rPr>
                    <m:sty m:val="p"/>
                  </m:rPr>
                  <w:rPr>
                    <w:rFonts w:ascii="Cambria Math" w:hAnsi="Cambria Math" w:cstheme="majorBidi"/>
                    <w:color w:val="000000" w:themeColor="text1"/>
                    <w:sz w:val="24"/>
                    <w:szCs w:val="24"/>
                  </w:rPr>
                  <m:t>B</m:t>
                </m:r>
              </m:e>
            </m:sPre>
          </m:sub>
        </m:sSub>
      </m:oMath>
      <w:r w:rsidR="00E31C87" w:rsidRPr="002E0B50">
        <w:rPr>
          <w:rFonts w:asciiTheme="majorBidi" w:eastAsiaTheme="minorEastAsia" w:hAnsiTheme="majorBidi" w:cstheme="majorBidi"/>
          <w:sz w:val="24"/>
          <w:szCs w:val="24"/>
          <w:lang w:bidi="fa-IR"/>
        </w:rPr>
        <w:t xml:space="preserve">, </w:t>
      </w:r>
      <m:oMath>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DD,pT</m:t>
            </m:r>
          </m:sub>
        </m:sSub>
      </m:oMath>
      <w:r w:rsidR="00E31C87" w:rsidRPr="002E0B50">
        <w:rPr>
          <w:rFonts w:asciiTheme="majorBidi" w:eastAsiaTheme="minorEastAsia" w:hAnsiTheme="majorBidi" w:cstheme="majorBidi"/>
          <w:sz w:val="24"/>
          <w:szCs w:val="24"/>
          <w:lang w:bidi="fa-IR"/>
        </w:rPr>
        <w:t xml:space="preserve">, and </w:t>
      </w:r>
      <m:oMath>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m:t>
            </m:r>
            <m:sSup>
              <m:sSupPr>
                <m:ctrlPr>
                  <w:rPr>
                    <w:rFonts w:ascii="Cambria Math" w:hAnsi="Cambria Math" w:cstheme="majorBidi"/>
                    <w:sz w:val="24"/>
                    <w:szCs w:val="24"/>
                  </w:rPr>
                </m:ctrlPr>
              </m:sSupPr>
              <m:e>
                <m:r>
                  <m:rPr>
                    <m:sty m:val="p"/>
                  </m:rPr>
                  <w:rPr>
                    <w:rFonts w:ascii="Cambria Math" w:hAnsi="Cambria Math" w:cstheme="majorBidi"/>
                    <w:sz w:val="24"/>
                    <w:szCs w:val="24"/>
                  </w:rPr>
                  <m:t>,n</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oMath>
      <w:r w:rsidR="00BA5C0D" w:rsidRPr="002E0B50">
        <w:rPr>
          <w:rFonts w:asciiTheme="majorBidi" w:eastAsiaTheme="minorEastAsia" w:hAnsiTheme="majorBidi" w:cstheme="majorBidi"/>
          <w:sz w:val="24"/>
          <w:szCs w:val="24"/>
          <w:lang w:bidi="fa-IR"/>
        </w:rPr>
        <w:t xml:space="preserve"> </w:t>
      </w:r>
      <w:r w:rsidR="00E31C87" w:rsidRPr="002E0B50">
        <w:rPr>
          <w:rFonts w:asciiTheme="majorBidi" w:eastAsiaTheme="minorEastAsia" w:hAnsiTheme="majorBidi" w:cstheme="majorBidi"/>
          <w:sz w:val="24"/>
          <w:szCs w:val="24"/>
          <w:lang w:bidi="fa-IR"/>
        </w:rPr>
        <w:t xml:space="preserve">parameters </w:t>
      </w:r>
      <w:r w:rsidR="005F7D5F" w:rsidRPr="002E0B50">
        <w:rPr>
          <w:rFonts w:asciiTheme="majorBidi" w:eastAsiaTheme="minorEastAsia" w:hAnsiTheme="majorBidi" w:cstheme="majorBidi"/>
          <w:sz w:val="24"/>
          <w:szCs w:val="24"/>
          <w:lang w:bidi="fa-IR"/>
        </w:rPr>
        <w:t>are the reactivity of the fusion</w:t>
      </w:r>
      <w:r w:rsidR="005F7D5F" w:rsidRPr="00C805BB">
        <w:rPr>
          <w:rFonts w:asciiTheme="majorBidi" w:eastAsiaTheme="minorEastAsia" w:hAnsiTheme="majorBidi" w:cstheme="majorBidi"/>
          <w:sz w:val="24"/>
          <w:szCs w:val="24"/>
          <w:lang w:bidi="fa-IR"/>
        </w:rPr>
        <w:t xml:space="preserve"> </w:t>
      </w:r>
      <w:r w:rsidR="005F7D5F" w:rsidRPr="002E0B50">
        <w:rPr>
          <w:rFonts w:asciiTheme="majorBidi" w:eastAsiaTheme="minorEastAsia" w:hAnsiTheme="majorBidi" w:cstheme="majorBidi"/>
          <w:sz w:val="24"/>
          <w:szCs w:val="24"/>
          <w:lang w:bidi="fa-IR"/>
        </w:rPr>
        <w:t>reactions mentioned above</w:t>
      </w:r>
      <w:r w:rsidR="00D107AE" w:rsidRPr="002E0B50">
        <w:rPr>
          <w:rFonts w:asciiTheme="majorBidi" w:eastAsiaTheme="minorEastAsia" w:hAnsiTheme="majorBidi" w:cstheme="majorBidi"/>
          <w:sz w:val="24"/>
          <w:szCs w:val="24"/>
          <w:lang w:bidi="fa-IR"/>
        </w:rPr>
        <w:t>.</w:t>
      </w:r>
      <w:r w:rsidR="00D107AE" w:rsidRPr="002E0B50">
        <w:rPr>
          <w:rFonts w:asciiTheme="majorBidi" w:hAnsiTheme="majorBidi" w:cstheme="majorBidi"/>
        </w:rPr>
        <w:t xml:space="preserve"> Notice that </w:t>
      </w:r>
      <m:oMath>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DD,pT</m:t>
            </m:r>
          </m:sub>
        </m:sSub>
      </m:oMath>
      <w:r w:rsidR="00D107AE" w:rsidRPr="002E0B50">
        <w:rPr>
          <w:rFonts w:asciiTheme="majorBidi" w:eastAsiaTheme="minorEastAsia" w:hAnsiTheme="majorBidi" w:cstheme="majorBidi"/>
          <w:sz w:val="24"/>
          <w:szCs w:val="24"/>
          <w:lang w:bidi="fa-IR"/>
        </w:rPr>
        <w:t xml:space="preserve"> and </w:t>
      </w:r>
      <m:oMath>
        <m:sSub>
          <m:sSubPr>
            <m:ctrlPr>
              <w:rPr>
                <w:rFonts w:ascii="Cambria Math" w:hAnsi="Cambria Math" w:cstheme="majorBidi"/>
                <w:sz w:val="24"/>
                <w:szCs w:val="24"/>
              </w:rPr>
            </m:ctrlPr>
          </m:sSubPr>
          <m:e>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e>
          <m:sub>
            <m:r>
              <m:rPr>
                <m:sty m:val="p"/>
              </m:rPr>
              <w:rPr>
                <w:rFonts w:ascii="Cambria Math" w:hAnsi="Cambria Math" w:cstheme="majorBidi"/>
                <w:sz w:val="24"/>
                <w:szCs w:val="24"/>
              </w:rPr>
              <m:t>DD</m:t>
            </m:r>
            <m:sSup>
              <m:sSupPr>
                <m:ctrlPr>
                  <w:rPr>
                    <w:rFonts w:ascii="Cambria Math" w:hAnsi="Cambria Math" w:cstheme="majorBidi"/>
                    <w:sz w:val="24"/>
                    <w:szCs w:val="24"/>
                  </w:rPr>
                </m:ctrlPr>
              </m:sSupPr>
              <m:e>
                <m:r>
                  <m:rPr>
                    <m:sty m:val="p"/>
                  </m:rPr>
                  <w:rPr>
                    <w:rFonts w:ascii="Cambria Math" w:hAnsi="Cambria Math" w:cstheme="majorBidi"/>
                    <w:sz w:val="24"/>
                    <w:szCs w:val="24"/>
                  </w:rPr>
                  <m:t>,n</m:t>
                </m:r>
              </m:e>
              <m:sup>
                <m:r>
                  <m:rPr>
                    <m:sty m:val="p"/>
                  </m:rPr>
                  <w:rPr>
                    <w:rFonts w:ascii="Cambria Math" w:hAnsi="Cambria Math" w:cstheme="majorBidi"/>
                    <w:sz w:val="24"/>
                    <w:szCs w:val="24"/>
                  </w:rPr>
                  <m:t>3</m:t>
                </m:r>
              </m:sup>
            </m:sSup>
            <m:r>
              <m:rPr>
                <m:sty m:val="p"/>
              </m:rPr>
              <w:rPr>
                <w:rFonts w:ascii="Cambria Math" w:hAnsi="Cambria Math" w:cstheme="majorBidi"/>
                <w:sz w:val="24"/>
                <w:szCs w:val="24"/>
              </w:rPr>
              <m:t>He</m:t>
            </m:r>
          </m:sub>
        </m:sSub>
      </m:oMath>
      <w:r w:rsidR="00D107AE" w:rsidRPr="002E0B50">
        <w:rPr>
          <w:rFonts w:asciiTheme="majorBidi" w:eastAsiaTheme="minorEastAsia" w:hAnsiTheme="majorBidi" w:cstheme="majorBidi"/>
          <w:sz w:val="24"/>
          <w:szCs w:val="24"/>
          <w:lang w:bidi="fa-IR"/>
        </w:rPr>
        <w:t xml:space="preserve"> are belong to </w:t>
      </w:r>
      <w:proofErr w:type="gramStart"/>
      <w:r w:rsidR="00D107AE" w:rsidRPr="002E0B50">
        <w:rPr>
          <w:rFonts w:asciiTheme="majorBidi" w:eastAsiaTheme="minorEastAsia" w:hAnsiTheme="majorBidi" w:cstheme="majorBidi"/>
          <w:sz w:val="24"/>
          <w:szCs w:val="24"/>
          <w:lang w:bidi="fa-IR"/>
        </w:rPr>
        <w:t>fusion</w:t>
      </w:r>
      <w:r w:rsidR="00D107AE" w:rsidRPr="00C805BB">
        <w:rPr>
          <w:rFonts w:asciiTheme="majorBidi" w:eastAsiaTheme="minorEastAsia" w:hAnsiTheme="majorBidi" w:cstheme="majorBidi"/>
          <w:sz w:val="24"/>
          <w:szCs w:val="24"/>
          <w:lang w:bidi="fa-IR"/>
        </w:rPr>
        <w:t xml:space="preserve">  </w:t>
      </w:r>
      <w:r w:rsidR="00D107AE" w:rsidRPr="002E0B50">
        <w:rPr>
          <w:rFonts w:asciiTheme="majorBidi" w:eastAsiaTheme="minorEastAsia" w:hAnsiTheme="majorBidi" w:cstheme="majorBidi"/>
          <w:sz w:val="24"/>
          <w:szCs w:val="24"/>
          <w:lang w:bidi="fa-IR"/>
        </w:rPr>
        <w:t>reactions</w:t>
      </w:r>
      <w:proofErr w:type="gramEnd"/>
      <w:r w:rsidR="00D107AE" w:rsidRPr="002E0B50">
        <w:rPr>
          <w:rFonts w:asciiTheme="majorBidi" w:eastAsiaTheme="minorEastAsia" w:hAnsiTheme="majorBidi" w:cstheme="majorBidi"/>
          <w:sz w:val="24"/>
          <w:szCs w:val="24"/>
          <w:lang w:bidi="fa-IR"/>
        </w:rPr>
        <w:t xml:space="preserve"> (a) and (b), respectively</w:t>
      </w:r>
      <w:r w:rsidR="005F7D5F" w:rsidRPr="002E0B50">
        <w:rPr>
          <w:rFonts w:asciiTheme="majorBidi" w:eastAsiaTheme="minorEastAsia" w:hAnsiTheme="majorBidi" w:cstheme="majorBidi"/>
          <w:sz w:val="24"/>
          <w:szCs w:val="24"/>
          <w:lang w:bidi="fa-IR"/>
        </w:rPr>
        <w:t xml:space="preserve"> </w:t>
      </w:r>
      <w:r w:rsidR="00D107AE" w:rsidRPr="002E0B50">
        <w:rPr>
          <w:rFonts w:asciiTheme="majorBidi" w:eastAsiaTheme="minorEastAsia" w:hAnsiTheme="majorBidi" w:cstheme="majorBidi"/>
          <w:sz w:val="24"/>
          <w:szCs w:val="24"/>
          <w:lang w:bidi="fa-IR"/>
        </w:rPr>
        <w:t>.</w:t>
      </w:r>
      <w:r w:rsidR="005F7D5F" w:rsidRPr="002E0B50">
        <w:rPr>
          <w:rFonts w:asciiTheme="majorBidi" w:eastAsiaTheme="minorEastAsia" w:hAnsiTheme="majorBidi" w:cstheme="majorBidi"/>
          <w:sz w:val="24"/>
          <w:szCs w:val="24"/>
          <w:lang w:bidi="fa-IR"/>
        </w:rPr>
        <w:t xml:space="preserve"> </w:t>
      </w:r>
      <w:proofErr w:type="gramStart"/>
      <w:r w:rsidR="00D107AE" w:rsidRPr="002E0B50">
        <w:rPr>
          <w:rFonts w:asciiTheme="majorBidi" w:eastAsiaTheme="minorEastAsia" w:hAnsiTheme="majorBidi" w:cstheme="majorBidi"/>
          <w:sz w:val="24"/>
          <w:szCs w:val="24"/>
          <w:lang w:bidi="fa-IR"/>
        </w:rPr>
        <w:t>S</w:t>
      </w:r>
      <w:r w:rsidR="00E31C87" w:rsidRPr="002E0B50">
        <w:rPr>
          <w:rFonts w:asciiTheme="majorBidi" w:eastAsiaTheme="minorEastAsia" w:hAnsiTheme="majorBidi" w:cstheme="majorBidi"/>
          <w:sz w:val="24"/>
          <w:szCs w:val="24"/>
          <w:lang w:bidi="fa-IR"/>
        </w:rPr>
        <w:t>imilarly</w:t>
      </w:r>
      <w:proofErr w:type="gramEnd"/>
      <w:r w:rsidR="00E31C87" w:rsidRPr="002E0B50">
        <w:rPr>
          <w:rFonts w:asciiTheme="majorBidi" w:eastAsiaTheme="minorEastAsia" w:hAnsiTheme="majorBidi" w:cstheme="majorBidi"/>
          <w:sz w:val="24"/>
          <w:szCs w:val="24"/>
          <w:lang w:bidi="fa-IR"/>
        </w:rPr>
        <w:t xml:space="preserve"> </w:t>
      </w:r>
      <m:oMath>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Q</m:t>
            </m:r>
          </m:e>
          <m:sub>
            <m:r>
              <m:rPr>
                <m:sty m:val="p"/>
              </m:rPr>
              <w:rPr>
                <w:rFonts w:ascii="Cambria Math" w:hAnsi="Cambria Math" w:cstheme="majorBidi"/>
                <w:color w:val="000000" w:themeColor="text1"/>
                <w:sz w:val="24"/>
                <w:szCs w:val="24"/>
              </w:rPr>
              <m:t>DT</m:t>
            </m:r>
          </m:sub>
        </m:sSub>
      </m:oMath>
      <w:r w:rsidR="00E31C87" w:rsidRPr="002E0B50">
        <w:rPr>
          <w:rFonts w:asciiTheme="majorBidi" w:eastAsiaTheme="minorEastAsia" w:hAnsiTheme="majorBidi" w:cstheme="majorBidi"/>
          <w:sz w:val="24"/>
          <w:szCs w:val="24"/>
          <w:lang w:bidi="fa-IR"/>
        </w:rPr>
        <w:t xml:space="preserve">, </w:t>
      </w:r>
      <m:oMath>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Q</m:t>
            </m:r>
          </m:e>
          <m:sub>
            <m:r>
              <m:rPr>
                <m:sty m:val="p"/>
              </m:rPr>
              <w:rPr>
                <w:rFonts w:ascii="Cambria Math" w:hAnsi="Cambria Math" w:cstheme="majorBidi"/>
                <w:color w:val="000000" w:themeColor="text1"/>
                <w:sz w:val="24"/>
                <w:szCs w:val="24"/>
              </w:rPr>
              <m:t>D</m:t>
            </m:r>
            <m:sPre>
              <m:sPrePr>
                <m:ctrlPr>
                  <w:rPr>
                    <w:rFonts w:ascii="Cambria Math" w:hAnsi="Cambria Math" w:cstheme="majorBidi"/>
                    <w:color w:val="000000" w:themeColor="text1"/>
                    <w:sz w:val="24"/>
                    <w:szCs w:val="24"/>
                  </w:rPr>
                </m:ctrlPr>
              </m:sPrePr>
              <m:sub>
                <m:r>
                  <m:rPr>
                    <m:sty m:val="p"/>
                  </m:rPr>
                  <w:rPr>
                    <w:rFonts w:ascii="Cambria Math" w:hAnsi="Cambria Math" w:cstheme="majorBidi"/>
                    <w:color w:val="000000" w:themeColor="text1"/>
                    <w:sz w:val="24"/>
                    <w:szCs w:val="24"/>
                  </w:rPr>
                  <m:t xml:space="preserve"> </m:t>
                </m:r>
              </m:sub>
              <m:sup>
                <m:r>
                  <m:rPr>
                    <m:sty m:val="p"/>
                  </m:rPr>
                  <w:rPr>
                    <w:rFonts w:ascii="Cambria Math" w:hAnsi="Cambria Math" w:cstheme="majorBidi"/>
                    <w:color w:val="000000" w:themeColor="text1"/>
                    <w:sz w:val="24"/>
                    <w:szCs w:val="24"/>
                  </w:rPr>
                  <m:t>3</m:t>
                </m:r>
              </m:sup>
              <m:e>
                <m:r>
                  <m:rPr>
                    <m:sty m:val="p"/>
                  </m:rPr>
                  <w:rPr>
                    <w:rFonts w:ascii="Cambria Math" w:hAnsi="Cambria Math" w:cstheme="majorBidi"/>
                    <w:color w:val="000000" w:themeColor="text1"/>
                    <w:sz w:val="24"/>
                    <w:szCs w:val="24"/>
                  </w:rPr>
                  <m:t>He</m:t>
                </m:r>
              </m:e>
            </m:sPre>
          </m:sub>
        </m:sSub>
      </m:oMath>
      <w:r w:rsidR="00CD708B" w:rsidRPr="002E0B50">
        <w:rPr>
          <w:rFonts w:asciiTheme="majorBidi" w:eastAsiaTheme="minorEastAsia" w:hAnsiTheme="majorBidi" w:cstheme="majorBidi"/>
          <w:sz w:val="24"/>
          <w:szCs w:val="24"/>
          <w:lang w:bidi="fa-IR"/>
        </w:rPr>
        <w:t xml:space="preserve"> </w:t>
      </w:r>
      <w:r w:rsidR="00E31C87" w:rsidRPr="002E0B50">
        <w:rPr>
          <w:rFonts w:asciiTheme="majorBidi" w:eastAsiaTheme="minorEastAsia" w:hAnsiTheme="majorBidi" w:cstheme="majorBidi"/>
          <w:sz w:val="24"/>
          <w:szCs w:val="24"/>
          <w:lang w:bidi="fa-IR"/>
        </w:rPr>
        <w:t xml:space="preserve">, </w:t>
      </w:r>
      <m:oMath>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Q</m:t>
            </m:r>
          </m:e>
          <m:sub>
            <m:r>
              <m:rPr>
                <m:sty m:val="p"/>
              </m:rPr>
              <w:rPr>
                <w:rFonts w:ascii="Cambria Math" w:eastAsiaTheme="minorEastAsia" w:hAnsi="Cambria Math" w:cstheme="majorBidi"/>
                <w:color w:val="000000" w:themeColor="text1"/>
                <w:sz w:val="24"/>
                <w:szCs w:val="24"/>
              </w:rPr>
              <m:t>p</m:t>
            </m:r>
            <m:sPre>
              <m:sPrePr>
                <m:ctrlPr>
                  <w:rPr>
                    <w:rFonts w:ascii="Cambria Math" w:eastAsiaTheme="minorEastAsia" w:hAnsi="Cambria Math" w:cstheme="majorBidi"/>
                    <w:color w:val="000000" w:themeColor="text1"/>
                    <w:sz w:val="24"/>
                    <w:szCs w:val="24"/>
                  </w:rPr>
                </m:ctrlPr>
              </m:sPrePr>
              <m:sub>
                <m:r>
                  <m:rPr>
                    <m:sty m:val="p"/>
                  </m:rPr>
                  <w:rPr>
                    <w:rFonts w:ascii="Cambria Math" w:eastAsiaTheme="minorEastAsia" w:hAnsi="Cambria Math" w:cstheme="majorBidi"/>
                    <w:color w:val="000000" w:themeColor="text1"/>
                    <w:sz w:val="24"/>
                    <w:szCs w:val="24"/>
                  </w:rPr>
                  <m:t xml:space="preserve"> </m:t>
                </m:r>
              </m:sub>
              <m:sup>
                <m:r>
                  <m:rPr>
                    <m:sty m:val="p"/>
                  </m:rPr>
                  <w:rPr>
                    <w:rFonts w:ascii="Cambria Math" w:eastAsiaTheme="minorEastAsia" w:hAnsi="Cambria Math" w:cstheme="majorBidi"/>
                    <w:color w:val="000000" w:themeColor="text1"/>
                    <w:sz w:val="24"/>
                    <w:szCs w:val="24"/>
                  </w:rPr>
                  <m:t>11</m:t>
                </m:r>
              </m:sup>
              <m:e>
                <m:r>
                  <m:rPr>
                    <m:sty m:val="p"/>
                  </m:rPr>
                  <w:rPr>
                    <w:rFonts w:ascii="Cambria Math" w:eastAsiaTheme="minorEastAsia" w:hAnsi="Cambria Math" w:cstheme="majorBidi"/>
                    <w:color w:val="000000" w:themeColor="text1"/>
                    <w:sz w:val="24"/>
                    <w:szCs w:val="24"/>
                  </w:rPr>
                  <m:t>B</m:t>
                </m:r>
              </m:e>
            </m:sPre>
          </m:sub>
        </m:sSub>
      </m:oMath>
      <w:r w:rsidR="00E31C87" w:rsidRPr="002E0B50">
        <w:rPr>
          <w:rFonts w:asciiTheme="majorBidi" w:eastAsiaTheme="minorEastAsia" w:hAnsiTheme="majorBidi" w:cstheme="majorBidi"/>
          <w:sz w:val="24"/>
          <w:szCs w:val="24"/>
          <w:lang w:bidi="fa-IR"/>
        </w:rPr>
        <w:t xml:space="preserve"> , and </w:t>
      </w:r>
      <m:oMath>
        <m:sSub>
          <m:sSubPr>
            <m:ctrlPr>
              <w:rPr>
                <w:rFonts w:ascii="Cambria Math" w:hAnsi="Cambria Math" w:cstheme="majorBidi"/>
                <w:color w:val="000000" w:themeColor="text1"/>
                <w:sz w:val="24"/>
                <w:szCs w:val="24"/>
              </w:rPr>
            </m:ctrlPr>
          </m:sSubPr>
          <m:e>
            <m:r>
              <m:rPr>
                <m:sty m:val="p"/>
              </m:rPr>
              <w:rPr>
                <w:rFonts w:ascii="Cambria Math" w:hAnsi="Cambria Math" w:cstheme="majorBidi"/>
                <w:color w:val="000000" w:themeColor="text1"/>
                <w:sz w:val="24"/>
                <w:szCs w:val="24"/>
              </w:rPr>
              <m:t>Q</m:t>
            </m:r>
          </m:e>
          <m:sub>
            <m:r>
              <m:rPr>
                <m:sty m:val="p"/>
              </m:rPr>
              <w:rPr>
                <w:rFonts w:ascii="Cambria Math" w:hAnsi="Cambria Math" w:cstheme="majorBidi"/>
                <w:color w:val="000000" w:themeColor="text1"/>
                <w:sz w:val="24"/>
                <w:szCs w:val="24"/>
              </w:rPr>
              <m:t>DD</m:t>
            </m:r>
          </m:sub>
        </m:sSub>
      </m:oMath>
      <w:r w:rsidR="00E31C87" w:rsidRPr="002E0B50">
        <w:rPr>
          <w:rFonts w:asciiTheme="majorBidi" w:eastAsiaTheme="minorEastAsia" w:hAnsiTheme="majorBidi" w:cstheme="majorBidi"/>
          <w:sz w:val="24"/>
          <w:szCs w:val="24"/>
          <w:lang w:bidi="fa-IR"/>
        </w:rPr>
        <w:t xml:space="preserve"> </w:t>
      </w:r>
      <w:r w:rsidR="005F7D5F" w:rsidRPr="002E0B50">
        <w:rPr>
          <w:rFonts w:asciiTheme="majorBidi" w:eastAsiaTheme="minorEastAsia" w:hAnsiTheme="majorBidi" w:cstheme="majorBidi"/>
          <w:sz w:val="24"/>
          <w:szCs w:val="24"/>
          <w:lang w:bidi="fa-IR"/>
        </w:rPr>
        <w:t>are the released</w:t>
      </w:r>
      <w:r w:rsidR="005F7D5F" w:rsidRPr="00C805BB">
        <w:rPr>
          <w:rFonts w:asciiTheme="majorBidi" w:eastAsiaTheme="minorEastAsia" w:hAnsiTheme="majorBidi" w:cstheme="majorBidi"/>
          <w:sz w:val="24"/>
          <w:szCs w:val="24"/>
          <w:lang w:bidi="fa-IR"/>
        </w:rPr>
        <w:t xml:space="preserve"> </w:t>
      </w:r>
      <w:r w:rsidR="005F7D5F" w:rsidRPr="002E0B50">
        <w:rPr>
          <w:rFonts w:asciiTheme="majorBidi" w:eastAsiaTheme="minorEastAsia" w:hAnsiTheme="majorBidi" w:cstheme="majorBidi"/>
          <w:sz w:val="24"/>
          <w:szCs w:val="24"/>
          <w:lang w:bidi="fa-IR"/>
        </w:rPr>
        <w:t>energy from these fusion reactions.</w:t>
      </w:r>
      <w:r w:rsidR="00AA2956" w:rsidRPr="002E0B50">
        <w:t xml:space="preserve"> </w:t>
      </w:r>
      <w:r w:rsidR="00BA5C0D" w:rsidRPr="002E0B50">
        <w:rPr>
          <w:rFonts w:asciiTheme="majorBidi" w:hAnsiTheme="majorBidi" w:cstheme="majorBidi"/>
        </w:rPr>
        <w:t xml:space="preserve"> </w:t>
      </w:r>
      <w:r w:rsidR="00165847" w:rsidRPr="002E0B50">
        <w:rPr>
          <w:rFonts w:asciiTheme="majorBidi" w:eastAsiaTheme="minorEastAsia" w:hAnsiTheme="majorBidi" w:cstheme="majorBidi"/>
          <w:sz w:val="24"/>
          <w:szCs w:val="24"/>
          <w:lang w:bidi="fa-IR"/>
        </w:rPr>
        <w:t>The two parameters</w:t>
      </w:r>
      <w:r w:rsidR="00154633" w:rsidRPr="002E0B50">
        <w:rPr>
          <w:rFonts w:asciiTheme="majorBidi" w:eastAsiaTheme="minorEastAsia" w:hAnsiTheme="majorBidi" w:cstheme="majorBidi"/>
          <w:sz w:val="24"/>
          <w:szCs w:val="24"/>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S</m:t>
            </m:r>
          </m:e>
          <m:sub>
            <m:r>
              <m:rPr>
                <m:sty m:val="p"/>
              </m:rPr>
              <w:rPr>
                <w:rFonts w:ascii="Cambria Math" w:eastAsiaTheme="minorEastAsia" w:hAnsi="Cambria Math" w:cstheme="majorBidi"/>
                <w:sz w:val="24"/>
                <w:szCs w:val="24"/>
                <w:lang w:bidi="fa-IR"/>
              </w:rPr>
              <m:t>D</m:t>
            </m:r>
          </m:sub>
        </m:sSub>
      </m:oMath>
      <w:r w:rsidR="00F512CF" w:rsidRPr="002E0B50">
        <w:rPr>
          <w:rFonts w:asciiTheme="majorBidi" w:eastAsiaTheme="minorEastAsia" w:hAnsiTheme="majorBidi" w:cstheme="majorBidi"/>
          <w:sz w:val="24"/>
          <w:szCs w:val="24"/>
          <w:lang w:bidi="fa-IR"/>
        </w:rPr>
        <w:t xml:space="preserve">, </w:t>
      </w:r>
      <w:r w:rsidR="005F7D5F" w:rsidRPr="002E0B50">
        <w:rPr>
          <w:rFonts w:asciiTheme="majorBidi" w:eastAsiaTheme="minorEastAsia" w:hAnsiTheme="majorBidi" w:cstheme="majorBidi"/>
          <w:sz w:val="24"/>
          <w:szCs w:val="24"/>
          <w:lang w:bidi="fa-IR"/>
        </w:rPr>
        <w:t xml:space="preserve">and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S</m:t>
            </m:r>
          </m:e>
          <m:sub>
            <m:r>
              <m:rPr>
                <m:sty m:val="p"/>
              </m:rPr>
              <w:rPr>
                <w:rFonts w:ascii="Cambria Math" w:eastAsiaTheme="minorEastAsia" w:hAnsi="Cambria Math" w:cstheme="majorBidi"/>
                <w:sz w:val="24"/>
                <w:szCs w:val="24"/>
                <w:lang w:bidi="fa-IR"/>
              </w:rPr>
              <m:t>B</m:t>
            </m:r>
          </m:sub>
        </m:sSub>
      </m:oMath>
      <w:r w:rsidR="005F7D5F" w:rsidRPr="002E0B50">
        <w:rPr>
          <w:rFonts w:asciiTheme="majorBidi" w:eastAsiaTheme="minorEastAsia" w:hAnsiTheme="majorBidi" w:cstheme="majorBidi"/>
          <w:sz w:val="24"/>
          <w:szCs w:val="24"/>
          <w:rtl/>
          <w:lang w:bidi="fa-IR"/>
        </w:rPr>
        <w:t xml:space="preserve"> </w:t>
      </w:r>
      <w:r w:rsidR="00E31C87" w:rsidRPr="002E0B50">
        <w:rPr>
          <w:rFonts w:asciiTheme="majorBidi" w:eastAsiaTheme="minorEastAsia" w:hAnsiTheme="majorBidi" w:cstheme="majorBidi"/>
          <w:sz w:val="24"/>
          <w:szCs w:val="24"/>
          <w:lang w:bidi="fa-IR"/>
        </w:rPr>
        <w:t>are known as</w:t>
      </w:r>
      <w:r w:rsidR="005F7D5F" w:rsidRPr="002E0B50">
        <w:rPr>
          <w:rFonts w:asciiTheme="majorBidi" w:eastAsiaTheme="minorEastAsia" w:hAnsiTheme="majorBidi" w:cstheme="majorBidi"/>
          <w:sz w:val="24"/>
          <w:szCs w:val="24"/>
          <w:lang w:bidi="fa-IR"/>
        </w:rPr>
        <w:t xml:space="preserve"> the rate of</w:t>
      </w:r>
      <w:r w:rsidR="005F7D5F" w:rsidRPr="00C805BB">
        <w:rPr>
          <w:rFonts w:asciiTheme="majorBidi" w:eastAsiaTheme="minorEastAsia" w:hAnsiTheme="majorBidi" w:cstheme="majorBidi"/>
          <w:sz w:val="24"/>
          <w:szCs w:val="24"/>
          <w:lang w:bidi="fa-IR"/>
        </w:rPr>
        <w:t xml:space="preserve"> injection of deuterium and boron fusion particles, respectively.</w:t>
      </w:r>
      <m:oMath>
        <m:r>
          <w:rPr>
            <w:rFonts w:ascii="Cambria Math" w:eastAsiaTheme="minorEastAsia" w:hAnsi="Cambria Math" w:cstheme="majorBidi"/>
            <w:sz w:val="24"/>
            <w:szCs w:val="24"/>
            <w:lang w:bidi="fa-IR"/>
          </w:rPr>
          <m:t xml:space="preserve"> </m:t>
        </m:r>
      </m:oMath>
      <w:r w:rsidR="00CF499F" w:rsidRPr="00C805BB">
        <w:rPr>
          <w:rFonts w:asciiTheme="majorBidi" w:hAnsiTheme="majorBidi" w:cstheme="majorBidi"/>
          <w:sz w:val="24"/>
          <w:szCs w:val="24"/>
          <w:lang w:bidi="fa-IR"/>
        </w:rPr>
        <w:t xml:space="preserve"> </w:t>
      </w:r>
      <w:r w:rsidR="00D107AE">
        <w:rPr>
          <w:rFonts w:asciiTheme="majorBidi" w:hAnsiTheme="majorBidi" w:cstheme="majorBidi"/>
          <w:sz w:val="24"/>
          <w:szCs w:val="24"/>
          <w:lang w:bidi="fa-IR"/>
        </w:rPr>
        <w:t>T</w:t>
      </w:r>
      <w:r w:rsidR="008C6A54" w:rsidRPr="00C805BB">
        <w:rPr>
          <w:rFonts w:asciiTheme="majorBidi" w:hAnsiTheme="majorBidi" w:cstheme="majorBidi"/>
          <w:sz w:val="24"/>
          <w:szCs w:val="24"/>
          <w:lang w:bidi="fa-IR"/>
        </w:rPr>
        <w:t>he dissipation radiation</w:t>
      </w:r>
      <w:r w:rsidR="00D107AE">
        <w:rPr>
          <w:rFonts w:asciiTheme="majorBidi" w:hAnsiTheme="majorBidi" w:cstheme="majorBidi"/>
          <w:sz w:val="24"/>
          <w:szCs w:val="24"/>
          <w:lang w:bidi="fa-IR"/>
        </w:rPr>
        <w:t xml:space="preserve"> </w:t>
      </w:r>
      <w:proofErr w:type="gramStart"/>
      <w:r w:rsidR="00D107AE">
        <w:rPr>
          <w:rFonts w:asciiTheme="majorBidi" w:hAnsiTheme="majorBidi" w:cstheme="majorBidi"/>
          <w:sz w:val="24"/>
          <w:szCs w:val="24"/>
          <w:lang w:bidi="fa-IR"/>
        </w:rPr>
        <w:t>power ,</w:t>
      </w:r>
      <w:proofErr w:type="gramEnd"/>
      <w:r w:rsidR="008C6A54" w:rsidRPr="00C805BB">
        <w:rPr>
          <w:rFonts w:asciiTheme="majorBidi" w:hAnsiTheme="majorBidi" w:cstheme="majorBidi"/>
          <w:sz w:val="24"/>
          <w:szCs w:val="24"/>
          <w:lang w:bidi="fa-IR"/>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P</m:t>
            </m:r>
          </m:e>
          <m:sub>
            <m:r>
              <m:rPr>
                <m:sty m:val="p"/>
              </m:rPr>
              <w:rPr>
                <w:rFonts w:ascii="Cambria Math" w:hAnsi="Cambria Math" w:cstheme="majorBidi"/>
                <w:sz w:val="24"/>
                <w:szCs w:val="24"/>
              </w:rPr>
              <m:t>rad</m:t>
            </m:r>
          </m:sub>
        </m:sSub>
      </m:oMath>
      <w:r w:rsidR="008C6A54" w:rsidRPr="00C805BB">
        <w:rPr>
          <w:rFonts w:asciiTheme="majorBidi" w:hAnsiTheme="majorBidi" w:cstheme="majorBidi"/>
          <w:sz w:val="24"/>
          <w:szCs w:val="24"/>
          <w:lang w:bidi="fa-IR"/>
        </w:rPr>
        <w:t xml:space="preserve"> </w:t>
      </w:r>
      <w:r w:rsidR="00D107AE">
        <w:rPr>
          <w:rFonts w:asciiTheme="majorBidi" w:hAnsiTheme="majorBidi" w:cstheme="majorBidi"/>
          <w:sz w:val="24"/>
          <w:szCs w:val="24"/>
          <w:lang w:bidi="fa-IR"/>
        </w:rPr>
        <w:t>, of each</w:t>
      </w:r>
      <w:r w:rsidR="008C6A54" w:rsidRPr="00C805BB">
        <w:rPr>
          <w:rFonts w:asciiTheme="majorBidi" w:hAnsiTheme="majorBidi" w:cstheme="majorBidi"/>
          <w:sz w:val="24"/>
          <w:szCs w:val="24"/>
          <w:lang w:bidi="fa-IR"/>
        </w:rPr>
        <w:t xml:space="preserve"> desired fusion reaction</w:t>
      </w:r>
      <w:r w:rsidR="00D107AE">
        <w:rPr>
          <w:rFonts w:asciiTheme="majorBidi" w:hAnsiTheme="majorBidi" w:cstheme="majorBidi"/>
          <w:sz w:val="24"/>
          <w:szCs w:val="24"/>
          <w:lang w:bidi="fa-IR"/>
        </w:rPr>
        <w:t xml:space="preserve"> can be </w:t>
      </w:r>
      <w:r w:rsidR="008C6A54" w:rsidRPr="00C805BB">
        <w:rPr>
          <w:rFonts w:asciiTheme="majorBidi" w:hAnsiTheme="majorBidi" w:cstheme="majorBidi"/>
          <w:sz w:val="24"/>
          <w:szCs w:val="24"/>
          <w:lang w:bidi="fa-IR"/>
        </w:rPr>
        <w:t>expressed as follows:</w:t>
      </w:r>
    </w:p>
    <w:tbl>
      <w:tblPr>
        <w:tblStyle w:val="TableGrid"/>
        <w:bidiVisual/>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5"/>
        <w:gridCol w:w="7556"/>
      </w:tblGrid>
      <w:tr w:rsidR="00D51386" w:rsidRPr="00C805BB" w14:paraId="18DEA444" w14:textId="77777777" w:rsidTr="008030C4">
        <w:tc>
          <w:tcPr>
            <w:tcW w:w="1125" w:type="dxa"/>
            <w:vAlign w:val="center"/>
          </w:tcPr>
          <w:p w14:paraId="77BCFAA3" w14:textId="77777777" w:rsidR="00D51386" w:rsidRPr="00C805BB" w:rsidRDefault="00D51386" w:rsidP="00706C3B">
            <w:pPr>
              <w:pStyle w:val="Caption"/>
              <w:bidi w:val="0"/>
              <w:jc w:val="both"/>
              <w:rPr>
                <w:rFonts w:asciiTheme="majorBidi" w:hAnsiTheme="majorBidi" w:cstheme="majorBidi"/>
                <w:b w:val="0"/>
                <w:bCs w:val="0"/>
                <w:sz w:val="24"/>
                <w:szCs w:val="24"/>
                <w:rtl/>
                <w:lang w:bidi="fa-IR"/>
              </w:rPr>
            </w:pPr>
            <w:r w:rsidRPr="00C805BB">
              <w:rPr>
                <w:rFonts w:asciiTheme="majorBidi" w:eastAsiaTheme="minorEastAsia" w:hAnsiTheme="majorBidi" w:cstheme="majorBidi"/>
                <w:b w:val="0"/>
                <w:bCs w:val="0"/>
                <w:sz w:val="24"/>
                <w:szCs w:val="24"/>
                <w:lang w:bidi="fa-IR"/>
              </w:rPr>
              <w:t>(14)</w:t>
            </w:r>
          </w:p>
        </w:tc>
        <w:tc>
          <w:tcPr>
            <w:tcW w:w="7556" w:type="dxa"/>
            <w:vAlign w:val="center"/>
          </w:tcPr>
          <w:p w14:paraId="1C5C88DB" w14:textId="77777777" w:rsidR="00D51386" w:rsidRPr="00C805BB" w:rsidRDefault="00000000" w:rsidP="00706C3B">
            <w:pPr>
              <w:jc w:val="both"/>
              <w:rPr>
                <w:rFonts w:asciiTheme="majorBidi" w:hAnsiTheme="majorBidi" w:cstheme="majorBidi"/>
                <w:sz w:val="24"/>
                <w:szCs w:val="24"/>
              </w:rPr>
            </w:pPr>
            <m:oMath>
              <m:sSub>
                <m:sSubPr>
                  <m:ctrlPr>
                    <w:rPr>
                      <w:rFonts w:ascii="Cambria Math" w:hAnsi="Cambria Math" w:cstheme="majorBidi"/>
                      <w:sz w:val="24"/>
                      <w:szCs w:val="24"/>
                    </w:rPr>
                  </m:ctrlPr>
                </m:sSubPr>
                <m:e>
                  <m:r>
                    <m:rPr>
                      <m:sty m:val="p"/>
                    </m:rPr>
                    <w:rPr>
                      <w:rFonts w:ascii="Cambria Math" w:hAnsi="Cambria Math" w:cstheme="majorBidi"/>
                      <w:sz w:val="24"/>
                      <w:szCs w:val="24"/>
                    </w:rPr>
                    <m:t>P</m:t>
                  </m:r>
                </m:e>
                <m:sub>
                  <m:r>
                    <m:rPr>
                      <m:sty m:val="p"/>
                    </m:rPr>
                    <w:rPr>
                      <w:rFonts w:ascii="Cambria Math" w:hAnsi="Cambria Math" w:cstheme="majorBidi"/>
                      <w:sz w:val="24"/>
                      <w:szCs w:val="24"/>
                    </w:rPr>
                    <m:t>rad</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P</m:t>
                  </m:r>
                </m:e>
                <m:sub>
                  <m:r>
                    <m:rPr>
                      <m:sty m:val="p"/>
                    </m:rPr>
                    <w:rPr>
                      <w:rFonts w:ascii="Cambria Math" w:hAnsi="Cambria Math" w:cstheme="majorBidi"/>
                      <w:sz w:val="24"/>
                      <w:szCs w:val="24"/>
                    </w:rPr>
                    <m:t>brem</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m:rPr>
                      <m:sty m:val="p"/>
                    </m:rPr>
                    <w:rPr>
                      <w:rFonts w:ascii="Cambria Math" w:hAnsi="Cambria Math" w:cstheme="majorBidi"/>
                      <w:sz w:val="24"/>
                      <w:szCs w:val="24"/>
                    </w:rPr>
                    <m:t>A</m:t>
                  </m:r>
                </m:e>
                <m:sub>
                  <m:r>
                    <m:rPr>
                      <m:sty m:val="p"/>
                    </m:rPr>
                    <w:rPr>
                      <w:rFonts w:ascii="Cambria Math" w:hAnsi="Cambria Math" w:cstheme="majorBidi"/>
                      <w:sz w:val="24"/>
                      <w:szCs w:val="24"/>
                    </w:rPr>
                    <m:t>b</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Z</m:t>
                  </m:r>
                </m:e>
                <m:sub>
                  <m:r>
                    <m:rPr>
                      <m:sty m:val="p"/>
                    </m:rPr>
                    <w:rPr>
                      <w:rFonts w:ascii="Cambria Math" w:hAnsi="Cambria Math" w:cstheme="majorBidi"/>
                      <w:sz w:val="24"/>
                      <w:szCs w:val="24"/>
                    </w:rPr>
                    <m:t>eff</m:t>
                  </m:r>
                </m:sub>
              </m:sSub>
              <m:sSubSup>
                <m:sSubSupPr>
                  <m:ctrlPr>
                    <w:rPr>
                      <w:rFonts w:ascii="Cambria Math" w:hAnsi="Cambria Math" w:cstheme="majorBidi"/>
                      <w:sz w:val="24"/>
                      <w:szCs w:val="24"/>
                    </w:rPr>
                  </m:ctrlPr>
                </m:sSubSupPr>
                <m:e>
                  <m:r>
                    <m:rPr>
                      <m:sty m:val="p"/>
                    </m:rPr>
                    <w:rPr>
                      <w:rFonts w:ascii="Cambria Math" w:hAnsi="Cambria Math" w:cstheme="majorBidi"/>
                      <w:sz w:val="24"/>
                      <w:szCs w:val="24"/>
                    </w:rPr>
                    <m:t>n</m:t>
                  </m:r>
                </m:e>
                <m:sub>
                  <m:r>
                    <m:rPr>
                      <m:sty m:val="p"/>
                    </m:rPr>
                    <w:rPr>
                      <w:rFonts w:ascii="Cambria Math" w:hAnsi="Cambria Math" w:cstheme="majorBidi"/>
                      <w:sz w:val="24"/>
                      <w:szCs w:val="24"/>
                    </w:rPr>
                    <m:t>e</m:t>
                  </m:r>
                </m:sub>
                <m:sup>
                  <m:r>
                    <m:rPr>
                      <m:sty m:val="p"/>
                    </m:rPr>
                    <w:rPr>
                      <w:rFonts w:ascii="Cambria Math" w:hAnsi="Cambria Math" w:cstheme="majorBidi"/>
                      <w:sz w:val="24"/>
                      <w:szCs w:val="24"/>
                    </w:rPr>
                    <m:t>2</m:t>
                  </m:r>
                </m:sup>
              </m:sSubSup>
              <m:rad>
                <m:radPr>
                  <m:degHide m:val="1"/>
                  <m:ctrlPr>
                    <w:rPr>
                      <w:rFonts w:ascii="Cambria Math" w:hAnsi="Cambria Math" w:cstheme="majorBidi"/>
                      <w:sz w:val="24"/>
                      <w:szCs w:val="24"/>
                    </w:rPr>
                  </m:ctrlPr>
                </m:radPr>
                <m:deg/>
                <m:e>
                  <m:r>
                    <m:rPr>
                      <m:sty m:val="p"/>
                    </m:rPr>
                    <w:rPr>
                      <w:rFonts w:ascii="Cambria Math" w:hAnsi="Cambria Math" w:cstheme="majorBidi"/>
                      <w:sz w:val="24"/>
                      <w:szCs w:val="24"/>
                    </w:rPr>
                    <m:t>T</m:t>
                  </m:r>
                </m:e>
              </m:rad>
            </m:oMath>
            <w:r w:rsidR="00D51386" w:rsidRPr="00C805BB">
              <w:rPr>
                <w:rFonts w:asciiTheme="majorBidi" w:hAnsiTheme="majorBidi" w:cstheme="majorBidi"/>
                <w:sz w:val="24"/>
                <w:szCs w:val="24"/>
                <w:rtl/>
              </w:rPr>
              <w:t xml:space="preserve">   </w:t>
            </w:r>
          </w:p>
        </w:tc>
      </w:tr>
    </w:tbl>
    <w:p w14:paraId="44EAFD9C" w14:textId="77777777" w:rsidR="00B75EF1" w:rsidRPr="00C805BB" w:rsidRDefault="00B75EF1" w:rsidP="00297078">
      <w:pPr>
        <w:bidi/>
        <w:spacing w:after="0" w:line="240" w:lineRule="auto"/>
        <w:jc w:val="both"/>
        <w:rPr>
          <w:rFonts w:asciiTheme="majorBidi" w:eastAsiaTheme="minorEastAsia" w:hAnsiTheme="majorBidi" w:cstheme="majorBidi"/>
          <w:sz w:val="24"/>
          <w:szCs w:val="24"/>
          <w:rtl/>
          <w:lang w:bidi="fa-IR"/>
        </w:rPr>
      </w:pPr>
    </w:p>
    <w:p w14:paraId="46A6CBD6" w14:textId="77777777" w:rsidR="009D2DF7" w:rsidRDefault="008C6A54" w:rsidP="005848BE">
      <w:pPr>
        <w:spacing w:after="0" w:line="240" w:lineRule="auto"/>
        <w:jc w:val="both"/>
        <w:rPr>
          <w:rFonts w:asciiTheme="majorBidi" w:eastAsiaTheme="minorEastAsia" w:hAnsiTheme="majorBidi" w:cstheme="majorBidi"/>
          <w:sz w:val="24"/>
          <w:szCs w:val="24"/>
          <w:lang w:bidi="fa-IR"/>
        </w:rPr>
      </w:pPr>
      <w:r w:rsidRPr="00C805BB">
        <w:rPr>
          <w:rFonts w:asciiTheme="majorBidi" w:eastAsiaTheme="minorEastAsia" w:hAnsiTheme="majorBidi" w:cstheme="majorBidi"/>
          <w:sz w:val="24"/>
          <w:szCs w:val="24"/>
          <w:lang w:bidi="fa-IR"/>
        </w:rPr>
        <w:t xml:space="preserve">In the above equation, </w:t>
      </w:r>
      <m:oMath>
        <m:sSub>
          <m:sSubPr>
            <m:ctrlPr>
              <w:rPr>
                <w:rFonts w:ascii="Cambria Math" w:eastAsiaTheme="minorEastAsia" w:hAnsi="Cambria Math" w:cstheme="majorBidi"/>
                <w:color w:val="000000" w:themeColor="text1"/>
                <w:sz w:val="24"/>
                <w:szCs w:val="24"/>
              </w:rPr>
            </m:ctrlPr>
          </m:sSubPr>
          <m:e>
            <m:r>
              <m:rPr>
                <m:sty m:val="p"/>
              </m:rPr>
              <w:rPr>
                <w:rFonts w:ascii="Cambria Math" w:eastAsiaTheme="minorEastAsia" w:hAnsi="Cambria Math" w:cstheme="majorBidi"/>
                <w:color w:val="000000" w:themeColor="text1"/>
                <w:sz w:val="24"/>
                <w:szCs w:val="24"/>
              </w:rPr>
              <m:t>A</m:t>
            </m:r>
          </m:e>
          <m:sub>
            <m:r>
              <m:rPr>
                <m:sty m:val="p"/>
              </m:rPr>
              <w:rPr>
                <w:rFonts w:ascii="Cambria Math" w:eastAsiaTheme="minorEastAsia" w:hAnsi="Cambria Math" w:cstheme="majorBidi"/>
                <w:color w:val="000000" w:themeColor="text1"/>
                <w:sz w:val="24"/>
                <w:szCs w:val="24"/>
              </w:rPr>
              <m:t>b</m:t>
            </m:r>
          </m:sub>
        </m:sSub>
      </m:oMath>
      <w:r w:rsidRPr="00C805BB">
        <w:rPr>
          <w:rFonts w:asciiTheme="majorBidi" w:eastAsiaTheme="minorEastAsia" w:hAnsiTheme="majorBidi" w:cstheme="majorBidi"/>
          <w:sz w:val="24"/>
          <w:szCs w:val="24"/>
          <w:lang w:bidi="fa-IR"/>
        </w:rPr>
        <w:t xml:space="preserve"> is the bremsstrahlung coefficient, </w:t>
      </w:r>
      <m:oMath>
        <m:sSub>
          <m:sSubPr>
            <m:ctrlPr>
              <w:rPr>
                <w:rFonts w:ascii="Cambria Math" w:hAnsi="Cambria Math" w:cstheme="majorBidi"/>
                <w:sz w:val="24"/>
                <w:szCs w:val="24"/>
              </w:rPr>
            </m:ctrlPr>
          </m:sSubPr>
          <m:e>
            <m:r>
              <m:rPr>
                <m:sty m:val="p"/>
              </m:rPr>
              <w:rPr>
                <w:rFonts w:ascii="Cambria Math" w:hAnsi="Cambria Math" w:cstheme="majorBidi"/>
                <w:sz w:val="24"/>
                <w:szCs w:val="24"/>
              </w:rPr>
              <m:t>Z</m:t>
            </m:r>
          </m:e>
          <m:sub>
            <m:r>
              <m:rPr>
                <m:sty m:val="p"/>
              </m:rPr>
              <w:rPr>
                <w:rFonts w:ascii="Cambria Math" w:hAnsi="Cambria Math" w:cstheme="majorBidi"/>
                <w:sz w:val="24"/>
                <w:szCs w:val="24"/>
              </w:rPr>
              <m:t>eff</m:t>
            </m:r>
          </m:sub>
        </m:sSub>
      </m:oMath>
      <w:r w:rsidRPr="00C805BB">
        <w:rPr>
          <w:rFonts w:asciiTheme="majorBidi" w:eastAsiaTheme="minorEastAsia" w:hAnsiTheme="majorBidi" w:cstheme="majorBidi"/>
          <w:sz w:val="24"/>
          <w:szCs w:val="24"/>
          <w:lang w:bidi="fa-IR"/>
        </w:rPr>
        <w:t xml:space="preserve"> is the effective atomic number, </w:t>
      </w:r>
      <m:oMath>
        <m:sSub>
          <m:sSubPr>
            <m:ctrlPr>
              <w:rPr>
                <w:rFonts w:ascii="Cambria Math" w:hAnsi="Cambria Math" w:cstheme="majorBidi"/>
                <w:sz w:val="24"/>
                <w:szCs w:val="24"/>
              </w:rPr>
            </m:ctrlPr>
          </m:sSubPr>
          <m:e>
            <m:r>
              <m:rPr>
                <m:sty m:val="p"/>
              </m:rPr>
              <w:rPr>
                <w:rFonts w:ascii="Cambria Math" w:hAnsi="Cambria Math" w:cstheme="majorBidi"/>
                <w:sz w:val="24"/>
                <w:szCs w:val="24"/>
              </w:rPr>
              <m:t>n</m:t>
            </m:r>
          </m:e>
          <m:sub>
            <m:r>
              <m:rPr>
                <m:sty m:val="p"/>
              </m:rPr>
              <w:rPr>
                <w:rFonts w:ascii="Cambria Math" w:hAnsi="Cambria Math" w:cstheme="majorBidi"/>
                <w:sz w:val="24"/>
                <w:szCs w:val="24"/>
              </w:rPr>
              <m:t>e</m:t>
            </m:r>
          </m:sub>
        </m:sSub>
      </m:oMath>
      <w:r w:rsidRPr="00C805BB">
        <w:rPr>
          <w:rFonts w:asciiTheme="majorBidi" w:eastAsiaTheme="minorEastAsia" w:hAnsiTheme="majorBidi" w:cstheme="majorBidi"/>
          <w:sz w:val="24"/>
          <w:szCs w:val="24"/>
          <w:lang w:bidi="fa-IR"/>
        </w:rPr>
        <w:t xml:space="preserve"> is the electron density, </w:t>
      </w:r>
      <m:oMath>
        <m:r>
          <m:rPr>
            <m:sty m:val="p"/>
          </m:rPr>
          <w:rPr>
            <w:rFonts w:ascii="Cambria Math" w:hAnsi="Cambria Math" w:cstheme="majorBidi"/>
            <w:sz w:val="24"/>
            <w:szCs w:val="24"/>
          </w:rPr>
          <m:t>n</m:t>
        </m:r>
      </m:oMath>
      <w:r w:rsidRPr="00C805BB">
        <w:rPr>
          <w:rFonts w:asciiTheme="majorBidi" w:eastAsiaTheme="minorEastAsia" w:hAnsiTheme="majorBidi" w:cstheme="majorBidi"/>
          <w:sz w:val="24"/>
          <w:szCs w:val="24"/>
          <w:lang w:bidi="fa-IR"/>
        </w:rPr>
        <w:t xml:space="preserve"> is the plasma density, and </w:t>
      </w:r>
      <m:oMath>
        <m:r>
          <m:rPr>
            <m:sty m:val="p"/>
          </m:rPr>
          <w:rPr>
            <w:rFonts w:ascii="Cambria Math" w:hAnsi="Cambria Math" w:cstheme="majorBidi"/>
            <w:sz w:val="24"/>
            <w:szCs w:val="24"/>
          </w:rPr>
          <m:t>T</m:t>
        </m:r>
      </m:oMath>
      <w:r w:rsidRPr="00C805BB">
        <w:rPr>
          <w:rFonts w:asciiTheme="majorBidi" w:eastAsiaTheme="minorEastAsia" w:hAnsiTheme="majorBidi" w:cstheme="majorBidi"/>
          <w:sz w:val="24"/>
          <w:szCs w:val="24"/>
          <w:lang w:bidi="fa-IR"/>
        </w:rPr>
        <w:t xml:space="preserve"> is the plasma temperature.</w:t>
      </w:r>
      <w:r w:rsidR="00CF499F" w:rsidRPr="00C805BB">
        <w:rPr>
          <w:rFonts w:asciiTheme="majorBidi" w:eastAsiaTheme="minorEastAsia" w:hAnsiTheme="majorBidi" w:cstheme="majorBidi"/>
          <w:sz w:val="24"/>
          <w:szCs w:val="24"/>
          <w:lang w:bidi="fa-IR"/>
        </w:rPr>
        <w:t xml:space="preserve"> </w:t>
      </w:r>
      <w:r w:rsidRPr="00C805BB">
        <w:rPr>
          <w:rFonts w:asciiTheme="majorBidi" w:eastAsiaTheme="minorEastAsia" w:hAnsiTheme="majorBidi" w:cstheme="majorBidi"/>
          <w:sz w:val="24"/>
          <w:szCs w:val="24"/>
          <w:lang w:bidi="fa-IR"/>
        </w:rPr>
        <w:t xml:space="preserve">From the numerical solution of the above coupled point differential kinetic equations using Maple </w:t>
      </w:r>
      <w:r w:rsidRPr="002E0B50">
        <w:rPr>
          <w:rFonts w:asciiTheme="majorBidi" w:eastAsiaTheme="minorEastAsia" w:hAnsiTheme="majorBidi" w:cstheme="majorBidi"/>
          <w:sz w:val="24"/>
          <w:szCs w:val="24"/>
          <w:lang w:bidi="fa-IR"/>
        </w:rPr>
        <w:t>programming under selected conditions:</w:t>
      </w:r>
      <w:r w:rsidR="009D2DF7" w:rsidRPr="002E0B50">
        <w:rPr>
          <w:rFonts w:asciiTheme="majorBidi" w:eastAsiaTheme="minorEastAsia" w:hAnsiTheme="majorBidi" w:cstheme="majorBidi"/>
          <w:sz w:val="24"/>
          <w:szCs w:val="24"/>
          <w:lang w:bidi="fa-IR"/>
        </w:rPr>
        <w:t xml:space="preserve">   </w:t>
      </w:r>
      <m:oMath>
        <m:r>
          <m:rPr>
            <m:sty m:val="p"/>
          </m:rPr>
          <w:rPr>
            <w:rFonts w:ascii="Cambria Math" w:eastAsiaTheme="minorEastAsia" w:hAnsi="Cambria Math" w:cstheme="majorBidi"/>
            <w:sz w:val="24"/>
            <w:szCs w:val="24"/>
            <w:lang w:bidi="fa-IR"/>
          </w:rPr>
          <m:t xml:space="preserve"> </m:t>
        </m:r>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S</m:t>
            </m:r>
          </m:e>
          <m:sub>
            <m:r>
              <m:rPr>
                <m:sty m:val="p"/>
              </m:rPr>
              <w:rPr>
                <w:rFonts w:ascii="Cambria Math" w:eastAsiaTheme="minorEastAsia" w:hAnsi="Cambria Math" w:cstheme="majorBidi"/>
                <w:sz w:val="24"/>
                <w:szCs w:val="24"/>
                <w:lang w:bidi="fa-IR"/>
              </w:rPr>
              <m:t>D</m:t>
            </m:r>
          </m:sub>
        </m:sSub>
        <m:r>
          <m:rPr>
            <m:sty m:val="p"/>
          </m:rPr>
          <w:rPr>
            <w:rFonts w:ascii="Cambria Math" w:eastAsiaTheme="minorEastAsia" w:hAnsi="Cambria Math" w:cstheme="majorBidi"/>
            <w:sz w:val="24"/>
            <w:szCs w:val="24"/>
            <w:lang w:bidi="fa-IR"/>
          </w:rPr>
          <m:t>=4.22×</m:t>
        </m:r>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10</m:t>
            </m:r>
          </m:e>
          <m:sup>
            <m:r>
              <m:rPr>
                <m:sty m:val="p"/>
              </m:rPr>
              <w:rPr>
                <w:rFonts w:ascii="Cambria Math" w:eastAsiaTheme="minorEastAsia" w:hAnsi="Cambria Math" w:cstheme="majorBidi"/>
                <w:sz w:val="24"/>
                <w:szCs w:val="24"/>
                <w:lang w:bidi="fa-IR"/>
              </w:rPr>
              <m:t>22</m:t>
            </m:r>
          </m:sup>
        </m:sSup>
        <m:r>
          <w:rPr>
            <w:rFonts w:ascii="Cambria Math" w:eastAsiaTheme="minorEastAsia" w:hAnsi="Cambria Math" w:cstheme="majorBidi"/>
            <w:sz w:val="24"/>
            <w:szCs w:val="24"/>
            <w:lang w:bidi="fa-IR"/>
          </w:rPr>
          <m:t xml:space="preserve">  </m:t>
        </m:r>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cm</m:t>
            </m:r>
          </m:e>
          <m:sup>
            <m:r>
              <m:rPr>
                <m:sty m:val="p"/>
              </m:rPr>
              <w:rPr>
                <w:rFonts w:ascii="Cambria Math" w:eastAsiaTheme="minorEastAsia" w:hAnsi="Cambria Math" w:cstheme="majorBidi"/>
                <w:sz w:val="24"/>
                <w:szCs w:val="24"/>
                <w:lang w:bidi="fa-IR"/>
              </w:rPr>
              <m:t>-3</m:t>
            </m:r>
          </m:sup>
        </m:sSup>
        <m:r>
          <w:rPr>
            <w:rFonts w:ascii="Cambria Math" w:eastAsiaTheme="minorEastAsia" w:hAnsi="Cambria Math" w:cstheme="majorBidi"/>
            <w:sz w:val="24"/>
            <w:szCs w:val="24"/>
            <w:lang w:bidi="fa-IR"/>
          </w:rPr>
          <m:t xml:space="preserve"> </m:t>
        </m:r>
      </m:oMath>
      <w:r w:rsidR="009D2DF7" w:rsidRPr="002E0B50">
        <w:rPr>
          <w:rFonts w:asciiTheme="majorBidi" w:eastAsiaTheme="minorEastAsia" w:hAnsiTheme="majorBidi" w:cstheme="majorBidi"/>
          <w:sz w:val="24"/>
          <w:szCs w:val="24"/>
          <w:lang w:bidi="fa-IR"/>
        </w:rPr>
        <w:t>,</w:t>
      </w:r>
      <m:oMath>
        <m:r>
          <m:rPr>
            <m:sty m:val="p"/>
          </m:rPr>
          <w:rPr>
            <w:rFonts w:ascii="Cambria Math" w:eastAsiaTheme="minorEastAsia" w:hAnsi="Cambria Math" w:cstheme="majorBidi"/>
            <w:sz w:val="24"/>
            <w:szCs w:val="24"/>
            <w:lang w:bidi="fa-IR"/>
          </w:rPr>
          <m:t xml:space="preserve"> </m:t>
        </m:r>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S</m:t>
            </m:r>
          </m:e>
          <m:sub>
            <m:r>
              <m:rPr>
                <m:sty m:val="p"/>
              </m:rPr>
              <w:rPr>
                <w:rFonts w:ascii="Cambria Math" w:eastAsiaTheme="minorEastAsia" w:hAnsi="Cambria Math" w:cstheme="majorBidi"/>
                <w:sz w:val="24"/>
                <w:szCs w:val="24"/>
                <w:lang w:bidi="fa-IR"/>
              </w:rPr>
              <m:t>B</m:t>
            </m:r>
          </m:sub>
        </m:sSub>
        <m:r>
          <m:rPr>
            <m:sty m:val="p"/>
          </m:rPr>
          <w:rPr>
            <w:rFonts w:ascii="Cambria Math" w:eastAsiaTheme="minorEastAsia" w:hAnsi="Cambria Math" w:cstheme="majorBidi"/>
            <w:sz w:val="24"/>
            <w:szCs w:val="24"/>
            <w:lang w:bidi="fa-IR"/>
          </w:rPr>
          <m:t>=2.2×</m:t>
        </m:r>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10</m:t>
            </m:r>
          </m:e>
          <m:sup>
            <m:r>
              <m:rPr>
                <m:sty m:val="p"/>
              </m:rPr>
              <w:rPr>
                <w:rFonts w:ascii="Cambria Math" w:eastAsiaTheme="minorEastAsia" w:hAnsi="Cambria Math" w:cstheme="majorBidi"/>
                <w:sz w:val="24"/>
                <w:szCs w:val="24"/>
                <w:lang w:bidi="fa-IR"/>
              </w:rPr>
              <m:t>12</m:t>
            </m:r>
          </m:sup>
        </m:sSup>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 xml:space="preserve">  cm</m:t>
            </m:r>
          </m:e>
          <m:sup>
            <m:r>
              <m:rPr>
                <m:sty m:val="p"/>
              </m:rPr>
              <w:rPr>
                <w:rFonts w:ascii="Cambria Math" w:eastAsiaTheme="minorEastAsia" w:hAnsi="Cambria Math" w:cstheme="majorBidi"/>
                <w:sz w:val="24"/>
                <w:szCs w:val="24"/>
                <w:lang w:bidi="fa-IR"/>
              </w:rPr>
              <m:t>-3</m:t>
            </m:r>
          </m:sup>
        </m:sSup>
      </m:oMath>
      <w:r w:rsidR="009D2DF7" w:rsidRPr="002E0B50">
        <w:rPr>
          <w:rFonts w:asciiTheme="majorBidi" w:eastAsiaTheme="minorEastAsia" w:hAnsiTheme="majorBidi" w:cstheme="majorBidi"/>
          <w:sz w:val="24"/>
          <w:szCs w:val="24"/>
          <w:lang w:bidi="fa-IR"/>
        </w:rPr>
        <w:t>,</w:t>
      </w:r>
    </w:p>
    <w:p w14:paraId="5879E4DD" w14:textId="77777777" w:rsidR="008C6A54" w:rsidRPr="00C805BB" w:rsidRDefault="00000000" w:rsidP="00CD708B">
      <w:pPr>
        <w:spacing w:after="0" w:line="240" w:lineRule="auto"/>
        <w:jc w:val="both"/>
        <w:rPr>
          <w:rFonts w:asciiTheme="majorBidi" w:eastAsiaTheme="minorEastAsia" w:hAnsiTheme="majorBidi" w:cstheme="majorBidi"/>
          <w:sz w:val="24"/>
          <w:szCs w:val="24"/>
          <w:lang w:bidi="fa-IR"/>
        </w:rPr>
      </w:pP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τ=τ</m:t>
            </m:r>
          </m:e>
          <m:sub>
            <m:r>
              <m:rPr>
                <m:sty m:val="p"/>
              </m:rPr>
              <w:rPr>
                <w:rFonts w:ascii="Cambria Math" w:eastAsiaTheme="minorEastAsia" w:hAnsi="Cambria Math" w:cstheme="majorBidi"/>
                <w:sz w:val="24"/>
                <w:szCs w:val="24"/>
                <w:lang w:bidi="fa-IR"/>
              </w:rPr>
              <m:t>P</m:t>
            </m:r>
          </m:sub>
        </m:sSub>
        <m:r>
          <m:rPr>
            <m:sty m:val="p"/>
          </m:rPr>
          <w:rPr>
            <w:rFonts w:ascii="Cambria Math" w:eastAsiaTheme="minorEastAsia" w:hAnsi="Cambria Math" w:cstheme="majorBidi"/>
            <w:sz w:val="24"/>
            <w:szCs w:val="24"/>
            <w:lang w:bidi="fa-IR"/>
          </w:rPr>
          <m:t>=</m:t>
        </m:r>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τ</m:t>
            </m:r>
          </m:e>
          <m:sub>
            <m:r>
              <m:rPr>
                <m:sty m:val="p"/>
              </m:rPr>
              <w:rPr>
                <w:rFonts w:ascii="Cambria Math" w:eastAsiaTheme="minorEastAsia" w:hAnsi="Cambria Math" w:cstheme="majorBidi"/>
                <w:sz w:val="24"/>
                <w:szCs w:val="24"/>
                <w:lang w:bidi="fa-IR"/>
              </w:rPr>
              <m:t>α</m:t>
            </m:r>
          </m:sub>
        </m:sSub>
        <m:r>
          <m:rPr>
            <m:sty m:val="p"/>
          </m:rPr>
          <w:rPr>
            <w:rFonts w:ascii="Cambria Math" w:eastAsiaTheme="minorEastAsia" w:hAnsi="Cambria Math" w:cstheme="majorBidi"/>
            <w:sz w:val="24"/>
            <w:szCs w:val="24"/>
            <w:lang w:bidi="fa-IR"/>
          </w:rPr>
          <m:t>=…=9×</m:t>
        </m:r>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10</m:t>
            </m:r>
          </m:e>
          <m:sup>
            <m:r>
              <m:rPr>
                <m:sty m:val="p"/>
              </m:rPr>
              <w:rPr>
                <w:rFonts w:ascii="Cambria Math" w:eastAsiaTheme="minorEastAsia" w:hAnsi="Cambria Math" w:cstheme="majorBidi"/>
                <w:sz w:val="24"/>
                <w:szCs w:val="24"/>
                <w:lang w:bidi="fa-IR"/>
              </w:rPr>
              <m:t>-12</m:t>
            </m:r>
          </m:sup>
        </m:sSup>
        <m:r>
          <m:rPr>
            <m:sty m:val="p"/>
          </m:rPr>
          <w:rPr>
            <w:rFonts w:ascii="Cambria Math" w:eastAsiaTheme="minorEastAsia" w:hAnsi="Cambria Math" w:cstheme="majorBidi"/>
            <w:sz w:val="24"/>
            <w:szCs w:val="24"/>
            <w:lang w:bidi="fa-IR"/>
          </w:rPr>
          <m:t>s</m:t>
        </m:r>
      </m:oMath>
      <w:r w:rsidR="00CD708B" w:rsidRPr="002E0B50">
        <w:rPr>
          <w:rFonts w:asciiTheme="majorBidi" w:eastAsiaTheme="minorEastAsia" w:hAnsiTheme="majorBidi" w:cstheme="majorBidi"/>
          <w:sz w:val="24"/>
          <w:szCs w:val="24"/>
          <w:lang w:bidi="fa-IR"/>
        </w:rPr>
        <w:t xml:space="preserve"> </w:t>
      </w:r>
      <w:r w:rsidR="009D2DF7" w:rsidRPr="002E0B50">
        <w:rPr>
          <w:rFonts w:asciiTheme="majorBidi" w:eastAsiaTheme="minorEastAsia" w:hAnsiTheme="majorBidi" w:cstheme="majorBidi"/>
          <w:sz w:val="24"/>
          <w:szCs w:val="24"/>
          <w:lang w:bidi="fa-IR"/>
        </w:rPr>
        <w:t>,</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τ</m:t>
            </m:r>
          </m:e>
          <m:sub>
            <m:r>
              <m:rPr>
                <m:sty m:val="p"/>
              </m:rPr>
              <w:rPr>
                <w:rFonts w:ascii="Cambria Math" w:eastAsiaTheme="minorEastAsia" w:hAnsi="Cambria Math" w:cstheme="majorBidi"/>
                <w:sz w:val="24"/>
                <w:szCs w:val="24"/>
                <w:lang w:bidi="fa-IR"/>
              </w:rPr>
              <m:t>E</m:t>
            </m:r>
          </m:sub>
        </m:sSub>
        <m:r>
          <m:rPr>
            <m:sty m:val="p"/>
          </m:rPr>
          <w:rPr>
            <w:rFonts w:ascii="Cambria Math" w:eastAsiaTheme="minorEastAsia" w:hAnsi="Cambria Math" w:cstheme="majorBidi"/>
            <w:sz w:val="24"/>
            <w:szCs w:val="24"/>
            <w:lang w:bidi="fa-IR"/>
          </w:rPr>
          <m:t>=1/4τ</m:t>
        </m:r>
      </m:oMath>
      <w:r w:rsidR="00CD708B" w:rsidRPr="002E0B50">
        <w:rPr>
          <w:rFonts w:asciiTheme="majorBidi" w:eastAsiaTheme="minorEastAsia" w:hAnsiTheme="majorBidi" w:cstheme="majorBidi"/>
          <w:sz w:val="24"/>
          <w:szCs w:val="24"/>
          <w:lang w:bidi="fa-IR"/>
        </w:rPr>
        <w:t xml:space="preserve"> </w:t>
      </w:r>
      <w:r w:rsidR="0001193B" w:rsidRPr="002E0B50">
        <w:rPr>
          <w:rFonts w:asciiTheme="majorBidi" w:eastAsiaTheme="minorEastAsia" w:hAnsiTheme="majorBidi" w:cstheme="majorBidi"/>
          <w:sz w:val="24"/>
          <w:szCs w:val="24"/>
          <w:lang w:bidi="fa-IR"/>
        </w:rPr>
        <w:t>a</w:t>
      </w:r>
      <w:r w:rsidR="008C6A54" w:rsidRPr="002E0B50">
        <w:rPr>
          <w:rFonts w:asciiTheme="majorBidi" w:eastAsiaTheme="minorEastAsia" w:hAnsiTheme="majorBidi" w:cstheme="majorBidi"/>
          <w:sz w:val="24"/>
          <w:szCs w:val="24"/>
          <w:lang w:bidi="fa-IR"/>
        </w:rPr>
        <w:t>nd the initial condition:</w:t>
      </w:r>
      <w:r w:rsidR="00D51386" w:rsidRPr="002E0B50">
        <w:rPr>
          <w:rFonts w:asciiTheme="majorBidi" w:eastAsiaTheme="minorEastAsia" w:hAnsiTheme="majorBidi" w:cstheme="majorBidi"/>
          <w:sz w:val="24"/>
          <w:szCs w:val="24"/>
          <w:rtl/>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D</m:t>
            </m:r>
          </m:sub>
        </m:sSub>
        <m:d>
          <m:dPr>
            <m:ctrlPr>
              <w:rPr>
                <w:rFonts w:ascii="Cambria Math" w:eastAsiaTheme="minorEastAsia" w:hAnsi="Cambria Math" w:cstheme="majorBidi"/>
                <w:sz w:val="24"/>
                <w:szCs w:val="24"/>
                <w:lang w:bidi="fa-IR"/>
              </w:rPr>
            </m:ctrlPr>
          </m:dPr>
          <m:e>
            <m:r>
              <m:rPr>
                <m:sty m:val="p"/>
              </m:rPr>
              <w:rPr>
                <w:rFonts w:ascii="Cambria Math" w:eastAsiaTheme="minorEastAsia" w:hAnsi="Cambria Math" w:cstheme="majorBidi"/>
                <w:sz w:val="24"/>
                <w:szCs w:val="24"/>
                <w:lang w:bidi="fa-IR"/>
              </w:rPr>
              <m:t>0</m:t>
            </m:r>
          </m:e>
        </m:d>
        <m:r>
          <m:rPr>
            <m:sty m:val="p"/>
          </m:rPr>
          <w:rPr>
            <w:rFonts w:ascii="Cambria Math" w:eastAsiaTheme="minorEastAsia" w:hAnsi="Cambria Math" w:cstheme="majorBidi"/>
            <w:sz w:val="24"/>
            <w:szCs w:val="24"/>
            <w:lang w:bidi="fa-IR"/>
          </w:rPr>
          <m:t>=4.22×</m:t>
        </m:r>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10</m:t>
            </m:r>
          </m:e>
          <m:sup>
            <m:r>
              <m:rPr>
                <m:sty m:val="p"/>
              </m:rPr>
              <w:rPr>
                <w:rFonts w:ascii="Cambria Math" w:eastAsiaTheme="minorEastAsia" w:hAnsi="Cambria Math" w:cstheme="majorBidi"/>
                <w:sz w:val="24"/>
                <w:szCs w:val="24"/>
                <w:lang w:bidi="fa-IR"/>
              </w:rPr>
              <m:t>22</m:t>
            </m:r>
          </m:sup>
        </m:sSup>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cm</m:t>
            </m:r>
          </m:e>
          <m:sup>
            <m:r>
              <m:rPr>
                <m:sty m:val="p"/>
              </m:rPr>
              <w:rPr>
                <w:rFonts w:ascii="Cambria Math" w:eastAsiaTheme="minorEastAsia" w:hAnsi="Cambria Math" w:cstheme="majorBidi"/>
                <w:sz w:val="24"/>
                <w:szCs w:val="24"/>
                <w:lang w:bidi="fa-IR"/>
              </w:rPr>
              <m:t>-3</m:t>
            </m:r>
          </m:sup>
        </m:sSup>
      </m:oMath>
      <w:r w:rsidR="009D2DF7" w:rsidRPr="002E0B50">
        <w:rPr>
          <w:rFonts w:asciiTheme="majorBidi" w:eastAsiaTheme="minorEastAsia" w:hAnsiTheme="majorBidi" w:cstheme="majorBidi"/>
          <w:sz w:val="24"/>
          <w:szCs w:val="24"/>
          <w:lang w:bidi="fa-IR"/>
        </w:rPr>
        <w:t>,</w:t>
      </w:r>
      <w:r w:rsidR="00D51386" w:rsidRPr="002E0B50">
        <w:rPr>
          <w:rFonts w:asciiTheme="majorBidi" w:eastAsiaTheme="minorEastAsia" w:hAnsiTheme="majorBidi" w:cstheme="majorBidi"/>
          <w:sz w:val="24"/>
          <w:szCs w:val="24"/>
          <w:rtl/>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B</m:t>
            </m:r>
          </m:sub>
        </m:sSub>
        <m:d>
          <m:dPr>
            <m:ctrlPr>
              <w:rPr>
                <w:rFonts w:ascii="Cambria Math" w:eastAsiaTheme="minorEastAsia" w:hAnsi="Cambria Math" w:cstheme="majorBidi"/>
                <w:sz w:val="24"/>
                <w:szCs w:val="24"/>
                <w:lang w:bidi="fa-IR"/>
              </w:rPr>
            </m:ctrlPr>
          </m:dPr>
          <m:e>
            <m:r>
              <m:rPr>
                <m:sty m:val="p"/>
              </m:rPr>
              <w:rPr>
                <w:rFonts w:ascii="Cambria Math" w:eastAsiaTheme="minorEastAsia" w:hAnsi="Cambria Math" w:cstheme="majorBidi"/>
                <w:sz w:val="24"/>
                <w:szCs w:val="24"/>
                <w:lang w:bidi="fa-IR"/>
              </w:rPr>
              <m:t>0</m:t>
            </m:r>
          </m:e>
        </m:d>
        <m:r>
          <m:rPr>
            <m:sty m:val="p"/>
          </m:rPr>
          <w:rPr>
            <w:rFonts w:ascii="Cambria Math" w:eastAsiaTheme="minorEastAsia" w:hAnsi="Cambria Math" w:cstheme="majorBidi"/>
            <w:sz w:val="24"/>
            <w:szCs w:val="24"/>
            <w:lang w:bidi="fa-IR"/>
          </w:rPr>
          <m:t>=2.2×</m:t>
        </m:r>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10</m:t>
            </m:r>
          </m:e>
          <m:sup>
            <m:r>
              <m:rPr>
                <m:sty m:val="p"/>
              </m:rPr>
              <w:rPr>
                <w:rFonts w:ascii="Cambria Math" w:eastAsiaTheme="minorEastAsia" w:hAnsi="Cambria Math" w:cstheme="majorBidi"/>
                <w:sz w:val="24"/>
                <w:szCs w:val="24"/>
                <w:lang w:bidi="fa-IR"/>
              </w:rPr>
              <m:t>12</m:t>
            </m:r>
          </m:sup>
        </m:sSup>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cm</m:t>
            </m:r>
          </m:e>
          <m:sup>
            <m:r>
              <m:rPr>
                <m:sty m:val="p"/>
              </m:rPr>
              <w:rPr>
                <w:rFonts w:ascii="Cambria Math" w:eastAsiaTheme="minorEastAsia" w:hAnsi="Cambria Math" w:cstheme="majorBidi"/>
                <w:sz w:val="24"/>
                <w:szCs w:val="24"/>
                <w:lang w:bidi="fa-IR"/>
              </w:rPr>
              <m:t>-3</m:t>
            </m:r>
          </m:sup>
        </m:sSup>
      </m:oMath>
      <w:r w:rsidR="009D2DF7" w:rsidRPr="002E0B50">
        <w:rPr>
          <w:rFonts w:asciiTheme="majorBidi" w:eastAsiaTheme="minorEastAsia" w:hAnsiTheme="majorBidi" w:cstheme="majorBidi"/>
          <w:sz w:val="24"/>
          <w:szCs w:val="24"/>
          <w:lang w:bidi="fa-IR"/>
        </w:rPr>
        <w:t>,</w:t>
      </w:r>
      <w:r w:rsidR="00D51386" w:rsidRPr="002E0B50">
        <w:rPr>
          <w:rFonts w:asciiTheme="majorBidi" w:eastAsiaTheme="minorEastAsia" w:hAnsiTheme="majorBidi" w:cstheme="majorBidi"/>
          <w:sz w:val="24"/>
          <w:szCs w:val="24"/>
          <w:rtl/>
          <w:lang w:bidi="fa-IR"/>
        </w:rPr>
        <w:t xml:space="preserve"> </w:t>
      </w:r>
      <m:oMath>
        <m:r>
          <m:rPr>
            <m:sty m:val="p"/>
          </m:rPr>
          <w:rPr>
            <w:rFonts w:ascii="Cambria Math" w:eastAsiaTheme="minorEastAsia" w:hAnsi="Cambria Math" w:cstheme="majorBidi"/>
            <w:sz w:val="24"/>
            <w:szCs w:val="24"/>
            <w:lang w:bidi="fa-IR"/>
          </w:rPr>
          <m:t>E</m:t>
        </m:r>
        <m:d>
          <m:dPr>
            <m:ctrlPr>
              <w:rPr>
                <w:rFonts w:ascii="Cambria Math" w:eastAsiaTheme="minorEastAsia" w:hAnsi="Cambria Math" w:cstheme="majorBidi"/>
                <w:sz w:val="24"/>
                <w:szCs w:val="24"/>
                <w:lang w:bidi="fa-IR"/>
              </w:rPr>
            </m:ctrlPr>
          </m:dPr>
          <m:e>
            <m:r>
              <m:rPr>
                <m:sty m:val="p"/>
              </m:rPr>
              <w:rPr>
                <w:rFonts w:ascii="Cambria Math" w:eastAsiaTheme="minorEastAsia" w:hAnsi="Cambria Math" w:cstheme="majorBidi"/>
                <w:sz w:val="24"/>
                <w:szCs w:val="24"/>
                <w:lang w:bidi="fa-IR"/>
              </w:rPr>
              <m:t>0</m:t>
            </m:r>
          </m:e>
        </m:d>
        <m:r>
          <m:rPr>
            <m:sty m:val="p"/>
          </m:rPr>
          <w:rPr>
            <w:rFonts w:ascii="Cambria Math" w:eastAsiaTheme="minorEastAsia" w:hAnsi="Cambria Math" w:cstheme="majorBidi"/>
            <w:sz w:val="24"/>
            <w:szCs w:val="24"/>
            <w:lang w:bidi="fa-IR"/>
          </w:rPr>
          <m:t>=0</m:t>
        </m:r>
      </m:oMath>
      <w:r w:rsidR="00D51386" w:rsidRPr="002E0B50">
        <w:rPr>
          <w:rFonts w:asciiTheme="majorBidi" w:eastAsiaTheme="minorEastAsia" w:hAnsiTheme="majorBidi" w:cstheme="majorBidi"/>
          <w:sz w:val="24"/>
          <w:szCs w:val="24"/>
          <w:rtl/>
          <w:lang w:bidi="fa-IR"/>
        </w:rPr>
        <w:t xml:space="preserve"> </w:t>
      </w:r>
      <w:r w:rsidR="009D2DF7" w:rsidRPr="002E0B50">
        <w:rPr>
          <w:rFonts w:asciiTheme="majorBidi" w:eastAsiaTheme="minorEastAsia" w:hAnsiTheme="majorBidi" w:cstheme="majorBidi"/>
          <w:sz w:val="24"/>
          <w:szCs w:val="24"/>
          <w:lang w:bidi="fa-IR"/>
        </w:rPr>
        <w:t>,</w:t>
      </w:r>
      <w:r w:rsidR="00D51386" w:rsidRPr="002E0B50">
        <w:rPr>
          <w:rFonts w:asciiTheme="majorBidi" w:eastAsiaTheme="minorEastAsia" w:hAnsiTheme="majorBidi" w:cstheme="majorBidi"/>
          <w:sz w:val="24"/>
          <w:szCs w:val="24"/>
          <w:rtl/>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α</m:t>
            </m:r>
          </m:sub>
        </m:sSub>
        <m:r>
          <m:rPr>
            <m:sty m:val="p"/>
          </m:rPr>
          <w:rPr>
            <w:rFonts w:ascii="Cambria Math" w:eastAsiaTheme="minorEastAsia" w:hAnsi="Cambria Math" w:cstheme="majorBidi"/>
            <w:sz w:val="24"/>
            <w:szCs w:val="24"/>
            <w:lang w:bidi="fa-IR"/>
          </w:rPr>
          <m:t>(0)=0</m:t>
        </m:r>
      </m:oMath>
      <w:r w:rsidR="00D51386" w:rsidRPr="002E0B50">
        <w:rPr>
          <w:rFonts w:asciiTheme="majorBidi" w:eastAsiaTheme="minorEastAsia" w:hAnsiTheme="majorBidi" w:cstheme="majorBidi"/>
          <w:sz w:val="24"/>
          <w:szCs w:val="24"/>
          <w:rtl/>
          <w:lang w:bidi="fa-IR"/>
        </w:rPr>
        <w:t xml:space="preserve"> </w:t>
      </w:r>
      <w:r w:rsidR="009D2DF7" w:rsidRPr="002E0B50">
        <w:rPr>
          <w:rFonts w:asciiTheme="majorBidi" w:eastAsiaTheme="minorEastAsia" w:hAnsiTheme="majorBidi" w:cstheme="majorBidi"/>
          <w:sz w:val="24"/>
          <w:szCs w:val="24"/>
          <w:lang w:bidi="fa-IR"/>
        </w:rPr>
        <w:t>,</w:t>
      </w:r>
      <w:r w:rsidR="00D51386" w:rsidRPr="002E0B50">
        <w:rPr>
          <w:rFonts w:asciiTheme="majorBidi" w:eastAsiaTheme="minorEastAsia" w:hAnsiTheme="majorBidi" w:cstheme="majorBidi"/>
          <w:sz w:val="24"/>
          <w:szCs w:val="24"/>
          <w:rtl/>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p</m:t>
            </m:r>
          </m:sub>
        </m:sSub>
        <m:r>
          <m:rPr>
            <m:sty m:val="p"/>
          </m:rPr>
          <w:rPr>
            <w:rFonts w:ascii="Cambria Math" w:eastAsiaTheme="minorEastAsia" w:hAnsi="Cambria Math" w:cstheme="majorBidi"/>
            <w:sz w:val="24"/>
            <w:szCs w:val="24"/>
            <w:lang w:bidi="fa-IR"/>
          </w:rPr>
          <m:t>(0)=0</m:t>
        </m:r>
      </m:oMath>
      <w:r w:rsidR="00D51386" w:rsidRPr="002E0B50">
        <w:rPr>
          <w:rFonts w:asciiTheme="majorBidi" w:eastAsiaTheme="minorEastAsia" w:hAnsiTheme="majorBidi" w:cstheme="majorBidi"/>
          <w:sz w:val="24"/>
          <w:szCs w:val="24"/>
          <w:rtl/>
          <w:lang w:bidi="fa-IR"/>
        </w:rPr>
        <w:t xml:space="preserve"> </w:t>
      </w:r>
      <w:r w:rsidR="009D2DF7" w:rsidRPr="002E0B50">
        <w:rPr>
          <w:rFonts w:asciiTheme="majorBidi" w:eastAsiaTheme="minorEastAsia" w:hAnsiTheme="majorBidi" w:cstheme="majorBidi"/>
          <w:sz w:val="24"/>
          <w:szCs w:val="24"/>
          <w:rtl/>
          <w:lang w:bidi="fa-IR"/>
        </w:rPr>
        <w:t xml:space="preserve"> </w:t>
      </w:r>
      <w:r w:rsidR="009D2DF7" w:rsidRPr="002E0B50">
        <w:rPr>
          <w:rFonts w:asciiTheme="majorBidi" w:eastAsiaTheme="minorEastAsia" w:hAnsiTheme="majorBidi" w:cstheme="majorBidi"/>
          <w:sz w:val="24"/>
          <w:szCs w:val="24"/>
          <w:lang w:bidi="fa-IR"/>
        </w:rPr>
        <w:t>,</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3He</m:t>
            </m:r>
          </m:sub>
        </m:sSub>
        <m:r>
          <m:rPr>
            <m:sty m:val="p"/>
          </m:rPr>
          <w:rPr>
            <w:rFonts w:ascii="Cambria Math" w:eastAsiaTheme="minorEastAsia" w:hAnsi="Cambria Math" w:cstheme="majorBidi"/>
            <w:sz w:val="24"/>
            <w:szCs w:val="24"/>
            <w:lang w:bidi="fa-IR"/>
          </w:rPr>
          <m:t>(0)=0</m:t>
        </m:r>
      </m:oMath>
      <w:r w:rsidR="009D2DF7" w:rsidRPr="002E0B50">
        <w:rPr>
          <w:rFonts w:asciiTheme="majorBidi" w:eastAsiaTheme="minorEastAsia" w:hAnsiTheme="majorBidi" w:cstheme="majorBidi"/>
          <w:sz w:val="24"/>
          <w:szCs w:val="24"/>
          <w:rtl/>
          <w:lang w:bidi="fa-IR"/>
        </w:rPr>
        <w:t xml:space="preserve"> </w:t>
      </w:r>
      <w:r w:rsidR="009D2DF7" w:rsidRPr="002E0B50">
        <w:rPr>
          <w:rFonts w:asciiTheme="majorBidi" w:eastAsiaTheme="minorEastAsia" w:hAnsiTheme="majorBidi" w:cstheme="majorBidi"/>
          <w:sz w:val="24"/>
          <w:szCs w:val="24"/>
          <w:lang w:bidi="fa-IR"/>
        </w:rPr>
        <w:t>,</w:t>
      </w:r>
      <w:r w:rsidR="00D51386" w:rsidRPr="00C805BB">
        <w:rPr>
          <w:rFonts w:asciiTheme="majorBidi" w:eastAsiaTheme="minorEastAsia" w:hAnsiTheme="majorBidi" w:cstheme="majorBidi"/>
          <w:sz w:val="24"/>
          <w:szCs w:val="24"/>
          <w:rtl/>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n</m:t>
            </m:r>
          </m:sub>
        </m:sSub>
        <m:r>
          <m:rPr>
            <m:sty m:val="p"/>
          </m:rPr>
          <w:rPr>
            <w:rFonts w:ascii="Cambria Math" w:eastAsiaTheme="minorEastAsia" w:hAnsi="Cambria Math" w:cstheme="majorBidi"/>
            <w:sz w:val="24"/>
            <w:szCs w:val="24"/>
            <w:lang w:bidi="fa-IR"/>
          </w:rPr>
          <m:t>(0)=0</m:t>
        </m:r>
      </m:oMath>
      <w:r w:rsidR="00D51386" w:rsidRPr="002E0B50">
        <w:rPr>
          <w:rFonts w:asciiTheme="majorBidi" w:eastAsiaTheme="minorEastAsia" w:hAnsiTheme="majorBidi" w:cstheme="majorBidi"/>
          <w:sz w:val="24"/>
          <w:szCs w:val="24"/>
          <w:rtl/>
          <w:lang w:bidi="fa-IR"/>
        </w:rPr>
        <w:t xml:space="preserve"> </w:t>
      </w:r>
      <w:r w:rsidR="009D2DF7" w:rsidRPr="002E0B50">
        <w:rPr>
          <w:rFonts w:asciiTheme="majorBidi" w:eastAsiaTheme="minorEastAsia" w:hAnsiTheme="majorBidi" w:cstheme="majorBidi"/>
          <w:sz w:val="24"/>
          <w:szCs w:val="24"/>
          <w:lang w:bidi="fa-IR"/>
        </w:rPr>
        <w:t>,</w:t>
      </w:r>
      <w:r w:rsidR="00D51386" w:rsidRPr="002E0B50">
        <w:rPr>
          <w:rFonts w:asciiTheme="majorBidi" w:eastAsiaTheme="minorEastAsia" w:hAnsiTheme="majorBidi" w:cstheme="majorBidi"/>
          <w:sz w:val="24"/>
          <w:szCs w:val="24"/>
          <w:rtl/>
          <w:lang w:bidi="fa-IR"/>
        </w:rPr>
        <w:t xml:space="preserve"> </w:t>
      </w:r>
      <w:r w:rsidR="0001193B" w:rsidRPr="002E0B50">
        <w:rPr>
          <w:rFonts w:asciiTheme="majorBidi" w:eastAsiaTheme="minorEastAsia" w:hAnsiTheme="majorBidi" w:cstheme="majorBidi"/>
          <w:sz w:val="24"/>
          <w:szCs w:val="24"/>
          <w:lang w:bidi="fa-IR"/>
        </w:rPr>
        <w:t>w</w:t>
      </w:r>
      <w:r w:rsidR="008C6A54" w:rsidRPr="002E0B50">
        <w:rPr>
          <w:rFonts w:asciiTheme="majorBidi" w:eastAsiaTheme="minorEastAsia" w:hAnsiTheme="majorBidi" w:cstheme="majorBidi"/>
          <w:sz w:val="24"/>
          <w:szCs w:val="24"/>
          <w:lang w:bidi="fa-IR"/>
        </w:rPr>
        <w:t xml:space="preserve">e obtain the time and temperature dependence of the number density of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D</m:t>
            </m:r>
          </m:sub>
        </m:sSub>
      </m:oMath>
      <w:r w:rsidR="008C6A54" w:rsidRPr="002E0B50">
        <w:rPr>
          <w:rFonts w:asciiTheme="majorBidi" w:eastAsiaTheme="minorEastAsia" w:hAnsiTheme="majorBidi" w:cstheme="majorBidi"/>
          <w:sz w:val="24"/>
          <w:szCs w:val="24"/>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3He</m:t>
            </m:r>
          </m:sub>
        </m:sSub>
      </m:oMath>
      <w:r w:rsidR="008C6A54" w:rsidRPr="002E0B50">
        <w:rPr>
          <w:rFonts w:asciiTheme="majorBidi" w:eastAsiaTheme="minorEastAsia" w:hAnsiTheme="majorBidi" w:cstheme="majorBidi"/>
          <w:sz w:val="24"/>
          <w:szCs w:val="24"/>
          <w:lang w:bidi="fa-IR"/>
        </w:rPr>
        <w:t>,</w:t>
      </w:r>
      <w:r w:rsidR="008C6A54" w:rsidRPr="00C805BB">
        <w:rPr>
          <w:rFonts w:asciiTheme="majorBidi" w:eastAsiaTheme="minorEastAsia" w:hAnsiTheme="majorBidi" w:cstheme="majorBidi"/>
          <w:sz w:val="24"/>
          <w:szCs w:val="24"/>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α</m:t>
            </m:r>
          </m:sub>
        </m:sSub>
      </m:oMath>
      <w:r w:rsidR="008C6A54" w:rsidRPr="00C805BB">
        <w:rPr>
          <w:rFonts w:asciiTheme="majorBidi" w:eastAsiaTheme="minorEastAsia" w:hAnsiTheme="majorBidi" w:cstheme="majorBidi"/>
          <w:sz w:val="24"/>
          <w:szCs w:val="24"/>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p</m:t>
            </m:r>
          </m:sub>
        </m:sSub>
      </m:oMath>
      <w:r w:rsidR="008C6A54" w:rsidRPr="00C805BB">
        <w:rPr>
          <w:rFonts w:asciiTheme="majorBidi" w:eastAsiaTheme="minorEastAsia" w:hAnsiTheme="majorBidi" w:cstheme="majorBidi"/>
          <w:sz w:val="24"/>
          <w:szCs w:val="24"/>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T</m:t>
            </m:r>
          </m:sub>
        </m:sSub>
      </m:oMath>
      <w:r w:rsidR="008C6A54" w:rsidRPr="00C805BB">
        <w:rPr>
          <w:rFonts w:asciiTheme="majorBidi" w:eastAsiaTheme="minorEastAsia" w:hAnsiTheme="majorBidi" w:cstheme="majorBidi"/>
          <w:sz w:val="24"/>
          <w:szCs w:val="24"/>
          <w:lang w:bidi="fa-IR"/>
        </w:rPr>
        <w:t xml:space="preserve">, </w:t>
      </w:r>
      <m:oMath>
        <m:sSub>
          <m:sSubPr>
            <m:ctrlPr>
              <w:rPr>
                <w:rFonts w:ascii="Cambria Math" w:eastAsiaTheme="minorEastAsia" w:hAnsi="Cambria Math" w:cstheme="majorBidi"/>
                <w:sz w:val="24"/>
                <w:szCs w:val="24"/>
                <w:lang w:bidi="fa-IR"/>
              </w:rPr>
            </m:ctrlPr>
          </m:sSubPr>
          <m:e>
            <m:r>
              <m:rPr>
                <m:sty m:val="p"/>
              </m:rPr>
              <w:rPr>
                <w:rFonts w:ascii="Cambria Math" w:eastAsiaTheme="minorEastAsia" w:hAnsi="Cambria Math" w:cstheme="majorBidi"/>
                <w:sz w:val="24"/>
                <w:szCs w:val="24"/>
                <w:lang w:bidi="fa-IR"/>
              </w:rPr>
              <m:t>n</m:t>
            </m:r>
          </m:e>
          <m:sub>
            <m:r>
              <m:rPr>
                <m:sty m:val="p"/>
              </m:rPr>
              <w:rPr>
                <w:rFonts w:ascii="Cambria Math" w:eastAsiaTheme="minorEastAsia" w:hAnsi="Cambria Math" w:cstheme="majorBidi"/>
                <w:sz w:val="24"/>
                <w:szCs w:val="24"/>
                <w:lang w:bidi="fa-IR"/>
              </w:rPr>
              <m:t>n</m:t>
            </m:r>
          </m:sub>
        </m:sSub>
      </m:oMath>
      <w:r w:rsidR="008C6A54" w:rsidRPr="00C805BB">
        <w:rPr>
          <w:rFonts w:asciiTheme="majorBidi" w:eastAsiaTheme="minorEastAsia" w:hAnsiTheme="majorBidi" w:cstheme="majorBidi"/>
          <w:sz w:val="24"/>
          <w:szCs w:val="24"/>
          <w:lang w:bidi="fa-IR"/>
        </w:rPr>
        <w:t xml:space="preserve">, and E particles. </w:t>
      </w:r>
      <w:r w:rsidR="0001193B" w:rsidRPr="00C805BB">
        <w:rPr>
          <w:rFonts w:asciiTheme="majorBidi" w:eastAsiaTheme="minorEastAsia" w:hAnsiTheme="majorBidi" w:cstheme="majorBidi"/>
          <w:sz w:val="24"/>
          <w:szCs w:val="24"/>
          <w:lang w:bidi="fa-IR"/>
        </w:rPr>
        <w:t>F</w:t>
      </w:r>
      <w:r w:rsidR="008C6A54" w:rsidRPr="00C805BB">
        <w:rPr>
          <w:rFonts w:asciiTheme="majorBidi" w:eastAsiaTheme="minorEastAsia" w:hAnsiTheme="majorBidi" w:cstheme="majorBidi"/>
          <w:sz w:val="24"/>
          <w:szCs w:val="24"/>
          <w:lang w:bidi="fa-IR"/>
        </w:rPr>
        <w:t>usion gain can be determined from the following equation:</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1"/>
        <w:gridCol w:w="7625"/>
      </w:tblGrid>
      <w:tr w:rsidR="00D51386" w:rsidRPr="00C805BB" w14:paraId="466DA294" w14:textId="77777777" w:rsidTr="008030C4">
        <w:trPr>
          <w:trHeight w:val="903"/>
        </w:trPr>
        <w:tc>
          <w:tcPr>
            <w:tcW w:w="1405" w:type="dxa"/>
            <w:vAlign w:val="center"/>
          </w:tcPr>
          <w:p w14:paraId="40F4C088" w14:textId="77777777" w:rsidR="00D51386" w:rsidRPr="00C805BB" w:rsidRDefault="00D51386" w:rsidP="00615DBF">
            <w:pPr>
              <w:bidi/>
              <w:jc w:val="right"/>
              <w:rPr>
                <w:rFonts w:asciiTheme="majorBidi" w:eastAsiaTheme="minorEastAsia" w:hAnsiTheme="majorBidi" w:cstheme="majorBidi"/>
                <w:sz w:val="24"/>
                <w:szCs w:val="24"/>
                <w:rtl/>
              </w:rPr>
            </w:pPr>
            <w:r w:rsidRPr="00C805BB">
              <w:rPr>
                <w:rFonts w:asciiTheme="majorBidi" w:eastAsiaTheme="minorEastAsia" w:hAnsiTheme="majorBidi" w:cstheme="majorBidi"/>
                <w:sz w:val="24"/>
                <w:szCs w:val="24"/>
              </w:rPr>
              <w:lastRenderedPageBreak/>
              <w:t>(15)</w:t>
            </w:r>
          </w:p>
        </w:tc>
        <w:tc>
          <w:tcPr>
            <w:tcW w:w="7656" w:type="dxa"/>
            <w:vAlign w:val="center"/>
          </w:tcPr>
          <w:p w14:paraId="3AE2D361" w14:textId="77777777" w:rsidR="00D51386" w:rsidRPr="00C805BB" w:rsidRDefault="00103224" w:rsidP="00615DBF">
            <w:pPr>
              <w:bidi/>
              <w:jc w:val="both"/>
              <w:rPr>
                <w:rFonts w:asciiTheme="majorBidi" w:eastAsiaTheme="minorEastAsia" w:hAnsiTheme="majorBidi" w:cstheme="majorBidi"/>
                <w:sz w:val="24"/>
                <w:szCs w:val="24"/>
                <w:rtl/>
                <w:lang w:bidi="fa-IR"/>
              </w:rPr>
            </w:pPr>
            <m:oMathPara>
              <m:oMathParaPr>
                <m:jc m:val="left"/>
              </m:oMathParaPr>
              <m:oMath>
                <m:r>
                  <m:rPr>
                    <m:sty m:val="p"/>
                  </m:rPr>
                  <w:rPr>
                    <w:rFonts w:ascii="Cambria Math" w:eastAsiaTheme="minorEastAsia" w:hAnsi="Cambria Math" w:cstheme="majorBidi"/>
                    <w:sz w:val="24"/>
                    <w:szCs w:val="24"/>
                  </w:rPr>
                  <m:t>G=</m:t>
                </m:r>
                <m:f>
                  <m:fPr>
                    <m:ctrlPr>
                      <w:rPr>
                        <w:rFonts w:ascii="Cambria Math" w:eastAsiaTheme="minorEastAsia" w:hAnsi="Cambria Math" w:cstheme="majorBidi"/>
                        <w:sz w:val="24"/>
                        <w:szCs w:val="24"/>
                      </w:rPr>
                    </m:ctrlPr>
                  </m:fPr>
                  <m:num>
                    <m:r>
                      <m:rPr>
                        <m:sty m:val="p"/>
                      </m:rPr>
                      <w:rPr>
                        <w:rFonts w:ascii="Cambria Math" w:eastAsiaTheme="minorEastAsia" w:hAnsi="Cambria Math" w:cstheme="majorBidi"/>
                        <w:sz w:val="24"/>
                        <w:szCs w:val="24"/>
                      </w:rPr>
                      <m:t>E</m:t>
                    </m:r>
                  </m:num>
                  <m:den>
                    <m:sSup>
                      <m:sSupPr>
                        <m:ctrlPr>
                          <w:rPr>
                            <w:rFonts w:ascii="Cambria Math" w:eastAsiaTheme="minorEastAsia" w:hAnsi="Cambria Math" w:cstheme="majorBidi"/>
                            <w:sz w:val="24"/>
                            <w:szCs w:val="24"/>
                          </w:rPr>
                        </m:ctrlPr>
                      </m:sSupPr>
                      <m:e>
                        <m:r>
                          <m:rPr>
                            <m:sty m:val="p"/>
                          </m:rPr>
                          <w:rPr>
                            <w:rFonts w:ascii="Cambria Math" w:eastAsiaTheme="minorEastAsia" w:hAnsi="Cambria Math" w:cstheme="majorBidi"/>
                            <w:sz w:val="24"/>
                            <w:szCs w:val="24"/>
                          </w:rPr>
                          <m:t>E</m:t>
                        </m:r>
                      </m:e>
                      <m:sup>
                        <m:r>
                          <m:rPr>
                            <m:sty m:val="p"/>
                          </m:rPr>
                          <w:rPr>
                            <w:rFonts w:ascii="Cambria Math" w:eastAsiaTheme="minorEastAsia" w:hAnsi="Cambria Math" w:cstheme="majorBidi"/>
                            <w:sz w:val="24"/>
                            <w:szCs w:val="24"/>
                          </w:rPr>
                          <m:t>'</m:t>
                        </m:r>
                      </m:sup>
                    </m:sSup>
                  </m:den>
                </m:f>
              </m:oMath>
            </m:oMathPara>
          </w:p>
        </w:tc>
      </w:tr>
    </w:tbl>
    <w:p w14:paraId="5D34D098" w14:textId="77777777" w:rsidR="00CB0ADC" w:rsidRPr="00C805BB" w:rsidRDefault="0043026B" w:rsidP="00CB0ADC">
      <w:pPr>
        <w:spacing w:line="240" w:lineRule="auto"/>
        <w:jc w:val="both"/>
        <w:rPr>
          <w:rFonts w:asciiTheme="majorBidi" w:hAnsiTheme="majorBidi" w:cstheme="majorBidi"/>
          <w:sz w:val="24"/>
          <w:szCs w:val="24"/>
          <w:lang w:bidi="fa-IR"/>
        </w:rPr>
      </w:pPr>
      <w:r w:rsidRPr="00C805BB">
        <w:rPr>
          <w:rFonts w:asciiTheme="majorBidi" w:hAnsiTheme="majorBidi" w:cstheme="majorBidi"/>
          <w:sz w:val="24"/>
          <w:szCs w:val="24"/>
        </w:rPr>
        <w:t>Where</w:t>
      </w:r>
      <w:r w:rsidR="008C6A54" w:rsidRPr="00C805BB">
        <w:rPr>
          <w:rFonts w:asciiTheme="majorBidi" w:hAnsiTheme="majorBidi" w:cstheme="majorBidi"/>
          <w:sz w:val="24"/>
          <w:szCs w:val="24"/>
        </w:rPr>
        <w:t xml:space="preserve"> </w:t>
      </w:r>
      <m:oMath>
        <m:r>
          <m:rPr>
            <m:sty m:val="p"/>
          </m:rPr>
          <w:rPr>
            <w:rFonts w:ascii="Cambria Math" w:eastAsiaTheme="minorEastAsia" w:hAnsi="Cambria Math" w:cstheme="majorBidi"/>
            <w:sz w:val="24"/>
            <w:szCs w:val="24"/>
            <w:lang w:bidi="fa-IR"/>
          </w:rPr>
          <m:t>E</m:t>
        </m:r>
      </m:oMath>
      <w:r w:rsidR="008C6A54" w:rsidRPr="00C805BB">
        <w:rPr>
          <w:rFonts w:asciiTheme="majorBidi" w:hAnsiTheme="majorBidi" w:cstheme="majorBidi"/>
          <w:sz w:val="24"/>
          <w:szCs w:val="24"/>
        </w:rPr>
        <w:t xml:space="preserve"> is the net energy resulting from the fusion reactions presented above and </w:t>
      </w:r>
      <m:oMath>
        <m:sSup>
          <m:sSupPr>
            <m:ctrlPr>
              <w:rPr>
                <w:rFonts w:ascii="Cambria Math" w:eastAsiaTheme="minorEastAsia" w:hAnsi="Cambria Math" w:cstheme="majorBidi"/>
                <w:sz w:val="24"/>
                <w:szCs w:val="24"/>
                <w:lang w:bidi="fa-IR"/>
              </w:rPr>
            </m:ctrlPr>
          </m:sSupPr>
          <m:e>
            <m:r>
              <m:rPr>
                <m:sty m:val="p"/>
              </m:rPr>
              <w:rPr>
                <w:rFonts w:ascii="Cambria Math" w:eastAsiaTheme="minorEastAsia" w:hAnsi="Cambria Math" w:cstheme="majorBidi"/>
                <w:sz w:val="24"/>
                <w:szCs w:val="24"/>
                <w:lang w:bidi="fa-IR"/>
              </w:rPr>
              <m:t>E</m:t>
            </m:r>
          </m:e>
          <m:sup>
            <m:r>
              <m:rPr>
                <m:sty m:val="p"/>
              </m:rPr>
              <w:rPr>
                <w:rFonts w:ascii="Cambria Math" w:eastAsiaTheme="minorEastAsia" w:hAnsi="Cambria Math" w:cstheme="majorBidi"/>
                <w:sz w:val="24"/>
                <w:szCs w:val="24"/>
                <w:lang w:bidi="fa-IR"/>
              </w:rPr>
              <m:t>'</m:t>
            </m:r>
          </m:sup>
        </m:sSup>
      </m:oMath>
      <w:r w:rsidR="008C6A54" w:rsidRPr="00C805BB">
        <w:rPr>
          <w:rFonts w:asciiTheme="majorBidi" w:hAnsiTheme="majorBidi" w:cstheme="majorBidi"/>
          <w:sz w:val="24"/>
          <w:szCs w:val="24"/>
        </w:rPr>
        <w:t xml:space="preserve"> is the energy of the ArF laser required to start the fusion reaction.</w:t>
      </w:r>
      <w:r w:rsidR="0001193B" w:rsidRPr="00C805BB">
        <w:rPr>
          <w:rFonts w:asciiTheme="majorBidi" w:hAnsiTheme="majorBidi" w:cstheme="majorBidi"/>
          <w:sz w:val="24"/>
          <w:szCs w:val="24"/>
          <w:lang w:bidi="fa-IR"/>
        </w:rPr>
        <w:t xml:space="preserve"> </w:t>
      </w:r>
      <w:r w:rsidR="008C6A54" w:rsidRPr="00C805BB">
        <w:rPr>
          <w:rFonts w:asciiTheme="majorBidi" w:hAnsiTheme="majorBidi" w:cstheme="majorBidi"/>
          <w:sz w:val="24"/>
          <w:szCs w:val="24"/>
          <w:lang w:bidi="fa-IR"/>
        </w:rPr>
        <w:t>Also, in these equations, the reactivity (</w:t>
      </w:r>
      <m:oMath>
        <m:d>
          <m:dPr>
            <m:begChr m:val="〈"/>
            <m:endChr m:val="〉"/>
            <m:ctrlPr>
              <w:rPr>
                <w:rFonts w:ascii="Cambria Math" w:hAnsi="Cambria Math" w:cstheme="majorBidi"/>
                <w:sz w:val="24"/>
                <w:szCs w:val="24"/>
              </w:rPr>
            </m:ctrlPr>
          </m:dPr>
          <m:e>
            <m:r>
              <m:rPr>
                <m:sty m:val="p"/>
              </m:rPr>
              <w:rPr>
                <w:rFonts w:ascii="Cambria Math" w:hAnsi="Cambria Math" w:cstheme="majorBidi"/>
                <w:sz w:val="24"/>
                <w:szCs w:val="24"/>
              </w:rPr>
              <m:t>σv</m:t>
            </m:r>
          </m:e>
        </m:d>
      </m:oMath>
      <w:r w:rsidR="008C6A54" w:rsidRPr="00C805BB">
        <w:rPr>
          <w:rFonts w:asciiTheme="majorBidi" w:hAnsiTheme="majorBidi" w:cstheme="majorBidi"/>
          <w:sz w:val="24"/>
          <w:szCs w:val="24"/>
          <w:lang w:bidi="fa-IR"/>
        </w:rPr>
        <w:t>) is strongly nonlinear,</w:t>
      </w:r>
      <w:r w:rsidR="008B4B2A"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positive,</w:t>
      </w:r>
      <w:r w:rsidR="008B4B2A" w:rsidRPr="00C805BB">
        <w:rPr>
          <w:rFonts w:asciiTheme="majorBidi" w:hAnsiTheme="majorBidi" w:cstheme="majorBidi"/>
          <w:sz w:val="24"/>
          <w:szCs w:val="24"/>
          <w:lang w:bidi="fa-IR"/>
        </w:rPr>
        <w:t xml:space="preserve"> </w:t>
      </w:r>
      <w:r w:rsidR="008C6A54" w:rsidRPr="00C805BB">
        <w:rPr>
          <w:rFonts w:asciiTheme="majorBidi" w:hAnsiTheme="majorBidi" w:cstheme="majorBidi"/>
          <w:sz w:val="24"/>
          <w:szCs w:val="24"/>
          <w:lang w:bidi="fa-IR"/>
        </w:rPr>
        <w:t>and a bounded function of the plasma temperature T, which is expressed by the following relations for the different fuels investigated in this work:</w:t>
      </w:r>
      <w:r w:rsidR="00CB0ADC" w:rsidRPr="00C805BB">
        <w:rPr>
          <w:rFonts w:asciiTheme="majorBidi" w:hAnsiTheme="majorBidi" w:cstheme="majorBidi"/>
          <w:sz w:val="24"/>
          <w:szCs w:val="24"/>
          <w:lang w:bidi="fa-IR"/>
        </w:rPr>
        <w:t xml:space="preserve"> </w:t>
      </w:r>
    </w:p>
    <w:p w14:paraId="39489CBE" w14:textId="77777777" w:rsidR="009A5DD4" w:rsidRPr="00C805BB" w:rsidRDefault="00000000" w:rsidP="00CB0ADC">
      <w:pPr>
        <w:spacing w:line="240" w:lineRule="auto"/>
        <w:jc w:val="both"/>
        <w:rPr>
          <w:rFonts w:asciiTheme="majorBidi" w:hAnsiTheme="majorBidi" w:cstheme="majorBidi"/>
          <w:sz w:val="24"/>
          <w:szCs w:val="24"/>
          <w:lang w:bidi="fa-IR"/>
        </w:rPr>
      </w:pPr>
      <m:oMathPara>
        <m:oMathParaPr>
          <m:jc m:val="left"/>
        </m:oMathParaPr>
        <m:oMath>
          <m:d>
            <m:dPr>
              <m:begChr m:val="〈"/>
              <m:endChr m:val="〉"/>
              <m:ctrlPr>
                <w:rPr>
                  <w:rFonts w:ascii="Cambria Math" w:eastAsia="Calibri" w:hAnsi="Cambria Math" w:cstheme="majorBidi"/>
                  <w:i/>
                  <w:color w:val="000000" w:themeColor="text1"/>
                </w:rPr>
              </m:ctrlPr>
            </m:dPr>
            <m:e>
              <m:r>
                <w:rPr>
                  <w:rFonts w:ascii="Cambria Math" w:eastAsia="Calibri" w:hAnsi="Cambria Math" w:cstheme="majorBidi"/>
                  <w:color w:val="000000" w:themeColor="text1"/>
                </w:rPr>
                <m:t>σv</m:t>
              </m:r>
            </m:e>
          </m:d>
          <m:r>
            <m:rPr>
              <m:sty m:val="p"/>
            </m:rPr>
            <w:rPr>
              <w:rFonts w:ascii="Cambria Math" w:eastAsia="Calibri" w:hAnsi="Cambria Math" w:cstheme="majorBidi"/>
              <w:color w:val="000000" w:themeColor="text1"/>
            </w:rPr>
            <m:t>=</m:t>
          </m:r>
          <m:sSub>
            <m:sSubPr>
              <m:ctrlPr>
                <w:rPr>
                  <w:rFonts w:ascii="Cambria Math" w:eastAsia="Calibri" w:hAnsi="Cambria Math" w:cstheme="majorBidi"/>
                  <w:i/>
                  <w:color w:val="000000" w:themeColor="text1"/>
                </w:rPr>
              </m:ctrlPr>
            </m:sSubPr>
            <m:e>
              <m:r>
                <w:rPr>
                  <w:rFonts w:ascii="Cambria Math" w:eastAsia="Calibri" w:hAnsi="Cambria Math" w:cstheme="majorBidi"/>
                  <w:color w:val="000000" w:themeColor="text1"/>
                </w:rPr>
                <m:t>C</m:t>
              </m:r>
            </m:e>
            <m:sub>
              <m:r>
                <w:rPr>
                  <w:rFonts w:ascii="Cambria Math" w:eastAsia="Calibri" w:hAnsi="Cambria Math" w:cstheme="majorBidi"/>
                  <w:color w:val="000000" w:themeColor="text1"/>
                </w:rPr>
                <m:t>1</m:t>
              </m:r>
            </m:sub>
          </m:sSub>
          <m:sSup>
            <m:sSupPr>
              <m:ctrlPr>
                <w:rPr>
                  <w:rFonts w:ascii="Cambria Math" w:eastAsia="Calibri" w:hAnsi="Cambria Math" w:cstheme="majorBidi"/>
                  <w:color w:val="000000" w:themeColor="text1"/>
                </w:rPr>
              </m:ctrlPr>
            </m:sSupPr>
            <m:e>
              <m:r>
                <w:rPr>
                  <w:rFonts w:ascii="Cambria Math" w:eastAsia="Calibri" w:hAnsi="Cambria Math" w:cstheme="majorBidi"/>
                  <w:color w:val="000000" w:themeColor="text1"/>
                </w:rPr>
                <m:t>ζ</m:t>
              </m:r>
            </m:e>
            <m:sup>
              <m:f>
                <m:fPr>
                  <m:type m:val="skw"/>
                  <m:ctrlPr>
                    <w:rPr>
                      <w:rFonts w:ascii="Cambria Math" w:eastAsia="Calibri" w:hAnsi="Cambria Math" w:cstheme="majorBidi"/>
                      <w:i/>
                      <w:color w:val="000000" w:themeColor="text1"/>
                    </w:rPr>
                  </m:ctrlPr>
                </m:fPr>
                <m:num>
                  <m:r>
                    <w:rPr>
                      <w:rFonts w:ascii="Cambria Math" w:eastAsia="Calibri" w:hAnsi="Cambria Math" w:cstheme="majorBidi"/>
                      <w:color w:val="000000" w:themeColor="text1"/>
                    </w:rPr>
                    <m:t>-5</m:t>
                  </m:r>
                </m:num>
                <m:den>
                  <m:r>
                    <w:rPr>
                      <w:rFonts w:ascii="Cambria Math" w:eastAsia="Calibri" w:hAnsi="Cambria Math" w:cstheme="majorBidi"/>
                      <w:color w:val="000000" w:themeColor="text1"/>
                    </w:rPr>
                    <m:t>6</m:t>
                  </m:r>
                </m:den>
              </m:f>
            </m:sup>
          </m:sSup>
          <m:sSup>
            <m:sSupPr>
              <m:ctrlPr>
                <w:rPr>
                  <w:rFonts w:ascii="Cambria Math" w:eastAsia="Calibri" w:hAnsi="Cambria Math" w:cstheme="majorBidi"/>
                  <w:color w:val="000000" w:themeColor="text1"/>
                </w:rPr>
              </m:ctrlPr>
            </m:sSupPr>
            <m:e>
              <m:r>
                <w:rPr>
                  <w:rFonts w:ascii="Cambria Math" w:eastAsia="Calibri" w:hAnsi="Cambria Math" w:cstheme="majorBidi"/>
                  <w:color w:val="000000" w:themeColor="text1"/>
                </w:rPr>
                <m:t>ξ</m:t>
              </m:r>
            </m:e>
            <m:sup>
              <m:r>
                <w:rPr>
                  <w:rFonts w:ascii="Cambria Math" w:eastAsia="Calibri" w:hAnsi="Cambria Math" w:cstheme="majorBidi"/>
                  <w:color w:val="000000" w:themeColor="text1"/>
                </w:rPr>
                <m:t>2</m:t>
              </m:r>
            </m:sup>
          </m:sSup>
          <m:func>
            <m:funcPr>
              <m:ctrlPr>
                <w:rPr>
                  <w:rFonts w:ascii="Cambria Math" w:eastAsia="Calibri" w:hAnsi="Cambria Math" w:cstheme="majorBidi"/>
                  <w:color w:val="000000" w:themeColor="text1"/>
                </w:rPr>
              </m:ctrlPr>
            </m:funcPr>
            <m:fName>
              <m:r>
                <m:rPr>
                  <m:sty m:val="p"/>
                </m:rPr>
                <w:rPr>
                  <w:rFonts w:ascii="Cambria Math" w:eastAsia="Calibri" w:hAnsi="Cambria Math" w:cstheme="majorBidi"/>
                  <w:color w:val="000000" w:themeColor="text1"/>
                </w:rPr>
                <m:t>exp</m:t>
              </m:r>
            </m:fName>
            <m:e>
              <m:d>
                <m:dPr>
                  <m:ctrlPr>
                    <w:rPr>
                      <w:rFonts w:ascii="Cambria Math" w:eastAsia="Calibri" w:hAnsi="Cambria Math" w:cstheme="majorBidi"/>
                      <w:i/>
                      <w:color w:val="000000" w:themeColor="text1"/>
                    </w:rPr>
                  </m:ctrlPr>
                </m:dPr>
                <m:e>
                  <m:r>
                    <w:rPr>
                      <w:rFonts w:ascii="Cambria Math" w:eastAsia="Calibri" w:hAnsi="Cambria Math" w:cstheme="majorBidi"/>
                      <w:color w:val="000000" w:themeColor="text1"/>
                    </w:rPr>
                    <m:t>-3</m:t>
                  </m:r>
                  <m:sSup>
                    <m:sSupPr>
                      <m:ctrlPr>
                        <w:rPr>
                          <w:rFonts w:ascii="Cambria Math" w:eastAsia="Calibri" w:hAnsi="Cambria Math" w:cstheme="majorBidi"/>
                          <w:color w:val="000000" w:themeColor="text1"/>
                        </w:rPr>
                      </m:ctrlPr>
                    </m:sSupPr>
                    <m:e>
                      <m:r>
                        <w:rPr>
                          <w:rFonts w:ascii="Cambria Math" w:eastAsia="Calibri" w:hAnsi="Cambria Math" w:cstheme="majorBidi"/>
                          <w:color w:val="000000" w:themeColor="text1"/>
                        </w:rPr>
                        <m:t>ζ</m:t>
                      </m:r>
                    </m:e>
                    <m:sup>
                      <m:f>
                        <m:fPr>
                          <m:type m:val="skw"/>
                          <m:ctrlPr>
                            <w:rPr>
                              <w:rFonts w:ascii="Cambria Math" w:eastAsia="Calibri" w:hAnsi="Cambria Math" w:cstheme="majorBidi"/>
                              <w:i/>
                              <w:color w:val="000000" w:themeColor="text1"/>
                            </w:rPr>
                          </m:ctrlPr>
                        </m:fPr>
                        <m:num>
                          <m:r>
                            <w:rPr>
                              <w:rFonts w:ascii="Cambria Math" w:eastAsia="Calibri" w:hAnsi="Cambria Math" w:cstheme="majorBidi"/>
                              <w:color w:val="000000" w:themeColor="text1"/>
                            </w:rPr>
                            <m:t>1</m:t>
                          </m:r>
                        </m:num>
                        <m:den>
                          <m:r>
                            <w:rPr>
                              <w:rFonts w:ascii="Cambria Math" w:eastAsia="Calibri" w:hAnsi="Cambria Math" w:cstheme="majorBidi"/>
                              <w:color w:val="000000" w:themeColor="text1"/>
                            </w:rPr>
                            <m:t>3</m:t>
                          </m:r>
                        </m:den>
                      </m:f>
                    </m:sup>
                  </m:sSup>
                  <m:r>
                    <w:rPr>
                      <w:rFonts w:ascii="Cambria Math" w:eastAsia="Calibri" w:hAnsi="Cambria Math" w:cstheme="majorBidi"/>
                      <w:color w:val="000000" w:themeColor="text1"/>
                    </w:rPr>
                    <m:t>ξ</m:t>
                  </m:r>
                </m:e>
              </m:d>
              <m:r>
                <w:rPr>
                  <w:rFonts w:ascii="Cambria Math" w:eastAsia="Calibri" w:hAnsi="Cambria Math" w:cstheme="majorBidi"/>
                  <w:color w:val="000000" w:themeColor="text1"/>
                </w:rPr>
                <m:t xml:space="preserve">        </m:t>
              </m:r>
              <m:d>
                <m:dPr>
                  <m:ctrlPr>
                    <w:rPr>
                      <w:rFonts w:ascii="Cambria Math" w:eastAsia="Calibri" w:hAnsi="Cambria Math" w:cstheme="majorBidi"/>
                      <w:i/>
                      <w:color w:val="000000" w:themeColor="text1"/>
                    </w:rPr>
                  </m:ctrlPr>
                </m:dPr>
                <m:e>
                  <m:r>
                    <w:rPr>
                      <w:rFonts w:ascii="Cambria Math" w:eastAsia="Calibri" w:hAnsi="Cambria Math" w:cstheme="majorBidi"/>
                      <w:color w:val="000000" w:themeColor="text1"/>
                    </w:rPr>
                    <m:t>16</m:t>
                  </m:r>
                </m:e>
              </m:d>
            </m:e>
          </m:func>
        </m:oMath>
      </m:oMathPara>
    </w:p>
    <w:p w14:paraId="1DBC1180" w14:textId="77777777" w:rsidR="009A5DD4" w:rsidRPr="00C805BB" w:rsidRDefault="009A5DD4" w:rsidP="009A5DD4">
      <w:pPr>
        <w:spacing w:line="240" w:lineRule="auto"/>
        <w:jc w:val="both"/>
        <w:rPr>
          <w:rFonts w:asciiTheme="majorBidi" w:hAnsiTheme="majorBidi" w:cstheme="majorBidi"/>
          <w:sz w:val="24"/>
          <w:szCs w:val="24"/>
          <w:lang w:bidi="fa-IR"/>
        </w:rPr>
      </w:pPr>
      <w:proofErr w:type="gramStart"/>
      <w:r w:rsidRPr="00C805BB">
        <w:rPr>
          <w:rFonts w:asciiTheme="majorBidi" w:hAnsiTheme="majorBidi" w:cstheme="majorBidi"/>
          <w:sz w:val="24"/>
          <w:szCs w:val="24"/>
          <w:lang w:bidi="fa-IR"/>
        </w:rPr>
        <w:t>Where</w:t>
      </w:r>
      <w:proofErr w:type="gramEnd"/>
    </w:p>
    <w:p w14:paraId="258F1B05" w14:textId="77777777" w:rsidR="009A5DD4" w:rsidRPr="00C805BB" w:rsidRDefault="009A5DD4" w:rsidP="009A5DD4">
      <w:pPr>
        <w:spacing w:line="240" w:lineRule="auto"/>
        <w:jc w:val="both"/>
        <w:rPr>
          <w:rFonts w:asciiTheme="majorBidi" w:hAnsiTheme="majorBidi" w:cstheme="majorBidi"/>
          <w:sz w:val="24"/>
          <w:szCs w:val="24"/>
          <w:lang w:bidi="fa-IR"/>
        </w:rPr>
      </w:pPr>
      <m:oMathPara>
        <m:oMathParaPr>
          <m:jc m:val="left"/>
        </m:oMathParaPr>
        <m:oMath>
          <m:r>
            <w:rPr>
              <w:rFonts w:ascii="Cambria Math" w:eastAsia="Calibri" w:hAnsi="Cambria Math" w:cstheme="majorBidi"/>
              <w:color w:val="000000" w:themeColor="text1"/>
            </w:rPr>
            <m:t>ζ</m:t>
          </m:r>
          <m:r>
            <w:rPr>
              <w:rFonts w:ascii="Cambria Math" w:hAnsi="Cambria Math" w:cstheme="majorBidi"/>
              <w:color w:val="000000" w:themeColor="text1"/>
            </w:rPr>
            <m:t>=1-</m:t>
          </m:r>
          <m:f>
            <m:fPr>
              <m:ctrlPr>
                <w:rPr>
                  <w:rFonts w:ascii="Cambria Math" w:hAnsi="Cambria Math" w:cstheme="majorBidi"/>
                  <w:i/>
                  <w:color w:val="000000" w:themeColor="text1"/>
                </w:rPr>
              </m:ctrlPr>
            </m:fPr>
            <m:num>
              <m:sSub>
                <m:sSubPr>
                  <m:ctrlPr>
                    <w:rPr>
                      <w:rFonts w:ascii="Cambria Math" w:hAnsi="Cambria Math" w:cstheme="majorBidi"/>
                      <w:i/>
                      <w:color w:val="000000" w:themeColor="text1"/>
                    </w:rPr>
                  </m:ctrlPr>
                </m:sSubPr>
                <m:e>
                  <m:r>
                    <w:rPr>
                      <w:rFonts w:ascii="Cambria Math" w:hAnsi="Cambria Math" w:cstheme="majorBidi"/>
                      <w:color w:val="000000" w:themeColor="text1"/>
                    </w:rPr>
                    <m:t>C</m:t>
                  </m:r>
                </m:e>
                <m:sub>
                  <m:r>
                    <w:rPr>
                      <w:rFonts w:ascii="Cambria Math" w:hAnsi="Cambria Math" w:cstheme="majorBidi"/>
                      <w:color w:val="000000" w:themeColor="text1"/>
                    </w:rPr>
                    <m:t>2</m:t>
                  </m:r>
                </m:sub>
              </m:sSub>
              <m:r>
                <w:rPr>
                  <w:rFonts w:ascii="Cambria Math" w:hAnsi="Cambria Math" w:cstheme="majorBidi"/>
                  <w:color w:val="000000" w:themeColor="text1"/>
                </w:rPr>
                <m:t>T+</m:t>
              </m:r>
              <m:sSub>
                <m:sSubPr>
                  <m:ctrlPr>
                    <w:rPr>
                      <w:rFonts w:ascii="Cambria Math" w:hAnsi="Cambria Math" w:cstheme="majorBidi"/>
                      <w:i/>
                      <w:color w:val="000000" w:themeColor="text1"/>
                    </w:rPr>
                  </m:ctrlPr>
                </m:sSubPr>
                <m:e>
                  <m:r>
                    <w:rPr>
                      <w:rFonts w:ascii="Cambria Math" w:hAnsi="Cambria Math" w:cstheme="majorBidi"/>
                      <w:color w:val="000000" w:themeColor="text1"/>
                    </w:rPr>
                    <m:t>C</m:t>
                  </m:r>
                </m:e>
                <m:sub>
                  <m:r>
                    <w:rPr>
                      <w:rFonts w:ascii="Cambria Math" w:hAnsi="Cambria Math" w:cstheme="majorBidi"/>
                      <w:color w:val="000000" w:themeColor="text1"/>
                    </w:rPr>
                    <m:t>4</m:t>
                  </m:r>
                </m:sub>
              </m:sSub>
              <m:sSup>
                <m:sSupPr>
                  <m:ctrlPr>
                    <w:rPr>
                      <w:rFonts w:ascii="Cambria Math" w:hAnsi="Cambria Math" w:cstheme="majorBidi"/>
                      <w:i/>
                      <w:color w:val="000000" w:themeColor="text1"/>
                    </w:rPr>
                  </m:ctrlPr>
                </m:sSupPr>
                <m:e>
                  <m:r>
                    <w:rPr>
                      <w:rFonts w:ascii="Cambria Math" w:hAnsi="Cambria Math" w:cstheme="majorBidi"/>
                      <w:color w:val="000000" w:themeColor="text1"/>
                    </w:rPr>
                    <m:t>T</m:t>
                  </m:r>
                </m:e>
                <m:sup>
                  <m:r>
                    <w:rPr>
                      <w:rFonts w:ascii="Cambria Math" w:hAnsi="Cambria Math" w:cstheme="majorBidi"/>
                      <w:color w:val="000000" w:themeColor="text1"/>
                    </w:rPr>
                    <m:t>2</m:t>
                  </m:r>
                </m:sup>
              </m:sSup>
              <m:r>
                <w:rPr>
                  <w:rFonts w:ascii="Cambria Math" w:hAnsi="Cambria Math" w:cstheme="majorBidi"/>
                  <w:color w:val="000000" w:themeColor="text1"/>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C</m:t>
                  </m:r>
                </m:e>
                <m:sub>
                  <m:r>
                    <w:rPr>
                      <w:rFonts w:ascii="Cambria Math" w:hAnsi="Cambria Math" w:cstheme="majorBidi"/>
                      <w:color w:val="000000" w:themeColor="text1"/>
                    </w:rPr>
                    <m:t>6</m:t>
                  </m:r>
                </m:sub>
              </m:sSub>
              <m:sSup>
                <m:sSupPr>
                  <m:ctrlPr>
                    <w:rPr>
                      <w:rFonts w:ascii="Cambria Math" w:hAnsi="Cambria Math" w:cstheme="majorBidi"/>
                      <w:i/>
                      <w:color w:val="000000" w:themeColor="text1"/>
                    </w:rPr>
                  </m:ctrlPr>
                </m:sSupPr>
                <m:e>
                  <m:r>
                    <w:rPr>
                      <w:rFonts w:ascii="Cambria Math" w:hAnsi="Cambria Math" w:cstheme="majorBidi"/>
                      <w:color w:val="000000" w:themeColor="text1"/>
                    </w:rPr>
                    <m:t>T</m:t>
                  </m:r>
                </m:e>
                <m:sup>
                  <m:r>
                    <w:rPr>
                      <w:rFonts w:ascii="Cambria Math" w:hAnsi="Cambria Math" w:cstheme="majorBidi"/>
                      <w:color w:val="000000" w:themeColor="text1"/>
                    </w:rPr>
                    <m:t>3</m:t>
                  </m:r>
                </m:sup>
              </m:sSup>
            </m:num>
            <m:den>
              <m:r>
                <w:rPr>
                  <w:rFonts w:ascii="Cambria Math" w:hAnsi="Cambria Math" w:cstheme="majorBidi"/>
                  <w:color w:val="000000" w:themeColor="text1"/>
                </w:rPr>
                <m:t>1+</m:t>
              </m:r>
              <m:sSub>
                <m:sSubPr>
                  <m:ctrlPr>
                    <w:rPr>
                      <w:rFonts w:ascii="Cambria Math" w:hAnsi="Cambria Math" w:cstheme="majorBidi"/>
                      <w:i/>
                      <w:color w:val="000000" w:themeColor="text1"/>
                    </w:rPr>
                  </m:ctrlPr>
                </m:sSubPr>
                <m:e>
                  <m:r>
                    <w:rPr>
                      <w:rFonts w:ascii="Cambria Math" w:hAnsi="Cambria Math" w:cstheme="majorBidi"/>
                      <w:color w:val="000000" w:themeColor="text1"/>
                    </w:rPr>
                    <m:t>C</m:t>
                  </m:r>
                </m:e>
                <m:sub>
                  <m:r>
                    <w:rPr>
                      <w:rFonts w:ascii="Cambria Math" w:hAnsi="Cambria Math" w:cstheme="majorBidi"/>
                      <w:color w:val="000000" w:themeColor="text1"/>
                    </w:rPr>
                    <m:t>3</m:t>
                  </m:r>
                </m:sub>
              </m:sSub>
              <m:r>
                <w:rPr>
                  <w:rFonts w:ascii="Cambria Math" w:hAnsi="Cambria Math" w:cstheme="majorBidi"/>
                  <w:color w:val="000000" w:themeColor="text1"/>
                </w:rPr>
                <m:t>T+</m:t>
              </m:r>
              <m:sSub>
                <m:sSubPr>
                  <m:ctrlPr>
                    <w:rPr>
                      <w:rFonts w:ascii="Cambria Math" w:hAnsi="Cambria Math" w:cstheme="majorBidi"/>
                      <w:i/>
                      <w:color w:val="000000" w:themeColor="text1"/>
                    </w:rPr>
                  </m:ctrlPr>
                </m:sSubPr>
                <m:e>
                  <m:r>
                    <w:rPr>
                      <w:rFonts w:ascii="Cambria Math" w:hAnsi="Cambria Math" w:cstheme="majorBidi"/>
                      <w:color w:val="000000" w:themeColor="text1"/>
                    </w:rPr>
                    <m:t>C</m:t>
                  </m:r>
                </m:e>
                <m:sub>
                  <m:r>
                    <w:rPr>
                      <w:rFonts w:ascii="Cambria Math" w:hAnsi="Cambria Math" w:cstheme="majorBidi"/>
                      <w:color w:val="000000" w:themeColor="text1"/>
                    </w:rPr>
                    <m:t>5</m:t>
                  </m:r>
                </m:sub>
              </m:sSub>
              <m:sSup>
                <m:sSupPr>
                  <m:ctrlPr>
                    <w:rPr>
                      <w:rFonts w:ascii="Cambria Math" w:hAnsi="Cambria Math" w:cstheme="majorBidi"/>
                      <w:i/>
                      <w:color w:val="000000" w:themeColor="text1"/>
                    </w:rPr>
                  </m:ctrlPr>
                </m:sSupPr>
                <m:e>
                  <m:r>
                    <w:rPr>
                      <w:rFonts w:ascii="Cambria Math" w:hAnsi="Cambria Math" w:cstheme="majorBidi"/>
                      <w:color w:val="000000" w:themeColor="text1"/>
                    </w:rPr>
                    <m:t>T</m:t>
                  </m:r>
                </m:e>
                <m:sup>
                  <m:r>
                    <w:rPr>
                      <w:rFonts w:ascii="Cambria Math" w:hAnsi="Cambria Math" w:cstheme="majorBidi"/>
                      <w:color w:val="000000" w:themeColor="text1"/>
                    </w:rPr>
                    <m:t>2</m:t>
                  </m:r>
                </m:sup>
              </m:sSup>
              <m:r>
                <w:rPr>
                  <w:rFonts w:ascii="Cambria Math" w:hAnsi="Cambria Math" w:cstheme="majorBidi"/>
                  <w:color w:val="000000" w:themeColor="text1"/>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C</m:t>
                  </m:r>
                </m:e>
                <m:sub>
                  <m:r>
                    <w:rPr>
                      <w:rFonts w:ascii="Cambria Math" w:hAnsi="Cambria Math" w:cstheme="majorBidi"/>
                      <w:color w:val="000000" w:themeColor="text1"/>
                    </w:rPr>
                    <m:t>7</m:t>
                  </m:r>
                </m:sub>
              </m:sSub>
              <m:sSup>
                <m:sSupPr>
                  <m:ctrlPr>
                    <w:rPr>
                      <w:rFonts w:ascii="Cambria Math" w:hAnsi="Cambria Math" w:cstheme="majorBidi"/>
                      <w:i/>
                      <w:color w:val="000000" w:themeColor="text1"/>
                    </w:rPr>
                  </m:ctrlPr>
                </m:sSupPr>
                <m:e>
                  <m:r>
                    <w:rPr>
                      <w:rFonts w:ascii="Cambria Math" w:hAnsi="Cambria Math" w:cstheme="majorBidi"/>
                      <w:color w:val="000000" w:themeColor="text1"/>
                    </w:rPr>
                    <m:t>T</m:t>
                  </m:r>
                </m:e>
                <m:sup>
                  <m:r>
                    <w:rPr>
                      <w:rFonts w:ascii="Cambria Math" w:hAnsi="Cambria Math" w:cstheme="majorBidi"/>
                      <w:color w:val="000000" w:themeColor="text1"/>
                    </w:rPr>
                    <m:t>3</m:t>
                  </m:r>
                </m:sup>
              </m:sSup>
            </m:den>
          </m:f>
          <m:r>
            <w:rPr>
              <w:rFonts w:ascii="Cambria Math" w:hAnsi="Cambria Math" w:cstheme="majorBidi"/>
              <w:color w:val="000000" w:themeColor="text1"/>
            </w:rPr>
            <m:t xml:space="preserve">          (17-a)</m:t>
          </m:r>
        </m:oMath>
      </m:oMathPara>
    </w:p>
    <w:p w14:paraId="06B7F70F" w14:textId="77777777" w:rsidR="009A5DD4" w:rsidRPr="00C805BB" w:rsidRDefault="009A5DD4" w:rsidP="009A5DD4">
      <w:pPr>
        <w:spacing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and </w:t>
      </w:r>
    </w:p>
    <w:p w14:paraId="7C24691A" w14:textId="77777777" w:rsidR="009A5DD4" w:rsidRPr="00C805BB" w:rsidRDefault="009A5DD4" w:rsidP="009A5DD4">
      <w:pPr>
        <w:spacing w:line="240" w:lineRule="auto"/>
        <w:jc w:val="both"/>
        <w:rPr>
          <w:rFonts w:asciiTheme="majorBidi" w:hAnsiTheme="majorBidi" w:cstheme="majorBidi"/>
          <w:sz w:val="24"/>
          <w:szCs w:val="24"/>
          <w:lang w:bidi="fa-IR"/>
        </w:rPr>
      </w:pPr>
      <m:oMathPara>
        <m:oMathParaPr>
          <m:jc m:val="left"/>
        </m:oMathParaPr>
        <m:oMath>
          <m:r>
            <w:rPr>
              <w:rFonts w:ascii="Cambria Math" w:eastAsia="Calibri" w:hAnsi="Cambria Math" w:cstheme="majorBidi"/>
              <w:color w:val="000000" w:themeColor="text1"/>
            </w:rPr>
            <m:t>ξ</m:t>
          </m:r>
          <m:r>
            <w:rPr>
              <w:rFonts w:ascii="Cambria Math" w:hAnsi="Cambria Math" w:cstheme="majorBidi"/>
              <w:color w:val="000000" w:themeColor="text1"/>
            </w:rPr>
            <m:t>=</m:t>
          </m:r>
          <m:f>
            <m:fPr>
              <m:ctrlPr>
                <w:rPr>
                  <w:rFonts w:ascii="Cambria Math" w:hAnsi="Cambria Math" w:cstheme="majorBidi"/>
                  <w:i/>
                  <w:color w:val="000000" w:themeColor="text1"/>
                </w:rPr>
              </m:ctrlPr>
            </m:fPr>
            <m:num>
              <m:sSub>
                <m:sSubPr>
                  <m:ctrlPr>
                    <w:rPr>
                      <w:rFonts w:ascii="Cambria Math" w:hAnsi="Cambria Math" w:cstheme="majorBidi"/>
                      <w:i/>
                      <w:color w:val="000000" w:themeColor="text1"/>
                    </w:rPr>
                  </m:ctrlPr>
                </m:sSubPr>
                <m:e>
                  <m:r>
                    <w:rPr>
                      <w:rFonts w:ascii="Cambria Math" w:hAnsi="Cambria Math" w:cstheme="majorBidi"/>
                      <w:color w:val="000000" w:themeColor="text1"/>
                    </w:rPr>
                    <m:t>C</m:t>
                  </m:r>
                </m:e>
                <m:sub>
                  <m:r>
                    <w:rPr>
                      <w:rFonts w:ascii="Cambria Math" w:hAnsi="Cambria Math" w:cstheme="majorBidi"/>
                      <w:color w:val="000000" w:themeColor="text1"/>
                    </w:rPr>
                    <m:t>0</m:t>
                  </m:r>
                </m:sub>
              </m:sSub>
            </m:num>
            <m:den>
              <m:sSup>
                <m:sSupPr>
                  <m:ctrlPr>
                    <w:rPr>
                      <w:rFonts w:ascii="Cambria Math" w:hAnsi="Cambria Math" w:cstheme="majorBidi"/>
                      <w:i/>
                      <w:color w:val="000000" w:themeColor="text1"/>
                    </w:rPr>
                  </m:ctrlPr>
                </m:sSupPr>
                <m:e>
                  <m:r>
                    <w:rPr>
                      <w:rFonts w:ascii="Cambria Math" w:hAnsi="Cambria Math" w:cstheme="majorBidi"/>
                      <w:color w:val="000000" w:themeColor="text1"/>
                    </w:rPr>
                    <m:t>T</m:t>
                  </m:r>
                </m:e>
                <m:sup>
                  <m:f>
                    <m:fPr>
                      <m:ctrlPr>
                        <w:rPr>
                          <w:rFonts w:ascii="Cambria Math" w:hAnsi="Cambria Math" w:cstheme="majorBidi"/>
                          <w:i/>
                          <w:color w:val="000000" w:themeColor="text1"/>
                        </w:rPr>
                      </m:ctrlPr>
                    </m:fPr>
                    <m:num>
                      <m:r>
                        <w:rPr>
                          <w:rFonts w:ascii="Cambria Math" w:hAnsi="Cambria Math" w:cstheme="majorBidi"/>
                          <w:color w:val="000000" w:themeColor="text1"/>
                        </w:rPr>
                        <m:t>1</m:t>
                      </m:r>
                    </m:num>
                    <m:den>
                      <m:r>
                        <w:rPr>
                          <w:rFonts w:ascii="Cambria Math" w:hAnsi="Cambria Math" w:cstheme="majorBidi"/>
                          <w:color w:val="000000" w:themeColor="text1"/>
                        </w:rPr>
                        <m:t>3</m:t>
                      </m:r>
                    </m:den>
                  </m:f>
                </m:sup>
              </m:sSup>
            </m:den>
          </m:f>
          <m:r>
            <w:rPr>
              <w:rFonts w:ascii="Cambria Math" w:hAnsi="Cambria Math" w:cstheme="majorBidi"/>
              <w:color w:val="000000" w:themeColor="text1"/>
            </w:rPr>
            <m:t xml:space="preserve">                (17-b)</m:t>
          </m:r>
        </m:oMath>
      </m:oMathPara>
    </w:p>
    <w:p w14:paraId="4E627CA3" w14:textId="77777777" w:rsidR="009A5DD4" w:rsidRPr="00C805BB" w:rsidRDefault="0003427E" w:rsidP="009A5DD4">
      <w:pPr>
        <w:spacing w:line="240" w:lineRule="auto"/>
        <w:jc w:val="both"/>
        <w:rPr>
          <w:rFonts w:asciiTheme="majorBidi" w:hAnsiTheme="majorBidi" w:cstheme="majorBidi"/>
          <w:sz w:val="24"/>
          <w:szCs w:val="24"/>
          <w:lang w:bidi="fa-IR"/>
        </w:rPr>
      </w:pPr>
      <w:r w:rsidRPr="00C805BB">
        <w:rPr>
          <w:rFonts w:asciiTheme="majorBidi" w:eastAsiaTheme="minorEastAsia" w:hAnsiTheme="majorBidi" w:cstheme="majorBidi"/>
          <w:iCs/>
          <w:color w:val="000000" w:themeColor="text1"/>
        </w:rPr>
        <w:t>T</w:t>
      </w:r>
      <w:r w:rsidR="009A5DD4" w:rsidRPr="00C805BB">
        <w:rPr>
          <w:rFonts w:asciiTheme="majorBidi" w:eastAsiaTheme="minorEastAsia" w:hAnsiTheme="majorBidi" w:cstheme="majorBidi"/>
          <w:iCs/>
          <w:color w:val="000000" w:themeColor="text1"/>
        </w:rPr>
        <w:t xml:space="preserve">he parameter  </w:t>
      </w:r>
      <m:oMath>
        <m:sSub>
          <m:sSubPr>
            <m:ctrlPr>
              <w:rPr>
                <w:rFonts w:ascii="Cambria Math" w:eastAsiaTheme="minorEastAsia" w:hAnsi="Cambria Math" w:cstheme="majorBidi"/>
                <w:i/>
                <w:iCs/>
                <w:color w:val="000000" w:themeColor="text1"/>
              </w:rPr>
            </m:ctrlPr>
          </m:sSubPr>
          <m:e>
            <m:r>
              <w:rPr>
                <w:rFonts w:ascii="Cambria Math" w:eastAsiaTheme="minorEastAsia" w:hAnsi="Cambria Math" w:cstheme="majorBidi"/>
                <w:color w:val="000000" w:themeColor="text1"/>
              </w:rPr>
              <m:t>C</m:t>
            </m:r>
          </m:e>
          <m:sub>
            <m:r>
              <w:rPr>
                <w:rFonts w:ascii="Cambria Math" w:eastAsiaTheme="minorEastAsia" w:hAnsi="Cambria Math" w:cstheme="majorBidi"/>
                <w:color w:val="000000" w:themeColor="text1"/>
              </w:rPr>
              <m:t>i</m:t>
            </m:r>
          </m:sub>
        </m:sSub>
      </m:oMath>
      <w:r w:rsidR="009A5DD4" w:rsidRPr="00C805BB">
        <w:rPr>
          <w:rFonts w:asciiTheme="majorBidi" w:eastAsiaTheme="minorEastAsia" w:hAnsiTheme="majorBidi" w:cstheme="majorBidi"/>
          <w:iCs/>
          <w:color w:val="000000" w:themeColor="text1"/>
        </w:rPr>
        <w:t xml:space="preserve"> is found in [28] for fusion reactions (a) to (e).</w:t>
      </w:r>
    </w:p>
    <w:p w14:paraId="3BC5DFDA" w14:textId="77777777" w:rsidR="00B75EF1" w:rsidRPr="00C805BB" w:rsidRDefault="00F512CF" w:rsidP="00072180">
      <w:pPr>
        <w:spacing w:line="240" w:lineRule="auto"/>
        <w:jc w:val="both"/>
        <w:rPr>
          <w:rFonts w:asciiTheme="majorBidi" w:hAnsiTheme="majorBidi" w:cstheme="majorBidi"/>
          <w:sz w:val="24"/>
          <w:szCs w:val="24"/>
          <w:rtl/>
          <w:lang w:bidi="fa-IR"/>
        </w:rPr>
      </w:pPr>
      <w:r w:rsidRPr="00C805BB">
        <w:rPr>
          <w:rFonts w:asciiTheme="majorBidi" w:hAnsiTheme="majorBidi" w:cstheme="majorBidi"/>
          <w:b/>
          <w:bCs/>
          <w:sz w:val="24"/>
          <w:szCs w:val="24"/>
          <w:lang w:bidi="fa-IR"/>
        </w:rPr>
        <w:t xml:space="preserve">6. </w:t>
      </w:r>
      <w:r w:rsidR="00F356CA">
        <w:rPr>
          <w:rFonts w:asciiTheme="majorBidi" w:hAnsiTheme="majorBidi" w:cstheme="majorBidi"/>
          <w:b/>
          <w:bCs/>
          <w:sz w:val="24"/>
          <w:szCs w:val="24"/>
          <w:lang w:bidi="fa-IR"/>
        </w:rPr>
        <w:t xml:space="preserve"> </w:t>
      </w:r>
      <w:r w:rsidRPr="00C805BB">
        <w:rPr>
          <w:rFonts w:asciiTheme="majorBidi" w:hAnsiTheme="majorBidi" w:cstheme="majorBidi"/>
          <w:b/>
          <w:bCs/>
          <w:sz w:val="24"/>
          <w:szCs w:val="24"/>
          <w:lang w:bidi="fa-IR"/>
        </w:rPr>
        <w:t>Findings</w:t>
      </w:r>
      <w:r w:rsidR="00CB0ADC" w:rsidRPr="00C805BB">
        <w:rPr>
          <w:rFonts w:asciiTheme="majorBidi" w:hAnsiTheme="majorBidi" w:cstheme="majorBidi"/>
          <w:b/>
          <w:bCs/>
          <w:sz w:val="24"/>
          <w:szCs w:val="24"/>
          <w:lang w:bidi="fa-IR"/>
        </w:rPr>
        <w:t xml:space="preserve"> and discussion</w:t>
      </w:r>
    </w:p>
    <w:p w14:paraId="7104B65E" w14:textId="77777777" w:rsidR="00CB0ADC" w:rsidRPr="00C805BB" w:rsidRDefault="00CB0ADC" w:rsidP="006A795E">
      <w:pPr>
        <w:spacing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In </w:t>
      </w:r>
      <w:r w:rsidR="006A795E">
        <w:rPr>
          <w:rFonts w:asciiTheme="majorBidi" w:hAnsiTheme="majorBidi" w:cstheme="majorBidi"/>
          <w:sz w:val="24"/>
          <w:szCs w:val="24"/>
          <w:lang w:bidi="fa-IR"/>
        </w:rPr>
        <w:t>f</w:t>
      </w:r>
      <w:r w:rsidRPr="00C805BB">
        <w:rPr>
          <w:rFonts w:asciiTheme="majorBidi" w:hAnsiTheme="majorBidi" w:cstheme="majorBidi"/>
          <w:sz w:val="24"/>
          <w:szCs w:val="24"/>
          <w:lang w:bidi="fa-IR"/>
        </w:rPr>
        <w:t>igure</w:t>
      </w:r>
      <w:r w:rsidR="006A795E">
        <w:rPr>
          <w:rFonts w:asciiTheme="majorBidi" w:hAnsiTheme="majorBidi" w:cstheme="majorBidi"/>
          <w:sz w:val="24"/>
          <w:szCs w:val="24"/>
          <w:lang w:bidi="fa-IR"/>
        </w:rPr>
        <w:t xml:space="preserve"> </w:t>
      </w:r>
      <w:r w:rsidRPr="006A795E">
        <w:rPr>
          <w:rFonts w:asciiTheme="majorBidi" w:hAnsiTheme="majorBidi" w:cstheme="majorBidi"/>
          <w:color w:val="103DE0"/>
          <w:sz w:val="24"/>
          <w:szCs w:val="24"/>
          <w:lang w:bidi="fa-IR"/>
        </w:rPr>
        <w:t>5</w:t>
      </w:r>
      <w:r w:rsidRPr="00C805BB">
        <w:rPr>
          <w:rFonts w:asciiTheme="majorBidi" w:hAnsiTheme="majorBidi" w:cstheme="majorBidi"/>
          <w:sz w:val="24"/>
          <w:szCs w:val="24"/>
          <w:lang w:bidi="fa-IR"/>
        </w:rPr>
        <w:t>, we draw the temperature dependence diagram of the reactivity of fusion reactions (</w:t>
      </w:r>
      <w:r w:rsidR="00046596" w:rsidRPr="00C805BB">
        <w:rPr>
          <w:rFonts w:asciiTheme="majorBidi" w:hAnsiTheme="majorBidi" w:cstheme="majorBidi"/>
          <w:sz w:val="24"/>
          <w:szCs w:val="24"/>
          <w:lang w:bidi="fa-IR"/>
        </w:rPr>
        <w:t>D</w:t>
      </w:r>
      <w:r w:rsidRPr="00C805BB">
        <w:rPr>
          <w:rFonts w:asciiTheme="majorBidi" w:hAnsiTheme="majorBidi" w:cstheme="majorBidi"/>
          <w:sz w:val="24"/>
          <w:szCs w:val="24"/>
          <w:lang w:bidi="fa-IR"/>
        </w:rPr>
        <w:t>-</w:t>
      </w:r>
      <w:r w:rsidR="00046596" w:rsidRPr="00C805BB">
        <w:rPr>
          <w:rFonts w:asciiTheme="majorBidi" w:hAnsiTheme="majorBidi" w:cstheme="majorBidi"/>
          <w:sz w:val="24"/>
          <w:szCs w:val="24"/>
          <w:lang w:bidi="fa-IR"/>
        </w:rPr>
        <w:t>T), (D</w:t>
      </w:r>
      <w:r w:rsidRPr="00C805BB">
        <w:rPr>
          <w:rFonts w:asciiTheme="majorBidi" w:hAnsiTheme="majorBidi" w:cstheme="majorBidi"/>
          <w:sz w:val="24"/>
          <w:szCs w:val="24"/>
          <w:lang w:bidi="fa-IR"/>
        </w:rPr>
        <w:t>-</w:t>
      </w:r>
      <w:r w:rsidR="00046596" w:rsidRPr="00C805BB">
        <w:rPr>
          <w:rFonts w:asciiTheme="majorBidi" w:hAnsiTheme="majorBidi" w:cstheme="majorBidi"/>
          <w:sz w:val="24"/>
          <w:szCs w:val="24"/>
          <w:lang w:bidi="fa-IR"/>
        </w:rPr>
        <w:t>D), (D</w:t>
      </w:r>
      <w:r w:rsidRPr="00C805BB">
        <w:rPr>
          <w:rFonts w:asciiTheme="majorBidi" w:hAnsiTheme="majorBidi" w:cstheme="majorBidi"/>
          <w:sz w:val="24"/>
          <w:szCs w:val="24"/>
          <w:lang w:bidi="fa-IR"/>
        </w:rPr>
        <w:t>-</w:t>
      </w:r>
      <w:r w:rsidR="00046596" w:rsidRPr="00C805BB">
        <w:rPr>
          <w:rFonts w:asciiTheme="majorBidi" w:hAnsiTheme="majorBidi" w:cstheme="majorBidi"/>
          <w:sz w:val="24"/>
          <w:szCs w:val="24"/>
          <w:vertAlign w:val="superscript"/>
          <w:lang w:bidi="fa-IR"/>
        </w:rPr>
        <w:t>3</w:t>
      </w:r>
      <w:r w:rsidR="00046596" w:rsidRPr="00C805BB">
        <w:rPr>
          <w:rFonts w:asciiTheme="majorBidi" w:hAnsiTheme="majorBidi" w:cstheme="majorBidi"/>
          <w:sz w:val="24"/>
          <w:szCs w:val="24"/>
          <w:lang w:bidi="fa-IR"/>
        </w:rPr>
        <w:t>He), and</w:t>
      </w:r>
      <w:r w:rsidR="008B4B2A"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w:t>
      </w:r>
      <w:r w:rsidR="00FE2652" w:rsidRPr="00C805BB">
        <w:rPr>
          <w:rFonts w:asciiTheme="majorBidi" w:hAnsiTheme="majorBidi" w:cstheme="majorBidi"/>
          <w:sz w:val="24"/>
          <w:szCs w:val="24"/>
          <w:lang w:bidi="fa-IR"/>
        </w:rPr>
        <w:t>p</w:t>
      </w:r>
      <w:r w:rsidRPr="00C805BB">
        <w:rPr>
          <w:rFonts w:asciiTheme="majorBidi" w:hAnsiTheme="majorBidi" w:cstheme="majorBidi"/>
          <w:sz w:val="24"/>
          <w:szCs w:val="24"/>
          <w:lang w:bidi="fa-IR"/>
        </w:rPr>
        <w:t>-</w:t>
      </w:r>
      <w:r w:rsidR="00046596" w:rsidRPr="00C805BB">
        <w:rPr>
          <w:rFonts w:asciiTheme="majorBidi" w:hAnsiTheme="majorBidi" w:cstheme="majorBidi"/>
          <w:sz w:val="24"/>
          <w:szCs w:val="24"/>
          <w:vertAlign w:val="superscript"/>
          <w:lang w:bidi="fa-IR"/>
        </w:rPr>
        <w:t>11</w:t>
      </w:r>
      <w:r w:rsidR="00046596" w:rsidRPr="00C805BB">
        <w:rPr>
          <w:rFonts w:asciiTheme="majorBidi" w:hAnsiTheme="majorBidi" w:cstheme="majorBidi"/>
          <w:sz w:val="24"/>
          <w:szCs w:val="24"/>
          <w:lang w:bidi="fa-IR"/>
        </w:rPr>
        <w:t>B</w:t>
      </w:r>
      <w:r w:rsidRPr="00C805BB">
        <w:rPr>
          <w:rFonts w:asciiTheme="majorBidi" w:hAnsiTheme="majorBidi" w:cstheme="majorBidi"/>
          <w:sz w:val="24"/>
          <w:szCs w:val="24"/>
          <w:lang w:bidi="fa-IR"/>
        </w:rPr>
        <w:t xml:space="preserve">) according to </w:t>
      </w:r>
      <w:proofErr w:type="spellStart"/>
      <w:r w:rsidRPr="00C805BB">
        <w:rPr>
          <w:rFonts w:asciiTheme="majorBidi" w:hAnsiTheme="majorBidi" w:cstheme="majorBidi"/>
          <w:sz w:val="24"/>
          <w:szCs w:val="24"/>
          <w:lang w:bidi="fa-IR"/>
        </w:rPr>
        <w:t>eq</w:t>
      </w:r>
      <w:r w:rsidR="006A795E">
        <w:rPr>
          <w:rFonts w:asciiTheme="majorBidi" w:hAnsiTheme="majorBidi" w:cstheme="majorBidi"/>
          <w:sz w:val="24"/>
          <w:szCs w:val="24"/>
          <w:lang w:bidi="fa-IR"/>
        </w:rPr>
        <w:t>s</w:t>
      </w:r>
      <w:proofErr w:type="spellEnd"/>
      <w:r w:rsidR="006A795E">
        <w:rPr>
          <w:rFonts w:asciiTheme="majorBidi" w:hAnsiTheme="majorBidi" w:cstheme="majorBidi"/>
          <w:sz w:val="24"/>
          <w:szCs w:val="24"/>
          <w:lang w:bidi="fa-IR"/>
        </w:rPr>
        <w:t>.</w:t>
      </w:r>
      <w:r w:rsidRPr="00C805BB">
        <w:rPr>
          <w:rFonts w:asciiTheme="majorBidi" w:hAnsiTheme="majorBidi" w:cstheme="majorBidi"/>
          <w:sz w:val="24"/>
          <w:szCs w:val="24"/>
          <w:lang w:bidi="fa-IR"/>
        </w:rPr>
        <w:t xml:space="preserve"> (</w:t>
      </w:r>
      <w:r w:rsidRPr="006A795E">
        <w:rPr>
          <w:rFonts w:asciiTheme="majorBidi" w:hAnsiTheme="majorBidi" w:cstheme="majorBidi"/>
          <w:color w:val="103DE0"/>
          <w:sz w:val="24"/>
          <w:szCs w:val="24"/>
          <w:lang w:bidi="fa-IR"/>
        </w:rPr>
        <w:t>16</w:t>
      </w:r>
      <w:r w:rsidRPr="00C805BB">
        <w:rPr>
          <w:rFonts w:asciiTheme="majorBidi" w:hAnsiTheme="majorBidi" w:cstheme="majorBidi"/>
          <w:sz w:val="24"/>
          <w:szCs w:val="24"/>
          <w:lang w:bidi="fa-IR"/>
        </w:rPr>
        <w:t>) and (</w:t>
      </w:r>
      <w:r w:rsidRPr="006A795E">
        <w:rPr>
          <w:rFonts w:asciiTheme="majorBidi" w:hAnsiTheme="majorBidi" w:cstheme="majorBidi"/>
          <w:color w:val="103DE0"/>
          <w:sz w:val="24"/>
          <w:szCs w:val="24"/>
          <w:lang w:bidi="fa-IR"/>
        </w:rPr>
        <w:t>17</w:t>
      </w:r>
      <w:r w:rsidRPr="00C805BB">
        <w:rPr>
          <w:rFonts w:asciiTheme="majorBidi" w:hAnsiTheme="majorBidi" w:cstheme="majorBidi"/>
          <w:sz w:val="24"/>
          <w:szCs w:val="24"/>
          <w:lang w:bidi="fa-IR"/>
        </w:rPr>
        <w:t xml:space="preserve">) in the temperature range of 1 to 200 </w:t>
      </w:r>
      <m:oMath>
        <m:r>
          <w:rPr>
            <w:rFonts w:ascii="Cambria Math" w:hAnsi="Cambria Math" w:cstheme="majorBidi"/>
            <w:sz w:val="24"/>
            <w:szCs w:val="24"/>
            <w:lang w:bidi="fa-IR"/>
          </w:rPr>
          <m:t>keV</m:t>
        </m:r>
      </m:oMath>
      <w:r w:rsidRPr="00C805BB">
        <w:rPr>
          <w:rFonts w:asciiTheme="majorBidi" w:hAnsiTheme="majorBidi" w:cstheme="majorBidi"/>
          <w:sz w:val="24"/>
          <w:szCs w:val="24"/>
          <w:lang w:bidi="fa-IR"/>
        </w:rPr>
        <w:t xml:space="preserve">. As can be seen, </w:t>
      </w:r>
      <w:r w:rsidR="00BA6A85" w:rsidRPr="00C805BB">
        <w:rPr>
          <w:rFonts w:asciiTheme="majorBidi" w:hAnsiTheme="majorBidi" w:cstheme="majorBidi"/>
          <w:sz w:val="24"/>
          <w:szCs w:val="24"/>
          <w:lang w:bidi="fa-IR"/>
        </w:rPr>
        <w:t xml:space="preserve">the </w:t>
      </w:r>
      <w:r w:rsidRPr="00C805BB">
        <w:rPr>
          <w:rFonts w:asciiTheme="majorBidi" w:hAnsiTheme="majorBidi" w:cstheme="majorBidi"/>
          <w:sz w:val="24"/>
          <w:szCs w:val="24"/>
          <w:lang w:bidi="fa-IR"/>
        </w:rPr>
        <w:t>D-T fusion reaction has the highest fusion gain in this temperature range.</w:t>
      </w:r>
    </w:p>
    <w:p w14:paraId="4B94D5A5" w14:textId="77777777" w:rsidR="00D51386" w:rsidRPr="00C805BB" w:rsidRDefault="00FC6F78" w:rsidP="00615DBF">
      <w:pPr>
        <w:tabs>
          <w:tab w:val="left" w:pos="7348"/>
        </w:tabs>
        <w:bidi/>
        <w:spacing w:line="240" w:lineRule="auto"/>
        <w:jc w:val="center"/>
        <w:rPr>
          <w:rFonts w:asciiTheme="majorBidi" w:hAnsiTheme="majorBidi" w:cstheme="majorBidi"/>
          <w:sz w:val="24"/>
          <w:szCs w:val="24"/>
          <w:rtl/>
          <w:lang w:bidi="fa-IR"/>
        </w:rPr>
      </w:pPr>
      <w:r>
        <w:rPr>
          <w:noProof/>
          <w:lang w:bidi="fa-IR"/>
        </w:rPr>
        <w:drawing>
          <wp:inline distT="0" distB="0" distL="0" distR="0" wp14:anchorId="33901822" wp14:editId="5A6A174B">
            <wp:extent cx="4216400" cy="29362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30919" cy="2946351"/>
                    </a:xfrm>
                    <a:prstGeom prst="rect">
                      <a:avLst/>
                    </a:prstGeom>
                  </pic:spPr>
                </pic:pic>
              </a:graphicData>
            </a:graphic>
          </wp:inline>
        </w:drawing>
      </w:r>
    </w:p>
    <w:p w14:paraId="5D44E180" w14:textId="77777777" w:rsidR="00CB0ADC" w:rsidRPr="00C805BB" w:rsidRDefault="00CB0ADC" w:rsidP="00836DA8">
      <w:pPr>
        <w:tabs>
          <w:tab w:val="left" w:pos="7348"/>
        </w:tabs>
        <w:spacing w:line="240" w:lineRule="auto"/>
        <w:jc w:val="center"/>
        <w:rPr>
          <w:rFonts w:asciiTheme="majorBidi" w:hAnsiTheme="majorBidi" w:cstheme="majorBidi"/>
          <w:lang w:bidi="fa-IR"/>
        </w:rPr>
      </w:pPr>
      <w:r w:rsidRPr="00C805BB">
        <w:rPr>
          <w:rFonts w:asciiTheme="majorBidi" w:hAnsiTheme="majorBidi" w:cstheme="majorBidi"/>
          <w:b/>
          <w:bCs/>
          <w:lang w:bidi="fa-IR"/>
        </w:rPr>
        <w:t>Figure 5</w:t>
      </w:r>
      <w:r w:rsidR="00836DA8" w:rsidRPr="00C805BB">
        <w:rPr>
          <w:rFonts w:asciiTheme="majorBidi" w:hAnsiTheme="majorBidi" w:cstheme="majorBidi"/>
          <w:b/>
          <w:bCs/>
          <w:lang w:bidi="fa-IR"/>
        </w:rPr>
        <w:t>.</w:t>
      </w:r>
      <w:r w:rsidRPr="00C805BB">
        <w:rPr>
          <w:rFonts w:asciiTheme="majorBidi" w:hAnsiTheme="majorBidi" w:cstheme="majorBidi"/>
          <w:lang w:bidi="fa-IR"/>
        </w:rPr>
        <w:t xml:space="preserve"> Variations of reactivity for different fusion reactions as a function of temperature</w:t>
      </w:r>
    </w:p>
    <w:p w14:paraId="6B2808CC" w14:textId="77777777" w:rsidR="006D449E" w:rsidRDefault="006D449E" w:rsidP="006A795E">
      <w:pPr>
        <w:spacing w:after="0"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Also in </w:t>
      </w:r>
      <w:r w:rsidR="006A795E">
        <w:rPr>
          <w:rFonts w:asciiTheme="majorBidi" w:hAnsiTheme="majorBidi" w:cstheme="majorBidi"/>
          <w:sz w:val="24"/>
          <w:szCs w:val="24"/>
          <w:lang w:bidi="fa-IR"/>
        </w:rPr>
        <w:t>f</w:t>
      </w:r>
      <w:r w:rsidRPr="00C805BB">
        <w:rPr>
          <w:rFonts w:asciiTheme="majorBidi" w:hAnsiTheme="majorBidi" w:cstheme="majorBidi"/>
          <w:sz w:val="24"/>
          <w:szCs w:val="24"/>
          <w:lang w:bidi="fa-IR"/>
        </w:rPr>
        <w:t xml:space="preserve">igure </w:t>
      </w:r>
      <w:r w:rsidRPr="006A795E">
        <w:rPr>
          <w:rFonts w:asciiTheme="majorBidi" w:hAnsiTheme="majorBidi" w:cstheme="majorBidi"/>
          <w:color w:val="103DE0"/>
          <w:sz w:val="24"/>
          <w:szCs w:val="24"/>
          <w:lang w:bidi="fa-IR"/>
        </w:rPr>
        <w:t>6</w:t>
      </w:r>
      <w:r w:rsidRPr="00C805BB">
        <w:rPr>
          <w:rFonts w:asciiTheme="majorBidi" w:hAnsiTheme="majorBidi" w:cstheme="majorBidi"/>
          <w:sz w:val="24"/>
          <w:szCs w:val="24"/>
          <w:lang w:bidi="fa-IR"/>
        </w:rPr>
        <w:t xml:space="preserve">, </w:t>
      </w:r>
      <w:r w:rsidR="00AB0264" w:rsidRPr="00C805BB">
        <w:rPr>
          <w:rFonts w:asciiTheme="majorBidi" w:hAnsiTheme="majorBidi" w:cstheme="majorBidi"/>
          <w:sz w:val="24"/>
          <w:szCs w:val="24"/>
          <w:lang w:bidi="fa-IR"/>
        </w:rPr>
        <w:t xml:space="preserve">with </w:t>
      </w:r>
      <w:r w:rsidRPr="00C805BB">
        <w:rPr>
          <w:rFonts w:asciiTheme="majorBidi" w:hAnsiTheme="majorBidi" w:cstheme="majorBidi"/>
          <w:sz w:val="24"/>
          <w:szCs w:val="24"/>
          <w:lang w:bidi="fa-IR"/>
        </w:rPr>
        <w:t xml:space="preserve">solving of the coupled nonlinear </w:t>
      </w:r>
      <w:proofErr w:type="spellStart"/>
      <w:r w:rsidRPr="00C805BB">
        <w:rPr>
          <w:rFonts w:asciiTheme="majorBidi" w:hAnsiTheme="majorBidi" w:cstheme="majorBidi"/>
          <w:sz w:val="24"/>
          <w:szCs w:val="24"/>
          <w:lang w:bidi="fa-IR"/>
        </w:rPr>
        <w:t>eq</w:t>
      </w:r>
      <w:r w:rsidR="006A795E">
        <w:rPr>
          <w:rFonts w:asciiTheme="majorBidi" w:hAnsiTheme="majorBidi" w:cstheme="majorBidi"/>
          <w:sz w:val="24"/>
          <w:szCs w:val="24"/>
          <w:lang w:bidi="fa-IR"/>
        </w:rPr>
        <w:t>s</w:t>
      </w:r>
      <w:proofErr w:type="spellEnd"/>
      <w:r w:rsidR="006A795E">
        <w:rPr>
          <w:rFonts w:asciiTheme="majorBidi" w:hAnsiTheme="majorBidi" w:cstheme="majorBidi"/>
          <w:sz w:val="24"/>
          <w:szCs w:val="24"/>
          <w:lang w:bidi="fa-IR"/>
        </w:rPr>
        <w:t>.(</w:t>
      </w:r>
      <w:r w:rsidRPr="006A795E">
        <w:rPr>
          <w:rFonts w:asciiTheme="majorBidi" w:hAnsiTheme="majorBidi" w:cstheme="majorBidi"/>
          <w:color w:val="103DE0"/>
          <w:sz w:val="24"/>
          <w:szCs w:val="24"/>
          <w:lang w:bidi="fa-IR"/>
        </w:rPr>
        <w:t>6</w:t>
      </w:r>
      <w:r w:rsidR="006A795E" w:rsidRPr="006A795E">
        <w:rPr>
          <w:rFonts w:asciiTheme="majorBidi" w:hAnsiTheme="majorBidi" w:cstheme="majorBidi"/>
          <w:color w:val="103DE0"/>
          <w:sz w:val="24"/>
          <w:szCs w:val="24"/>
          <w:lang w:bidi="fa-IR"/>
        </w:rPr>
        <w:t>–</w:t>
      </w:r>
      <w:r w:rsidRPr="006A795E">
        <w:rPr>
          <w:rFonts w:asciiTheme="majorBidi" w:hAnsiTheme="majorBidi" w:cstheme="majorBidi"/>
          <w:color w:val="103DE0"/>
          <w:sz w:val="24"/>
          <w:szCs w:val="24"/>
          <w:lang w:bidi="fa-IR"/>
        </w:rPr>
        <w:t>12</w:t>
      </w:r>
      <w:r w:rsidR="006A795E">
        <w:rPr>
          <w:rFonts w:asciiTheme="majorBidi" w:hAnsiTheme="majorBidi" w:cstheme="majorBidi"/>
          <w:sz w:val="24"/>
          <w:szCs w:val="24"/>
          <w:lang w:bidi="fa-IR"/>
        </w:rPr>
        <w:t>)</w:t>
      </w:r>
      <w:r w:rsidRPr="00C805BB">
        <w:rPr>
          <w:rFonts w:asciiTheme="majorBidi" w:hAnsiTheme="majorBidi" w:cstheme="majorBidi"/>
          <w:sz w:val="24"/>
          <w:szCs w:val="24"/>
          <w:lang w:bidi="fa-IR"/>
        </w:rPr>
        <w:t xml:space="preserve"> under the presented conditions as a function of temperature and time, the density of fusion particles and production particles and fusion energy, and then the net gain resulting from the fusion of D-D fuel with </w:t>
      </w:r>
      <w:r w:rsidRPr="00C805BB">
        <w:rPr>
          <w:rFonts w:asciiTheme="majorBidi" w:hAnsiTheme="majorBidi" w:cstheme="majorBidi"/>
          <w:sz w:val="24"/>
          <w:szCs w:val="24"/>
          <w:lang w:bidi="fa-IR"/>
        </w:rPr>
        <w:lastRenderedPageBreak/>
        <w:t xml:space="preserve">consideration of the side </w:t>
      </w:r>
      <w:r w:rsidR="00F512CF" w:rsidRPr="00C805BB">
        <w:rPr>
          <w:rFonts w:asciiTheme="majorBidi" w:hAnsiTheme="majorBidi" w:cstheme="majorBidi"/>
          <w:sz w:val="24"/>
          <w:szCs w:val="24"/>
          <w:lang w:bidi="fa-IR"/>
        </w:rPr>
        <w:t>reactions</w:t>
      </w:r>
      <m:oMath>
        <m:r>
          <w:rPr>
            <w:rFonts w:ascii="Cambria Math" w:eastAsiaTheme="minorEastAsia" w:hAnsi="Cambria Math" w:cstheme="majorBidi"/>
            <w:sz w:val="24"/>
            <w:szCs w:val="24"/>
            <w:lang w:bidi="fa-IR"/>
          </w:rPr>
          <m:t>D</m:t>
        </m:r>
        <m:r>
          <m:rPr>
            <m:sty m:val="p"/>
          </m:rPr>
          <w:rPr>
            <w:rFonts w:ascii="Cambria Math" w:eastAsiaTheme="minorEastAsia" w:hAnsi="Cambria Math" w:cstheme="majorBidi"/>
            <w:sz w:val="24"/>
            <w:szCs w:val="24"/>
            <w:lang w:bidi="fa-IR"/>
          </w:rPr>
          <m:t>+</m:t>
        </m:r>
        <m:r>
          <w:rPr>
            <w:rFonts w:ascii="Cambria Math" w:eastAsiaTheme="minorEastAsia" w:hAnsi="Cambria Math" w:cstheme="majorBidi"/>
            <w:sz w:val="24"/>
            <w:szCs w:val="24"/>
            <w:lang w:bidi="fa-IR"/>
          </w:rPr>
          <m:t>T</m:t>
        </m:r>
      </m:oMath>
      <w:r w:rsidRPr="00C805BB">
        <w:rPr>
          <w:rFonts w:asciiTheme="majorBidi" w:hAnsiTheme="majorBidi" w:cstheme="majorBidi"/>
          <w:sz w:val="24"/>
          <w:szCs w:val="24"/>
          <w:lang w:bidi="fa-IR"/>
        </w:rPr>
        <w:t xml:space="preserve">, </w:t>
      </w:r>
      <m:oMath>
        <m:r>
          <w:rPr>
            <w:rFonts w:ascii="Cambria Math" w:eastAsiaTheme="minorEastAsia" w:hAnsi="Cambria Math" w:cstheme="majorBidi"/>
            <w:sz w:val="24"/>
            <w:szCs w:val="24"/>
            <w:lang w:bidi="fa-IR"/>
          </w:rPr>
          <m:t>D</m:t>
        </m:r>
        <m:r>
          <m:rPr>
            <m:sty m:val="p"/>
          </m:rPr>
          <w:rPr>
            <w:rFonts w:ascii="Cambria Math" w:eastAsiaTheme="minorEastAsia" w:hAnsi="Cambria Math" w:cstheme="majorBidi"/>
            <w:sz w:val="24"/>
            <w:szCs w:val="24"/>
            <w:lang w:bidi="fa-IR"/>
          </w:rPr>
          <m:t>+</m:t>
        </m:r>
        <m:sPre>
          <m:sPrePr>
            <m:ctrlPr>
              <w:rPr>
                <w:rFonts w:ascii="Cambria Math" w:eastAsiaTheme="minorEastAsia" w:hAnsi="Cambria Math" w:cstheme="majorBidi"/>
                <w:sz w:val="24"/>
                <w:szCs w:val="24"/>
                <w:lang w:bidi="fa-IR"/>
              </w:rPr>
            </m:ctrlPr>
          </m:sPrePr>
          <m:sub/>
          <m:sup>
            <m:r>
              <m:rPr>
                <m:sty m:val="p"/>
              </m:rPr>
              <w:rPr>
                <w:rFonts w:ascii="Cambria Math" w:eastAsiaTheme="minorEastAsia" w:hAnsi="Cambria Math" w:cstheme="majorBidi"/>
                <w:sz w:val="24"/>
                <w:szCs w:val="24"/>
                <w:lang w:bidi="fa-IR"/>
              </w:rPr>
              <m:t>3</m:t>
            </m:r>
          </m:sup>
          <m:e>
            <m:r>
              <w:rPr>
                <w:rFonts w:ascii="Cambria Math" w:eastAsiaTheme="minorEastAsia" w:hAnsi="Cambria Math" w:cstheme="majorBidi"/>
                <w:sz w:val="24"/>
                <w:szCs w:val="24"/>
                <w:lang w:bidi="fa-IR"/>
              </w:rPr>
              <m:t>He</m:t>
            </m:r>
          </m:e>
        </m:sPre>
      </m:oMath>
      <w:r w:rsidRPr="00C805BB">
        <w:rPr>
          <w:rFonts w:asciiTheme="majorBidi" w:hAnsiTheme="majorBidi" w:cstheme="majorBidi"/>
          <w:sz w:val="24"/>
          <w:szCs w:val="24"/>
          <w:lang w:bidi="fa-IR"/>
        </w:rPr>
        <w:t xml:space="preserve"> and </w:t>
      </w:r>
      <m:oMath>
        <m:sPre>
          <m:sPrePr>
            <m:ctrlPr>
              <w:rPr>
                <w:rFonts w:ascii="Cambria Math" w:hAnsi="Cambria Math" w:cstheme="majorBidi"/>
                <w:sz w:val="24"/>
                <w:szCs w:val="24"/>
              </w:rPr>
            </m:ctrlPr>
          </m:sPrePr>
          <m:sub/>
          <m:sup>
            <m:r>
              <m:rPr>
                <m:sty m:val="p"/>
              </m:rPr>
              <w:rPr>
                <w:rFonts w:ascii="Cambria Math" w:hAnsi="Cambria Math" w:cstheme="majorBidi"/>
                <w:sz w:val="24"/>
                <w:szCs w:val="24"/>
              </w:rPr>
              <m:t>11</m:t>
            </m:r>
          </m:sup>
          <m:e>
            <m:r>
              <w:rPr>
                <w:rFonts w:ascii="Cambria Math" w:hAnsi="Cambria Math" w:cstheme="majorBidi"/>
                <w:sz w:val="24"/>
                <w:szCs w:val="24"/>
              </w:rPr>
              <m:t>B</m:t>
            </m:r>
          </m:e>
        </m:sPre>
        <m:r>
          <m:rPr>
            <m:sty m:val="p"/>
          </m:rPr>
          <w:rPr>
            <w:rFonts w:ascii="Cambria Math" w:hAnsi="Cambria Math" w:cstheme="majorBidi"/>
            <w:sz w:val="24"/>
            <w:szCs w:val="24"/>
          </w:rPr>
          <m:t>+</m:t>
        </m:r>
        <m:r>
          <w:rPr>
            <w:rFonts w:ascii="Cambria Math" w:hAnsi="Cambria Math" w:cstheme="majorBidi"/>
            <w:sz w:val="24"/>
            <w:szCs w:val="24"/>
          </w:rPr>
          <m:t>p</m:t>
        </m:r>
      </m:oMath>
      <w:r w:rsidRPr="00C805BB">
        <w:rPr>
          <w:rFonts w:asciiTheme="majorBidi" w:hAnsiTheme="majorBidi" w:cstheme="majorBidi"/>
          <w:sz w:val="24"/>
          <w:szCs w:val="24"/>
          <w:lang w:bidi="fa-IR"/>
        </w:rPr>
        <w:t xml:space="preserve"> are given for two cases i</w:t>
      </w:r>
      <w:r w:rsidR="00F512CF" w:rsidRPr="00C805BB">
        <w:rPr>
          <w:rFonts w:asciiTheme="majorBidi" w:hAnsiTheme="majorBidi" w:cstheme="majorBidi"/>
          <w:sz w:val="24"/>
          <w:szCs w:val="24"/>
          <w:lang w:bidi="fa-IR"/>
        </w:rPr>
        <w:t>) with</w:t>
      </w:r>
      <w:r w:rsidRPr="00C805BB">
        <w:rPr>
          <w:rFonts w:asciiTheme="majorBidi" w:hAnsiTheme="majorBidi" w:cstheme="majorBidi"/>
          <w:sz w:val="24"/>
          <w:szCs w:val="24"/>
          <w:lang w:bidi="fa-IR"/>
        </w:rPr>
        <w:t xml:space="preserve"> and ii</w:t>
      </w:r>
      <w:r w:rsidR="00F512CF" w:rsidRPr="00C805BB">
        <w:rPr>
          <w:rFonts w:asciiTheme="majorBidi" w:hAnsiTheme="majorBidi" w:cstheme="majorBidi"/>
          <w:sz w:val="24"/>
          <w:szCs w:val="24"/>
          <w:lang w:bidi="fa-IR"/>
        </w:rPr>
        <w:t>) without</w:t>
      </w:r>
      <w:r w:rsidRPr="00C805BB">
        <w:rPr>
          <w:rFonts w:asciiTheme="majorBidi" w:hAnsiTheme="majorBidi" w:cstheme="majorBidi"/>
          <w:sz w:val="24"/>
          <w:szCs w:val="24"/>
          <w:lang w:bidi="fa-IR"/>
        </w:rPr>
        <w:t xml:space="preserve">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boron solid injection.</w:t>
      </w:r>
    </w:p>
    <w:p w14:paraId="3DEEC669" w14:textId="77777777" w:rsidR="006B2689" w:rsidRPr="00C805BB" w:rsidRDefault="006B2689" w:rsidP="001B5338">
      <w:pPr>
        <w:spacing w:after="0" w:line="240" w:lineRule="auto"/>
        <w:jc w:val="both"/>
        <w:rPr>
          <w:rFonts w:asciiTheme="majorBidi" w:hAnsiTheme="majorBidi" w:cstheme="majorBidi"/>
          <w:sz w:val="24"/>
          <w:szCs w:val="24"/>
          <w:lang w:bidi="fa-IR"/>
        </w:rPr>
      </w:pPr>
    </w:p>
    <w:p w14:paraId="3656B9AB" w14:textId="77777777" w:rsidR="00D51386" w:rsidRPr="00C805BB" w:rsidRDefault="002F4BDA" w:rsidP="00615DBF">
      <w:pPr>
        <w:bidi/>
        <w:spacing w:line="240" w:lineRule="auto"/>
        <w:jc w:val="center"/>
        <w:rPr>
          <w:rFonts w:asciiTheme="majorBidi" w:hAnsiTheme="majorBidi" w:cstheme="majorBidi"/>
          <w:noProof/>
          <w:sz w:val="24"/>
          <w:szCs w:val="24"/>
          <w:rtl/>
          <w:lang w:bidi="fa-IR"/>
        </w:rPr>
      </w:pPr>
      <w:r w:rsidRPr="00C805BB">
        <w:rPr>
          <w:noProof/>
          <w:lang w:bidi="fa-IR"/>
        </w:rPr>
        <w:drawing>
          <wp:inline distT="0" distB="0" distL="0" distR="0" wp14:anchorId="13B27D1F" wp14:editId="04635C4B">
            <wp:extent cx="3631716" cy="1045029"/>
            <wp:effectExtent l="0" t="0" r="698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37748" cy="1104315"/>
                    </a:xfrm>
                    <a:prstGeom prst="rect">
                      <a:avLst/>
                    </a:prstGeom>
                  </pic:spPr>
                </pic:pic>
              </a:graphicData>
            </a:graphic>
          </wp:inline>
        </w:drawing>
      </w:r>
    </w:p>
    <w:p w14:paraId="7BFD460E" w14:textId="77777777" w:rsidR="00AB0264" w:rsidRPr="00C805BB" w:rsidRDefault="00AB0264" w:rsidP="00AB0264">
      <w:pPr>
        <w:bidi/>
        <w:spacing w:line="240" w:lineRule="auto"/>
        <w:jc w:val="center"/>
        <w:rPr>
          <w:rFonts w:asciiTheme="majorBidi" w:hAnsiTheme="majorBidi" w:cstheme="majorBidi"/>
          <w:rtl/>
          <w:lang w:bidi="fa-IR"/>
        </w:rPr>
      </w:pPr>
      <w:r w:rsidRPr="00C805BB">
        <w:rPr>
          <w:rFonts w:asciiTheme="majorBidi" w:hAnsiTheme="majorBidi" w:cstheme="majorBidi"/>
          <w:lang w:bidi="fa-IR"/>
        </w:rPr>
        <w:t>The range of colors corresponding to the selected temperatures</w:t>
      </w:r>
    </w:p>
    <w:p w14:paraId="5A279CAF" w14:textId="77777777" w:rsidR="00DB61A0" w:rsidRDefault="00F512CF" w:rsidP="00DB61A0">
      <w:pPr>
        <w:bidi/>
        <w:spacing w:line="240" w:lineRule="auto"/>
        <w:jc w:val="right"/>
        <w:rPr>
          <w:rFonts w:asciiTheme="majorBidi" w:hAnsiTheme="majorBidi" w:cstheme="majorBidi"/>
          <w:b/>
          <w:bCs/>
          <w:lang w:bidi="fa-IR"/>
        </w:rPr>
      </w:pPr>
      <w:r w:rsidRPr="00C805BB">
        <w:rPr>
          <w:rFonts w:asciiTheme="majorBidi" w:hAnsiTheme="majorBidi" w:cstheme="majorBidi"/>
          <w:lang w:bidi="fa-IR"/>
        </w:rPr>
        <w:t>With</w:t>
      </w:r>
      <w:r w:rsidR="00AB0264" w:rsidRPr="00C805BB">
        <w:rPr>
          <w:rFonts w:asciiTheme="majorBidi" w:hAnsiTheme="majorBidi" w:cstheme="majorBidi"/>
          <w:lang w:bidi="fa-IR"/>
        </w:rPr>
        <w:t xml:space="preserve"> solid boron injection to D-D fuel </w:t>
      </w:r>
      <w:r w:rsidR="00DB61A0" w:rsidRPr="00C805BB">
        <w:rPr>
          <w:rFonts w:asciiTheme="majorBidi" w:hAnsiTheme="majorBidi" w:cstheme="majorBidi"/>
          <w:lang w:bidi="fa-IR"/>
        </w:rPr>
        <w:t xml:space="preserve">                              Without solid boron injection to D-D fue</w:t>
      </w:r>
      <w:r w:rsidR="00DB61A0" w:rsidRPr="00C805BB">
        <w:rPr>
          <w:rFonts w:asciiTheme="majorBidi" w:hAnsiTheme="majorBidi" w:cstheme="majorBidi"/>
          <w:b/>
          <w:bCs/>
          <w:lang w:bidi="fa-IR"/>
        </w:rPr>
        <w:t>l</w:t>
      </w:r>
    </w:p>
    <w:p w14:paraId="29D6B04F" w14:textId="77777777" w:rsidR="000555CF" w:rsidRDefault="00A43AAE" w:rsidP="00DB61A0">
      <w:pPr>
        <w:spacing w:line="240" w:lineRule="auto"/>
        <w:jc w:val="right"/>
        <w:rPr>
          <w:rFonts w:asciiTheme="majorBidi" w:hAnsiTheme="majorBidi" w:cstheme="majorBidi"/>
          <w:lang w:bidi="fa-IR"/>
        </w:rPr>
      </w:pPr>
      <w:r>
        <w:rPr>
          <w:noProof/>
          <w:lang w:bidi="fa-IR"/>
        </w:rPr>
        <w:drawing>
          <wp:inline distT="0" distB="0" distL="0" distR="0" wp14:anchorId="2B6A6D85" wp14:editId="2CF85DB6">
            <wp:extent cx="2868295" cy="263652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92729" cy="2658980"/>
                    </a:xfrm>
                    <a:prstGeom prst="rect">
                      <a:avLst/>
                    </a:prstGeom>
                  </pic:spPr>
                </pic:pic>
              </a:graphicData>
            </a:graphic>
          </wp:inline>
        </w:drawing>
      </w:r>
      <w:r w:rsidR="00DB61A0" w:rsidRPr="00C805BB">
        <w:rPr>
          <w:rFonts w:asciiTheme="majorBidi" w:eastAsia="Calibri" w:hAnsiTheme="majorBidi" w:cstheme="majorBidi"/>
          <w:noProof/>
          <w:sz w:val="24"/>
          <w:szCs w:val="24"/>
          <w:rtl/>
          <w:lang w:bidi="fa-IR"/>
        </w:rPr>
        <w:drawing>
          <wp:inline distT="0" distB="0" distL="0" distR="0" wp14:anchorId="54B591FB" wp14:editId="54AE1E7A">
            <wp:extent cx="2734310" cy="2486660"/>
            <wp:effectExtent l="0" t="0" r="889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9221" cy="2491126"/>
                    </a:xfrm>
                    <a:prstGeom prst="rect">
                      <a:avLst/>
                    </a:prstGeom>
                  </pic:spPr>
                </pic:pic>
              </a:graphicData>
            </a:graphic>
          </wp:inline>
        </w:drawing>
      </w:r>
      <w:r w:rsidR="00AB0264" w:rsidRPr="00C805BB">
        <w:rPr>
          <w:rFonts w:asciiTheme="majorBidi" w:hAnsiTheme="majorBidi" w:cstheme="majorBidi"/>
          <w:lang w:bidi="fa-IR"/>
        </w:rPr>
        <w:t xml:space="preserve"> </w:t>
      </w:r>
    </w:p>
    <w:p w14:paraId="0BAC405C" w14:textId="77777777" w:rsidR="00A61D7D" w:rsidRPr="00C805BB" w:rsidRDefault="00A61D7D" w:rsidP="00A61D7D">
      <w:pPr>
        <w:bidi/>
        <w:spacing w:line="240" w:lineRule="auto"/>
        <w:jc w:val="right"/>
        <w:rPr>
          <w:rFonts w:asciiTheme="majorBidi" w:hAnsiTheme="majorBidi" w:cstheme="majorBidi"/>
          <w:lang w:bidi="fa-IR"/>
        </w:rPr>
      </w:pPr>
      <w:r w:rsidRPr="002E0B50">
        <w:rPr>
          <w:rFonts w:asciiTheme="majorBidi" w:hAnsiTheme="majorBidi" w:cstheme="majorBidi"/>
          <w:lang w:bidi="fa-IR"/>
        </w:rPr>
        <w:t xml:space="preserve">a)                                                                               </w:t>
      </w:r>
      <w:proofErr w:type="gramStart"/>
      <w:r w:rsidRPr="002E0B50">
        <w:rPr>
          <w:rFonts w:asciiTheme="majorBidi" w:hAnsiTheme="majorBidi" w:cstheme="majorBidi"/>
          <w:lang w:bidi="fa-IR"/>
        </w:rPr>
        <w:t xml:space="preserve">   (</w:t>
      </w:r>
      <w:proofErr w:type="gramEnd"/>
      <w:r w:rsidRPr="002E0B50">
        <w:rPr>
          <w:rFonts w:asciiTheme="majorBidi" w:hAnsiTheme="majorBidi" w:cstheme="majorBidi"/>
          <w:lang w:bidi="fa-IR"/>
        </w:rPr>
        <w:t>b)</w:t>
      </w:r>
      <w:r w:rsidR="00600437" w:rsidRPr="002E0B50">
        <w:rPr>
          <w:rFonts w:asciiTheme="majorBidi" w:hAnsiTheme="majorBidi" w:cstheme="majorBidi"/>
          <w:lang w:bidi="fa-IR"/>
        </w:rPr>
        <w:t xml:space="preserve"> </w:t>
      </w:r>
      <w:r w:rsidRPr="002E0B50">
        <w:rPr>
          <w:rFonts w:asciiTheme="majorBidi" w:hAnsiTheme="majorBidi" w:cstheme="majorBidi" w:hint="cs"/>
          <w:rtl/>
          <w:lang w:bidi="fa-IR"/>
        </w:rPr>
        <w:t>)</w:t>
      </w:r>
    </w:p>
    <w:p w14:paraId="45FB0818" w14:textId="77777777" w:rsidR="00D51386" w:rsidRPr="00C805BB" w:rsidRDefault="00A43AAE" w:rsidP="00A43AAE">
      <w:pPr>
        <w:tabs>
          <w:tab w:val="left" w:pos="0"/>
        </w:tabs>
        <w:bidi/>
        <w:spacing w:line="240" w:lineRule="auto"/>
        <w:jc w:val="center"/>
        <w:rPr>
          <w:rFonts w:asciiTheme="majorBidi" w:hAnsiTheme="majorBidi" w:cstheme="majorBidi"/>
          <w:noProof/>
          <w:rtl/>
          <w:lang w:bidi="fa-IR"/>
        </w:rPr>
      </w:pPr>
      <w:r>
        <w:rPr>
          <w:noProof/>
          <w:lang w:bidi="fa-IR"/>
        </w:rPr>
        <w:drawing>
          <wp:inline distT="0" distB="0" distL="0" distR="0" wp14:anchorId="12262A7A" wp14:editId="5D385805">
            <wp:extent cx="2835910" cy="246888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36199" cy="2469132"/>
                    </a:xfrm>
                    <a:prstGeom prst="rect">
                      <a:avLst/>
                    </a:prstGeom>
                  </pic:spPr>
                </pic:pic>
              </a:graphicData>
            </a:graphic>
          </wp:inline>
        </w:drawing>
      </w:r>
      <w:r>
        <w:rPr>
          <w:noProof/>
          <w:lang w:bidi="fa-IR"/>
        </w:rPr>
        <w:drawing>
          <wp:inline distT="0" distB="0" distL="0" distR="0" wp14:anchorId="126BEC96" wp14:editId="515FDEE1">
            <wp:extent cx="2763520" cy="25298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1398" cy="2537052"/>
                    </a:xfrm>
                    <a:prstGeom prst="rect">
                      <a:avLst/>
                    </a:prstGeom>
                    <a:noFill/>
                    <a:ln>
                      <a:noFill/>
                    </a:ln>
                  </pic:spPr>
                </pic:pic>
              </a:graphicData>
            </a:graphic>
          </wp:inline>
        </w:drawing>
      </w:r>
    </w:p>
    <w:p w14:paraId="0B371C1A" w14:textId="77777777" w:rsidR="00A61D7D" w:rsidRDefault="00A61D7D" w:rsidP="00A61D7D">
      <w:pPr>
        <w:bidi/>
        <w:spacing w:line="240" w:lineRule="auto"/>
        <w:jc w:val="right"/>
        <w:rPr>
          <w:rFonts w:asciiTheme="majorBidi" w:hAnsiTheme="majorBidi" w:cstheme="majorBidi"/>
          <w:rtl/>
          <w:lang w:bidi="fa-IR"/>
        </w:rPr>
      </w:pPr>
      <w:r w:rsidRPr="002E0B50">
        <w:rPr>
          <w:rFonts w:asciiTheme="majorBidi" w:hAnsiTheme="majorBidi" w:cstheme="majorBidi"/>
          <w:lang w:bidi="fa-IR"/>
        </w:rPr>
        <w:t xml:space="preserve">(c)                                                                            </w:t>
      </w:r>
      <w:proofErr w:type="gramStart"/>
      <w:r w:rsidRPr="002E0B50">
        <w:rPr>
          <w:rFonts w:asciiTheme="majorBidi" w:hAnsiTheme="majorBidi" w:cstheme="majorBidi"/>
          <w:lang w:bidi="fa-IR"/>
        </w:rPr>
        <w:t xml:space="preserve">   (</w:t>
      </w:r>
      <w:proofErr w:type="gramEnd"/>
      <w:r w:rsidRPr="002E0B50">
        <w:rPr>
          <w:rFonts w:asciiTheme="majorBidi" w:hAnsiTheme="majorBidi" w:cstheme="majorBidi"/>
          <w:lang w:bidi="fa-IR"/>
        </w:rPr>
        <w:t>d)</w:t>
      </w:r>
    </w:p>
    <w:p w14:paraId="049F31CB" w14:textId="77777777" w:rsidR="00A61D7D" w:rsidRDefault="00A61D7D" w:rsidP="00A61D7D">
      <w:pPr>
        <w:bidi/>
        <w:spacing w:line="240" w:lineRule="auto"/>
        <w:jc w:val="right"/>
        <w:rPr>
          <w:rFonts w:asciiTheme="majorBidi" w:hAnsiTheme="majorBidi" w:cstheme="majorBidi"/>
          <w:highlight w:val="cyan"/>
        </w:rPr>
      </w:pPr>
    </w:p>
    <w:p w14:paraId="53128261" w14:textId="77777777" w:rsidR="008C0618" w:rsidRDefault="00946814" w:rsidP="00892F5F">
      <w:pPr>
        <w:bidi/>
        <w:spacing w:line="240" w:lineRule="auto"/>
        <w:jc w:val="right"/>
        <w:rPr>
          <w:rFonts w:asciiTheme="majorBidi" w:hAnsiTheme="majorBidi" w:cstheme="majorBidi"/>
          <w:sz w:val="24"/>
          <w:szCs w:val="24"/>
        </w:rPr>
      </w:pPr>
      <w:r>
        <w:rPr>
          <w:noProof/>
          <w:lang w:bidi="fa-IR"/>
        </w:rPr>
        <w:lastRenderedPageBreak/>
        <w:drawing>
          <wp:inline distT="0" distB="0" distL="0" distR="0" wp14:anchorId="097C9029" wp14:editId="0AB3211B">
            <wp:extent cx="2921000" cy="24434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32111" cy="2452775"/>
                    </a:xfrm>
                    <a:prstGeom prst="rect">
                      <a:avLst/>
                    </a:prstGeom>
                  </pic:spPr>
                </pic:pic>
              </a:graphicData>
            </a:graphic>
          </wp:inline>
        </w:drawing>
      </w:r>
      <w:r>
        <w:rPr>
          <w:noProof/>
          <w:lang w:bidi="fa-IR"/>
        </w:rPr>
        <w:drawing>
          <wp:inline distT="0" distB="0" distL="0" distR="0" wp14:anchorId="1244E278" wp14:editId="77B0BF2D">
            <wp:extent cx="2659739" cy="2418080"/>
            <wp:effectExtent l="0" t="0" r="762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93825" cy="2449069"/>
                    </a:xfrm>
                    <a:prstGeom prst="rect">
                      <a:avLst/>
                    </a:prstGeom>
                  </pic:spPr>
                </pic:pic>
              </a:graphicData>
            </a:graphic>
          </wp:inline>
        </w:drawing>
      </w:r>
    </w:p>
    <w:p w14:paraId="3D9F871A" w14:textId="77777777" w:rsidR="00A61D7D" w:rsidRDefault="00A61D7D" w:rsidP="00A61D7D">
      <w:pPr>
        <w:bidi/>
        <w:spacing w:line="240" w:lineRule="auto"/>
        <w:jc w:val="right"/>
        <w:rPr>
          <w:rFonts w:asciiTheme="majorBidi" w:hAnsiTheme="majorBidi" w:cstheme="majorBidi"/>
          <w:sz w:val="24"/>
          <w:szCs w:val="24"/>
          <w:rtl/>
        </w:rPr>
      </w:pPr>
      <w:r w:rsidRPr="002E0B50">
        <w:rPr>
          <w:rFonts w:asciiTheme="majorBidi" w:hAnsiTheme="majorBidi" w:cstheme="majorBidi"/>
        </w:rPr>
        <w:t xml:space="preserve">(e)                                                                         </w:t>
      </w:r>
      <w:proofErr w:type="gramStart"/>
      <w:r w:rsidRPr="002E0B50">
        <w:rPr>
          <w:rFonts w:asciiTheme="majorBidi" w:hAnsiTheme="majorBidi" w:cstheme="majorBidi"/>
        </w:rPr>
        <w:t xml:space="preserve">   (</w:t>
      </w:r>
      <w:proofErr w:type="gramEnd"/>
      <w:r w:rsidRPr="002E0B50">
        <w:rPr>
          <w:rFonts w:asciiTheme="majorBidi" w:hAnsiTheme="majorBidi" w:cstheme="majorBidi"/>
        </w:rPr>
        <w:t>f)</w:t>
      </w:r>
    </w:p>
    <w:p w14:paraId="0A6959E7" w14:textId="77777777" w:rsidR="00D51386" w:rsidRPr="00C805BB" w:rsidRDefault="00946814" w:rsidP="00892F5F">
      <w:pPr>
        <w:bidi/>
        <w:spacing w:line="240" w:lineRule="auto"/>
        <w:jc w:val="center"/>
        <w:rPr>
          <w:rFonts w:asciiTheme="majorBidi" w:hAnsiTheme="majorBidi" w:cstheme="majorBidi"/>
          <w:rtl/>
          <w:lang w:bidi="fa-IR"/>
        </w:rPr>
      </w:pPr>
      <w:r w:rsidRPr="002E0B50">
        <w:rPr>
          <w:noProof/>
          <w:lang w:bidi="fa-IR"/>
        </w:rPr>
        <w:drawing>
          <wp:inline distT="0" distB="0" distL="0" distR="0" wp14:anchorId="7EE5DDF0" wp14:editId="5380342D">
            <wp:extent cx="2712085" cy="24434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21463" cy="2451929"/>
                    </a:xfrm>
                    <a:prstGeom prst="rect">
                      <a:avLst/>
                    </a:prstGeom>
                  </pic:spPr>
                </pic:pic>
              </a:graphicData>
            </a:graphic>
          </wp:inline>
        </w:drawing>
      </w:r>
      <w:r w:rsidRPr="002E0B50">
        <w:rPr>
          <w:noProof/>
          <w:lang w:bidi="fa-IR"/>
        </w:rPr>
        <w:drawing>
          <wp:inline distT="0" distB="0" distL="0" distR="0" wp14:anchorId="4C0DBAEF" wp14:editId="45C93B9D">
            <wp:extent cx="2763520" cy="24739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63970" cy="2474363"/>
                    </a:xfrm>
                    <a:prstGeom prst="rect">
                      <a:avLst/>
                    </a:prstGeom>
                  </pic:spPr>
                </pic:pic>
              </a:graphicData>
            </a:graphic>
          </wp:inline>
        </w:drawing>
      </w:r>
      <w:r w:rsidRPr="00C805BB">
        <w:rPr>
          <w:rFonts w:asciiTheme="majorBidi" w:hAnsiTheme="majorBidi" w:cstheme="majorBidi"/>
        </w:rPr>
        <w:t xml:space="preserve"> </w:t>
      </w:r>
    </w:p>
    <w:p w14:paraId="2E2605B3" w14:textId="77777777" w:rsidR="00A61D7D" w:rsidRPr="00C805BB" w:rsidRDefault="00A61D7D" w:rsidP="00A61D7D">
      <w:pPr>
        <w:spacing w:line="240" w:lineRule="auto"/>
        <w:rPr>
          <w:rFonts w:asciiTheme="majorBidi" w:hAnsiTheme="majorBidi" w:cstheme="majorBidi"/>
          <w:sz w:val="24"/>
          <w:szCs w:val="24"/>
        </w:rPr>
      </w:pPr>
      <w:r w:rsidRPr="002E0B50">
        <w:rPr>
          <w:rFonts w:asciiTheme="majorBidi" w:hAnsiTheme="majorBidi" w:cstheme="majorBidi"/>
          <w:sz w:val="24"/>
          <w:szCs w:val="24"/>
        </w:rPr>
        <w:t xml:space="preserve">(g)                                                                      </w:t>
      </w:r>
      <w:proofErr w:type="gramStart"/>
      <w:r w:rsidRPr="002E0B50">
        <w:rPr>
          <w:rFonts w:asciiTheme="majorBidi" w:hAnsiTheme="majorBidi" w:cstheme="majorBidi"/>
          <w:sz w:val="24"/>
          <w:szCs w:val="24"/>
        </w:rPr>
        <w:t xml:space="preserve">   (</w:t>
      </w:r>
      <w:proofErr w:type="gramEnd"/>
      <w:r w:rsidRPr="002E0B50">
        <w:rPr>
          <w:rFonts w:asciiTheme="majorBidi" w:hAnsiTheme="majorBidi" w:cstheme="majorBidi"/>
          <w:sz w:val="24"/>
          <w:szCs w:val="24"/>
        </w:rPr>
        <w:t>h)</w:t>
      </w:r>
    </w:p>
    <w:p w14:paraId="62486C05" w14:textId="77777777" w:rsidR="00D51386" w:rsidRPr="00C805BB" w:rsidRDefault="00946814" w:rsidP="2FD138F2">
      <w:pPr>
        <w:bidi/>
        <w:spacing w:line="240" w:lineRule="auto"/>
        <w:jc w:val="center"/>
        <w:rPr>
          <w:rFonts w:asciiTheme="majorBidi" w:hAnsiTheme="majorBidi" w:cstheme="majorBidi"/>
          <w:sz w:val="24"/>
          <w:szCs w:val="24"/>
        </w:rPr>
      </w:pPr>
      <w:r>
        <w:rPr>
          <w:noProof/>
          <w:lang w:bidi="fa-IR"/>
        </w:rPr>
        <w:drawing>
          <wp:inline distT="0" distB="0" distL="0" distR="0" wp14:anchorId="4A884012" wp14:editId="01E3E63A">
            <wp:extent cx="2427742" cy="2065393"/>
            <wp:effectExtent l="0" t="0" r="127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27742" cy="2065393"/>
                    </a:xfrm>
                    <a:prstGeom prst="rect">
                      <a:avLst/>
                    </a:prstGeom>
                  </pic:spPr>
                </pic:pic>
              </a:graphicData>
            </a:graphic>
          </wp:inline>
        </w:drawing>
      </w:r>
      <w:r>
        <w:rPr>
          <w:noProof/>
          <w:lang w:bidi="fa-IR"/>
        </w:rPr>
        <w:drawing>
          <wp:inline distT="0" distB="0" distL="0" distR="0" wp14:anchorId="3B3E653E" wp14:editId="64A12D05">
            <wp:extent cx="2961640" cy="23977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61640" cy="2397760"/>
                    </a:xfrm>
                    <a:prstGeom prst="rect">
                      <a:avLst/>
                    </a:prstGeom>
                  </pic:spPr>
                </pic:pic>
              </a:graphicData>
            </a:graphic>
          </wp:inline>
        </w:drawing>
      </w:r>
    </w:p>
    <w:p w14:paraId="5A64827D" w14:textId="77777777" w:rsidR="00A61D7D" w:rsidRPr="002E0B50" w:rsidRDefault="00A61D7D" w:rsidP="00A61D7D">
      <w:pPr>
        <w:tabs>
          <w:tab w:val="left" w:pos="3043"/>
        </w:tabs>
        <w:bidi/>
        <w:spacing w:line="240" w:lineRule="auto"/>
        <w:jc w:val="right"/>
        <w:rPr>
          <w:rFonts w:asciiTheme="majorBidi" w:hAnsiTheme="majorBidi" w:cstheme="majorBidi"/>
        </w:rPr>
      </w:pPr>
      <w:r w:rsidRPr="002E0B50">
        <w:rPr>
          <w:rFonts w:asciiTheme="majorBidi" w:hAnsiTheme="majorBidi" w:cstheme="majorBidi"/>
        </w:rPr>
        <w:t>(</w:t>
      </w:r>
      <w:proofErr w:type="spellStart"/>
      <w:r w:rsidRPr="002E0B50">
        <w:rPr>
          <w:rFonts w:asciiTheme="majorBidi" w:hAnsiTheme="majorBidi" w:cstheme="majorBidi"/>
        </w:rPr>
        <w:t>i</w:t>
      </w:r>
      <w:proofErr w:type="spellEnd"/>
      <w:r w:rsidRPr="002E0B50">
        <w:rPr>
          <w:rFonts w:asciiTheme="majorBidi" w:hAnsiTheme="majorBidi" w:cstheme="majorBidi"/>
        </w:rPr>
        <w:t xml:space="preserve">)                                                                                </w:t>
      </w:r>
      <w:proofErr w:type="gramStart"/>
      <w:r w:rsidRPr="002E0B50">
        <w:rPr>
          <w:rFonts w:asciiTheme="majorBidi" w:hAnsiTheme="majorBidi" w:cstheme="majorBidi"/>
        </w:rPr>
        <w:t xml:space="preserve">   (</w:t>
      </w:r>
      <w:proofErr w:type="gramEnd"/>
      <w:r w:rsidRPr="002E0B50">
        <w:rPr>
          <w:rFonts w:asciiTheme="majorBidi" w:hAnsiTheme="majorBidi" w:cstheme="majorBidi"/>
        </w:rPr>
        <w:t xml:space="preserve">j) </w:t>
      </w:r>
    </w:p>
    <w:p w14:paraId="4101652C" w14:textId="77777777" w:rsidR="008C0618" w:rsidRDefault="00946814" w:rsidP="2FD138F2">
      <w:pPr>
        <w:tabs>
          <w:tab w:val="left" w:pos="3043"/>
        </w:tabs>
        <w:bidi/>
        <w:spacing w:line="240" w:lineRule="auto"/>
        <w:jc w:val="center"/>
        <w:rPr>
          <w:rFonts w:asciiTheme="majorBidi" w:hAnsiTheme="majorBidi" w:cstheme="majorBidi"/>
          <w:sz w:val="24"/>
          <w:szCs w:val="24"/>
        </w:rPr>
      </w:pPr>
      <w:r>
        <w:rPr>
          <w:noProof/>
          <w:lang w:bidi="fa-IR"/>
        </w:rPr>
        <w:lastRenderedPageBreak/>
        <w:drawing>
          <wp:inline distT="0" distB="0" distL="0" distR="0" wp14:anchorId="04C8B106" wp14:editId="0ED9ADEF">
            <wp:extent cx="2631210" cy="19754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35899" cy="1979005"/>
                    </a:xfrm>
                    <a:prstGeom prst="rect">
                      <a:avLst/>
                    </a:prstGeom>
                  </pic:spPr>
                </pic:pic>
              </a:graphicData>
            </a:graphic>
          </wp:inline>
        </w:drawing>
      </w:r>
      <w:r>
        <w:rPr>
          <w:noProof/>
          <w:lang w:bidi="fa-IR"/>
        </w:rPr>
        <w:drawing>
          <wp:inline distT="0" distB="0" distL="0" distR="0" wp14:anchorId="5AD82EC0" wp14:editId="5AEFA15F">
            <wp:extent cx="2731770" cy="201088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31770" cy="2010880"/>
                    </a:xfrm>
                    <a:prstGeom prst="rect">
                      <a:avLst/>
                    </a:prstGeom>
                  </pic:spPr>
                </pic:pic>
              </a:graphicData>
            </a:graphic>
          </wp:inline>
        </w:drawing>
      </w:r>
    </w:p>
    <w:p w14:paraId="4D7CA30F" w14:textId="77777777" w:rsidR="00A61D7D" w:rsidRPr="00C805BB" w:rsidRDefault="00A61D7D" w:rsidP="006B2689">
      <w:pPr>
        <w:tabs>
          <w:tab w:val="left" w:pos="3043"/>
        </w:tabs>
        <w:bidi/>
        <w:spacing w:line="240" w:lineRule="auto"/>
        <w:jc w:val="right"/>
        <w:rPr>
          <w:rFonts w:asciiTheme="majorBidi" w:hAnsiTheme="majorBidi" w:cstheme="majorBidi"/>
        </w:rPr>
      </w:pPr>
      <w:r w:rsidRPr="002E0B50">
        <w:rPr>
          <w:rFonts w:asciiTheme="majorBidi" w:hAnsiTheme="majorBidi" w:cstheme="majorBidi"/>
        </w:rPr>
        <w:t xml:space="preserve">(k)                                                                      </w:t>
      </w:r>
      <w:proofErr w:type="gramStart"/>
      <w:r w:rsidRPr="002E0B50">
        <w:rPr>
          <w:rFonts w:asciiTheme="majorBidi" w:hAnsiTheme="majorBidi" w:cstheme="majorBidi"/>
        </w:rPr>
        <w:t xml:space="preserve">   (</w:t>
      </w:r>
      <w:proofErr w:type="gramEnd"/>
      <w:r w:rsidRPr="002E0B50">
        <w:rPr>
          <w:rFonts w:asciiTheme="majorBidi" w:hAnsiTheme="majorBidi" w:cstheme="majorBidi"/>
        </w:rPr>
        <w:t>l)</w:t>
      </w:r>
    </w:p>
    <w:p w14:paraId="4B99056E" w14:textId="77777777" w:rsidR="00DB61A0" w:rsidRPr="00C805BB" w:rsidRDefault="00946814" w:rsidP="2FD138F2">
      <w:pPr>
        <w:bidi/>
        <w:spacing w:line="240" w:lineRule="auto"/>
        <w:jc w:val="center"/>
        <w:rPr>
          <w:rFonts w:asciiTheme="majorBidi" w:hAnsiTheme="majorBidi" w:cstheme="majorBidi"/>
          <w:sz w:val="24"/>
          <w:szCs w:val="24"/>
        </w:rPr>
      </w:pPr>
      <w:r>
        <w:rPr>
          <w:noProof/>
          <w:lang w:bidi="fa-IR"/>
        </w:rPr>
        <w:drawing>
          <wp:inline distT="0" distB="0" distL="0" distR="0" wp14:anchorId="42789F34" wp14:editId="4865DE79">
            <wp:extent cx="2529052" cy="1992203"/>
            <wp:effectExtent l="0" t="0" r="635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29052" cy="1992203"/>
                    </a:xfrm>
                    <a:prstGeom prst="rect">
                      <a:avLst/>
                    </a:prstGeom>
                  </pic:spPr>
                </pic:pic>
              </a:graphicData>
            </a:graphic>
          </wp:inline>
        </w:drawing>
      </w:r>
      <w:r>
        <w:rPr>
          <w:noProof/>
          <w:lang w:bidi="fa-IR"/>
        </w:rPr>
        <w:drawing>
          <wp:inline distT="0" distB="0" distL="0" distR="0" wp14:anchorId="5C4BD667" wp14:editId="27D7E5FB">
            <wp:extent cx="2895600" cy="22707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95600" cy="2270760"/>
                    </a:xfrm>
                    <a:prstGeom prst="rect">
                      <a:avLst/>
                    </a:prstGeom>
                  </pic:spPr>
                </pic:pic>
              </a:graphicData>
            </a:graphic>
          </wp:inline>
        </w:drawing>
      </w:r>
    </w:p>
    <w:p w14:paraId="10C5398D" w14:textId="77777777" w:rsidR="00A61D7D" w:rsidRDefault="00A61D7D" w:rsidP="00A61D7D">
      <w:pPr>
        <w:tabs>
          <w:tab w:val="left" w:pos="2546"/>
        </w:tabs>
        <w:bidi/>
        <w:jc w:val="right"/>
        <w:rPr>
          <w:rFonts w:asciiTheme="majorBidi" w:hAnsiTheme="majorBidi" w:cstheme="majorBidi"/>
          <w:sz w:val="24"/>
          <w:szCs w:val="24"/>
          <w:rtl/>
          <w:lang w:bidi="fa-IR"/>
        </w:rPr>
      </w:pPr>
      <w:r w:rsidRPr="002E0B50">
        <w:rPr>
          <w:rFonts w:asciiTheme="majorBidi" w:hAnsiTheme="majorBidi" w:cstheme="majorBidi"/>
          <w:sz w:val="24"/>
          <w:szCs w:val="24"/>
        </w:rPr>
        <w:t xml:space="preserve">(m)                                                                    </w:t>
      </w:r>
      <w:r w:rsidR="006B2689" w:rsidRPr="002E0B50">
        <w:rPr>
          <w:rFonts w:asciiTheme="majorBidi" w:hAnsiTheme="majorBidi" w:cstheme="majorBidi"/>
          <w:sz w:val="24"/>
          <w:szCs w:val="24"/>
        </w:rPr>
        <w:t xml:space="preserve"> </w:t>
      </w:r>
      <w:proofErr w:type="gramStart"/>
      <w:r w:rsidR="006B2689" w:rsidRPr="002E0B50">
        <w:rPr>
          <w:rFonts w:asciiTheme="majorBidi" w:hAnsiTheme="majorBidi" w:cstheme="majorBidi"/>
          <w:sz w:val="24"/>
          <w:szCs w:val="24"/>
        </w:rPr>
        <w:t xml:space="preserve"> </w:t>
      </w:r>
      <w:r w:rsidRPr="002E0B50">
        <w:rPr>
          <w:rFonts w:asciiTheme="majorBidi" w:hAnsiTheme="majorBidi" w:cstheme="majorBidi"/>
          <w:sz w:val="24"/>
          <w:szCs w:val="24"/>
        </w:rPr>
        <w:t xml:space="preserve">  (</w:t>
      </w:r>
      <w:proofErr w:type="gramEnd"/>
      <w:r w:rsidRPr="002E0B50">
        <w:rPr>
          <w:rFonts w:asciiTheme="majorBidi" w:hAnsiTheme="majorBidi" w:cstheme="majorBidi"/>
          <w:sz w:val="24"/>
          <w:szCs w:val="24"/>
        </w:rPr>
        <w:t>n)</w:t>
      </w:r>
    </w:p>
    <w:p w14:paraId="1299C43A" w14:textId="77777777" w:rsidR="00D51386" w:rsidRPr="00C805BB" w:rsidRDefault="00946814" w:rsidP="2FD138F2">
      <w:pPr>
        <w:bidi/>
        <w:spacing w:line="240" w:lineRule="auto"/>
        <w:jc w:val="center"/>
        <w:rPr>
          <w:rFonts w:asciiTheme="majorBidi" w:hAnsiTheme="majorBidi" w:cstheme="majorBidi"/>
          <w:rtl/>
          <w:lang w:bidi="fa-IR"/>
        </w:rPr>
      </w:pPr>
      <w:r>
        <w:rPr>
          <w:noProof/>
          <w:lang w:bidi="fa-IR"/>
        </w:rPr>
        <w:drawing>
          <wp:inline distT="0" distB="0" distL="0" distR="0" wp14:anchorId="1660F8CA" wp14:editId="5EA5C58B">
            <wp:extent cx="2385060" cy="2075507"/>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95205" cy="2084335"/>
                    </a:xfrm>
                    <a:prstGeom prst="rect">
                      <a:avLst/>
                    </a:prstGeom>
                  </pic:spPr>
                </pic:pic>
              </a:graphicData>
            </a:graphic>
          </wp:inline>
        </w:drawing>
      </w:r>
      <w:r>
        <w:rPr>
          <w:noProof/>
          <w:lang w:bidi="fa-IR"/>
        </w:rPr>
        <w:drawing>
          <wp:inline distT="0" distB="0" distL="0" distR="0" wp14:anchorId="272F6671" wp14:editId="5AD16CD7">
            <wp:extent cx="2803525" cy="20472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03525" cy="2047240"/>
                    </a:xfrm>
                    <a:prstGeom prst="rect">
                      <a:avLst/>
                    </a:prstGeom>
                  </pic:spPr>
                </pic:pic>
              </a:graphicData>
            </a:graphic>
          </wp:inline>
        </w:drawing>
      </w:r>
    </w:p>
    <w:p w14:paraId="4968B56B" w14:textId="77777777" w:rsidR="00A61D7D" w:rsidRDefault="00A61D7D" w:rsidP="00A61D7D">
      <w:pPr>
        <w:bidi/>
        <w:spacing w:line="240" w:lineRule="auto"/>
        <w:jc w:val="right"/>
        <w:rPr>
          <w:rFonts w:asciiTheme="majorBidi" w:hAnsiTheme="majorBidi" w:cstheme="majorBidi"/>
          <w:sz w:val="24"/>
          <w:szCs w:val="24"/>
          <w:lang w:bidi="fa-IR"/>
        </w:rPr>
      </w:pPr>
      <w:r w:rsidRPr="002E0B50">
        <w:rPr>
          <w:rFonts w:asciiTheme="majorBidi" w:hAnsiTheme="majorBidi" w:cstheme="majorBidi"/>
          <w:sz w:val="24"/>
          <w:szCs w:val="24"/>
          <w:lang w:bidi="fa-IR"/>
        </w:rPr>
        <w:t xml:space="preserve">(o)                                                                </w:t>
      </w:r>
      <w:r w:rsidR="006B2689" w:rsidRPr="002E0B50">
        <w:rPr>
          <w:rFonts w:asciiTheme="majorBidi" w:hAnsiTheme="majorBidi" w:cstheme="majorBidi"/>
          <w:sz w:val="24"/>
          <w:szCs w:val="24"/>
          <w:lang w:bidi="fa-IR"/>
        </w:rPr>
        <w:t xml:space="preserve">    </w:t>
      </w:r>
      <w:r w:rsidRPr="002E0B50">
        <w:rPr>
          <w:rFonts w:asciiTheme="majorBidi" w:hAnsiTheme="majorBidi" w:cstheme="majorBidi"/>
          <w:sz w:val="24"/>
          <w:szCs w:val="24"/>
          <w:lang w:bidi="fa-IR"/>
        </w:rPr>
        <w:t xml:space="preserve"> </w:t>
      </w:r>
      <w:proofErr w:type="gramStart"/>
      <w:r w:rsidRPr="002E0B50">
        <w:rPr>
          <w:rFonts w:asciiTheme="majorBidi" w:hAnsiTheme="majorBidi" w:cstheme="majorBidi"/>
          <w:sz w:val="24"/>
          <w:szCs w:val="24"/>
          <w:lang w:bidi="fa-IR"/>
        </w:rPr>
        <w:t xml:space="preserve">   (</w:t>
      </w:r>
      <w:proofErr w:type="gramEnd"/>
      <w:r w:rsidRPr="002E0B50">
        <w:rPr>
          <w:rFonts w:asciiTheme="majorBidi" w:hAnsiTheme="majorBidi" w:cstheme="majorBidi"/>
          <w:sz w:val="24"/>
          <w:szCs w:val="24"/>
          <w:lang w:bidi="fa-IR"/>
        </w:rPr>
        <w:t>p)</w:t>
      </w:r>
    </w:p>
    <w:p w14:paraId="4DDBEF00" w14:textId="77777777" w:rsidR="00A61D7D" w:rsidRDefault="00A61D7D" w:rsidP="00A61D7D">
      <w:pPr>
        <w:spacing w:line="240" w:lineRule="auto"/>
        <w:rPr>
          <w:rFonts w:asciiTheme="majorBidi" w:hAnsiTheme="majorBidi" w:cstheme="majorBidi"/>
          <w:highlight w:val="cyan"/>
          <w:lang w:bidi="fa-IR"/>
        </w:rPr>
      </w:pPr>
    </w:p>
    <w:p w14:paraId="3461D779" w14:textId="77777777" w:rsidR="00A61D7D" w:rsidRDefault="00A61D7D" w:rsidP="008C0618">
      <w:pPr>
        <w:bidi/>
        <w:spacing w:line="240" w:lineRule="auto"/>
        <w:jc w:val="center"/>
        <w:rPr>
          <w:rFonts w:asciiTheme="majorBidi" w:hAnsiTheme="majorBidi" w:cstheme="majorBidi"/>
          <w:sz w:val="24"/>
          <w:szCs w:val="24"/>
        </w:rPr>
      </w:pPr>
    </w:p>
    <w:p w14:paraId="3CF2D8B6" w14:textId="77777777" w:rsidR="006A0E50" w:rsidRPr="00C805BB" w:rsidRDefault="00D51386" w:rsidP="00A61D7D">
      <w:pPr>
        <w:bidi/>
        <w:spacing w:line="240" w:lineRule="auto"/>
        <w:jc w:val="center"/>
        <w:rPr>
          <w:rFonts w:asciiTheme="majorBidi" w:hAnsiTheme="majorBidi" w:cstheme="majorBidi"/>
          <w:sz w:val="24"/>
          <w:szCs w:val="24"/>
        </w:rPr>
      </w:pPr>
      <w:r w:rsidRPr="002E0B50">
        <w:rPr>
          <w:rFonts w:asciiTheme="majorBidi" w:hAnsiTheme="majorBidi" w:cstheme="majorBidi"/>
          <w:noProof/>
          <w:sz w:val="24"/>
          <w:szCs w:val="24"/>
          <w:lang w:bidi="fa-IR"/>
        </w:rPr>
        <w:lastRenderedPageBreak/>
        <w:drawing>
          <wp:inline distT="0" distB="0" distL="0" distR="0" wp14:anchorId="250B496F" wp14:editId="3D0CF314">
            <wp:extent cx="3239770" cy="21183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55382" cy="2193954"/>
                    </a:xfrm>
                    <a:prstGeom prst="rect">
                      <a:avLst/>
                    </a:prstGeom>
                  </pic:spPr>
                </pic:pic>
              </a:graphicData>
            </a:graphic>
          </wp:inline>
        </w:drawing>
      </w:r>
    </w:p>
    <w:p w14:paraId="27DD826A" w14:textId="77777777" w:rsidR="00A61D7D" w:rsidRPr="00C805BB" w:rsidRDefault="00A61D7D" w:rsidP="00A61D7D">
      <w:pPr>
        <w:spacing w:line="240" w:lineRule="auto"/>
        <w:rPr>
          <w:rFonts w:asciiTheme="majorBidi" w:hAnsiTheme="majorBidi" w:cstheme="majorBidi"/>
          <w:lang w:bidi="fa-IR"/>
        </w:rPr>
      </w:pPr>
      <w:r w:rsidRPr="002E0B50">
        <w:rPr>
          <w:rFonts w:asciiTheme="majorBidi" w:hAnsiTheme="majorBidi" w:cstheme="majorBidi"/>
          <w:lang w:bidi="fa-IR"/>
        </w:rPr>
        <w:t>(q)</w:t>
      </w:r>
    </w:p>
    <w:p w14:paraId="5AF518F9" w14:textId="77777777" w:rsidR="000A3E48" w:rsidRPr="00C805BB" w:rsidRDefault="00AB0264" w:rsidP="00F43A5B">
      <w:pPr>
        <w:spacing w:line="240" w:lineRule="auto"/>
        <w:jc w:val="center"/>
        <w:rPr>
          <w:rFonts w:asciiTheme="majorBidi" w:hAnsiTheme="majorBidi" w:cstheme="majorBidi"/>
          <w:rtl/>
          <w:lang w:bidi="fa-IR"/>
        </w:rPr>
      </w:pPr>
      <w:r w:rsidRPr="00C805BB">
        <w:rPr>
          <w:rFonts w:asciiTheme="majorBidi" w:hAnsiTheme="majorBidi" w:cstheme="majorBidi"/>
          <w:b/>
          <w:bCs/>
          <w:lang w:bidi="fa-IR"/>
        </w:rPr>
        <w:t>Figure 6</w:t>
      </w:r>
      <w:r w:rsidR="00836DA8" w:rsidRPr="00C805BB">
        <w:rPr>
          <w:rFonts w:asciiTheme="majorBidi" w:hAnsiTheme="majorBidi" w:cstheme="majorBidi"/>
          <w:b/>
          <w:bCs/>
          <w:lang w:bidi="fa-IR"/>
        </w:rPr>
        <w:t>.</w:t>
      </w:r>
      <w:r w:rsidRPr="00C805BB">
        <w:rPr>
          <w:rFonts w:asciiTheme="majorBidi" w:hAnsiTheme="majorBidi" w:cstheme="majorBidi"/>
          <w:lang w:bidi="fa-IR"/>
        </w:rPr>
        <w:t xml:space="preserve"> 2D time variations of the density of consumed</w:t>
      </w:r>
      <w:r w:rsidR="00A61D7D">
        <w:rPr>
          <w:rFonts w:asciiTheme="majorBidi" w:hAnsiTheme="majorBidi" w:cstheme="majorBidi"/>
          <w:lang w:bidi="fa-IR"/>
        </w:rPr>
        <w:t xml:space="preserve"> </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a</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b</w:t>
      </w:r>
      <w:r w:rsidR="00F43A5B" w:rsidRPr="00C805BB">
        <w:rPr>
          <w:rFonts w:asciiTheme="majorBidi" w:hAnsiTheme="majorBidi" w:cstheme="majorBidi"/>
          <w:lang w:bidi="fa-IR"/>
        </w:rPr>
        <w:t xml:space="preserve">) </w:t>
      </w:r>
      <w:r w:rsidR="00BF230F">
        <w:rPr>
          <w:rFonts w:asciiTheme="majorBidi" w:hAnsiTheme="majorBidi" w:cstheme="majorBidi"/>
          <w:lang w:bidi="fa-IR"/>
        </w:rPr>
        <w:t xml:space="preserve">, </w:t>
      </w:r>
      <w:r w:rsidR="00F43A5B" w:rsidRPr="00C805BB">
        <w:rPr>
          <w:rFonts w:asciiTheme="majorBidi" w:hAnsiTheme="majorBidi" w:cstheme="majorBidi"/>
          <w:lang w:bidi="fa-IR"/>
        </w:rPr>
        <w:t>and</w:t>
      </w:r>
      <w:r w:rsidR="00BF230F">
        <w:rPr>
          <w:rFonts w:asciiTheme="majorBidi" w:hAnsiTheme="majorBidi" w:cstheme="majorBidi"/>
          <w:lang w:bidi="fa-IR"/>
        </w:rPr>
        <w:t xml:space="preserve"> </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q</w:t>
      </w:r>
      <w:r w:rsidR="00F43A5B" w:rsidRPr="00C805BB">
        <w:rPr>
          <w:rFonts w:asciiTheme="majorBidi" w:hAnsiTheme="majorBidi" w:cstheme="majorBidi"/>
          <w:lang w:bidi="fa-IR"/>
        </w:rPr>
        <w:t>))</w:t>
      </w:r>
      <w:r w:rsidRPr="00C805BB">
        <w:rPr>
          <w:rFonts w:asciiTheme="majorBidi" w:hAnsiTheme="majorBidi" w:cstheme="majorBidi"/>
          <w:lang w:bidi="fa-IR"/>
        </w:rPr>
        <w:t>, produced particles</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c</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d</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e</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f</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g</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h</w:t>
      </w:r>
      <w:r w:rsidR="00F43A5B" w:rsidRPr="00C805BB">
        <w:rPr>
          <w:rFonts w:asciiTheme="majorBidi" w:hAnsiTheme="majorBidi" w:cstheme="majorBidi"/>
          <w:lang w:bidi="fa-IR"/>
        </w:rPr>
        <w:t>),(</w:t>
      </w:r>
      <w:proofErr w:type="spellStart"/>
      <w:r w:rsidR="00F43A5B" w:rsidRPr="00BF230F">
        <w:rPr>
          <w:rFonts w:asciiTheme="majorBidi" w:hAnsiTheme="majorBidi" w:cstheme="majorBidi"/>
          <w:b/>
          <w:bCs/>
          <w:lang w:bidi="fa-IR"/>
        </w:rPr>
        <w:t>i</w:t>
      </w:r>
      <w:proofErr w:type="spellEnd"/>
      <w:r w:rsidR="00F43A5B" w:rsidRPr="00C805BB">
        <w:rPr>
          <w:rFonts w:asciiTheme="majorBidi" w:hAnsiTheme="majorBidi" w:cstheme="majorBidi"/>
          <w:lang w:bidi="fa-IR"/>
        </w:rPr>
        <w:t>),(</w:t>
      </w:r>
      <w:r w:rsidR="00F43A5B" w:rsidRPr="00BF230F">
        <w:rPr>
          <w:rFonts w:asciiTheme="majorBidi" w:hAnsiTheme="majorBidi" w:cstheme="majorBidi"/>
          <w:b/>
          <w:bCs/>
          <w:lang w:bidi="fa-IR"/>
        </w:rPr>
        <w:t>j</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k</w:t>
      </w:r>
      <w:r w:rsidR="00F43A5B" w:rsidRPr="00C805BB">
        <w:rPr>
          <w:rFonts w:asciiTheme="majorBidi" w:hAnsiTheme="majorBidi" w:cstheme="majorBidi"/>
          <w:lang w:bidi="fa-IR"/>
        </w:rPr>
        <w:t>)</w:t>
      </w:r>
      <w:r w:rsidR="00BF230F">
        <w:rPr>
          <w:rFonts w:asciiTheme="majorBidi" w:hAnsiTheme="majorBidi" w:cstheme="majorBidi"/>
          <w:lang w:bidi="fa-IR"/>
        </w:rPr>
        <w:t xml:space="preserve"> ,</w:t>
      </w:r>
      <w:r w:rsidR="00F43A5B" w:rsidRPr="00C805BB">
        <w:rPr>
          <w:rFonts w:asciiTheme="majorBidi" w:hAnsiTheme="majorBidi" w:cstheme="majorBidi"/>
          <w:lang w:bidi="fa-IR"/>
        </w:rPr>
        <w:t>and</w:t>
      </w:r>
      <w:r w:rsidR="00BF230F">
        <w:rPr>
          <w:rFonts w:asciiTheme="majorBidi" w:hAnsiTheme="majorBidi" w:cstheme="majorBidi"/>
          <w:lang w:bidi="fa-IR"/>
        </w:rPr>
        <w:t xml:space="preserve"> </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l</w:t>
      </w:r>
      <w:r w:rsidR="00F43A5B" w:rsidRPr="00C805BB">
        <w:rPr>
          <w:rFonts w:asciiTheme="majorBidi" w:hAnsiTheme="majorBidi" w:cstheme="majorBidi"/>
          <w:lang w:bidi="fa-IR"/>
        </w:rPr>
        <w:t>))</w:t>
      </w:r>
      <w:r w:rsidRPr="00C805BB">
        <w:rPr>
          <w:rFonts w:asciiTheme="majorBidi" w:hAnsiTheme="majorBidi" w:cstheme="majorBidi"/>
          <w:lang w:bidi="fa-IR"/>
        </w:rPr>
        <w:t xml:space="preserve">, </w:t>
      </w:r>
      <w:r w:rsidR="0043026B" w:rsidRPr="00C805BB">
        <w:rPr>
          <w:rFonts w:asciiTheme="majorBidi" w:hAnsiTheme="majorBidi" w:cstheme="majorBidi"/>
          <w:lang w:bidi="fa-IR"/>
        </w:rPr>
        <w:t>energy</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m</w:t>
      </w:r>
      <w:r w:rsidR="00F43A5B" w:rsidRPr="00C805BB">
        <w:rPr>
          <w:rFonts w:asciiTheme="majorBidi" w:hAnsiTheme="majorBidi" w:cstheme="majorBidi"/>
          <w:lang w:bidi="fa-IR"/>
        </w:rPr>
        <w:t>)</w:t>
      </w:r>
      <w:r w:rsidR="00BF230F">
        <w:rPr>
          <w:rFonts w:asciiTheme="majorBidi" w:hAnsiTheme="majorBidi" w:cstheme="majorBidi"/>
          <w:lang w:bidi="fa-IR"/>
        </w:rPr>
        <w:t xml:space="preserve"> </w:t>
      </w:r>
      <w:r w:rsidR="00F43A5B" w:rsidRPr="00C805BB">
        <w:rPr>
          <w:rFonts w:asciiTheme="majorBidi" w:hAnsiTheme="majorBidi" w:cstheme="majorBidi"/>
          <w:lang w:bidi="fa-IR"/>
        </w:rPr>
        <w:t>and</w:t>
      </w:r>
      <w:r w:rsidR="00BF230F">
        <w:rPr>
          <w:rFonts w:asciiTheme="majorBidi" w:hAnsiTheme="majorBidi" w:cstheme="majorBidi"/>
          <w:lang w:bidi="fa-IR"/>
        </w:rPr>
        <w:t xml:space="preserve"> </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n</w:t>
      </w:r>
      <w:r w:rsidR="00F43A5B" w:rsidRPr="00C805BB">
        <w:rPr>
          <w:rFonts w:asciiTheme="majorBidi" w:hAnsiTheme="majorBidi" w:cstheme="majorBidi"/>
          <w:lang w:bidi="fa-IR"/>
        </w:rPr>
        <w:t>))</w:t>
      </w:r>
      <w:r w:rsidR="0043026B" w:rsidRPr="00C805BB">
        <w:rPr>
          <w:rFonts w:asciiTheme="majorBidi" w:hAnsiTheme="majorBidi" w:cstheme="majorBidi"/>
          <w:lang w:bidi="fa-IR"/>
        </w:rPr>
        <w:t>,</w:t>
      </w:r>
      <w:r w:rsidR="00862934" w:rsidRPr="00C805BB">
        <w:rPr>
          <w:rFonts w:asciiTheme="majorBidi" w:hAnsiTheme="majorBidi" w:cstheme="majorBidi"/>
          <w:lang w:bidi="fa-IR"/>
        </w:rPr>
        <w:t xml:space="preserve"> </w:t>
      </w:r>
      <w:r w:rsidRPr="00C805BB">
        <w:rPr>
          <w:rFonts w:asciiTheme="majorBidi" w:hAnsiTheme="majorBidi" w:cstheme="majorBidi"/>
          <w:lang w:bidi="fa-IR"/>
        </w:rPr>
        <w:t>and gain</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o</w:t>
      </w:r>
      <w:r w:rsidR="00F43A5B" w:rsidRPr="00C805BB">
        <w:rPr>
          <w:rFonts w:asciiTheme="majorBidi" w:hAnsiTheme="majorBidi" w:cstheme="majorBidi"/>
          <w:lang w:bidi="fa-IR"/>
        </w:rPr>
        <w:t>)</w:t>
      </w:r>
      <w:r w:rsidR="00BF230F">
        <w:rPr>
          <w:rFonts w:asciiTheme="majorBidi" w:hAnsiTheme="majorBidi" w:cstheme="majorBidi"/>
          <w:lang w:bidi="fa-IR"/>
        </w:rPr>
        <w:t xml:space="preserve"> </w:t>
      </w:r>
      <w:r w:rsidR="00F43A5B" w:rsidRPr="00C805BB">
        <w:rPr>
          <w:rFonts w:asciiTheme="majorBidi" w:hAnsiTheme="majorBidi" w:cstheme="majorBidi"/>
          <w:lang w:bidi="fa-IR"/>
        </w:rPr>
        <w:t>and</w:t>
      </w:r>
      <w:r w:rsidR="00BF230F">
        <w:rPr>
          <w:rFonts w:asciiTheme="majorBidi" w:hAnsiTheme="majorBidi" w:cstheme="majorBidi"/>
          <w:lang w:bidi="fa-IR"/>
        </w:rPr>
        <w:t xml:space="preserve"> </w:t>
      </w:r>
      <w:r w:rsidR="00F43A5B" w:rsidRPr="00C805BB">
        <w:rPr>
          <w:rFonts w:asciiTheme="majorBidi" w:hAnsiTheme="majorBidi" w:cstheme="majorBidi"/>
          <w:lang w:bidi="fa-IR"/>
        </w:rPr>
        <w:t>(</w:t>
      </w:r>
      <w:r w:rsidR="00F43A5B" w:rsidRPr="00BF230F">
        <w:rPr>
          <w:rFonts w:asciiTheme="majorBidi" w:hAnsiTheme="majorBidi" w:cstheme="majorBidi"/>
          <w:b/>
          <w:bCs/>
          <w:lang w:bidi="fa-IR"/>
        </w:rPr>
        <w:t>p</w:t>
      </w:r>
      <w:r w:rsidR="00F43A5B" w:rsidRPr="00C805BB">
        <w:rPr>
          <w:rFonts w:asciiTheme="majorBidi" w:hAnsiTheme="majorBidi" w:cstheme="majorBidi"/>
          <w:lang w:bidi="fa-IR"/>
        </w:rPr>
        <w:t>))</w:t>
      </w:r>
      <w:r w:rsidRPr="00C805BB">
        <w:rPr>
          <w:rFonts w:asciiTheme="majorBidi" w:hAnsiTheme="majorBidi" w:cstheme="majorBidi"/>
          <w:lang w:bidi="fa-IR"/>
        </w:rPr>
        <w:t xml:space="preserve"> of fusion resulting from the D-D fusion reaction and the density of </w:t>
      </w:r>
      <w:r w:rsidR="001B5338" w:rsidRPr="00C805BB">
        <w:rPr>
          <w:rFonts w:asciiTheme="majorBidi" w:hAnsiTheme="majorBidi" w:cstheme="majorBidi"/>
          <w:lang w:bidi="fa-IR"/>
        </w:rPr>
        <w:t>additional</w:t>
      </w:r>
      <w:r w:rsidRPr="00C805BB">
        <w:rPr>
          <w:rFonts w:asciiTheme="majorBidi" w:hAnsiTheme="majorBidi" w:cstheme="majorBidi"/>
          <w:lang w:bidi="fa-IR"/>
        </w:rPr>
        <w:t xml:space="preserve"> injected boron into the fuel </w:t>
      </w:r>
      <w:r w:rsidR="00287110" w:rsidRPr="00C805BB">
        <w:rPr>
          <w:rFonts w:asciiTheme="majorBidi" w:hAnsiTheme="majorBidi" w:cstheme="majorBidi"/>
          <w:lang w:bidi="fa-IR"/>
        </w:rPr>
        <w:t>capsule</w:t>
      </w:r>
      <w:r w:rsidRPr="00C805BB">
        <w:rPr>
          <w:rFonts w:asciiTheme="majorBidi" w:hAnsiTheme="majorBidi" w:cstheme="majorBidi"/>
          <w:lang w:bidi="fa-IR"/>
        </w:rPr>
        <w:t xml:space="preserve"> with taking into account the side reactions of </w:t>
      </w:r>
      <w:r w:rsidR="0043026B" w:rsidRPr="00C805BB">
        <w:rPr>
          <w:rFonts w:asciiTheme="majorBidi" w:hAnsiTheme="majorBidi" w:cstheme="majorBidi"/>
          <w:lang w:bidi="fa-IR"/>
        </w:rPr>
        <w:t>fusion</w:t>
      </w:r>
      <m:oMath>
        <m:r>
          <w:rPr>
            <w:rFonts w:ascii="Cambria Math" w:eastAsiaTheme="minorEastAsia" w:hAnsi="Cambria Math" w:cstheme="majorBidi"/>
            <w:lang w:bidi="fa-IR"/>
          </w:rPr>
          <m:t xml:space="preserve"> D</m:t>
        </m:r>
        <m:r>
          <m:rPr>
            <m:sty m:val="p"/>
          </m:rPr>
          <w:rPr>
            <w:rFonts w:ascii="Cambria Math" w:eastAsiaTheme="minorEastAsia" w:hAnsi="Cambria Math" w:cstheme="majorBidi"/>
            <w:lang w:bidi="fa-IR"/>
          </w:rPr>
          <m:t>+</m:t>
        </m:r>
        <m:r>
          <w:rPr>
            <w:rFonts w:ascii="Cambria Math" w:eastAsiaTheme="minorEastAsia" w:hAnsi="Cambria Math" w:cstheme="majorBidi"/>
            <w:lang w:bidi="fa-IR"/>
          </w:rPr>
          <m:t>T</m:t>
        </m:r>
      </m:oMath>
      <w:r w:rsidRPr="00C805BB">
        <w:rPr>
          <w:rFonts w:asciiTheme="majorBidi" w:hAnsiTheme="majorBidi" w:cstheme="majorBidi"/>
          <w:lang w:bidi="fa-IR"/>
        </w:rPr>
        <w:t xml:space="preserve">, </w:t>
      </w:r>
      <m:oMath>
        <m:r>
          <w:rPr>
            <w:rFonts w:ascii="Cambria Math" w:eastAsiaTheme="minorEastAsia" w:hAnsi="Cambria Math" w:cstheme="majorBidi"/>
            <w:lang w:bidi="fa-IR"/>
          </w:rPr>
          <m:t>D</m:t>
        </m:r>
        <m:r>
          <m:rPr>
            <m:sty m:val="p"/>
          </m:rPr>
          <w:rPr>
            <w:rFonts w:ascii="Cambria Math" w:eastAsiaTheme="minorEastAsia" w:hAnsi="Cambria Math" w:cstheme="majorBidi"/>
            <w:lang w:bidi="fa-IR"/>
          </w:rPr>
          <m:t>+</m:t>
        </m:r>
        <m:sPre>
          <m:sPrePr>
            <m:ctrlPr>
              <w:rPr>
                <w:rFonts w:ascii="Cambria Math" w:eastAsiaTheme="minorEastAsia" w:hAnsi="Cambria Math" w:cstheme="majorBidi"/>
                <w:lang w:bidi="fa-IR"/>
              </w:rPr>
            </m:ctrlPr>
          </m:sPrePr>
          <m:sub/>
          <m:sup>
            <m:r>
              <m:rPr>
                <m:sty m:val="p"/>
              </m:rPr>
              <w:rPr>
                <w:rFonts w:ascii="Cambria Math" w:eastAsiaTheme="minorEastAsia" w:hAnsi="Cambria Math" w:cstheme="majorBidi"/>
                <w:lang w:bidi="fa-IR"/>
              </w:rPr>
              <m:t>3</m:t>
            </m:r>
          </m:sup>
          <m:e>
            <m:r>
              <w:rPr>
                <w:rFonts w:ascii="Cambria Math" w:eastAsiaTheme="minorEastAsia" w:hAnsi="Cambria Math" w:cstheme="majorBidi"/>
                <w:lang w:bidi="fa-IR"/>
              </w:rPr>
              <m:t>He</m:t>
            </m:r>
          </m:e>
        </m:sPre>
      </m:oMath>
      <w:r w:rsidRPr="00C805BB">
        <w:rPr>
          <w:rFonts w:asciiTheme="majorBidi" w:hAnsiTheme="majorBidi" w:cstheme="majorBidi"/>
          <w:lang w:bidi="fa-IR"/>
        </w:rPr>
        <w:t xml:space="preserve"> and </w:t>
      </w:r>
      <m:oMath>
        <m:sPre>
          <m:sPrePr>
            <m:ctrlPr>
              <w:rPr>
                <w:rFonts w:ascii="Cambria Math" w:hAnsi="Cambria Math" w:cstheme="majorBidi"/>
              </w:rPr>
            </m:ctrlPr>
          </m:sPrePr>
          <m:sub/>
          <m:sup>
            <m:r>
              <m:rPr>
                <m:sty m:val="p"/>
              </m:rPr>
              <w:rPr>
                <w:rFonts w:ascii="Cambria Math" w:hAnsi="Cambria Math" w:cstheme="majorBidi"/>
              </w:rPr>
              <m:t>11</m:t>
            </m:r>
          </m:sup>
          <m:e>
            <m:r>
              <w:rPr>
                <w:rFonts w:ascii="Cambria Math" w:hAnsi="Cambria Math" w:cstheme="majorBidi"/>
              </w:rPr>
              <m:t>B</m:t>
            </m:r>
          </m:e>
        </m:sPre>
        <m:r>
          <m:rPr>
            <m:sty m:val="p"/>
          </m:rPr>
          <w:rPr>
            <w:rFonts w:ascii="Cambria Math" w:hAnsi="Cambria Math" w:cstheme="majorBidi"/>
          </w:rPr>
          <m:t>+</m:t>
        </m:r>
        <m:r>
          <w:rPr>
            <w:rFonts w:ascii="Cambria Math" w:hAnsi="Cambria Math" w:cstheme="majorBidi"/>
          </w:rPr>
          <m:t>p</m:t>
        </m:r>
      </m:oMath>
      <w:r w:rsidRPr="00C805BB">
        <w:rPr>
          <w:rFonts w:asciiTheme="majorBidi" w:hAnsiTheme="majorBidi" w:cstheme="majorBidi"/>
          <w:lang w:bidi="fa-IR"/>
        </w:rPr>
        <w:t xml:space="preserve"> with and without </w:t>
      </w:r>
      <w:r w:rsidR="001B5338" w:rsidRPr="00C805BB">
        <w:rPr>
          <w:rFonts w:asciiTheme="majorBidi" w:hAnsiTheme="majorBidi" w:cstheme="majorBidi"/>
          <w:lang w:bidi="fa-IR"/>
        </w:rPr>
        <w:t>additional</w:t>
      </w:r>
      <w:r w:rsidRPr="00C805BB">
        <w:rPr>
          <w:rFonts w:asciiTheme="majorBidi" w:hAnsiTheme="majorBidi" w:cstheme="majorBidi"/>
          <w:lang w:bidi="fa-IR"/>
        </w:rPr>
        <w:t xml:space="preserve"> boron solid injection at different temperatures.</w:t>
      </w:r>
      <w:r w:rsidR="00D51386" w:rsidRPr="00C805BB">
        <w:rPr>
          <w:rFonts w:asciiTheme="majorBidi" w:hAnsiTheme="majorBidi" w:cstheme="majorBidi"/>
          <w:rtl/>
        </w:rPr>
        <w:t xml:space="preserve"> </w:t>
      </w:r>
    </w:p>
    <w:p w14:paraId="134C051E" w14:textId="77777777" w:rsidR="00235995" w:rsidRPr="00C805BB" w:rsidRDefault="00FC4224" w:rsidP="00CD0471">
      <w:pPr>
        <w:spacing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It can be seen from the comparison of the graphs in </w:t>
      </w:r>
      <w:r w:rsidR="006A795E">
        <w:rPr>
          <w:rFonts w:asciiTheme="majorBidi" w:hAnsiTheme="majorBidi" w:cstheme="majorBidi"/>
          <w:sz w:val="24"/>
          <w:szCs w:val="24"/>
          <w:lang w:bidi="fa-IR"/>
        </w:rPr>
        <w:t>f</w:t>
      </w:r>
      <w:r w:rsidRPr="00C805BB">
        <w:rPr>
          <w:rFonts w:asciiTheme="majorBidi" w:hAnsiTheme="majorBidi" w:cstheme="majorBidi"/>
          <w:sz w:val="24"/>
          <w:szCs w:val="24"/>
          <w:lang w:bidi="fa-IR"/>
        </w:rPr>
        <w:t>igure</w:t>
      </w:r>
      <w:r w:rsidR="007236E3" w:rsidRPr="00C805BB">
        <w:rPr>
          <w:rFonts w:asciiTheme="majorBidi" w:hAnsiTheme="majorBidi" w:cstheme="majorBidi"/>
          <w:sz w:val="24"/>
          <w:szCs w:val="24"/>
          <w:lang w:bidi="fa-IR"/>
        </w:rPr>
        <w:t>s</w:t>
      </w:r>
      <w:r w:rsidRPr="00C805BB">
        <w:rPr>
          <w:rFonts w:asciiTheme="majorBidi" w:hAnsiTheme="majorBidi" w:cstheme="majorBidi"/>
          <w:sz w:val="24"/>
          <w:szCs w:val="24"/>
          <w:lang w:bidi="fa-IR"/>
        </w:rPr>
        <w:t xml:space="preserve"> </w:t>
      </w:r>
      <w:r w:rsidRPr="006A795E">
        <w:rPr>
          <w:rFonts w:asciiTheme="majorBidi" w:hAnsiTheme="majorBidi" w:cstheme="majorBidi"/>
          <w:color w:val="103DE0"/>
          <w:sz w:val="24"/>
          <w:szCs w:val="24"/>
          <w:lang w:bidi="fa-IR"/>
        </w:rPr>
        <w:t>6</w:t>
      </w:r>
      <w:r w:rsidR="00DB61A0" w:rsidRPr="00C805BB">
        <w:rPr>
          <w:rFonts w:asciiTheme="majorBidi" w:hAnsiTheme="majorBidi" w:cstheme="majorBidi"/>
          <w:sz w:val="24"/>
          <w:szCs w:val="24"/>
          <w:lang w:bidi="fa-IR"/>
        </w:rPr>
        <w:t>a</w:t>
      </w:r>
      <w:r w:rsidR="007236E3" w:rsidRPr="00C805BB">
        <w:rPr>
          <w:rFonts w:asciiTheme="majorBidi" w:hAnsiTheme="majorBidi" w:cstheme="majorBidi"/>
          <w:sz w:val="24"/>
          <w:szCs w:val="24"/>
          <w:lang w:bidi="fa-IR"/>
        </w:rPr>
        <w:t xml:space="preserve"> and</w:t>
      </w:r>
      <w:r w:rsidRPr="00C805BB">
        <w:rPr>
          <w:rFonts w:asciiTheme="majorBidi" w:hAnsiTheme="majorBidi" w:cstheme="majorBidi"/>
          <w:sz w:val="24"/>
          <w:szCs w:val="24"/>
          <w:lang w:bidi="fa-IR"/>
        </w:rPr>
        <w:t xml:space="preserve"> </w:t>
      </w:r>
      <w:r w:rsidR="00DB61A0" w:rsidRPr="00C805BB">
        <w:rPr>
          <w:rFonts w:asciiTheme="majorBidi" w:hAnsiTheme="majorBidi" w:cstheme="majorBidi"/>
          <w:sz w:val="24"/>
          <w:szCs w:val="24"/>
          <w:lang w:bidi="fa-IR"/>
        </w:rPr>
        <w:t>b</w:t>
      </w:r>
      <w:r w:rsidRPr="00C805BB">
        <w:rPr>
          <w:rFonts w:asciiTheme="majorBidi" w:hAnsiTheme="majorBidi" w:cstheme="majorBidi"/>
          <w:sz w:val="24"/>
          <w:szCs w:val="24"/>
          <w:lang w:bidi="fa-IR"/>
        </w:rPr>
        <w:t xml:space="preserve">, that the density of deuterons, either with or without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injection of the solid boron decreases with increasing time and finally reaches the characteristic value of the steady state.</w:t>
      </w:r>
      <w:r w:rsidR="0001193B" w:rsidRPr="00C805BB">
        <w:rPr>
          <w:rFonts w:asciiTheme="majorBidi" w:hAnsiTheme="majorBidi" w:cstheme="majorBidi"/>
          <w:sz w:val="24"/>
          <w:szCs w:val="24"/>
          <w:lang w:bidi="fa-IR"/>
        </w:rPr>
        <w:t xml:space="preserve"> </w:t>
      </w:r>
      <w:r w:rsidR="003666FE" w:rsidRPr="00C805BB">
        <w:rPr>
          <w:rFonts w:asciiTheme="majorBidi" w:hAnsiTheme="majorBidi" w:cstheme="majorBidi"/>
          <w:sz w:val="24"/>
          <w:szCs w:val="24"/>
          <w:lang w:bidi="fa-IR"/>
        </w:rPr>
        <w:t>T</w:t>
      </w:r>
      <w:r w:rsidRPr="00C805BB">
        <w:rPr>
          <w:rFonts w:asciiTheme="majorBidi" w:hAnsiTheme="majorBidi" w:cstheme="majorBidi"/>
          <w:sz w:val="24"/>
          <w:szCs w:val="24"/>
          <w:lang w:bidi="fa-IR"/>
        </w:rPr>
        <w:t>emperature does not significantly affect the density of deuterons consumed with time.</w:t>
      </w:r>
      <w:r w:rsidR="0001193B"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It can be seen from </w:t>
      </w:r>
      <w:r w:rsidR="00CD0471">
        <w:rPr>
          <w:rFonts w:asciiTheme="majorBidi" w:hAnsiTheme="majorBidi" w:cstheme="majorBidi"/>
          <w:sz w:val="24"/>
          <w:szCs w:val="24"/>
          <w:lang w:bidi="fa-IR"/>
        </w:rPr>
        <w:t>figures</w:t>
      </w:r>
      <w:r w:rsidRPr="00C805BB">
        <w:rPr>
          <w:rFonts w:asciiTheme="majorBidi" w:hAnsiTheme="majorBidi" w:cstheme="majorBidi"/>
          <w:sz w:val="24"/>
          <w:szCs w:val="24"/>
          <w:lang w:bidi="fa-IR"/>
        </w:rPr>
        <w:t xml:space="preserve"> </w:t>
      </w:r>
      <w:r w:rsidRPr="00CD0471">
        <w:rPr>
          <w:rFonts w:asciiTheme="majorBidi" w:hAnsiTheme="majorBidi" w:cstheme="majorBidi"/>
          <w:color w:val="103DE0"/>
          <w:sz w:val="24"/>
          <w:szCs w:val="24"/>
          <w:lang w:bidi="fa-IR"/>
        </w:rPr>
        <w:t>6</w:t>
      </w:r>
      <w:r w:rsidR="00CD0471">
        <w:rPr>
          <w:rFonts w:asciiTheme="majorBidi" w:hAnsiTheme="majorBidi" w:cstheme="majorBidi"/>
          <w:sz w:val="24"/>
          <w:szCs w:val="24"/>
          <w:lang w:bidi="fa-IR"/>
        </w:rPr>
        <w:t>(</w:t>
      </w:r>
      <w:r w:rsidR="00DB61A0" w:rsidRPr="00C805BB">
        <w:rPr>
          <w:rFonts w:asciiTheme="majorBidi" w:hAnsiTheme="majorBidi" w:cstheme="majorBidi"/>
          <w:sz w:val="24"/>
          <w:szCs w:val="24"/>
          <w:lang w:bidi="fa-IR"/>
        </w:rPr>
        <w:t>(c)</w:t>
      </w:r>
      <w:r w:rsidR="00337698" w:rsidRPr="00C805BB">
        <w:rPr>
          <w:rFonts w:asciiTheme="majorBidi" w:hAnsiTheme="majorBidi" w:cstheme="majorBidi"/>
          <w:sz w:val="24"/>
          <w:szCs w:val="24"/>
          <w:lang w:bidi="fa-IR"/>
        </w:rPr>
        <w:t xml:space="preserve"> and</w:t>
      </w:r>
      <w:r w:rsidRPr="00C805BB">
        <w:rPr>
          <w:rFonts w:asciiTheme="majorBidi" w:hAnsiTheme="majorBidi" w:cstheme="majorBidi"/>
          <w:sz w:val="24"/>
          <w:szCs w:val="24"/>
          <w:lang w:bidi="fa-IR"/>
        </w:rPr>
        <w:t xml:space="preserve"> </w:t>
      </w:r>
      <w:r w:rsidR="00DB61A0" w:rsidRPr="00C805BB">
        <w:rPr>
          <w:rFonts w:asciiTheme="majorBidi" w:hAnsiTheme="majorBidi" w:cstheme="majorBidi"/>
          <w:sz w:val="24"/>
          <w:szCs w:val="24"/>
          <w:lang w:bidi="fa-IR"/>
        </w:rPr>
        <w:t>(d)</w:t>
      </w:r>
      <w:r w:rsidR="00881A71" w:rsidRPr="00C805BB">
        <w:rPr>
          <w:rFonts w:asciiTheme="majorBidi" w:hAnsiTheme="majorBidi" w:cstheme="majorBidi"/>
          <w:sz w:val="24"/>
          <w:szCs w:val="24"/>
          <w:lang w:bidi="fa-IR"/>
        </w:rPr>
        <w:t>),</w:t>
      </w:r>
      <w:r w:rsidRPr="00C805BB">
        <w:rPr>
          <w:rFonts w:asciiTheme="majorBidi" w:hAnsiTheme="majorBidi" w:cstheme="majorBidi"/>
          <w:sz w:val="24"/>
          <w:szCs w:val="24"/>
          <w:lang w:bidi="fa-IR"/>
        </w:rPr>
        <w:t xml:space="preserve"> </w:t>
      </w:r>
      <w:r w:rsidR="00D12B56" w:rsidRPr="00C805BB">
        <w:rPr>
          <w:rFonts w:asciiTheme="majorBidi" w:hAnsiTheme="majorBidi" w:cstheme="majorBidi"/>
          <w:sz w:val="24"/>
          <w:szCs w:val="24"/>
          <w:lang w:bidi="fa-IR"/>
        </w:rPr>
        <w:t>(</w:t>
      </w:r>
      <w:r w:rsidR="00DB61A0" w:rsidRPr="00C805BB">
        <w:rPr>
          <w:rFonts w:asciiTheme="majorBidi" w:hAnsiTheme="majorBidi" w:cstheme="majorBidi"/>
          <w:sz w:val="24"/>
          <w:szCs w:val="24"/>
          <w:lang w:bidi="fa-IR"/>
        </w:rPr>
        <w:t>(e)</w:t>
      </w:r>
      <w:r w:rsidR="00337698" w:rsidRPr="00C805BB">
        <w:rPr>
          <w:rFonts w:asciiTheme="majorBidi" w:hAnsiTheme="majorBidi" w:cstheme="majorBidi"/>
          <w:sz w:val="24"/>
          <w:szCs w:val="24"/>
          <w:lang w:bidi="fa-IR"/>
        </w:rPr>
        <w:t xml:space="preserve"> and</w:t>
      </w:r>
      <w:r w:rsidRPr="00C805BB">
        <w:rPr>
          <w:rFonts w:asciiTheme="majorBidi" w:hAnsiTheme="majorBidi" w:cstheme="majorBidi"/>
          <w:sz w:val="24"/>
          <w:szCs w:val="24"/>
          <w:lang w:bidi="fa-IR"/>
        </w:rPr>
        <w:t xml:space="preserve"> </w:t>
      </w:r>
      <w:r w:rsidR="00DB61A0" w:rsidRPr="00C805BB">
        <w:rPr>
          <w:rFonts w:asciiTheme="majorBidi" w:hAnsiTheme="majorBidi" w:cstheme="majorBidi"/>
          <w:sz w:val="24"/>
          <w:szCs w:val="24"/>
          <w:lang w:bidi="fa-IR"/>
        </w:rPr>
        <w:t>(f)</w:t>
      </w:r>
      <w:r w:rsidR="00881A71" w:rsidRPr="00C805BB">
        <w:rPr>
          <w:rFonts w:asciiTheme="majorBidi" w:hAnsiTheme="majorBidi" w:cstheme="majorBidi"/>
          <w:sz w:val="24"/>
          <w:szCs w:val="24"/>
          <w:lang w:bidi="fa-IR"/>
        </w:rPr>
        <w:t>),</w:t>
      </w:r>
      <w:r w:rsidRPr="00C805BB">
        <w:rPr>
          <w:rFonts w:asciiTheme="majorBidi" w:hAnsiTheme="majorBidi" w:cstheme="majorBidi"/>
          <w:sz w:val="24"/>
          <w:szCs w:val="24"/>
          <w:lang w:bidi="fa-IR"/>
        </w:rPr>
        <w:t xml:space="preserve"> (</w:t>
      </w:r>
      <w:r w:rsidR="00DB61A0" w:rsidRPr="00C805BB">
        <w:rPr>
          <w:rFonts w:asciiTheme="majorBidi" w:hAnsiTheme="majorBidi" w:cstheme="majorBidi"/>
          <w:sz w:val="24"/>
          <w:szCs w:val="24"/>
          <w:lang w:bidi="fa-IR"/>
        </w:rPr>
        <w:t>(g)</w:t>
      </w:r>
      <w:r w:rsidRPr="00C805BB">
        <w:rPr>
          <w:rFonts w:asciiTheme="majorBidi" w:hAnsiTheme="majorBidi" w:cstheme="majorBidi"/>
          <w:sz w:val="24"/>
          <w:szCs w:val="24"/>
          <w:lang w:bidi="fa-IR"/>
        </w:rPr>
        <w:t xml:space="preserve"> </w:t>
      </w:r>
      <w:r w:rsidR="00337698" w:rsidRPr="00C805BB">
        <w:rPr>
          <w:rFonts w:asciiTheme="majorBidi" w:hAnsiTheme="majorBidi" w:cstheme="majorBidi"/>
          <w:sz w:val="24"/>
          <w:szCs w:val="24"/>
          <w:lang w:bidi="fa-IR"/>
        </w:rPr>
        <w:t>and</w:t>
      </w:r>
      <w:r w:rsidRPr="00C805BB">
        <w:rPr>
          <w:rFonts w:asciiTheme="majorBidi" w:hAnsiTheme="majorBidi" w:cstheme="majorBidi"/>
          <w:sz w:val="24"/>
          <w:szCs w:val="24"/>
          <w:lang w:bidi="fa-IR"/>
        </w:rPr>
        <w:t xml:space="preserve"> </w:t>
      </w:r>
      <w:r w:rsidR="00DB61A0" w:rsidRPr="00C805BB">
        <w:rPr>
          <w:rFonts w:asciiTheme="majorBidi" w:hAnsiTheme="majorBidi" w:cstheme="majorBidi"/>
          <w:sz w:val="24"/>
          <w:szCs w:val="24"/>
          <w:lang w:bidi="fa-IR"/>
        </w:rPr>
        <w:t>(h)</w:t>
      </w:r>
      <w:r w:rsidR="00881A71" w:rsidRPr="00C805BB">
        <w:rPr>
          <w:rFonts w:asciiTheme="majorBidi" w:hAnsiTheme="majorBidi" w:cstheme="majorBidi"/>
          <w:sz w:val="24"/>
          <w:szCs w:val="24"/>
          <w:lang w:bidi="fa-IR"/>
        </w:rPr>
        <w:t>),</w:t>
      </w:r>
      <w:r w:rsidRPr="00C805BB">
        <w:rPr>
          <w:rFonts w:asciiTheme="majorBidi" w:hAnsiTheme="majorBidi" w:cstheme="majorBidi"/>
          <w:sz w:val="24"/>
          <w:szCs w:val="24"/>
          <w:lang w:bidi="fa-IR"/>
        </w:rPr>
        <w:t xml:space="preserve"> </w:t>
      </w:r>
      <w:r w:rsidR="00D12B56" w:rsidRPr="00C805BB">
        <w:rPr>
          <w:rFonts w:asciiTheme="majorBidi" w:hAnsiTheme="majorBidi" w:cstheme="majorBidi"/>
          <w:sz w:val="24"/>
          <w:szCs w:val="24"/>
          <w:lang w:bidi="fa-IR"/>
        </w:rPr>
        <w:t>(</w:t>
      </w:r>
      <w:r w:rsidR="00DB61A0" w:rsidRPr="00C805BB">
        <w:rPr>
          <w:rFonts w:asciiTheme="majorBidi" w:hAnsiTheme="majorBidi" w:cstheme="majorBidi"/>
          <w:sz w:val="24"/>
          <w:szCs w:val="24"/>
          <w:lang w:bidi="fa-IR"/>
        </w:rPr>
        <w:t>(</w:t>
      </w:r>
      <w:proofErr w:type="spellStart"/>
      <w:r w:rsidR="00DB61A0" w:rsidRPr="00C805BB">
        <w:rPr>
          <w:rFonts w:asciiTheme="majorBidi" w:hAnsiTheme="majorBidi" w:cstheme="majorBidi"/>
          <w:sz w:val="24"/>
          <w:szCs w:val="24"/>
          <w:lang w:bidi="fa-IR"/>
        </w:rPr>
        <w:t>i</w:t>
      </w:r>
      <w:proofErr w:type="spellEnd"/>
      <w:r w:rsidR="00DB61A0" w:rsidRPr="00C805BB">
        <w:rPr>
          <w:rFonts w:asciiTheme="majorBidi" w:hAnsiTheme="majorBidi" w:cstheme="majorBidi"/>
          <w:sz w:val="24"/>
          <w:szCs w:val="24"/>
          <w:lang w:bidi="fa-IR"/>
        </w:rPr>
        <w:t>)</w:t>
      </w:r>
      <w:r w:rsidRPr="00C805BB">
        <w:rPr>
          <w:rFonts w:asciiTheme="majorBidi" w:hAnsiTheme="majorBidi" w:cstheme="majorBidi"/>
          <w:sz w:val="24"/>
          <w:szCs w:val="24"/>
          <w:lang w:bidi="fa-IR"/>
        </w:rPr>
        <w:t xml:space="preserve"> </w:t>
      </w:r>
      <w:r w:rsidR="00337698" w:rsidRPr="00C805BB">
        <w:rPr>
          <w:rFonts w:asciiTheme="majorBidi" w:hAnsiTheme="majorBidi" w:cstheme="majorBidi"/>
          <w:sz w:val="24"/>
          <w:szCs w:val="24"/>
          <w:lang w:bidi="fa-IR"/>
        </w:rPr>
        <w:t>and</w:t>
      </w:r>
      <w:r w:rsidRPr="00C805BB">
        <w:rPr>
          <w:rFonts w:asciiTheme="majorBidi" w:hAnsiTheme="majorBidi" w:cstheme="majorBidi"/>
          <w:sz w:val="24"/>
          <w:szCs w:val="24"/>
          <w:lang w:bidi="fa-IR"/>
        </w:rPr>
        <w:t xml:space="preserve"> </w:t>
      </w:r>
      <w:r w:rsidR="00DB61A0" w:rsidRPr="00C805BB">
        <w:rPr>
          <w:rFonts w:asciiTheme="majorBidi" w:hAnsiTheme="majorBidi" w:cstheme="majorBidi"/>
          <w:sz w:val="24"/>
          <w:szCs w:val="24"/>
          <w:lang w:bidi="fa-IR"/>
        </w:rPr>
        <w:t>(j)</w:t>
      </w:r>
      <w:r w:rsidR="00881A71" w:rsidRPr="00C805BB">
        <w:rPr>
          <w:rFonts w:asciiTheme="majorBidi" w:hAnsiTheme="majorBidi" w:cstheme="majorBidi"/>
          <w:sz w:val="24"/>
          <w:szCs w:val="24"/>
          <w:lang w:bidi="fa-IR"/>
        </w:rPr>
        <w:t>),</w:t>
      </w:r>
      <w:r w:rsidRPr="00C805BB">
        <w:rPr>
          <w:rFonts w:asciiTheme="majorBidi" w:hAnsiTheme="majorBidi" w:cstheme="majorBidi"/>
          <w:sz w:val="24"/>
          <w:szCs w:val="24"/>
          <w:lang w:bidi="fa-IR"/>
        </w:rPr>
        <w:t xml:space="preserve"> </w:t>
      </w:r>
      <w:r w:rsidR="00D12B56" w:rsidRPr="00C805BB">
        <w:rPr>
          <w:rFonts w:asciiTheme="majorBidi" w:hAnsiTheme="majorBidi" w:cstheme="majorBidi"/>
          <w:sz w:val="24"/>
          <w:szCs w:val="24"/>
          <w:lang w:bidi="fa-IR"/>
        </w:rPr>
        <w:t>(</w:t>
      </w:r>
      <w:r w:rsidR="00DB61A0" w:rsidRPr="00C805BB">
        <w:rPr>
          <w:rFonts w:asciiTheme="majorBidi" w:hAnsiTheme="majorBidi" w:cstheme="majorBidi"/>
          <w:sz w:val="24"/>
          <w:szCs w:val="24"/>
          <w:lang w:bidi="fa-IR"/>
        </w:rPr>
        <w:t>(k)</w:t>
      </w:r>
      <w:r w:rsidRPr="00C805BB">
        <w:rPr>
          <w:rFonts w:asciiTheme="majorBidi" w:hAnsiTheme="majorBidi" w:cstheme="majorBidi"/>
          <w:sz w:val="24"/>
          <w:szCs w:val="24"/>
          <w:lang w:bidi="fa-IR"/>
        </w:rPr>
        <w:t xml:space="preserve"> </w:t>
      </w:r>
      <w:r w:rsidR="00337698" w:rsidRPr="00C805BB">
        <w:rPr>
          <w:rFonts w:asciiTheme="majorBidi" w:hAnsiTheme="majorBidi" w:cstheme="majorBidi"/>
          <w:sz w:val="24"/>
          <w:szCs w:val="24"/>
          <w:lang w:bidi="fa-IR"/>
        </w:rPr>
        <w:t>and</w:t>
      </w:r>
      <w:r w:rsidRPr="00C805BB">
        <w:rPr>
          <w:rFonts w:asciiTheme="majorBidi" w:hAnsiTheme="majorBidi" w:cstheme="majorBidi"/>
          <w:sz w:val="24"/>
          <w:szCs w:val="24"/>
          <w:lang w:bidi="fa-IR"/>
        </w:rPr>
        <w:t xml:space="preserve"> </w:t>
      </w:r>
      <w:r w:rsidR="00DB61A0" w:rsidRPr="00C805BB">
        <w:rPr>
          <w:rFonts w:asciiTheme="majorBidi" w:hAnsiTheme="majorBidi" w:cstheme="majorBidi"/>
          <w:sz w:val="24"/>
          <w:szCs w:val="24"/>
          <w:lang w:bidi="fa-IR"/>
        </w:rPr>
        <w:t>(l)</w:t>
      </w:r>
      <w:r w:rsidR="00881A71" w:rsidRPr="00C805BB">
        <w:rPr>
          <w:rFonts w:asciiTheme="majorBidi" w:hAnsiTheme="majorBidi" w:cstheme="majorBidi"/>
          <w:sz w:val="24"/>
          <w:szCs w:val="24"/>
          <w:lang w:bidi="fa-IR"/>
        </w:rPr>
        <w:t>),</w:t>
      </w:r>
      <w:r w:rsidRPr="00C805BB">
        <w:rPr>
          <w:rFonts w:asciiTheme="majorBidi" w:hAnsiTheme="majorBidi" w:cstheme="majorBidi"/>
          <w:sz w:val="24"/>
          <w:szCs w:val="24"/>
          <w:lang w:bidi="fa-IR"/>
        </w:rPr>
        <w:t xml:space="preserve"> </w:t>
      </w:r>
      <w:r w:rsidR="00D12B56" w:rsidRPr="00C805BB">
        <w:rPr>
          <w:rFonts w:asciiTheme="majorBidi" w:hAnsiTheme="majorBidi" w:cstheme="majorBidi"/>
          <w:sz w:val="24"/>
          <w:szCs w:val="24"/>
          <w:lang w:bidi="fa-IR"/>
        </w:rPr>
        <w:t>(</w:t>
      </w:r>
      <w:r w:rsidR="00DB61A0" w:rsidRPr="00C805BB">
        <w:rPr>
          <w:rFonts w:asciiTheme="majorBidi" w:hAnsiTheme="majorBidi" w:cstheme="majorBidi"/>
          <w:sz w:val="24"/>
          <w:szCs w:val="24"/>
          <w:lang w:bidi="fa-IR"/>
        </w:rPr>
        <w:t>(m)</w:t>
      </w:r>
      <w:r w:rsidRPr="00C805BB">
        <w:rPr>
          <w:rFonts w:asciiTheme="majorBidi" w:hAnsiTheme="majorBidi" w:cstheme="majorBidi"/>
          <w:sz w:val="24"/>
          <w:szCs w:val="24"/>
          <w:lang w:bidi="fa-IR"/>
        </w:rPr>
        <w:t xml:space="preserve"> </w:t>
      </w:r>
      <w:r w:rsidR="00337698" w:rsidRPr="00C805BB">
        <w:rPr>
          <w:rFonts w:asciiTheme="majorBidi" w:hAnsiTheme="majorBidi" w:cstheme="majorBidi"/>
          <w:sz w:val="24"/>
          <w:szCs w:val="24"/>
          <w:lang w:bidi="fa-IR"/>
        </w:rPr>
        <w:t>and</w:t>
      </w:r>
      <w:r w:rsidRPr="00C805BB">
        <w:rPr>
          <w:rFonts w:asciiTheme="majorBidi" w:hAnsiTheme="majorBidi" w:cstheme="majorBidi"/>
          <w:sz w:val="24"/>
          <w:szCs w:val="24"/>
          <w:lang w:bidi="fa-IR"/>
        </w:rPr>
        <w:t xml:space="preserve"> </w:t>
      </w:r>
      <w:r w:rsidR="00DB61A0" w:rsidRPr="00C805BB">
        <w:rPr>
          <w:rFonts w:asciiTheme="majorBidi" w:hAnsiTheme="majorBidi" w:cstheme="majorBidi"/>
          <w:sz w:val="24"/>
          <w:szCs w:val="24"/>
          <w:lang w:bidi="fa-IR"/>
        </w:rPr>
        <w:t>(n)</w:t>
      </w:r>
      <w:r w:rsidR="007236E3" w:rsidRPr="00C805BB">
        <w:rPr>
          <w:rFonts w:asciiTheme="majorBidi" w:hAnsiTheme="majorBidi" w:cstheme="majorBidi"/>
          <w:sz w:val="24"/>
          <w:szCs w:val="24"/>
          <w:lang w:bidi="fa-IR"/>
        </w:rPr>
        <w:t xml:space="preserve">), </w:t>
      </w:r>
      <w:r w:rsidR="00881A71" w:rsidRPr="00C805BB">
        <w:rPr>
          <w:rFonts w:asciiTheme="majorBidi" w:hAnsiTheme="majorBidi" w:cstheme="majorBidi"/>
          <w:sz w:val="24"/>
          <w:szCs w:val="24"/>
          <w:lang w:bidi="fa-IR"/>
        </w:rPr>
        <w:t>and (</w:t>
      </w:r>
      <w:r w:rsidR="00DB61A0" w:rsidRPr="00C805BB">
        <w:rPr>
          <w:rFonts w:asciiTheme="majorBidi" w:hAnsiTheme="majorBidi" w:cstheme="majorBidi"/>
          <w:sz w:val="24"/>
          <w:szCs w:val="24"/>
          <w:lang w:bidi="fa-IR"/>
        </w:rPr>
        <w:t>(o)</w:t>
      </w:r>
      <w:r w:rsidRPr="00C805BB">
        <w:rPr>
          <w:rFonts w:asciiTheme="majorBidi" w:hAnsiTheme="majorBidi" w:cstheme="majorBidi"/>
          <w:sz w:val="24"/>
          <w:szCs w:val="24"/>
          <w:lang w:bidi="fa-IR"/>
        </w:rPr>
        <w:t xml:space="preserve"> </w:t>
      </w:r>
      <w:r w:rsidR="00337698" w:rsidRPr="00C805BB">
        <w:rPr>
          <w:rFonts w:asciiTheme="majorBidi" w:hAnsiTheme="majorBidi" w:cstheme="majorBidi"/>
          <w:sz w:val="24"/>
          <w:szCs w:val="24"/>
          <w:lang w:bidi="fa-IR"/>
        </w:rPr>
        <w:t>and</w:t>
      </w:r>
      <w:r w:rsidRPr="00C805BB">
        <w:rPr>
          <w:rFonts w:asciiTheme="majorBidi" w:hAnsiTheme="majorBidi" w:cstheme="majorBidi"/>
          <w:sz w:val="24"/>
          <w:szCs w:val="24"/>
          <w:lang w:bidi="fa-IR"/>
        </w:rPr>
        <w:t xml:space="preserve"> </w:t>
      </w:r>
      <w:r w:rsidR="00DB61A0" w:rsidRPr="00C805BB">
        <w:rPr>
          <w:rFonts w:asciiTheme="majorBidi" w:hAnsiTheme="majorBidi" w:cstheme="majorBidi"/>
          <w:sz w:val="24"/>
          <w:szCs w:val="24"/>
          <w:lang w:bidi="fa-IR"/>
        </w:rPr>
        <w:t>(p)</w:t>
      </w:r>
      <w:r w:rsidRPr="00C805BB">
        <w:rPr>
          <w:rFonts w:asciiTheme="majorBidi" w:hAnsiTheme="majorBidi" w:cstheme="majorBidi"/>
          <w:sz w:val="24"/>
          <w:szCs w:val="24"/>
          <w:lang w:bidi="fa-IR"/>
        </w:rPr>
        <w:t xml:space="preserve">) that over time for both cases with and without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injection, with increasing time, the </w:t>
      </w:r>
      <w:r w:rsidR="007236E3" w:rsidRPr="00C805BB">
        <w:rPr>
          <w:rFonts w:asciiTheme="majorBidi" w:hAnsiTheme="majorBidi" w:cstheme="majorBidi"/>
          <w:sz w:val="24"/>
          <w:szCs w:val="24"/>
          <w:lang w:bidi="fa-IR"/>
        </w:rPr>
        <w:t>number</w:t>
      </w:r>
      <w:r w:rsidRPr="00C805BB">
        <w:rPr>
          <w:rFonts w:asciiTheme="majorBidi" w:hAnsiTheme="majorBidi" w:cstheme="majorBidi"/>
          <w:sz w:val="24"/>
          <w:szCs w:val="24"/>
          <w:lang w:bidi="fa-IR"/>
        </w:rPr>
        <w:t xml:space="preserve"> of alpha particles, </w:t>
      </w:r>
      <w:r w:rsidR="00AB40F5" w:rsidRPr="00C805BB">
        <w:rPr>
          <w:rFonts w:asciiTheme="majorBidi" w:hAnsiTheme="majorBidi" w:cstheme="majorBidi"/>
          <w:sz w:val="24"/>
          <w:szCs w:val="24"/>
          <w:lang w:bidi="fa-IR"/>
        </w:rPr>
        <w:t>n</w:t>
      </w:r>
      <w:r w:rsidR="00226D21" w:rsidRPr="00C805BB">
        <w:rPr>
          <w:rFonts w:asciiTheme="majorBidi" w:hAnsiTheme="majorBidi" w:cstheme="majorBidi"/>
          <w:sz w:val="24"/>
          <w:szCs w:val="24"/>
          <w:lang w:bidi="fa-IR"/>
        </w:rPr>
        <w:t>eutron</w:t>
      </w:r>
      <w:r w:rsidR="00AB40F5" w:rsidRPr="00C805BB">
        <w:rPr>
          <w:rFonts w:asciiTheme="majorBidi" w:hAnsiTheme="majorBidi" w:cstheme="majorBidi"/>
          <w:sz w:val="24"/>
          <w:szCs w:val="24"/>
          <w:lang w:bidi="fa-IR"/>
        </w:rPr>
        <w:t>s</w:t>
      </w:r>
      <w:r w:rsidRPr="00C805BB">
        <w:rPr>
          <w:rFonts w:asciiTheme="majorBidi" w:hAnsiTheme="majorBidi" w:cstheme="majorBidi"/>
          <w:sz w:val="24"/>
          <w:szCs w:val="24"/>
          <w:lang w:bidi="fa-IR"/>
        </w:rPr>
        <w:t xml:space="preserve">, tritium, helium-3, </w:t>
      </w:r>
      <w:r w:rsidR="00FE2652" w:rsidRPr="00C805BB">
        <w:rPr>
          <w:rFonts w:asciiTheme="majorBidi" w:hAnsiTheme="majorBidi" w:cstheme="majorBidi"/>
          <w:sz w:val="24"/>
          <w:szCs w:val="24"/>
          <w:lang w:bidi="fa-IR"/>
        </w:rPr>
        <w:t>p</w:t>
      </w:r>
      <w:r w:rsidR="00226D21" w:rsidRPr="00C805BB">
        <w:rPr>
          <w:rFonts w:asciiTheme="majorBidi" w:hAnsiTheme="majorBidi" w:cstheme="majorBidi"/>
          <w:sz w:val="24"/>
          <w:szCs w:val="24"/>
          <w:lang w:bidi="fa-IR"/>
        </w:rPr>
        <w:t>roton</w:t>
      </w:r>
      <w:r w:rsidRPr="00C805BB">
        <w:rPr>
          <w:rFonts w:asciiTheme="majorBidi" w:hAnsiTheme="majorBidi" w:cstheme="majorBidi"/>
          <w:sz w:val="24"/>
          <w:szCs w:val="24"/>
          <w:lang w:bidi="fa-IR"/>
        </w:rPr>
        <w:t>s, fusion energy and finally the energy gain increases and then decreases.</w:t>
      </w:r>
      <w:r w:rsidR="0001193B"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Because </w:t>
      </w:r>
      <w:r w:rsidR="007236E3" w:rsidRPr="00C805BB">
        <w:rPr>
          <w:rFonts w:asciiTheme="majorBidi" w:hAnsiTheme="majorBidi" w:cstheme="majorBidi"/>
          <w:sz w:val="24"/>
          <w:szCs w:val="24"/>
          <w:lang w:bidi="fa-IR"/>
        </w:rPr>
        <w:t>in</w:t>
      </w:r>
      <w:r w:rsidRPr="00C805BB">
        <w:rPr>
          <w:rFonts w:asciiTheme="majorBidi" w:hAnsiTheme="majorBidi" w:cstheme="majorBidi"/>
          <w:sz w:val="24"/>
          <w:szCs w:val="24"/>
          <w:lang w:bidi="fa-IR"/>
        </w:rPr>
        <w:t xml:space="preserve"> the beginning, the amount of the mentioned fusion reactions is low, with the time spen</w:t>
      </w:r>
      <w:r w:rsidR="007236E3" w:rsidRPr="00C805BB">
        <w:rPr>
          <w:rFonts w:asciiTheme="majorBidi" w:hAnsiTheme="majorBidi" w:cstheme="majorBidi"/>
          <w:sz w:val="24"/>
          <w:szCs w:val="24"/>
          <w:lang w:bidi="fa-IR"/>
        </w:rPr>
        <w:t>t</w:t>
      </w:r>
      <w:r w:rsidRPr="00C805BB">
        <w:rPr>
          <w:rFonts w:asciiTheme="majorBidi" w:hAnsiTheme="majorBidi" w:cstheme="majorBidi"/>
          <w:sz w:val="24"/>
          <w:szCs w:val="24"/>
          <w:lang w:bidi="fa-IR"/>
        </w:rPr>
        <w:t>, the number of these reactions increases until they reach their maximum value.</w:t>
      </w:r>
      <w:r w:rsidR="0001193B"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Then, because the </w:t>
      </w:r>
      <w:proofErr w:type="gramStart"/>
      <w:r w:rsidRPr="00C805BB">
        <w:rPr>
          <w:rFonts w:asciiTheme="majorBidi" w:hAnsiTheme="majorBidi" w:cstheme="majorBidi"/>
          <w:sz w:val="24"/>
          <w:szCs w:val="24"/>
          <w:lang w:bidi="fa-IR"/>
        </w:rPr>
        <w:t>amount</w:t>
      </w:r>
      <w:proofErr w:type="gramEnd"/>
      <w:r w:rsidRPr="00C805BB">
        <w:rPr>
          <w:rFonts w:asciiTheme="majorBidi" w:hAnsiTheme="majorBidi" w:cstheme="majorBidi"/>
          <w:sz w:val="24"/>
          <w:szCs w:val="24"/>
          <w:lang w:bidi="fa-IR"/>
        </w:rPr>
        <w:t xml:space="preserve"> of fusing fuels is reduced due to their consumption, the graphs start a downward trend and finally reach the characteristic of the steady state.</w:t>
      </w:r>
      <w:r w:rsidR="0001193B" w:rsidRPr="00C805BB">
        <w:rPr>
          <w:rFonts w:asciiTheme="majorBidi" w:hAnsiTheme="majorBidi" w:cstheme="majorBidi"/>
          <w:sz w:val="24"/>
          <w:szCs w:val="24"/>
          <w:lang w:bidi="fa-IR"/>
        </w:rPr>
        <w:t xml:space="preserve"> </w:t>
      </w:r>
      <w:r w:rsidR="00BA0A17" w:rsidRPr="00C805BB">
        <w:rPr>
          <w:rFonts w:asciiTheme="majorBidi" w:hAnsiTheme="majorBidi" w:cstheme="majorBidi"/>
          <w:sz w:val="24"/>
          <w:szCs w:val="24"/>
          <w:lang w:bidi="fa-IR"/>
        </w:rPr>
        <w:t>It should be noted that the mentioned quantities increase with increasing temperature because the rate of reactivity increases.</w:t>
      </w:r>
      <w:r w:rsidR="0001193B" w:rsidRPr="00C805BB">
        <w:rPr>
          <w:rFonts w:asciiTheme="majorBidi" w:hAnsiTheme="majorBidi" w:cstheme="majorBidi"/>
          <w:sz w:val="24"/>
          <w:szCs w:val="24"/>
          <w:lang w:bidi="fa-IR"/>
        </w:rPr>
        <w:t xml:space="preserve"> </w:t>
      </w:r>
      <w:r w:rsidR="00235995" w:rsidRPr="00C805BB">
        <w:rPr>
          <w:rFonts w:asciiTheme="majorBidi" w:hAnsiTheme="majorBidi" w:cstheme="majorBidi"/>
          <w:sz w:val="24"/>
          <w:szCs w:val="24"/>
          <w:lang w:bidi="fa-IR"/>
        </w:rPr>
        <w:t xml:space="preserve">It can be seen from </w:t>
      </w:r>
      <w:r w:rsidR="006A795E">
        <w:rPr>
          <w:rFonts w:asciiTheme="majorBidi" w:hAnsiTheme="majorBidi" w:cstheme="majorBidi"/>
          <w:sz w:val="24"/>
          <w:szCs w:val="24"/>
          <w:lang w:bidi="fa-IR"/>
        </w:rPr>
        <w:t>f</w:t>
      </w:r>
      <w:r w:rsidR="00235995" w:rsidRPr="00C805BB">
        <w:rPr>
          <w:rFonts w:asciiTheme="majorBidi" w:hAnsiTheme="majorBidi" w:cstheme="majorBidi"/>
          <w:sz w:val="24"/>
          <w:szCs w:val="24"/>
          <w:lang w:bidi="fa-IR"/>
        </w:rPr>
        <w:t xml:space="preserve">igure </w:t>
      </w:r>
      <w:r w:rsidR="00235995" w:rsidRPr="006A795E">
        <w:rPr>
          <w:rFonts w:asciiTheme="majorBidi" w:hAnsiTheme="majorBidi" w:cstheme="majorBidi"/>
          <w:color w:val="103DE0"/>
          <w:sz w:val="24"/>
          <w:szCs w:val="24"/>
          <w:lang w:bidi="fa-IR"/>
        </w:rPr>
        <w:t>6</w:t>
      </w:r>
      <w:r w:rsidR="00226D21" w:rsidRPr="00C805BB">
        <w:rPr>
          <w:rFonts w:asciiTheme="majorBidi" w:hAnsiTheme="majorBidi" w:cstheme="majorBidi"/>
          <w:sz w:val="24"/>
          <w:szCs w:val="24"/>
          <w:lang w:bidi="fa-IR"/>
        </w:rPr>
        <w:t>q</w:t>
      </w:r>
      <w:r w:rsidR="00235995" w:rsidRPr="00C805BB">
        <w:rPr>
          <w:rFonts w:asciiTheme="majorBidi" w:hAnsiTheme="majorBidi" w:cstheme="majorBidi"/>
          <w:sz w:val="24"/>
          <w:szCs w:val="24"/>
          <w:lang w:bidi="fa-IR"/>
        </w:rPr>
        <w:t xml:space="preserve"> that because the injected </w:t>
      </w:r>
      <w:r w:rsidR="001B5338" w:rsidRPr="00C805BB">
        <w:rPr>
          <w:rFonts w:asciiTheme="majorBidi" w:hAnsiTheme="majorBidi" w:cstheme="majorBidi"/>
          <w:sz w:val="24"/>
          <w:szCs w:val="24"/>
          <w:lang w:bidi="fa-IR"/>
        </w:rPr>
        <w:t>additional</w:t>
      </w:r>
      <w:r w:rsidR="00235995" w:rsidRPr="00C805BB">
        <w:rPr>
          <w:rFonts w:asciiTheme="majorBidi" w:hAnsiTheme="majorBidi" w:cstheme="majorBidi"/>
          <w:sz w:val="24"/>
          <w:szCs w:val="24"/>
          <w:lang w:bidi="fa-IR"/>
        </w:rPr>
        <w:t xml:space="preserve"> solid boron is consumed during the fusion reactions, its amount decreases until it finally reaches the characteristic value of the steady state.</w:t>
      </w:r>
      <w:r w:rsidR="0001193B" w:rsidRPr="00C805BB">
        <w:rPr>
          <w:rFonts w:asciiTheme="majorBidi" w:hAnsiTheme="majorBidi" w:cstheme="majorBidi"/>
          <w:sz w:val="24"/>
          <w:szCs w:val="24"/>
          <w:lang w:bidi="fa-IR"/>
        </w:rPr>
        <w:t xml:space="preserve"> </w:t>
      </w:r>
      <w:r w:rsidR="003666FE" w:rsidRPr="00C805BB">
        <w:rPr>
          <w:rFonts w:asciiTheme="majorBidi" w:hAnsiTheme="majorBidi" w:cstheme="majorBidi"/>
          <w:sz w:val="24"/>
          <w:szCs w:val="24"/>
          <w:lang w:bidi="fa-IR"/>
        </w:rPr>
        <w:t>T</w:t>
      </w:r>
      <w:r w:rsidR="00235995" w:rsidRPr="00C805BB">
        <w:rPr>
          <w:rFonts w:asciiTheme="majorBidi" w:hAnsiTheme="majorBidi" w:cstheme="majorBidi"/>
          <w:sz w:val="24"/>
          <w:szCs w:val="24"/>
          <w:lang w:bidi="fa-IR"/>
        </w:rPr>
        <w:t>emperature variations have no significant effect on its density.</w:t>
      </w:r>
    </w:p>
    <w:p w14:paraId="6240FAD0" w14:textId="77777777" w:rsidR="00782382" w:rsidRPr="00C805BB" w:rsidRDefault="00235995" w:rsidP="001B5338">
      <w:pPr>
        <w:spacing w:line="240" w:lineRule="auto"/>
        <w:jc w:val="both"/>
        <w:rPr>
          <w:rFonts w:asciiTheme="majorBidi" w:hAnsiTheme="majorBidi" w:cstheme="majorBidi"/>
          <w:b/>
          <w:bCs/>
          <w:sz w:val="24"/>
          <w:szCs w:val="24"/>
          <w:lang w:bidi="fa-IR"/>
        </w:rPr>
      </w:pPr>
      <w:r w:rsidRPr="00C805BB">
        <w:rPr>
          <w:rFonts w:asciiTheme="majorBidi" w:hAnsiTheme="majorBidi" w:cstheme="majorBidi"/>
          <w:sz w:val="24"/>
          <w:szCs w:val="24"/>
          <w:lang w:bidi="fa-IR"/>
        </w:rPr>
        <w:t xml:space="preserve">It is important to mention that the maximum energy gain in the state without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injection is about 6.7 at a temperature of 100 keV.</w:t>
      </w:r>
      <w:r w:rsidR="0001193B"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While the maximum </w:t>
      </w:r>
      <w:r w:rsidR="00F32985">
        <w:rPr>
          <w:rFonts w:asciiTheme="majorBidi" w:hAnsiTheme="majorBidi" w:cstheme="majorBidi"/>
          <w:sz w:val="24"/>
          <w:szCs w:val="24"/>
          <w:lang w:bidi="fa-IR"/>
        </w:rPr>
        <w:t xml:space="preserve">gain of </w:t>
      </w:r>
      <w:r w:rsidRPr="00C805BB">
        <w:rPr>
          <w:rFonts w:asciiTheme="majorBidi" w:hAnsiTheme="majorBidi" w:cstheme="majorBidi"/>
          <w:sz w:val="24"/>
          <w:szCs w:val="24"/>
          <w:lang w:bidi="fa-IR"/>
        </w:rPr>
        <w:t xml:space="preserve">energy </w:t>
      </w:r>
      <w:r w:rsidR="00F32985" w:rsidRPr="00C805BB">
        <w:rPr>
          <w:rFonts w:asciiTheme="majorBidi" w:hAnsiTheme="majorBidi" w:cstheme="majorBidi"/>
          <w:sz w:val="24"/>
          <w:szCs w:val="24"/>
          <w:lang w:bidi="fa-IR"/>
        </w:rPr>
        <w:t>gains</w:t>
      </w:r>
      <w:r w:rsidRPr="00C805BB">
        <w:rPr>
          <w:rFonts w:asciiTheme="majorBidi" w:hAnsiTheme="majorBidi" w:cstheme="majorBidi"/>
          <w:sz w:val="24"/>
          <w:szCs w:val="24"/>
          <w:lang w:bidi="fa-IR"/>
        </w:rPr>
        <w:t xml:space="preserve"> due to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boron injection to D-D fuel increases nearly ten times and reaches approximately 70 at the same temperature.</w:t>
      </w:r>
      <w:r w:rsidR="00D12B56"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In other words, we conclude that by injecting the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boron into the D-D fuel </w:t>
      </w:r>
      <w:r w:rsidR="00287110" w:rsidRPr="00C805BB">
        <w:rPr>
          <w:rFonts w:asciiTheme="majorBidi" w:hAnsiTheme="majorBidi" w:cstheme="majorBidi"/>
          <w:sz w:val="24"/>
          <w:szCs w:val="24"/>
          <w:lang w:bidi="fa-IR"/>
        </w:rPr>
        <w:t>capsule</w:t>
      </w:r>
      <w:r w:rsidRPr="00C805BB">
        <w:rPr>
          <w:rFonts w:asciiTheme="majorBidi" w:hAnsiTheme="majorBidi" w:cstheme="majorBidi"/>
          <w:sz w:val="24"/>
          <w:szCs w:val="24"/>
          <w:lang w:bidi="fa-IR"/>
        </w:rPr>
        <w:t xml:space="preserve">, the energy from fusion and subsequently the fusion gain increases significantly, because the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boron helps to perform P</w:t>
      </w:r>
      <w:r w:rsidRPr="00C805BB">
        <w:rPr>
          <w:rFonts w:asciiTheme="majorBidi" w:hAnsiTheme="majorBidi" w:cstheme="majorBidi"/>
          <w:sz w:val="24"/>
          <w:szCs w:val="24"/>
          <w:vertAlign w:val="superscript"/>
          <w:lang w:bidi="fa-IR"/>
        </w:rPr>
        <w:t>11</w:t>
      </w:r>
      <w:r w:rsidRPr="00C805BB">
        <w:rPr>
          <w:rFonts w:asciiTheme="majorBidi" w:hAnsiTheme="majorBidi" w:cstheme="majorBidi"/>
          <w:sz w:val="24"/>
          <w:szCs w:val="24"/>
          <w:lang w:bidi="fa-IR"/>
        </w:rPr>
        <w:t>B reactions.</w:t>
      </w:r>
    </w:p>
    <w:p w14:paraId="0FB78278" w14:textId="77777777" w:rsidR="0001193B" w:rsidRPr="00C805BB" w:rsidRDefault="0001193B" w:rsidP="0001193B">
      <w:pPr>
        <w:spacing w:line="240" w:lineRule="auto"/>
        <w:jc w:val="both"/>
        <w:rPr>
          <w:rFonts w:asciiTheme="majorBidi" w:hAnsiTheme="majorBidi" w:cstheme="majorBidi"/>
          <w:b/>
          <w:bCs/>
          <w:sz w:val="24"/>
          <w:szCs w:val="24"/>
          <w:lang w:bidi="fa-IR"/>
        </w:rPr>
      </w:pPr>
    </w:p>
    <w:p w14:paraId="2F6A8558" w14:textId="77777777" w:rsidR="00235995" w:rsidRPr="00C805BB" w:rsidRDefault="00235995" w:rsidP="00072180">
      <w:pPr>
        <w:spacing w:line="240" w:lineRule="auto"/>
        <w:jc w:val="both"/>
        <w:rPr>
          <w:rFonts w:asciiTheme="majorBidi" w:hAnsiTheme="majorBidi" w:cstheme="majorBidi"/>
          <w:b/>
          <w:bCs/>
          <w:sz w:val="24"/>
          <w:szCs w:val="24"/>
          <w:lang w:bidi="fa-IR"/>
        </w:rPr>
      </w:pPr>
      <w:r w:rsidRPr="00C805BB">
        <w:rPr>
          <w:rFonts w:asciiTheme="majorBidi" w:hAnsiTheme="majorBidi" w:cstheme="majorBidi"/>
          <w:b/>
          <w:bCs/>
          <w:sz w:val="24"/>
          <w:szCs w:val="24"/>
          <w:lang w:bidi="fa-IR"/>
        </w:rPr>
        <w:t>7</w:t>
      </w:r>
      <w:r w:rsidR="00072180" w:rsidRPr="00C805BB">
        <w:rPr>
          <w:rFonts w:asciiTheme="majorBidi" w:hAnsiTheme="majorBidi" w:cstheme="majorBidi"/>
          <w:b/>
          <w:bCs/>
          <w:sz w:val="24"/>
          <w:szCs w:val="24"/>
          <w:lang w:bidi="fa-IR"/>
        </w:rPr>
        <w:t>.</w:t>
      </w:r>
      <w:r w:rsidRPr="00C805BB">
        <w:rPr>
          <w:rFonts w:asciiTheme="majorBidi" w:hAnsiTheme="majorBidi" w:cstheme="majorBidi"/>
          <w:b/>
          <w:bCs/>
          <w:sz w:val="24"/>
          <w:szCs w:val="24"/>
          <w:lang w:bidi="fa-IR"/>
        </w:rPr>
        <w:t xml:space="preserve"> Determining the stopping power and gain of the bonus energy resulting from the addition of solid boron to the spherical D-D fuel </w:t>
      </w:r>
      <w:r w:rsidR="00287110" w:rsidRPr="00C805BB">
        <w:rPr>
          <w:rFonts w:asciiTheme="majorBidi" w:hAnsiTheme="majorBidi" w:cstheme="majorBidi"/>
          <w:b/>
          <w:bCs/>
          <w:sz w:val="24"/>
          <w:szCs w:val="24"/>
          <w:lang w:bidi="fa-IR"/>
        </w:rPr>
        <w:t>capsule</w:t>
      </w:r>
      <w:r w:rsidRPr="00C805BB">
        <w:rPr>
          <w:rFonts w:asciiTheme="majorBidi" w:hAnsiTheme="majorBidi" w:cstheme="majorBidi"/>
          <w:b/>
          <w:bCs/>
          <w:sz w:val="24"/>
          <w:szCs w:val="24"/>
          <w:lang w:bidi="fa-IR"/>
        </w:rPr>
        <w:t xml:space="preserve"> with simultaneous injecting of a deuteron beam in fast ignition using an </w:t>
      </w:r>
      <w:proofErr w:type="spellStart"/>
      <w:r w:rsidRPr="00C805BB">
        <w:rPr>
          <w:rFonts w:asciiTheme="majorBidi" w:hAnsiTheme="majorBidi" w:cstheme="majorBidi"/>
          <w:b/>
          <w:bCs/>
          <w:sz w:val="24"/>
          <w:szCs w:val="24"/>
          <w:lang w:bidi="fa-IR"/>
        </w:rPr>
        <w:t>ArF</w:t>
      </w:r>
      <w:proofErr w:type="spellEnd"/>
      <w:r w:rsidRPr="00C805BB">
        <w:rPr>
          <w:rFonts w:asciiTheme="majorBidi" w:hAnsiTheme="majorBidi" w:cstheme="majorBidi"/>
          <w:b/>
          <w:bCs/>
          <w:sz w:val="24"/>
          <w:szCs w:val="24"/>
          <w:lang w:bidi="fa-IR"/>
        </w:rPr>
        <w:t xml:space="preserve"> laser</w:t>
      </w:r>
    </w:p>
    <w:p w14:paraId="151971F6" w14:textId="77777777" w:rsidR="003526B9" w:rsidRPr="00C805BB" w:rsidRDefault="00235995" w:rsidP="006A795E">
      <w:pPr>
        <w:spacing w:line="240" w:lineRule="auto"/>
        <w:jc w:val="both"/>
        <w:rPr>
          <w:rFonts w:asciiTheme="majorBidi" w:hAnsiTheme="majorBidi" w:cstheme="majorBidi"/>
          <w:color w:val="000000" w:themeColor="text1"/>
          <w:sz w:val="24"/>
          <w:szCs w:val="24"/>
          <w:lang w:bidi="fa-IR"/>
        </w:rPr>
      </w:pPr>
      <w:r w:rsidRPr="00C805BB">
        <w:rPr>
          <w:rFonts w:asciiTheme="majorBidi" w:hAnsiTheme="majorBidi" w:cstheme="majorBidi"/>
          <w:sz w:val="24"/>
          <w:szCs w:val="24"/>
          <w:lang w:bidi="fa-IR"/>
        </w:rPr>
        <w:lastRenderedPageBreak/>
        <w:t xml:space="preserve">According to </w:t>
      </w:r>
      <w:r w:rsidR="006A795E">
        <w:rPr>
          <w:rFonts w:asciiTheme="majorBidi" w:hAnsiTheme="majorBidi" w:cstheme="majorBidi"/>
          <w:sz w:val="24"/>
          <w:szCs w:val="24"/>
          <w:lang w:bidi="fa-IR"/>
        </w:rPr>
        <w:t>f</w:t>
      </w:r>
      <w:r w:rsidRPr="00C805BB">
        <w:rPr>
          <w:rFonts w:asciiTheme="majorBidi" w:hAnsiTheme="majorBidi" w:cstheme="majorBidi"/>
          <w:sz w:val="24"/>
          <w:szCs w:val="24"/>
          <w:lang w:bidi="fa-IR"/>
        </w:rPr>
        <w:t xml:space="preserve">igure </w:t>
      </w:r>
      <w:r w:rsidRPr="006A795E">
        <w:rPr>
          <w:rFonts w:asciiTheme="majorBidi" w:hAnsiTheme="majorBidi" w:cstheme="majorBidi"/>
          <w:color w:val="103DE0"/>
          <w:sz w:val="24"/>
          <w:szCs w:val="24"/>
          <w:lang w:bidi="fa-IR"/>
        </w:rPr>
        <w:t>7</w:t>
      </w:r>
      <w:r w:rsidRPr="00C805BB">
        <w:rPr>
          <w:rFonts w:asciiTheme="majorBidi" w:hAnsiTheme="majorBidi" w:cstheme="majorBidi"/>
          <w:sz w:val="24"/>
          <w:szCs w:val="24"/>
          <w:lang w:bidi="fa-IR"/>
        </w:rPr>
        <w:t>, the fuel capsule with a uniform density of 300 g.cm</w:t>
      </w:r>
      <w:r w:rsidRPr="00C805BB">
        <w:rPr>
          <w:rFonts w:asciiTheme="majorBidi" w:hAnsiTheme="majorBidi" w:cstheme="majorBidi"/>
          <w:sz w:val="24"/>
          <w:szCs w:val="24"/>
          <w:vertAlign w:val="superscript"/>
          <w:lang w:bidi="fa-IR"/>
        </w:rPr>
        <w:t>-3</w:t>
      </w:r>
      <w:r w:rsidRPr="00C805BB">
        <w:rPr>
          <w:rFonts w:asciiTheme="majorBidi" w:hAnsiTheme="majorBidi" w:cstheme="majorBidi"/>
          <w:sz w:val="24"/>
          <w:szCs w:val="24"/>
          <w:lang w:bidi="fa-IR"/>
        </w:rPr>
        <w:t xml:space="preserve"> is considered.</w:t>
      </w:r>
      <w:r w:rsidR="0001193B"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It is assumed that the deuterons are produced instantaneously and collide </w:t>
      </w:r>
      <w:r w:rsidR="0076263E" w:rsidRPr="00C805BB">
        <w:rPr>
          <w:rFonts w:asciiTheme="majorBidi" w:hAnsiTheme="majorBidi" w:cstheme="majorBidi"/>
          <w:sz w:val="24"/>
          <w:szCs w:val="24"/>
          <w:lang w:bidi="fa-IR"/>
        </w:rPr>
        <w:t>with</w:t>
      </w:r>
      <w:r w:rsidRPr="00C805BB">
        <w:rPr>
          <w:rFonts w:asciiTheme="majorBidi" w:hAnsiTheme="majorBidi" w:cstheme="majorBidi"/>
          <w:sz w:val="24"/>
          <w:szCs w:val="24"/>
          <w:lang w:bidi="fa-IR"/>
        </w:rPr>
        <w:t xml:space="preserve"> the fuel in a cone-guided manner and create a hot spot with a radius of 20</w:t>
      </w:r>
      <m:oMath>
        <m:r>
          <w:rPr>
            <w:rFonts w:ascii="Cambria Math" w:hAnsi="Cambria Math" w:cstheme="majorBidi"/>
            <w:sz w:val="24"/>
            <w:szCs w:val="24"/>
            <w:lang w:bidi="fa-IR"/>
          </w:rPr>
          <m:t>μm</m:t>
        </m:r>
      </m:oMath>
      <w:r w:rsidRPr="00C805BB">
        <w:rPr>
          <w:rFonts w:asciiTheme="majorBidi" w:hAnsiTheme="majorBidi" w:cstheme="majorBidi"/>
          <w:sz w:val="24"/>
          <w:szCs w:val="24"/>
          <w:lang w:bidi="fa-IR"/>
        </w:rPr>
        <w:t>.</w:t>
      </w:r>
      <w:r w:rsidR="0076263E" w:rsidRPr="00C805BB">
        <w:rPr>
          <w:rFonts w:asciiTheme="majorBidi" w:hAnsiTheme="majorBidi" w:cstheme="majorBidi"/>
          <w:color w:val="000000" w:themeColor="text1"/>
          <w:sz w:val="24"/>
          <w:szCs w:val="24"/>
          <w:lang w:bidi="fa-IR"/>
        </w:rPr>
        <w:t xml:space="preserve"> </w:t>
      </w:r>
      <w:r w:rsidR="003526B9" w:rsidRPr="00C805BB">
        <w:rPr>
          <w:rFonts w:asciiTheme="majorBidi" w:hAnsiTheme="majorBidi" w:cstheme="majorBidi"/>
          <w:color w:val="000000" w:themeColor="text1"/>
          <w:sz w:val="24"/>
          <w:szCs w:val="24"/>
          <w:lang w:bidi="fa-IR"/>
        </w:rPr>
        <w:t>Also, the electrons and background ions in the plasma are at the same temperature and the number of ions in the pre-condensed fuel is equal to the number of background electrons.</w:t>
      </w:r>
    </w:p>
    <w:p w14:paraId="1FC39945" w14:textId="77777777" w:rsidR="00782382" w:rsidRPr="00C805BB" w:rsidRDefault="00782382" w:rsidP="00615DBF">
      <w:pPr>
        <w:bidi/>
        <w:spacing w:line="240" w:lineRule="auto"/>
        <w:jc w:val="center"/>
        <w:rPr>
          <w:rFonts w:asciiTheme="majorBidi" w:hAnsiTheme="majorBidi" w:cstheme="majorBidi"/>
          <w:color w:val="000000" w:themeColor="text1"/>
          <w:sz w:val="24"/>
          <w:szCs w:val="24"/>
          <w:rtl/>
          <w:lang w:bidi="fa-IR"/>
        </w:rPr>
      </w:pPr>
      <w:r w:rsidRPr="00C805BB">
        <w:rPr>
          <w:rFonts w:asciiTheme="majorBidi" w:hAnsiTheme="majorBidi" w:cstheme="majorBidi"/>
          <w:noProof/>
          <w:sz w:val="24"/>
          <w:szCs w:val="24"/>
          <w:lang w:bidi="fa-IR"/>
        </w:rPr>
        <w:drawing>
          <wp:inline distT="0" distB="0" distL="0" distR="0" wp14:anchorId="31914881" wp14:editId="2D974FE3">
            <wp:extent cx="4147031" cy="2759529"/>
            <wp:effectExtent l="0" t="0" r="635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75923" cy="2778754"/>
                    </a:xfrm>
                    <a:prstGeom prst="rect">
                      <a:avLst/>
                    </a:prstGeom>
                    <a:noFill/>
                    <a:ln>
                      <a:noFill/>
                    </a:ln>
                  </pic:spPr>
                </pic:pic>
              </a:graphicData>
            </a:graphic>
          </wp:inline>
        </w:drawing>
      </w:r>
    </w:p>
    <w:p w14:paraId="1805064D" w14:textId="77777777" w:rsidR="00F91351" w:rsidRPr="00C805BB" w:rsidRDefault="00F91351" w:rsidP="00836DA8">
      <w:pPr>
        <w:spacing w:line="240" w:lineRule="auto"/>
        <w:jc w:val="center"/>
        <w:rPr>
          <w:rFonts w:asciiTheme="majorBidi" w:hAnsiTheme="majorBidi" w:cstheme="majorBidi"/>
          <w:lang w:bidi="fa-IR"/>
        </w:rPr>
      </w:pPr>
      <w:r w:rsidRPr="00C805BB">
        <w:rPr>
          <w:rFonts w:asciiTheme="majorBidi" w:hAnsiTheme="majorBidi" w:cstheme="majorBidi"/>
          <w:b/>
          <w:bCs/>
          <w:lang w:bidi="fa-IR"/>
        </w:rPr>
        <w:t xml:space="preserve">Figure </w:t>
      </w:r>
      <w:r w:rsidR="00836DA8" w:rsidRPr="00C805BB">
        <w:rPr>
          <w:rFonts w:asciiTheme="majorBidi" w:hAnsiTheme="majorBidi" w:cstheme="majorBidi"/>
          <w:b/>
          <w:bCs/>
          <w:lang w:bidi="fa-IR"/>
        </w:rPr>
        <w:t>7.</w:t>
      </w:r>
      <w:r w:rsidRPr="00C805BB">
        <w:rPr>
          <w:rFonts w:asciiTheme="majorBidi" w:hAnsiTheme="majorBidi" w:cstheme="majorBidi"/>
          <w:lang w:bidi="fa-IR"/>
        </w:rPr>
        <w:t xml:space="preserve"> Scheme of fast ignition of D-D fuel using deuteron beam injection</w:t>
      </w:r>
    </w:p>
    <w:p w14:paraId="1EA6D2A3" w14:textId="77777777" w:rsidR="00F91351" w:rsidRPr="00C805BB" w:rsidRDefault="00F91351" w:rsidP="00F32985">
      <w:pPr>
        <w:spacing w:line="240" w:lineRule="auto"/>
        <w:jc w:val="both"/>
        <w:rPr>
          <w:rFonts w:asciiTheme="majorBidi" w:hAnsiTheme="majorBidi" w:cstheme="majorBidi"/>
          <w:color w:val="000000" w:themeColor="text1"/>
          <w:sz w:val="24"/>
          <w:szCs w:val="24"/>
          <w:lang w:bidi="fa-IR"/>
        </w:rPr>
      </w:pPr>
      <w:r w:rsidRPr="00C805BB">
        <w:rPr>
          <w:rFonts w:asciiTheme="majorBidi" w:hAnsiTheme="majorBidi" w:cstheme="majorBidi"/>
          <w:color w:val="000000" w:themeColor="text1"/>
          <w:sz w:val="24"/>
          <w:szCs w:val="24"/>
          <w:lang w:bidi="fa-IR"/>
        </w:rPr>
        <w:t>The contribution of stopping deuterons in D-D fuel plasma is given by [</w:t>
      </w:r>
      <w:r w:rsidRPr="00F32985">
        <w:rPr>
          <w:rFonts w:asciiTheme="majorBidi" w:hAnsiTheme="majorBidi" w:cstheme="majorBidi"/>
          <w:color w:val="103DE0"/>
          <w:sz w:val="24"/>
          <w:szCs w:val="24"/>
          <w:lang w:bidi="fa-IR"/>
        </w:rPr>
        <w:t>29</w:t>
      </w:r>
      <w:r w:rsidRPr="00C805BB">
        <w:rPr>
          <w:rFonts w:asciiTheme="majorBidi" w:hAnsiTheme="majorBidi" w:cstheme="majorBidi"/>
          <w:color w:val="000000" w:themeColor="text1"/>
          <w:sz w:val="24"/>
          <w:szCs w:val="24"/>
          <w:lang w:bidi="fa-IR"/>
        </w:rPr>
        <w:t>]</w:t>
      </w:r>
      <w:r w:rsidR="00F32985">
        <w:rPr>
          <w:rFonts w:asciiTheme="majorBidi" w:hAnsiTheme="majorBidi" w:cstheme="majorBidi"/>
          <w:color w:val="000000" w:themeColor="text1"/>
          <w:sz w:val="24"/>
          <w:szCs w:val="24"/>
          <w:lang w:bidi="fa-IR"/>
        </w:rPr>
        <w:t>:</w:t>
      </w:r>
    </w:p>
    <w:p w14:paraId="5A02EEFE" w14:textId="77777777" w:rsidR="005078C6" w:rsidRPr="00C805BB" w:rsidRDefault="00000000" w:rsidP="005078C6">
      <w:pPr>
        <w:spacing w:line="240" w:lineRule="auto"/>
        <w:jc w:val="both"/>
        <w:rPr>
          <w:rFonts w:asciiTheme="majorBidi" w:hAnsiTheme="majorBidi" w:cstheme="majorBidi"/>
          <w:color w:val="000000" w:themeColor="text1"/>
          <w:sz w:val="24"/>
          <w:szCs w:val="24"/>
          <w:lang w:bidi="fa-IR"/>
        </w:rPr>
      </w:pPr>
      <m:oMath>
        <m:f>
          <m:fPr>
            <m:ctrlPr>
              <w:rPr>
                <w:rFonts w:ascii="Cambria Math" w:hAnsi="Cambria Math" w:cstheme="majorBidi"/>
                <w:color w:val="000000" w:themeColor="text1"/>
                <w:sz w:val="24"/>
                <w:szCs w:val="24"/>
                <w:lang w:bidi="fa-IR"/>
              </w:rPr>
            </m:ctrlPr>
          </m:fPr>
          <m:num>
            <m:r>
              <w:rPr>
                <w:rFonts w:ascii="Cambria Math" w:hAnsi="Cambria Math" w:cstheme="majorBidi"/>
                <w:color w:val="000000" w:themeColor="text1"/>
                <w:sz w:val="24"/>
                <w:szCs w:val="24"/>
                <w:lang w:bidi="fa-IR"/>
              </w:rPr>
              <m:t>d</m:t>
            </m:r>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E</m:t>
                </m:r>
              </m:e>
              <m:sup>
                <m:f>
                  <m:fPr>
                    <m:type m:val="skw"/>
                    <m:ctrlPr>
                      <w:rPr>
                        <w:rFonts w:ascii="Cambria Math" w:hAnsi="Cambria Math" w:cstheme="majorBidi"/>
                        <w:color w:val="000000" w:themeColor="text1"/>
                        <w:sz w:val="24"/>
                        <w:szCs w:val="24"/>
                        <w:lang w:bidi="fa-IR"/>
                      </w:rPr>
                    </m:ctrlPr>
                  </m:fPr>
                  <m:num>
                    <m:r>
                      <w:rPr>
                        <w:rFonts w:ascii="Cambria Math" w:hAnsi="Cambria Math" w:cstheme="majorBidi"/>
                        <w:color w:val="000000" w:themeColor="text1"/>
                        <w:sz w:val="24"/>
                        <w:szCs w:val="24"/>
                        <w:lang w:bidi="fa-IR"/>
                      </w:rPr>
                      <m:t>D</m:t>
                    </m:r>
                  </m:num>
                  <m:den>
                    <m:r>
                      <w:rPr>
                        <w:rFonts w:ascii="Cambria Math" w:hAnsi="Cambria Math" w:cstheme="majorBidi"/>
                        <w:color w:val="000000" w:themeColor="text1"/>
                        <w:sz w:val="24"/>
                        <w:szCs w:val="24"/>
                        <w:lang w:bidi="fa-IR"/>
                      </w:rPr>
                      <m:t>d</m:t>
                    </m:r>
                  </m:den>
                </m:f>
              </m:sup>
            </m:sSup>
          </m:num>
          <m:den>
            <m:r>
              <w:rPr>
                <w:rFonts w:ascii="Cambria Math" w:hAnsi="Cambria Math" w:cstheme="majorBidi"/>
                <w:color w:val="000000" w:themeColor="text1"/>
                <w:sz w:val="24"/>
                <w:szCs w:val="24"/>
                <w:lang w:bidi="fa-IR"/>
              </w:rPr>
              <m:t>dx</m:t>
            </m:r>
          </m:den>
        </m:f>
        <m:r>
          <m:rPr>
            <m:sty m:val="p"/>
          </m:rPr>
          <w:rPr>
            <w:rFonts w:ascii="Cambria Math" w:hAnsi="Cambria Math" w:cstheme="majorBidi"/>
            <w:color w:val="000000" w:themeColor="text1"/>
            <w:sz w:val="24"/>
            <w:szCs w:val="24"/>
            <w:lang w:bidi="fa-IR"/>
          </w:rPr>
          <m:t>=-</m:t>
        </m:r>
        <m:f>
          <m:fPr>
            <m:ctrlPr>
              <w:rPr>
                <w:rFonts w:ascii="Cambria Math" w:hAnsi="Cambria Math" w:cstheme="majorBidi"/>
                <w:color w:val="000000" w:themeColor="text1"/>
                <w:sz w:val="24"/>
                <w:szCs w:val="24"/>
                <w:lang w:bidi="fa-IR"/>
              </w:rPr>
            </m:ctrlPr>
          </m:fPr>
          <m:num>
            <m:r>
              <m:rPr>
                <m:sty m:val="p"/>
              </m:rPr>
              <w:rPr>
                <w:rFonts w:ascii="Cambria Math" w:hAnsi="Cambria Math" w:cstheme="majorBidi"/>
                <w:color w:val="000000" w:themeColor="text1"/>
                <w:sz w:val="24"/>
                <w:szCs w:val="24"/>
                <w:lang w:bidi="fa-IR"/>
              </w:rPr>
              <m:t>2</m:t>
            </m:r>
            <m:r>
              <w:rPr>
                <w:rFonts w:ascii="Cambria Math" w:hAnsi="Cambria Math" w:cstheme="majorBidi"/>
                <w:color w:val="000000" w:themeColor="text1"/>
                <w:sz w:val="24"/>
                <w:szCs w:val="24"/>
                <w:lang w:bidi="fa-IR"/>
              </w:rPr>
              <m:t>π</m:t>
            </m:r>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e</m:t>
                </m:r>
              </m:e>
              <m:sup>
                <m:r>
                  <m:rPr>
                    <m:sty m:val="p"/>
                  </m:rPr>
                  <w:rPr>
                    <w:rFonts w:ascii="Cambria Math" w:hAnsi="Cambria Math" w:cstheme="majorBidi"/>
                    <w:color w:val="000000" w:themeColor="text1"/>
                    <w:sz w:val="24"/>
                    <w:szCs w:val="24"/>
                    <w:lang w:bidi="fa-IR"/>
                  </w:rPr>
                  <m:t>4</m:t>
                </m:r>
              </m:sup>
            </m:sSup>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n</m:t>
                </m:r>
              </m:e>
              <m:sub>
                <m:r>
                  <w:rPr>
                    <w:rFonts w:ascii="Cambria Math" w:hAnsi="Cambria Math" w:cstheme="majorBidi"/>
                    <w:color w:val="000000" w:themeColor="text1"/>
                    <w:sz w:val="24"/>
                    <w:szCs w:val="24"/>
                    <w:lang w:bidi="fa-IR"/>
                  </w:rPr>
                  <m:t>d</m:t>
                </m:r>
              </m:sub>
            </m:sSub>
          </m:num>
          <m:den>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E</m:t>
                </m:r>
              </m:e>
              <m:sub>
                <m:r>
                  <w:rPr>
                    <w:rFonts w:ascii="Cambria Math" w:hAnsi="Cambria Math" w:cstheme="majorBidi"/>
                    <w:color w:val="000000" w:themeColor="text1"/>
                    <w:sz w:val="24"/>
                    <w:szCs w:val="24"/>
                    <w:lang w:bidi="fa-IR"/>
                  </w:rPr>
                  <m:t>D</m:t>
                </m:r>
              </m:sub>
            </m:sSub>
          </m:den>
        </m:f>
        <m:r>
          <m:rPr>
            <m:sty m:val="p"/>
          </m:rPr>
          <w:rPr>
            <w:rFonts w:ascii="Cambria Math" w:hAnsi="Cambria Math" w:cstheme="majorBidi"/>
            <w:color w:val="000000" w:themeColor="text1"/>
            <w:sz w:val="24"/>
            <w:szCs w:val="24"/>
            <w:lang w:bidi="fa-IR"/>
          </w:rPr>
          <m:t>{</m:t>
        </m:r>
        <m:d>
          <m:dPr>
            <m:ctrlPr>
              <w:rPr>
                <w:rFonts w:ascii="Cambria Math" w:hAnsi="Cambria Math" w:cstheme="majorBidi"/>
                <w:color w:val="000000" w:themeColor="text1"/>
                <w:sz w:val="24"/>
                <w:szCs w:val="24"/>
                <w:lang w:bidi="fa-IR"/>
              </w:rPr>
            </m:ctrlPr>
          </m:dPr>
          <m:e>
            <m:r>
              <m:rPr>
                <m:sty m:val="p"/>
              </m:rPr>
              <w:rPr>
                <w:rFonts w:ascii="Cambria Math" w:hAnsi="Cambria Math" w:cstheme="majorBidi"/>
                <w:color w:val="000000" w:themeColor="text1"/>
                <w:sz w:val="24"/>
                <w:szCs w:val="24"/>
                <w:lang w:bidi="fa-IR"/>
              </w:rPr>
              <m:t>-</m:t>
            </m:r>
            <m:f>
              <m:fPr>
                <m:ctrlPr>
                  <w:rPr>
                    <w:rFonts w:ascii="Cambria Math" w:hAnsi="Cambria Math" w:cstheme="majorBidi"/>
                    <w:color w:val="000000" w:themeColor="text1"/>
                    <w:sz w:val="24"/>
                    <w:szCs w:val="24"/>
                    <w:lang w:bidi="fa-IR"/>
                  </w:rPr>
                </m:ctrlPr>
              </m:fPr>
              <m:num>
                <m:r>
                  <m:rPr>
                    <m:sty m:val="p"/>
                  </m:rPr>
                  <w:rPr>
                    <w:rFonts w:ascii="Cambria Math" w:hAnsi="Cambria Math" w:cstheme="majorBidi"/>
                    <w:color w:val="000000" w:themeColor="text1"/>
                    <w:sz w:val="24"/>
                    <w:szCs w:val="24"/>
                    <w:lang w:bidi="fa-IR"/>
                  </w:rPr>
                  <m:t>4</m:t>
                </m:r>
              </m:num>
              <m:den>
                <m:rad>
                  <m:radPr>
                    <m:degHide m:val="1"/>
                    <m:ctrlPr>
                      <w:rPr>
                        <w:rFonts w:ascii="Cambria Math" w:hAnsi="Cambria Math" w:cstheme="majorBidi"/>
                        <w:color w:val="000000" w:themeColor="text1"/>
                        <w:sz w:val="24"/>
                        <w:szCs w:val="24"/>
                        <w:lang w:bidi="fa-IR"/>
                      </w:rPr>
                    </m:ctrlPr>
                  </m:radPr>
                  <m:deg/>
                  <m:e>
                    <m:r>
                      <w:rPr>
                        <w:rFonts w:ascii="Cambria Math" w:hAnsi="Cambria Math" w:cstheme="majorBidi"/>
                        <w:color w:val="000000" w:themeColor="text1"/>
                        <w:sz w:val="24"/>
                        <w:szCs w:val="24"/>
                        <w:lang w:bidi="fa-IR"/>
                      </w:rPr>
                      <m:t>π</m:t>
                    </m:r>
                  </m:e>
                </m:rad>
              </m:den>
            </m:f>
            <m:rad>
              <m:radPr>
                <m:degHide m:val="1"/>
                <m:ctrlPr>
                  <w:rPr>
                    <w:rFonts w:ascii="Cambria Math" w:hAnsi="Cambria Math" w:cstheme="majorBidi"/>
                    <w:color w:val="000000" w:themeColor="text1"/>
                    <w:sz w:val="24"/>
                    <w:szCs w:val="24"/>
                    <w:lang w:bidi="fa-IR"/>
                  </w:rPr>
                </m:ctrlPr>
              </m:radPr>
              <m:deg/>
              <m:e>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x</m:t>
                    </m:r>
                  </m:e>
                  <m:sup>
                    <m:f>
                      <m:fPr>
                        <m:type m:val="skw"/>
                        <m:ctrlPr>
                          <w:rPr>
                            <w:rFonts w:ascii="Cambria Math" w:hAnsi="Cambria Math" w:cstheme="majorBidi"/>
                            <w:color w:val="000000" w:themeColor="text1"/>
                            <w:sz w:val="24"/>
                            <w:szCs w:val="24"/>
                            <w:lang w:bidi="fa-IR"/>
                          </w:rPr>
                        </m:ctrlPr>
                      </m:fPr>
                      <m:num>
                        <m:r>
                          <w:rPr>
                            <w:rFonts w:ascii="Cambria Math" w:hAnsi="Cambria Math" w:cstheme="majorBidi"/>
                            <w:color w:val="000000" w:themeColor="text1"/>
                            <w:sz w:val="24"/>
                            <w:szCs w:val="24"/>
                            <w:lang w:bidi="fa-IR"/>
                          </w:rPr>
                          <m:t>D</m:t>
                        </m:r>
                      </m:num>
                      <m:den>
                        <m:r>
                          <w:rPr>
                            <w:rFonts w:ascii="Cambria Math" w:hAnsi="Cambria Math" w:cstheme="majorBidi"/>
                            <w:color w:val="000000" w:themeColor="text1"/>
                            <w:sz w:val="24"/>
                            <w:szCs w:val="24"/>
                            <w:lang w:bidi="fa-IR"/>
                          </w:rPr>
                          <m:t>d</m:t>
                        </m:r>
                      </m:den>
                    </m:f>
                  </m:sup>
                </m:sSup>
              </m:e>
            </m:rad>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e</m:t>
                </m:r>
              </m:e>
              <m:sup>
                <m:r>
                  <m:rPr>
                    <m:sty m:val="p"/>
                  </m:rPr>
                  <w:rPr>
                    <w:rFonts w:ascii="Cambria Math" w:hAnsi="Cambria Math" w:cstheme="majorBidi"/>
                    <w:color w:val="000000" w:themeColor="text1"/>
                    <w:sz w:val="24"/>
                    <w:szCs w:val="24"/>
                    <w:lang w:bidi="fa-IR"/>
                  </w:rPr>
                  <m:t>-</m:t>
                </m:r>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x</m:t>
                    </m:r>
                  </m:e>
                  <m:sup>
                    <m:f>
                      <m:fPr>
                        <m:type m:val="skw"/>
                        <m:ctrlPr>
                          <w:rPr>
                            <w:rFonts w:ascii="Cambria Math" w:hAnsi="Cambria Math" w:cstheme="majorBidi"/>
                            <w:color w:val="000000" w:themeColor="text1"/>
                            <w:sz w:val="24"/>
                            <w:szCs w:val="24"/>
                            <w:lang w:bidi="fa-IR"/>
                          </w:rPr>
                        </m:ctrlPr>
                      </m:fPr>
                      <m:num>
                        <m:r>
                          <w:rPr>
                            <w:rFonts w:ascii="Cambria Math" w:hAnsi="Cambria Math" w:cstheme="majorBidi"/>
                            <w:color w:val="000000" w:themeColor="text1"/>
                            <w:sz w:val="24"/>
                            <w:szCs w:val="24"/>
                            <w:lang w:bidi="fa-IR"/>
                          </w:rPr>
                          <m:t>D</m:t>
                        </m:r>
                      </m:num>
                      <m:den>
                        <m:r>
                          <w:rPr>
                            <w:rFonts w:ascii="Cambria Math" w:hAnsi="Cambria Math" w:cstheme="majorBidi"/>
                            <w:color w:val="000000" w:themeColor="text1"/>
                            <w:sz w:val="24"/>
                            <w:szCs w:val="24"/>
                            <w:lang w:bidi="fa-IR"/>
                          </w:rPr>
                          <m:t>d</m:t>
                        </m:r>
                      </m:den>
                    </m:f>
                  </m:sup>
                </m:sSup>
              </m:sup>
            </m:sSup>
            <m:r>
              <m:rPr>
                <m:sty m:val="p"/>
              </m:rPr>
              <w:rPr>
                <w:rFonts w:ascii="Cambria Math" w:hAnsi="Cambria Math" w:cstheme="majorBidi"/>
                <w:color w:val="000000" w:themeColor="text1"/>
                <w:sz w:val="24"/>
                <w:szCs w:val="24"/>
                <w:lang w:bidi="fa-IR"/>
              </w:rPr>
              <m:t>+</m:t>
            </m:r>
            <m:func>
              <m:funcPr>
                <m:ctrlPr>
                  <w:rPr>
                    <w:rFonts w:ascii="Cambria Math" w:hAnsi="Cambria Math" w:cstheme="majorBidi"/>
                    <w:color w:val="000000" w:themeColor="text1"/>
                    <w:sz w:val="24"/>
                    <w:szCs w:val="24"/>
                    <w:lang w:bidi="fa-IR"/>
                  </w:rPr>
                </m:ctrlPr>
              </m:funcPr>
              <m:fName>
                <m:r>
                  <w:rPr>
                    <w:rFonts w:ascii="Cambria Math" w:hAnsi="Cambria Math" w:cstheme="majorBidi"/>
                    <w:color w:val="000000" w:themeColor="text1"/>
                    <w:sz w:val="24"/>
                    <w:szCs w:val="24"/>
                    <w:lang w:bidi="fa-IR"/>
                  </w:rPr>
                  <m:t>erf</m:t>
                </m:r>
              </m:fName>
              <m:e>
                <m:d>
                  <m:dPr>
                    <m:ctrlPr>
                      <w:rPr>
                        <w:rFonts w:ascii="Cambria Math" w:hAnsi="Cambria Math" w:cstheme="majorBidi"/>
                        <w:color w:val="000000" w:themeColor="text1"/>
                        <w:sz w:val="24"/>
                        <w:szCs w:val="24"/>
                        <w:lang w:bidi="fa-IR"/>
                      </w:rPr>
                    </m:ctrlPr>
                  </m:dPr>
                  <m:e>
                    <m:rad>
                      <m:radPr>
                        <m:degHide m:val="1"/>
                        <m:ctrlPr>
                          <w:rPr>
                            <w:rFonts w:ascii="Cambria Math" w:hAnsi="Cambria Math" w:cstheme="majorBidi"/>
                            <w:color w:val="000000" w:themeColor="text1"/>
                            <w:sz w:val="24"/>
                            <w:szCs w:val="24"/>
                            <w:lang w:bidi="fa-IR"/>
                          </w:rPr>
                        </m:ctrlPr>
                      </m:radPr>
                      <m:deg/>
                      <m:e>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x</m:t>
                            </m:r>
                          </m:e>
                          <m:sup>
                            <m:f>
                              <m:fPr>
                                <m:type m:val="skw"/>
                                <m:ctrlPr>
                                  <w:rPr>
                                    <w:rFonts w:ascii="Cambria Math" w:hAnsi="Cambria Math" w:cstheme="majorBidi"/>
                                    <w:color w:val="000000" w:themeColor="text1"/>
                                    <w:sz w:val="24"/>
                                    <w:szCs w:val="24"/>
                                    <w:lang w:bidi="fa-IR"/>
                                  </w:rPr>
                                </m:ctrlPr>
                              </m:fPr>
                              <m:num>
                                <m:r>
                                  <w:rPr>
                                    <w:rFonts w:ascii="Cambria Math" w:hAnsi="Cambria Math" w:cstheme="majorBidi"/>
                                    <w:color w:val="000000" w:themeColor="text1"/>
                                    <w:sz w:val="24"/>
                                    <w:szCs w:val="24"/>
                                    <w:lang w:bidi="fa-IR"/>
                                  </w:rPr>
                                  <m:t>D</m:t>
                                </m:r>
                              </m:num>
                              <m:den>
                                <m:r>
                                  <w:rPr>
                                    <w:rFonts w:ascii="Cambria Math" w:hAnsi="Cambria Math" w:cstheme="majorBidi"/>
                                    <w:color w:val="000000" w:themeColor="text1"/>
                                    <w:sz w:val="24"/>
                                    <w:szCs w:val="24"/>
                                    <w:lang w:bidi="fa-IR"/>
                                  </w:rPr>
                                  <m:t>d</m:t>
                                </m:r>
                              </m:den>
                            </m:f>
                          </m:sup>
                        </m:sSup>
                      </m:e>
                    </m:rad>
                  </m:e>
                </m:d>
              </m:e>
            </m:func>
          </m:e>
        </m:d>
        <m:r>
          <w:rPr>
            <w:rFonts w:ascii="Cambria Math" w:hAnsi="Cambria Math" w:cstheme="majorBidi"/>
            <w:color w:val="000000" w:themeColor="text1"/>
            <w:sz w:val="24"/>
            <w:szCs w:val="24"/>
            <w:lang w:bidi="fa-IR"/>
          </w:rPr>
          <m:t>ln</m:t>
        </m:r>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Λ</m:t>
            </m:r>
          </m:e>
          <m:sub>
            <m:r>
              <w:rPr>
                <w:rFonts w:ascii="Cambria Math" w:hAnsi="Cambria Math" w:cstheme="majorBidi"/>
                <w:color w:val="000000" w:themeColor="text1"/>
                <w:sz w:val="24"/>
                <w:szCs w:val="24"/>
                <w:lang w:bidi="fa-IR"/>
              </w:rPr>
              <m:t>D</m:t>
            </m:r>
            <m:r>
              <m:rPr>
                <m:sty m:val="p"/>
              </m:rPr>
              <w:rPr>
                <w:rFonts w:ascii="Cambria Math" w:hAnsi="Cambria Math" w:cstheme="majorBidi"/>
                <w:color w:val="000000" w:themeColor="text1"/>
                <w:sz w:val="24"/>
                <w:szCs w:val="24"/>
                <w:lang w:bidi="fa-IR"/>
              </w:rPr>
              <m:t>-</m:t>
            </m:r>
            <m:r>
              <w:rPr>
                <w:rFonts w:ascii="Cambria Math" w:hAnsi="Cambria Math" w:cstheme="majorBidi"/>
                <w:color w:val="000000" w:themeColor="text1"/>
                <w:sz w:val="24"/>
                <w:szCs w:val="24"/>
                <w:lang w:bidi="fa-IR"/>
              </w:rPr>
              <m:t>d</m:t>
            </m:r>
          </m:sub>
        </m:sSub>
        <m:r>
          <m:rPr>
            <m:sty m:val="p"/>
          </m:rPr>
          <w:rPr>
            <w:rFonts w:ascii="Cambria Math" w:hAnsi="Cambria Math" w:cstheme="majorBidi"/>
            <w:color w:val="000000" w:themeColor="text1"/>
            <w:sz w:val="24"/>
            <w:szCs w:val="24"/>
            <w:lang w:bidi="fa-IR"/>
          </w:rPr>
          <m:t>+</m:t>
        </m:r>
        <m:func>
          <m:funcPr>
            <m:ctrlPr>
              <w:rPr>
                <w:rFonts w:ascii="Cambria Math" w:hAnsi="Cambria Math" w:cstheme="majorBidi"/>
                <w:color w:val="000000" w:themeColor="text1"/>
                <w:sz w:val="24"/>
                <w:szCs w:val="24"/>
                <w:lang w:bidi="fa-IR"/>
              </w:rPr>
            </m:ctrlPr>
          </m:funcPr>
          <m:fName>
            <m:r>
              <w:rPr>
                <w:rFonts w:ascii="Cambria Math" w:hAnsi="Cambria Math" w:cstheme="majorBidi"/>
                <w:color w:val="000000" w:themeColor="text1"/>
                <w:sz w:val="24"/>
                <w:szCs w:val="24"/>
                <w:lang w:bidi="fa-IR"/>
              </w:rPr>
              <m:t>erf</m:t>
            </m:r>
          </m:fName>
          <m:e>
            <m:d>
              <m:dPr>
                <m:ctrlPr>
                  <w:rPr>
                    <w:rFonts w:ascii="Cambria Math" w:hAnsi="Cambria Math" w:cstheme="majorBidi"/>
                    <w:color w:val="000000" w:themeColor="text1"/>
                    <w:sz w:val="24"/>
                    <w:szCs w:val="24"/>
                    <w:lang w:bidi="fa-IR"/>
                  </w:rPr>
                </m:ctrlPr>
              </m:dPr>
              <m:e>
                <m:rad>
                  <m:radPr>
                    <m:degHide m:val="1"/>
                    <m:ctrlPr>
                      <w:rPr>
                        <w:rFonts w:ascii="Cambria Math" w:hAnsi="Cambria Math" w:cstheme="majorBidi"/>
                        <w:color w:val="000000" w:themeColor="text1"/>
                        <w:sz w:val="24"/>
                        <w:szCs w:val="24"/>
                        <w:lang w:bidi="fa-IR"/>
                      </w:rPr>
                    </m:ctrlPr>
                  </m:radPr>
                  <m:deg/>
                  <m:e>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x</m:t>
                        </m:r>
                      </m:e>
                      <m:sup>
                        <m:f>
                          <m:fPr>
                            <m:type m:val="skw"/>
                            <m:ctrlPr>
                              <w:rPr>
                                <w:rFonts w:ascii="Cambria Math" w:hAnsi="Cambria Math" w:cstheme="majorBidi"/>
                                <w:color w:val="000000" w:themeColor="text1"/>
                                <w:sz w:val="24"/>
                                <w:szCs w:val="24"/>
                                <w:lang w:bidi="fa-IR"/>
                              </w:rPr>
                            </m:ctrlPr>
                          </m:fPr>
                          <m:num>
                            <m:r>
                              <w:rPr>
                                <w:rFonts w:ascii="Cambria Math" w:hAnsi="Cambria Math" w:cstheme="majorBidi"/>
                                <w:color w:val="000000" w:themeColor="text1"/>
                                <w:sz w:val="24"/>
                                <w:szCs w:val="24"/>
                                <w:lang w:bidi="fa-IR"/>
                              </w:rPr>
                              <m:t>D</m:t>
                            </m:r>
                          </m:num>
                          <m:den>
                            <m:r>
                              <w:rPr>
                                <w:rFonts w:ascii="Cambria Math" w:hAnsi="Cambria Math" w:cstheme="majorBidi"/>
                                <w:color w:val="000000" w:themeColor="text1"/>
                                <w:sz w:val="24"/>
                                <w:szCs w:val="24"/>
                                <w:lang w:bidi="fa-IR"/>
                              </w:rPr>
                              <m:t>d</m:t>
                            </m:r>
                          </m:den>
                        </m:f>
                      </m:sup>
                    </m:sSup>
                  </m:e>
                </m:rad>
              </m:e>
            </m:d>
          </m:e>
        </m:func>
        <m:r>
          <m:rPr>
            <m:sty m:val="p"/>
          </m:rPr>
          <w:rPr>
            <w:rFonts w:ascii="Cambria Math" w:hAnsi="Cambria Math" w:cstheme="majorBidi"/>
            <w:color w:val="000000" w:themeColor="text1"/>
            <w:sz w:val="24"/>
            <w:szCs w:val="24"/>
            <w:lang w:bidi="fa-IR"/>
          </w:rPr>
          <m:t>+</m:t>
        </m:r>
        <m:func>
          <m:funcPr>
            <m:ctrlPr>
              <w:rPr>
                <w:rFonts w:ascii="Cambria Math" w:hAnsi="Cambria Math" w:cstheme="majorBidi"/>
                <w:color w:val="000000" w:themeColor="text1"/>
                <w:sz w:val="24"/>
                <w:szCs w:val="24"/>
                <w:lang w:bidi="fa-IR"/>
              </w:rPr>
            </m:ctrlPr>
          </m:funcPr>
          <m:fName>
            <m:r>
              <w:rPr>
                <w:rFonts w:ascii="Cambria Math" w:hAnsi="Cambria Math" w:cstheme="majorBidi"/>
                <w:color w:val="000000" w:themeColor="text1"/>
                <w:sz w:val="24"/>
                <w:szCs w:val="24"/>
                <w:lang w:bidi="fa-IR"/>
              </w:rPr>
              <m:t>ln</m:t>
            </m:r>
          </m:fName>
          <m:e>
            <m:d>
              <m:dPr>
                <m:ctrlPr>
                  <w:rPr>
                    <w:rFonts w:ascii="Cambria Math" w:hAnsi="Cambria Math" w:cstheme="majorBidi"/>
                    <w:color w:val="000000" w:themeColor="text1"/>
                    <w:sz w:val="24"/>
                    <w:szCs w:val="24"/>
                    <w:lang w:bidi="fa-IR"/>
                  </w:rPr>
                </m:ctrlPr>
              </m:dPr>
              <m:e>
                <m:r>
                  <m:rPr>
                    <m:sty m:val="p"/>
                  </m:rPr>
                  <w:rPr>
                    <w:rFonts w:ascii="Cambria Math" w:hAnsi="Cambria Math" w:cstheme="majorBidi"/>
                    <w:color w:val="000000" w:themeColor="text1"/>
                    <w:sz w:val="24"/>
                    <w:szCs w:val="24"/>
                    <w:lang w:bidi="fa-IR"/>
                  </w:rPr>
                  <m:t>1.123</m:t>
                </m:r>
                <m:rad>
                  <m:radPr>
                    <m:degHide m:val="1"/>
                    <m:ctrlPr>
                      <w:rPr>
                        <w:rFonts w:ascii="Cambria Math" w:hAnsi="Cambria Math" w:cstheme="majorBidi"/>
                        <w:color w:val="000000" w:themeColor="text1"/>
                        <w:sz w:val="24"/>
                        <w:szCs w:val="24"/>
                        <w:lang w:bidi="fa-IR"/>
                      </w:rPr>
                    </m:ctrlPr>
                  </m:radPr>
                  <m:deg/>
                  <m:e>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x</m:t>
                        </m:r>
                      </m:e>
                      <m:sup>
                        <m:f>
                          <m:fPr>
                            <m:type m:val="skw"/>
                            <m:ctrlPr>
                              <w:rPr>
                                <w:rFonts w:ascii="Cambria Math" w:hAnsi="Cambria Math" w:cstheme="majorBidi"/>
                                <w:color w:val="000000" w:themeColor="text1"/>
                                <w:sz w:val="24"/>
                                <w:szCs w:val="24"/>
                                <w:lang w:bidi="fa-IR"/>
                              </w:rPr>
                            </m:ctrlPr>
                          </m:fPr>
                          <m:num>
                            <m:r>
                              <w:rPr>
                                <w:rFonts w:ascii="Cambria Math" w:hAnsi="Cambria Math" w:cstheme="majorBidi"/>
                                <w:color w:val="000000" w:themeColor="text1"/>
                                <w:sz w:val="24"/>
                                <w:szCs w:val="24"/>
                                <w:lang w:bidi="fa-IR"/>
                              </w:rPr>
                              <m:t>D</m:t>
                            </m:r>
                          </m:num>
                          <m:den>
                            <m:r>
                              <w:rPr>
                                <w:rFonts w:ascii="Cambria Math" w:hAnsi="Cambria Math" w:cstheme="majorBidi"/>
                                <w:color w:val="000000" w:themeColor="text1"/>
                                <w:sz w:val="24"/>
                                <w:szCs w:val="24"/>
                                <w:lang w:bidi="fa-IR"/>
                              </w:rPr>
                              <m:t>d</m:t>
                            </m:r>
                          </m:den>
                        </m:f>
                      </m:sup>
                    </m:sSup>
                  </m:e>
                </m:rad>
              </m:e>
            </m:d>
          </m:e>
        </m:func>
        <m:r>
          <m:rPr>
            <m:sty m:val="p"/>
          </m:rPr>
          <w:rPr>
            <w:rFonts w:ascii="Cambria Math" w:hAnsi="Cambria Math" w:cstheme="majorBidi"/>
            <w:color w:val="000000" w:themeColor="text1"/>
            <w:sz w:val="24"/>
            <w:szCs w:val="24"/>
            <w:lang w:bidi="fa-IR"/>
          </w:rPr>
          <m:t>}</m:t>
        </m:r>
      </m:oMath>
      <w:r w:rsidR="005078C6" w:rsidRPr="00C805BB">
        <w:rPr>
          <w:rFonts w:asciiTheme="majorBidi" w:hAnsiTheme="majorBidi" w:cstheme="majorBidi"/>
          <w:color w:val="000000" w:themeColor="text1"/>
          <w:sz w:val="24"/>
          <w:szCs w:val="24"/>
          <w:rtl/>
          <w:lang w:bidi="fa-IR"/>
        </w:rPr>
        <w:t xml:space="preserve">   </w:t>
      </w:r>
      <w:r w:rsidR="005078C6" w:rsidRPr="00C805BB">
        <w:rPr>
          <w:rFonts w:asciiTheme="majorBidi" w:hAnsiTheme="majorBidi" w:cstheme="majorBidi"/>
          <w:color w:val="000000" w:themeColor="text1"/>
          <w:sz w:val="24"/>
          <w:szCs w:val="24"/>
          <w:lang w:bidi="fa-IR"/>
        </w:rPr>
        <w:t xml:space="preserve">       (18)</w:t>
      </w:r>
    </w:p>
    <w:p w14:paraId="136D0774" w14:textId="77777777" w:rsidR="00F91351" w:rsidRPr="00C805BB" w:rsidRDefault="00F91351" w:rsidP="008B4B2A">
      <w:pPr>
        <w:spacing w:line="240" w:lineRule="auto"/>
        <w:jc w:val="both"/>
        <w:rPr>
          <w:rFonts w:asciiTheme="majorBidi" w:hAnsiTheme="majorBidi" w:cstheme="majorBidi"/>
          <w:color w:val="000000" w:themeColor="text1"/>
          <w:sz w:val="24"/>
          <w:szCs w:val="24"/>
          <w:lang w:bidi="fa-IR"/>
        </w:rPr>
      </w:pPr>
      <w:r w:rsidRPr="00C805BB">
        <w:rPr>
          <w:rFonts w:asciiTheme="majorBidi" w:hAnsiTheme="majorBidi" w:cstheme="majorBidi"/>
          <w:color w:val="000000" w:themeColor="text1"/>
          <w:sz w:val="24"/>
          <w:szCs w:val="24"/>
          <w:lang w:bidi="fa-IR"/>
        </w:rPr>
        <w:t xml:space="preserve">In the above equations, e is the unit charge, </w:t>
      </w:r>
      <m:oMath>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n</m:t>
            </m:r>
          </m:e>
          <m:sub>
            <m:r>
              <w:rPr>
                <w:rFonts w:ascii="Cambria Math" w:hAnsi="Cambria Math" w:cstheme="majorBidi"/>
                <w:color w:val="000000" w:themeColor="text1"/>
                <w:sz w:val="24"/>
                <w:szCs w:val="24"/>
                <w:lang w:bidi="fa-IR"/>
              </w:rPr>
              <m:t>d</m:t>
            </m:r>
          </m:sub>
        </m:sSub>
      </m:oMath>
      <w:r w:rsidRPr="00C805BB">
        <w:rPr>
          <w:rFonts w:asciiTheme="majorBidi" w:hAnsiTheme="majorBidi" w:cstheme="majorBidi"/>
          <w:color w:val="000000" w:themeColor="text1"/>
          <w:sz w:val="24"/>
          <w:szCs w:val="24"/>
          <w:lang w:bidi="fa-IR"/>
        </w:rPr>
        <w:t>is the numerical density of deuterons, in the D-D fuel</w:t>
      </w:r>
      <w:r w:rsidR="005B57E5" w:rsidRPr="00C805BB">
        <w:rPr>
          <w:rFonts w:asciiTheme="majorBidi" w:hAnsiTheme="majorBidi" w:cstheme="majorBidi"/>
          <w:color w:val="000000" w:themeColor="text1"/>
          <w:sz w:val="24"/>
          <w:szCs w:val="24"/>
          <w:lang w:bidi="fa-IR"/>
        </w:rPr>
        <w:t xml:space="preserve">, </w:t>
      </w:r>
      <w:r w:rsidRPr="00C805BB">
        <w:rPr>
          <w:rFonts w:asciiTheme="majorBidi" w:hAnsiTheme="majorBidi" w:cstheme="majorBidi"/>
          <w:color w:val="000000" w:themeColor="text1"/>
          <w:sz w:val="24"/>
          <w:szCs w:val="24"/>
          <w:lang w:bidi="fa-IR"/>
        </w:rPr>
        <w:t xml:space="preserve">and </w:t>
      </w:r>
      <m:oMath>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E</m:t>
            </m:r>
          </m:e>
          <m:sub>
            <m:r>
              <w:rPr>
                <w:rFonts w:ascii="Cambria Math" w:hAnsi="Cambria Math" w:cstheme="majorBidi"/>
                <w:color w:val="000000" w:themeColor="text1"/>
                <w:sz w:val="24"/>
                <w:szCs w:val="24"/>
                <w:lang w:bidi="fa-IR"/>
              </w:rPr>
              <m:t>D</m:t>
            </m:r>
          </m:sub>
        </m:sSub>
      </m:oMath>
      <w:r w:rsidRPr="00C805BB">
        <w:rPr>
          <w:rFonts w:asciiTheme="majorBidi" w:hAnsiTheme="majorBidi" w:cstheme="majorBidi"/>
          <w:color w:val="000000" w:themeColor="text1"/>
          <w:sz w:val="24"/>
          <w:szCs w:val="24"/>
          <w:lang w:bidi="fa-IR"/>
        </w:rPr>
        <w:t xml:space="preserve"> is the kinetic energy of the deuteron, </w:t>
      </w:r>
      <m:oMath>
        <m:func>
          <m:funcPr>
            <m:ctrlPr>
              <w:rPr>
                <w:rFonts w:ascii="Cambria Math" w:hAnsi="Cambria Math" w:cstheme="majorBidi"/>
                <w:color w:val="000000" w:themeColor="text1"/>
                <w:sz w:val="24"/>
                <w:szCs w:val="24"/>
                <w:lang w:bidi="fa-IR"/>
              </w:rPr>
            </m:ctrlPr>
          </m:funcPr>
          <m:fName>
            <m:r>
              <w:rPr>
                <w:rFonts w:ascii="Cambria Math" w:hAnsi="Cambria Math" w:cstheme="majorBidi"/>
                <w:color w:val="000000" w:themeColor="text1"/>
                <w:sz w:val="24"/>
                <w:szCs w:val="24"/>
                <w:lang w:bidi="fa-IR"/>
              </w:rPr>
              <m:t>erf</m:t>
            </m:r>
          </m:fName>
          <m:e>
            <m:d>
              <m:dPr>
                <m:ctrlPr>
                  <w:rPr>
                    <w:rFonts w:ascii="Cambria Math" w:hAnsi="Cambria Math" w:cstheme="majorBidi"/>
                    <w:color w:val="000000" w:themeColor="text1"/>
                    <w:sz w:val="24"/>
                    <w:szCs w:val="24"/>
                    <w:lang w:bidi="fa-IR"/>
                  </w:rPr>
                </m:ctrlPr>
              </m:dPr>
              <m:e>
                <m:r>
                  <w:rPr>
                    <w:rFonts w:ascii="Cambria Math" w:hAnsi="Cambria Math" w:cstheme="majorBidi"/>
                    <w:color w:val="000000" w:themeColor="text1"/>
                    <w:sz w:val="24"/>
                    <w:szCs w:val="24"/>
                    <w:lang w:bidi="fa-IR"/>
                  </w:rPr>
                  <m:t>x</m:t>
                </m:r>
              </m:e>
            </m:d>
          </m:e>
        </m:func>
        <m:r>
          <m:rPr>
            <m:sty m:val="p"/>
          </m:rPr>
          <w:rPr>
            <w:rFonts w:ascii="Cambria Math" w:hAnsi="Cambria Math" w:cstheme="majorBidi"/>
            <w:color w:val="000000" w:themeColor="text1"/>
            <w:sz w:val="24"/>
            <w:szCs w:val="24"/>
            <w:lang w:bidi="fa-IR"/>
          </w:rPr>
          <m:t>=</m:t>
        </m:r>
        <m:f>
          <m:fPr>
            <m:type m:val="skw"/>
            <m:ctrlPr>
              <w:rPr>
                <w:rFonts w:ascii="Cambria Math" w:hAnsi="Cambria Math" w:cstheme="majorBidi"/>
                <w:color w:val="000000" w:themeColor="text1"/>
                <w:sz w:val="24"/>
                <w:szCs w:val="24"/>
                <w:lang w:bidi="fa-IR"/>
              </w:rPr>
            </m:ctrlPr>
          </m:fPr>
          <m:num>
            <m:r>
              <m:rPr>
                <m:sty m:val="p"/>
              </m:rPr>
              <w:rPr>
                <w:rFonts w:ascii="Cambria Math" w:hAnsi="Cambria Math" w:cstheme="majorBidi"/>
                <w:color w:val="000000" w:themeColor="text1"/>
                <w:sz w:val="24"/>
                <w:szCs w:val="24"/>
                <w:lang w:bidi="fa-IR"/>
              </w:rPr>
              <m:t>2</m:t>
            </m:r>
          </m:num>
          <m:den>
            <m:rad>
              <m:radPr>
                <m:degHide m:val="1"/>
                <m:ctrlPr>
                  <w:rPr>
                    <w:rFonts w:ascii="Cambria Math" w:hAnsi="Cambria Math" w:cstheme="majorBidi"/>
                    <w:color w:val="000000" w:themeColor="text1"/>
                    <w:sz w:val="24"/>
                    <w:szCs w:val="24"/>
                    <w:lang w:bidi="fa-IR"/>
                  </w:rPr>
                </m:ctrlPr>
              </m:radPr>
              <m:deg/>
              <m:e>
                <m:r>
                  <w:rPr>
                    <w:rFonts w:ascii="Cambria Math" w:hAnsi="Cambria Math" w:cstheme="majorBidi"/>
                    <w:color w:val="000000" w:themeColor="text1"/>
                    <w:sz w:val="24"/>
                    <w:szCs w:val="24"/>
                    <w:lang w:bidi="fa-IR"/>
                  </w:rPr>
                  <m:t>π</m:t>
                </m:r>
              </m:e>
            </m:rad>
          </m:den>
        </m:f>
        <m:nary>
          <m:naryPr>
            <m:limLoc m:val="subSup"/>
            <m:ctrlPr>
              <w:rPr>
                <w:rFonts w:ascii="Cambria Math" w:hAnsi="Cambria Math" w:cstheme="majorBidi"/>
                <w:color w:val="000000" w:themeColor="text1"/>
                <w:sz w:val="24"/>
                <w:szCs w:val="24"/>
                <w:lang w:bidi="fa-IR"/>
              </w:rPr>
            </m:ctrlPr>
          </m:naryPr>
          <m:sub>
            <m:r>
              <m:rPr>
                <m:sty m:val="p"/>
              </m:rPr>
              <w:rPr>
                <w:rFonts w:ascii="Cambria Math" w:hAnsi="Cambria Math" w:cstheme="majorBidi"/>
                <w:color w:val="000000" w:themeColor="text1"/>
                <w:sz w:val="24"/>
                <w:szCs w:val="24"/>
                <w:lang w:bidi="fa-IR"/>
              </w:rPr>
              <m:t>0</m:t>
            </m:r>
          </m:sub>
          <m:sup>
            <m:r>
              <w:rPr>
                <w:rFonts w:ascii="Cambria Math" w:hAnsi="Cambria Math" w:cstheme="majorBidi"/>
                <w:color w:val="000000" w:themeColor="text1"/>
                <w:sz w:val="24"/>
                <w:szCs w:val="24"/>
                <w:lang w:bidi="fa-IR"/>
              </w:rPr>
              <m:t>x</m:t>
            </m:r>
          </m:sup>
          <m:e>
            <m:func>
              <m:funcPr>
                <m:ctrlPr>
                  <w:rPr>
                    <w:rFonts w:ascii="Cambria Math" w:hAnsi="Cambria Math" w:cstheme="majorBidi"/>
                    <w:color w:val="000000" w:themeColor="text1"/>
                    <w:sz w:val="24"/>
                    <w:szCs w:val="24"/>
                    <w:lang w:bidi="fa-IR"/>
                  </w:rPr>
                </m:ctrlPr>
              </m:funcPr>
              <m:fName>
                <m:r>
                  <w:rPr>
                    <w:rFonts w:ascii="Cambria Math" w:hAnsi="Cambria Math" w:cstheme="majorBidi"/>
                    <w:color w:val="000000" w:themeColor="text1"/>
                    <w:sz w:val="24"/>
                    <w:szCs w:val="24"/>
                    <w:lang w:bidi="fa-IR"/>
                  </w:rPr>
                  <m:t>exp</m:t>
                </m:r>
              </m:fName>
              <m:e>
                <m:d>
                  <m:dPr>
                    <m:ctrlPr>
                      <w:rPr>
                        <w:rFonts w:ascii="Cambria Math" w:hAnsi="Cambria Math" w:cstheme="majorBidi"/>
                        <w:color w:val="000000" w:themeColor="text1"/>
                        <w:sz w:val="24"/>
                        <w:szCs w:val="24"/>
                        <w:lang w:bidi="fa-IR"/>
                      </w:rPr>
                    </m:ctrlPr>
                  </m:dPr>
                  <m:e>
                    <m:r>
                      <m:rPr>
                        <m:sty m:val="p"/>
                      </m:rPr>
                      <w:rPr>
                        <w:rFonts w:ascii="Cambria Math" w:hAnsi="Cambria Math" w:cstheme="majorBidi"/>
                        <w:color w:val="000000" w:themeColor="text1"/>
                        <w:sz w:val="24"/>
                        <w:szCs w:val="24"/>
                        <w:lang w:bidi="fa-IR"/>
                      </w:rPr>
                      <m:t>-</m:t>
                    </m:r>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t</m:t>
                        </m:r>
                      </m:e>
                      <m:sup>
                        <m:r>
                          <m:rPr>
                            <m:sty m:val="p"/>
                          </m:rPr>
                          <w:rPr>
                            <w:rFonts w:ascii="Cambria Math" w:hAnsi="Cambria Math" w:cstheme="majorBidi"/>
                            <w:color w:val="000000" w:themeColor="text1"/>
                            <w:sz w:val="24"/>
                            <w:szCs w:val="24"/>
                            <w:lang w:bidi="fa-IR"/>
                          </w:rPr>
                          <m:t>2</m:t>
                        </m:r>
                      </m:sup>
                    </m:sSup>
                  </m:e>
                </m:d>
              </m:e>
            </m:func>
            <m:r>
              <w:rPr>
                <w:rFonts w:ascii="Cambria Math" w:hAnsi="Cambria Math" w:cstheme="majorBidi"/>
                <w:color w:val="000000" w:themeColor="text1"/>
                <w:sz w:val="24"/>
                <w:szCs w:val="24"/>
                <w:lang w:bidi="fa-IR"/>
              </w:rPr>
              <m:t>dt</m:t>
            </m:r>
          </m:e>
        </m:nary>
      </m:oMath>
      <w:r w:rsidRPr="00C805BB">
        <w:rPr>
          <w:rFonts w:asciiTheme="majorBidi" w:hAnsiTheme="majorBidi" w:cstheme="majorBidi"/>
          <w:color w:val="000000" w:themeColor="text1"/>
          <w:sz w:val="24"/>
          <w:szCs w:val="24"/>
          <w:lang w:bidi="fa-IR"/>
        </w:rPr>
        <w:t xml:space="preserve"> is the error function.</w:t>
      </w:r>
      <w:r w:rsidR="0001193B" w:rsidRPr="00C805BB">
        <w:rPr>
          <w:rFonts w:asciiTheme="majorBidi" w:hAnsiTheme="majorBidi" w:cstheme="majorBidi"/>
          <w:color w:val="000000" w:themeColor="text1"/>
          <w:sz w:val="24"/>
          <w:szCs w:val="24"/>
          <w:lang w:bidi="fa-IR"/>
        </w:rPr>
        <w:t xml:space="preserve"> </w:t>
      </w:r>
      <w:r w:rsidRPr="00C805BB">
        <w:rPr>
          <w:rFonts w:asciiTheme="majorBidi" w:hAnsiTheme="majorBidi" w:cstheme="majorBidi"/>
          <w:color w:val="000000" w:themeColor="text1"/>
          <w:sz w:val="24"/>
          <w:szCs w:val="24"/>
          <w:lang w:bidi="fa-IR"/>
        </w:rPr>
        <w:t xml:space="preserve">Also, </w:t>
      </w:r>
      <m:oMath>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x</m:t>
            </m:r>
          </m:e>
          <m:sup>
            <m:f>
              <m:fPr>
                <m:type m:val="skw"/>
                <m:ctrlPr>
                  <w:rPr>
                    <w:rFonts w:ascii="Cambria Math" w:hAnsi="Cambria Math" w:cstheme="majorBidi"/>
                    <w:color w:val="000000" w:themeColor="text1"/>
                    <w:sz w:val="24"/>
                    <w:szCs w:val="24"/>
                    <w:lang w:bidi="fa-IR"/>
                  </w:rPr>
                </m:ctrlPr>
              </m:fPr>
              <m:num>
                <m:r>
                  <w:rPr>
                    <w:rFonts w:ascii="Cambria Math" w:hAnsi="Cambria Math" w:cstheme="majorBidi"/>
                    <w:color w:val="000000" w:themeColor="text1"/>
                    <w:sz w:val="24"/>
                    <w:szCs w:val="24"/>
                    <w:lang w:bidi="fa-IR"/>
                  </w:rPr>
                  <m:t>D</m:t>
                </m:r>
              </m:num>
              <m:den>
                <m:r>
                  <w:rPr>
                    <w:rFonts w:ascii="Cambria Math" w:hAnsi="Cambria Math" w:cstheme="majorBidi"/>
                    <w:color w:val="000000" w:themeColor="text1"/>
                    <w:sz w:val="24"/>
                    <w:szCs w:val="24"/>
                    <w:lang w:bidi="fa-IR"/>
                  </w:rPr>
                  <m:t>d</m:t>
                </m:r>
              </m:den>
            </m:f>
          </m:sup>
        </m:sSup>
        <m:r>
          <m:rPr>
            <m:sty m:val="p"/>
          </m:rPr>
          <w:rPr>
            <w:rFonts w:ascii="Cambria Math" w:hAnsi="Cambria Math" w:cstheme="majorBidi"/>
            <w:color w:val="000000" w:themeColor="text1"/>
            <w:sz w:val="24"/>
            <w:szCs w:val="24"/>
            <w:lang w:bidi="fa-IR"/>
          </w:rPr>
          <m:t>=</m:t>
        </m:r>
        <m:f>
          <m:fPr>
            <m:type m:val="skw"/>
            <m:ctrlPr>
              <w:rPr>
                <w:rFonts w:ascii="Cambria Math" w:hAnsi="Cambria Math" w:cstheme="majorBidi"/>
                <w:color w:val="000000" w:themeColor="text1"/>
                <w:sz w:val="24"/>
                <w:szCs w:val="24"/>
                <w:lang w:bidi="fa-IR"/>
              </w:rPr>
            </m:ctrlPr>
          </m:fPr>
          <m:num>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E</m:t>
                </m:r>
              </m:e>
              <m:sub>
                <m:r>
                  <w:rPr>
                    <w:rFonts w:ascii="Cambria Math" w:hAnsi="Cambria Math" w:cstheme="majorBidi"/>
                    <w:color w:val="000000" w:themeColor="text1"/>
                    <w:sz w:val="24"/>
                    <w:szCs w:val="24"/>
                    <w:lang w:bidi="fa-IR"/>
                  </w:rPr>
                  <m:t>D</m:t>
                </m:r>
              </m:sub>
            </m:sSub>
          </m:num>
          <m:den>
            <m:r>
              <w:rPr>
                <w:rFonts w:ascii="Cambria Math" w:hAnsi="Cambria Math" w:cstheme="majorBidi"/>
                <w:color w:val="000000" w:themeColor="text1"/>
                <w:sz w:val="24"/>
                <w:szCs w:val="24"/>
                <w:lang w:bidi="fa-IR"/>
              </w:rPr>
              <m:t>T</m:t>
            </m:r>
          </m:den>
        </m:f>
      </m:oMath>
      <w:r w:rsidR="005B57E5" w:rsidRPr="00C805BB">
        <w:rPr>
          <w:rFonts w:asciiTheme="majorBidi" w:hAnsiTheme="majorBidi" w:cstheme="majorBidi"/>
          <w:color w:val="000000" w:themeColor="text1"/>
          <w:sz w:val="24"/>
          <w:szCs w:val="24"/>
          <w:lang w:bidi="fa-IR"/>
        </w:rPr>
        <w:t xml:space="preserve">, </w:t>
      </w:r>
      <w:r w:rsidRPr="00C805BB">
        <w:rPr>
          <w:rFonts w:asciiTheme="majorBidi" w:hAnsiTheme="majorBidi" w:cstheme="majorBidi"/>
          <w:color w:val="000000" w:themeColor="text1"/>
          <w:sz w:val="24"/>
          <w:szCs w:val="24"/>
          <w:lang w:bidi="fa-IR"/>
        </w:rPr>
        <w:t xml:space="preserve">and the expression </w:t>
      </w:r>
      <m:oMath>
        <m:r>
          <w:rPr>
            <w:rFonts w:ascii="Cambria Math" w:hAnsi="Cambria Math" w:cstheme="majorBidi"/>
            <w:color w:val="000000" w:themeColor="text1"/>
            <w:sz w:val="24"/>
            <w:szCs w:val="24"/>
            <w:lang w:bidi="fa-IR"/>
          </w:rPr>
          <m:t>ln</m:t>
        </m:r>
        <m:r>
          <m:rPr>
            <m:sty m:val="p"/>
          </m:rPr>
          <w:rPr>
            <w:rFonts w:ascii="Cambria Math" w:hAnsi="Cambria Math" w:cstheme="majorBidi"/>
            <w:color w:val="000000" w:themeColor="text1"/>
            <w:sz w:val="24"/>
            <w:szCs w:val="24"/>
            <w:lang w:bidi="fa-IR"/>
          </w:rPr>
          <m:t>⁡(1.123</m:t>
        </m:r>
        <m:rad>
          <m:radPr>
            <m:degHide m:val="1"/>
            <m:ctrlPr>
              <w:rPr>
                <w:rFonts w:ascii="Cambria Math" w:hAnsi="Cambria Math" w:cstheme="majorBidi"/>
                <w:color w:val="000000" w:themeColor="text1"/>
                <w:sz w:val="24"/>
                <w:szCs w:val="24"/>
                <w:lang w:bidi="fa-IR"/>
              </w:rPr>
            </m:ctrlPr>
          </m:radPr>
          <m:deg/>
          <m:e>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x</m:t>
                </m:r>
              </m:e>
              <m:sup>
                <m:f>
                  <m:fPr>
                    <m:type m:val="skw"/>
                    <m:ctrlPr>
                      <w:rPr>
                        <w:rFonts w:ascii="Cambria Math" w:hAnsi="Cambria Math" w:cstheme="majorBidi"/>
                        <w:color w:val="000000" w:themeColor="text1"/>
                        <w:sz w:val="24"/>
                        <w:szCs w:val="24"/>
                        <w:lang w:bidi="fa-IR"/>
                      </w:rPr>
                    </m:ctrlPr>
                  </m:fPr>
                  <m:num>
                    <m:r>
                      <w:rPr>
                        <w:rFonts w:ascii="Cambria Math" w:hAnsi="Cambria Math" w:cstheme="majorBidi"/>
                        <w:color w:val="000000" w:themeColor="text1"/>
                        <w:sz w:val="24"/>
                        <w:szCs w:val="24"/>
                        <w:lang w:bidi="fa-IR"/>
                      </w:rPr>
                      <m:t>D</m:t>
                    </m:r>
                  </m:num>
                  <m:den>
                    <m:r>
                      <w:rPr>
                        <w:rFonts w:ascii="Cambria Math" w:hAnsi="Cambria Math" w:cstheme="majorBidi"/>
                        <w:color w:val="000000" w:themeColor="text1"/>
                        <w:sz w:val="24"/>
                        <w:szCs w:val="24"/>
                        <w:lang w:bidi="fa-IR"/>
                      </w:rPr>
                      <m:t>d</m:t>
                    </m:r>
                  </m:den>
                </m:f>
              </m:sup>
            </m:sSup>
          </m:e>
        </m:rad>
        <m:r>
          <m:rPr>
            <m:sty m:val="p"/>
          </m:rPr>
          <w:rPr>
            <w:rFonts w:ascii="Cambria Math" w:hAnsi="Cambria Math" w:cstheme="majorBidi"/>
            <w:color w:val="000000" w:themeColor="text1"/>
            <w:sz w:val="24"/>
            <w:szCs w:val="24"/>
            <w:lang w:bidi="fa-IR"/>
          </w:rPr>
          <m:t>)</m:t>
        </m:r>
      </m:oMath>
      <w:r w:rsidRPr="00C805BB">
        <w:rPr>
          <w:rFonts w:asciiTheme="majorBidi" w:hAnsiTheme="majorBidi" w:cstheme="majorBidi"/>
          <w:color w:val="000000" w:themeColor="text1"/>
          <w:sz w:val="24"/>
          <w:szCs w:val="24"/>
          <w:lang w:bidi="fa-IR"/>
        </w:rPr>
        <w:t xml:space="preserve"> express the contribution of the collective effect</w:t>
      </w:r>
      <w:r w:rsidR="0001193B" w:rsidRPr="00C805BB">
        <w:rPr>
          <w:rFonts w:asciiTheme="majorBidi" w:hAnsiTheme="majorBidi" w:cstheme="majorBidi"/>
          <w:color w:val="000000" w:themeColor="text1"/>
          <w:sz w:val="24"/>
          <w:szCs w:val="24"/>
          <w:lang w:bidi="fa-IR"/>
        </w:rPr>
        <w:t xml:space="preserve">, </w:t>
      </w:r>
      <w:r w:rsidRPr="00C805BB">
        <w:rPr>
          <w:rFonts w:asciiTheme="majorBidi" w:hAnsiTheme="majorBidi" w:cstheme="majorBidi"/>
          <w:color w:val="000000" w:themeColor="text1"/>
          <w:sz w:val="24"/>
          <w:szCs w:val="24"/>
          <w:lang w:bidi="fa-IR"/>
        </w:rPr>
        <w:t xml:space="preserve">T is the fuel temperature and </w:t>
      </w:r>
      <m:oMath>
        <m:r>
          <w:rPr>
            <w:rFonts w:ascii="Cambria Math" w:hAnsi="Cambria Math" w:cstheme="majorBidi"/>
            <w:color w:val="000000" w:themeColor="text1"/>
            <w:sz w:val="24"/>
            <w:szCs w:val="24"/>
            <w:lang w:bidi="fa-IR"/>
          </w:rPr>
          <m:t>ln</m:t>
        </m:r>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Λ</m:t>
            </m:r>
          </m:e>
          <m:sub>
            <m:r>
              <w:rPr>
                <w:rFonts w:ascii="Cambria Math" w:hAnsi="Cambria Math" w:cstheme="majorBidi"/>
                <w:color w:val="000000" w:themeColor="text1"/>
                <w:sz w:val="24"/>
                <w:szCs w:val="24"/>
                <w:lang w:bidi="fa-IR"/>
              </w:rPr>
              <m:t>D</m:t>
            </m:r>
            <m:r>
              <m:rPr>
                <m:sty m:val="p"/>
              </m:rPr>
              <w:rPr>
                <w:rFonts w:ascii="Cambria Math" w:hAnsi="Cambria Math" w:cstheme="majorBidi"/>
                <w:color w:val="000000" w:themeColor="text1"/>
                <w:sz w:val="24"/>
                <w:szCs w:val="24"/>
                <w:lang w:bidi="fa-IR"/>
              </w:rPr>
              <m:t>-</m:t>
            </m:r>
            <m:r>
              <w:rPr>
                <w:rFonts w:ascii="Cambria Math" w:hAnsi="Cambria Math" w:cstheme="majorBidi"/>
                <w:color w:val="000000" w:themeColor="text1"/>
                <w:sz w:val="24"/>
                <w:szCs w:val="24"/>
                <w:lang w:bidi="fa-IR"/>
              </w:rPr>
              <m:t>d</m:t>
            </m:r>
          </m:sub>
        </m:sSub>
      </m:oMath>
      <w:r w:rsidRPr="00C805BB">
        <w:rPr>
          <w:rFonts w:asciiTheme="majorBidi" w:hAnsiTheme="majorBidi" w:cstheme="majorBidi"/>
          <w:color w:val="000000" w:themeColor="text1"/>
          <w:sz w:val="24"/>
          <w:szCs w:val="24"/>
          <w:lang w:bidi="fa-IR"/>
        </w:rPr>
        <w:t xml:space="preserve"> represents the Coulomb logarithm of the deuteron-deuteron interaction, whose formula is given by: </w:t>
      </w:r>
    </w:p>
    <w:p w14:paraId="11DAACA3" w14:textId="77777777" w:rsidR="00832D57" w:rsidRDefault="00103224" w:rsidP="00AA34D9">
      <w:pPr>
        <w:spacing w:line="240" w:lineRule="auto"/>
        <w:jc w:val="both"/>
        <w:rPr>
          <w:rFonts w:asciiTheme="majorBidi" w:hAnsiTheme="majorBidi" w:cstheme="majorBidi"/>
          <w:color w:val="000000" w:themeColor="text1"/>
          <w:sz w:val="24"/>
          <w:szCs w:val="24"/>
          <w:rtl/>
          <w:lang w:bidi="fa-IR"/>
        </w:rPr>
      </w:pPr>
      <m:oMath>
        <m:r>
          <w:rPr>
            <w:rFonts w:ascii="Cambria Math" w:hAnsi="Cambria Math" w:cstheme="majorBidi"/>
            <w:sz w:val="24"/>
            <w:szCs w:val="24"/>
          </w:rPr>
          <m:t>ln</m:t>
        </m:r>
        <m:r>
          <m:rPr>
            <m:sty m:val="p"/>
          </m:rPr>
          <w:rPr>
            <w:rFonts w:ascii="Cambria Math" w:hAnsi="Cambria Math" w:cstheme="majorBidi"/>
            <w:sz w:val="24"/>
            <w:szCs w:val="24"/>
          </w:rPr>
          <m:t xml:space="preserve"> </m:t>
        </m:r>
        <m:sSub>
          <m:sSubPr>
            <m:ctrlPr>
              <w:rPr>
                <w:rFonts w:ascii="Cambria Math" w:eastAsiaTheme="minorEastAsia" w:hAnsi="Cambria Math" w:cstheme="majorBidi"/>
                <w:sz w:val="24"/>
                <w:szCs w:val="24"/>
              </w:rPr>
            </m:ctrlPr>
          </m:sSubPr>
          <m:e>
            <m:r>
              <w:rPr>
                <w:rFonts w:ascii="Cambria Math" w:hAnsi="Cambria Math" w:cstheme="majorBidi"/>
                <w:sz w:val="24"/>
                <w:szCs w:val="24"/>
              </w:rPr>
              <m:t>Λ</m:t>
            </m:r>
          </m:e>
          <m:sub>
            <m:r>
              <w:rPr>
                <w:rFonts w:ascii="Cambria Math" w:hAnsi="Cambria Math" w:cstheme="majorBidi"/>
                <w:sz w:val="24"/>
                <w:szCs w:val="24"/>
              </w:rPr>
              <m:t>D</m:t>
            </m:r>
            <m:r>
              <m:rPr>
                <m:sty m:val="p"/>
              </m:rPr>
              <w:rPr>
                <w:rFonts w:ascii="Cambria Math" w:hAnsi="Cambria Math" w:cstheme="majorBidi"/>
                <w:sz w:val="24"/>
                <w:szCs w:val="24"/>
              </w:rPr>
              <m:t>-</m:t>
            </m:r>
            <m:r>
              <w:rPr>
                <w:rFonts w:ascii="Cambria Math" w:hAnsi="Cambria Math" w:cstheme="majorBidi"/>
                <w:sz w:val="24"/>
                <w:szCs w:val="24"/>
              </w:rPr>
              <m:t>d</m:t>
            </m:r>
          </m:sub>
        </m:sSub>
        <m:r>
          <m:rPr>
            <m:sty m:val="p"/>
          </m:rPr>
          <w:rPr>
            <w:rFonts w:ascii="Cambria Math" w:hAnsi="Cambria Math" w:cstheme="majorBidi"/>
            <w:color w:val="000000" w:themeColor="text1"/>
            <w:sz w:val="24"/>
            <w:szCs w:val="24"/>
            <w:lang w:bidi="fa-IR"/>
          </w:rPr>
          <m:t>=</m:t>
        </m:r>
        <m:r>
          <w:rPr>
            <w:rFonts w:ascii="Cambria Math" w:hAnsi="Cambria Math" w:cstheme="majorBidi"/>
            <w:color w:val="000000" w:themeColor="text1"/>
            <w:sz w:val="24"/>
            <w:szCs w:val="24"/>
            <w:lang w:bidi="fa-IR"/>
          </w:rPr>
          <m:t>ln</m:t>
        </m:r>
        <m:f>
          <m:fPr>
            <m:ctrlPr>
              <w:rPr>
                <w:rFonts w:ascii="Cambria Math" w:hAnsi="Cambria Math" w:cstheme="majorBidi"/>
                <w:color w:val="000000" w:themeColor="text1"/>
                <w:sz w:val="24"/>
                <w:szCs w:val="24"/>
                <w:lang w:bidi="fa-IR"/>
              </w:rPr>
            </m:ctrlPr>
          </m:fPr>
          <m:num>
            <m:rad>
              <m:radPr>
                <m:degHide m:val="1"/>
                <m:ctrlPr>
                  <w:rPr>
                    <w:rFonts w:ascii="Cambria Math" w:hAnsi="Cambria Math" w:cstheme="majorBidi"/>
                    <w:color w:val="000000" w:themeColor="text1"/>
                    <w:sz w:val="24"/>
                    <w:szCs w:val="24"/>
                    <w:lang w:bidi="fa-IR"/>
                  </w:rPr>
                </m:ctrlPr>
              </m:radPr>
              <m:deg/>
              <m:e>
                <m:f>
                  <m:fPr>
                    <m:type m:val="skw"/>
                    <m:ctrlPr>
                      <w:rPr>
                        <w:rFonts w:ascii="Cambria Math" w:hAnsi="Cambria Math" w:cstheme="majorBidi"/>
                        <w:color w:val="000000" w:themeColor="text1"/>
                        <w:sz w:val="24"/>
                        <w:szCs w:val="24"/>
                        <w:lang w:bidi="fa-IR"/>
                      </w:rPr>
                    </m:ctrlPr>
                  </m:fPr>
                  <m:num>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T</m:t>
                        </m:r>
                      </m:e>
                      <m:sub>
                        <m:r>
                          <w:rPr>
                            <w:rFonts w:ascii="Cambria Math" w:hAnsi="Cambria Math" w:cstheme="majorBidi"/>
                            <w:color w:val="000000" w:themeColor="text1"/>
                            <w:sz w:val="24"/>
                            <w:szCs w:val="24"/>
                            <w:lang w:bidi="fa-IR"/>
                          </w:rPr>
                          <m:t>d</m:t>
                        </m:r>
                      </m:sub>
                    </m:sSub>
                  </m:num>
                  <m:den>
                    <m:r>
                      <m:rPr>
                        <m:sty m:val="p"/>
                      </m:rPr>
                      <w:rPr>
                        <w:rFonts w:ascii="Cambria Math" w:hAnsi="Cambria Math" w:cstheme="majorBidi"/>
                        <w:color w:val="000000" w:themeColor="text1"/>
                        <w:sz w:val="24"/>
                        <w:szCs w:val="24"/>
                        <w:lang w:bidi="fa-IR"/>
                      </w:rPr>
                      <m:t>4</m:t>
                    </m:r>
                    <m:r>
                      <w:rPr>
                        <w:rFonts w:ascii="Cambria Math" w:hAnsi="Cambria Math" w:cstheme="majorBidi"/>
                        <w:color w:val="000000" w:themeColor="text1"/>
                        <w:sz w:val="24"/>
                        <w:szCs w:val="24"/>
                        <w:lang w:bidi="fa-IR"/>
                      </w:rPr>
                      <m:t>π</m:t>
                    </m:r>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e</m:t>
                        </m:r>
                      </m:e>
                      <m:sup>
                        <m:r>
                          <m:rPr>
                            <m:sty m:val="p"/>
                          </m:rPr>
                          <w:rPr>
                            <w:rFonts w:ascii="Cambria Math" w:hAnsi="Cambria Math" w:cstheme="majorBidi"/>
                            <w:color w:val="000000" w:themeColor="text1"/>
                            <w:sz w:val="24"/>
                            <w:szCs w:val="24"/>
                            <w:lang w:bidi="fa-IR"/>
                          </w:rPr>
                          <m:t>2</m:t>
                        </m:r>
                      </m:sup>
                    </m:sSup>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n</m:t>
                        </m:r>
                      </m:e>
                      <m:sub>
                        <m:r>
                          <w:rPr>
                            <w:rFonts w:ascii="Cambria Math" w:hAnsi="Cambria Math" w:cstheme="majorBidi"/>
                            <w:color w:val="000000" w:themeColor="text1"/>
                            <w:sz w:val="24"/>
                            <w:szCs w:val="24"/>
                            <w:lang w:bidi="fa-IR"/>
                          </w:rPr>
                          <m:t>d</m:t>
                        </m:r>
                      </m:sub>
                    </m:sSub>
                  </m:den>
                </m:f>
              </m:e>
            </m:rad>
          </m:num>
          <m:den>
            <m:f>
              <m:fPr>
                <m:type m:val="skw"/>
                <m:ctrlPr>
                  <w:rPr>
                    <w:rFonts w:ascii="Cambria Math" w:hAnsi="Cambria Math" w:cstheme="majorBidi"/>
                    <w:color w:val="000000" w:themeColor="text1"/>
                    <w:sz w:val="24"/>
                    <w:szCs w:val="24"/>
                    <w:lang w:bidi="fa-IR"/>
                  </w:rPr>
                </m:ctrlPr>
              </m:fPr>
              <m:num>
                <m:sSup>
                  <m:sSupPr>
                    <m:ctrlPr>
                      <w:rPr>
                        <w:rFonts w:ascii="Cambria Math" w:hAnsi="Cambria Math" w:cstheme="majorBidi"/>
                        <w:color w:val="000000" w:themeColor="text1"/>
                        <w:sz w:val="24"/>
                        <w:szCs w:val="24"/>
                        <w:lang w:bidi="fa-IR"/>
                      </w:rPr>
                    </m:ctrlPr>
                  </m:sSupPr>
                  <m:e>
                    <m:r>
                      <w:rPr>
                        <w:rFonts w:ascii="Cambria Math" w:hAnsi="Cambria Math" w:cstheme="majorBidi"/>
                        <w:color w:val="000000" w:themeColor="text1"/>
                        <w:sz w:val="24"/>
                        <w:szCs w:val="24"/>
                        <w:lang w:bidi="fa-IR"/>
                      </w:rPr>
                      <m:t>e</m:t>
                    </m:r>
                  </m:e>
                  <m:sup>
                    <m:r>
                      <m:rPr>
                        <m:sty m:val="p"/>
                      </m:rPr>
                      <w:rPr>
                        <w:rFonts w:ascii="Cambria Math" w:hAnsi="Cambria Math" w:cstheme="majorBidi"/>
                        <w:color w:val="000000" w:themeColor="text1"/>
                        <w:sz w:val="24"/>
                        <w:szCs w:val="24"/>
                        <w:lang w:bidi="fa-IR"/>
                      </w:rPr>
                      <m:t>2</m:t>
                    </m:r>
                  </m:sup>
                </m:sSup>
              </m:num>
              <m:den>
                <m:r>
                  <m:rPr>
                    <m:sty m:val="p"/>
                  </m:rPr>
                  <w:rPr>
                    <w:rFonts w:ascii="Cambria Math" w:hAnsi="Cambria Math" w:cstheme="majorBidi"/>
                    <w:color w:val="000000" w:themeColor="text1"/>
                    <w:sz w:val="24"/>
                    <w:szCs w:val="24"/>
                    <w:lang w:bidi="fa-IR"/>
                  </w:rPr>
                  <m:t>(</m:t>
                </m:r>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E</m:t>
                    </m:r>
                  </m:e>
                  <m:sub>
                    <m:r>
                      <w:rPr>
                        <w:rFonts w:ascii="Cambria Math" w:hAnsi="Cambria Math" w:cstheme="majorBidi"/>
                        <w:color w:val="000000" w:themeColor="text1"/>
                        <w:sz w:val="24"/>
                        <w:szCs w:val="24"/>
                        <w:lang w:bidi="fa-IR"/>
                      </w:rPr>
                      <m:t>D</m:t>
                    </m:r>
                  </m:sub>
                </m:sSub>
                <m:r>
                  <m:rPr>
                    <m:sty m:val="p"/>
                  </m:rPr>
                  <w:rPr>
                    <w:rFonts w:ascii="Cambria Math" w:hAnsi="Cambria Math" w:cstheme="majorBidi"/>
                    <w:color w:val="000000" w:themeColor="text1"/>
                    <w:sz w:val="24"/>
                    <w:szCs w:val="24"/>
                    <w:lang w:bidi="fa-IR"/>
                  </w:rPr>
                  <m:t>+</m:t>
                </m:r>
                <m:sSub>
                  <m:sSubPr>
                    <m:ctrlPr>
                      <w:rPr>
                        <w:rFonts w:ascii="Cambria Math" w:hAnsi="Cambria Math" w:cstheme="majorBidi"/>
                        <w:color w:val="000000" w:themeColor="text1"/>
                        <w:sz w:val="24"/>
                        <w:szCs w:val="24"/>
                        <w:lang w:bidi="fa-IR"/>
                      </w:rPr>
                    </m:ctrlPr>
                  </m:sSubPr>
                  <m:e>
                    <m:r>
                      <w:rPr>
                        <w:rFonts w:ascii="Cambria Math" w:hAnsi="Cambria Math" w:cstheme="majorBidi"/>
                        <w:color w:val="000000" w:themeColor="text1"/>
                        <w:sz w:val="24"/>
                        <w:szCs w:val="24"/>
                        <w:lang w:bidi="fa-IR"/>
                      </w:rPr>
                      <m:t>T</m:t>
                    </m:r>
                  </m:e>
                  <m:sub>
                    <m:r>
                      <w:rPr>
                        <w:rFonts w:ascii="Cambria Math" w:hAnsi="Cambria Math" w:cstheme="majorBidi"/>
                        <w:color w:val="000000" w:themeColor="text1"/>
                        <w:sz w:val="24"/>
                        <w:szCs w:val="24"/>
                        <w:lang w:bidi="fa-IR"/>
                      </w:rPr>
                      <m:t>d</m:t>
                    </m:r>
                  </m:sub>
                </m:sSub>
                <m:r>
                  <m:rPr>
                    <m:sty m:val="p"/>
                  </m:rPr>
                  <w:rPr>
                    <w:rFonts w:ascii="Cambria Math" w:hAnsi="Cambria Math" w:cstheme="majorBidi"/>
                    <w:color w:val="000000" w:themeColor="text1"/>
                    <w:sz w:val="24"/>
                    <w:szCs w:val="24"/>
                    <w:lang w:bidi="fa-IR"/>
                  </w:rPr>
                  <m:t>)</m:t>
                </m:r>
              </m:den>
            </m:f>
          </m:den>
        </m:f>
      </m:oMath>
      <w:r w:rsidR="00AA34D9" w:rsidRPr="00C805BB">
        <w:rPr>
          <w:rFonts w:asciiTheme="majorBidi" w:hAnsiTheme="majorBidi" w:cstheme="majorBidi"/>
          <w:color w:val="000000" w:themeColor="text1"/>
          <w:sz w:val="24"/>
          <w:szCs w:val="24"/>
          <w:rtl/>
          <w:lang w:bidi="fa-IR"/>
        </w:rPr>
        <w:t xml:space="preserve">  </w:t>
      </w:r>
      <w:r w:rsidR="00AA34D9" w:rsidRPr="00C805BB">
        <w:rPr>
          <w:rFonts w:asciiTheme="majorBidi" w:hAnsiTheme="majorBidi" w:cstheme="majorBidi"/>
          <w:color w:val="000000" w:themeColor="text1"/>
          <w:sz w:val="24"/>
          <w:szCs w:val="24"/>
          <w:lang w:bidi="fa-IR"/>
        </w:rPr>
        <w:t xml:space="preserve">        </w:t>
      </w:r>
      <w:r w:rsidR="00782382" w:rsidRPr="00C805BB">
        <w:rPr>
          <w:rFonts w:asciiTheme="majorBidi" w:hAnsiTheme="majorBidi" w:cstheme="majorBidi"/>
          <w:color w:val="000000" w:themeColor="text1"/>
          <w:sz w:val="24"/>
          <w:szCs w:val="24"/>
          <w:rtl/>
          <w:lang w:bidi="fa-IR"/>
        </w:rPr>
        <w:t xml:space="preserve">  </w:t>
      </w:r>
      <w:r w:rsidR="00706C3B" w:rsidRPr="00C805BB">
        <w:rPr>
          <w:rFonts w:asciiTheme="majorBidi" w:hAnsiTheme="majorBidi" w:cstheme="majorBidi"/>
          <w:color w:val="000000" w:themeColor="text1"/>
          <w:sz w:val="24"/>
          <w:szCs w:val="24"/>
          <w:lang w:bidi="fa-IR"/>
        </w:rPr>
        <w:t>(19)</w:t>
      </w:r>
      <w:r w:rsidR="00782382" w:rsidRPr="00C805BB">
        <w:rPr>
          <w:rFonts w:asciiTheme="majorBidi" w:hAnsiTheme="majorBidi" w:cstheme="majorBidi"/>
          <w:color w:val="000000" w:themeColor="text1"/>
          <w:sz w:val="24"/>
          <w:szCs w:val="24"/>
          <w:rtl/>
          <w:lang w:bidi="fa-IR"/>
        </w:rPr>
        <w:t xml:space="preserve">                                                                          </w:t>
      </w:r>
    </w:p>
    <w:p w14:paraId="3891630B" w14:textId="77777777" w:rsidR="00782382" w:rsidRPr="00C805BB" w:rsidRDefault="00782382" w:rsidP="00AA34D9">
      <w:pPr>
        <w:spacing w:line="240" w:lineRule="auto"/>
        <w:jc w:val="both"/>
        <w:rPr>
          <w:rFonts w:asciiTheme="majorBidi" w:hAnsiTheme="majorBidi" w:cstheme="majorBidi"/>
          <w:color w:val="000000" w:themeColor="text1"/>
          <w:sz w:val="24"/>
          <w:szCs w:val="24"/>
          <w:rtl/>
          <w:lang w:bidi="fa-IR"/>
        </w:rPr>
      </w:pPr>
      <w:r w:rsidRPr="00C805BB">
        <w:rPr>
          <w:rFonts w:asciiTheme="majorBidi" w:hAnsiTheme="majorBidi" w:cstheme="majorBidi"/>
          <w:color w:val="000000" w:themeColor="text1"/>
          <w:sz w:val="24"/>
          <w:szCs w:val="24"/>
          <w:rtl/>
          <w:lang w:bidi="fa-IR"/>
        </w:rPr>
        <w:t xml:space="preserve">      </w:t>
      </w:r>
      <w:r w:rsidRPr="00C805BB">
        <w:rPr>
          <w:rFonts w:asciiTheme="majorBidi" w:hAnsiTheme="majorBidi" w:cstheme="majorBidi"/>
          <w:position w:val="-28"/>
          <w:sz w:val="24"/>
          <w:szCs w:val="24"/>
        </w:rPr>
        <w:t xml:space="preserve"> </w:t>
      </w:r>
    </w:p>
    <w:p w14:paraId="0562CB0E" w14:textId="77777777" w:rsidR="00782382" w:rsidRPr="00C805BB" w:rsidRDefault="00782382" w:rsidP="00615DBF">
      <w:pPr>
        <w:bidi/>
        <w:spacing w:line="240" w:lineRule="auto"/>
        <w:jc w:val="center"/>
        <w:rPr>
          <w:rFonts w:asciiTheme="majorBidi" w:hAnsiTheme="majorBidi" w:cstheme="majorBidi"/>
          <w:b/>
          <w:bCs/>
          <w:color w:val="000000" w:themeColor="text1"/>
          <w:sz w:val="24"/>
          <w:szCs w:val="24"/>
          <w:rtl/>
          <w:lang w:bidi="fa-IR"/>
        </w:rPr>
      </w:pPr>
      <w:r w:rsidRPr="00C805BB">
        <w:rPr>
          <w:rFonts w:asciiTheme="majorBidi" w:hAnsiTheme="majorBidi" w:cstheme="majorBidi"/>
          <w:noProof/>
          <w:sz w:val="24"/>
          <w:szCs w:val="24"/>
          <w:lang w:bidi="fa-IR"/>
        </w:rPr>
        <w:lastRenderedPageBreak/>
        <w:drawing>
          <wp:inline distT="0" distB="0" distL="0" distR="0" wp14:anchorId="20E074D5" wp14:editId="5DEEE026">
            <wp:extent cx="3455670" cy="2808514"/>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43599" cy="2879976"/>
                    </a:xfrm>
                    <a:prstGeom prst="rect">
                      <a:avLst/>
                    </a:prstGeom>
                    <a:noFill/>
                    <a:ln>
                      <a:noFill/>
                    </a:ln>
                  </pic:spPr>
                </pic:pic>
              </a:graphicData>
            </a:graphic>
          </wp:inline>
        </w:drawing>
      </w:r>
    </w:p>
    <w:p w14:paraId="0FC4C8C0" w14:textId="77777777" w:rsidR="00F91351" w:rsidRPr="00C805BB" w:rsidRDefault="00F91351" w:rsidP="00836DA8">
      <w:pPr>
        <w:bidi/>
        <w:spacing w:after="0" w:line="240" w:lineRule="auto"/>
        <w:jc w:val="center"/>
        <w:rPr>
          <w:rFonts w:asciiTheme="majorBidi" w:hAnsiTheme="majorBidi" w:cstheme="majorBidi"/>
          <w:rtl/>
          <w:lang w:bidi="fa-IR"/>
        </w:rPr>
      </w:pPr>
      <w:r w:rsidRPr="00C805BB">
        <w:rPr>
          <w:rFonts w:asciiTheme="majorBidi" w:hAnsiTheme="majorBidi" w:cstheme="majorBidi"/>
          <w:b/>
          <w:bCs/>
          <w:lang w:bidi="fa-IR"/>
        </w:rPr>
        <w:t>Figure 8</w:t>
      </w:r>
      <w:r w:rsidR="00836DA8" w:rsidRPr="00C805BB">
        <w:rPr>
          <w:rFonts w:asciiTheme="majorBidi" w:hAnsiTheme="majorBidi" w:cstheme="majorBidi"/>
          <w:b/>
          <w:bCs/>
          <w:lang w:bidi="fa-IR"/>
        </w:rPr>
        <w:t>.</w:t>
      </w:r>
      <w:r w:rsidRPr="00C805BB">
        <w:rPr>
          <w:rFonts w:asciiTheme="majorBidi" w:hAnsiTheme="majorBidi" w:cstheme="majorBidi"/>
          <w:b/>
          <w:bCs/>
          <w:lang w:bidi="fa-IR"/>
        </w:rPr>
        <w:t xml:space="preserve"> </w:t>
      </w:r>
      <w:r w:rsidRPr="00C805BB">
        <w:rPr>
          <w:rFonts w:asciiTheme="majorBidi" w:hAnsiTheme="majorBidi" w:cstheme="majorBidi"/>
          <w:lang w:bidi="fa-IR"/>
        </w:rPr>
        <w:t xml:space="preserve"> 3D variations of Coulomb logarithm of the interaction of deuterons with deuterons in terms of deuteron energy at different temperatures related to D-D fuel with a density of 300g.cm</w:t>
      </w:r>
      <w:r w:rsidRPr="00C805BB">
        <w:rPr>
          <w:rFonts w:asciiTheme="majorBidi" w:hAnsiTheme="majorBidi" w:cstheme="majorBidi"/>
          <w:vertAlign w:val="superscript"/>
          <w:lang w:bidi="fa-IR"/>
        </w:rPr>
        <w:t>-3</w:t>
      </w:r>
    </w:p>
    <w:p w14:paraId="34CE0A41" w14:textId="77777777" w:rsidR="00782382" w:rsidRPr="00C805BB" w:rsidRDefault="00782382" w:rsidP="00615DBF">
      <w:pPr>
        <w:bidi/>
        <w:spacing w:after="0" w:line="240" w:lineRule="auto"/>
        <w:jc w:val="both"/>
        <w:rPr>
          <w:rFonts w:asciiTheme="majorBidi" w:hAnsiTheme="majorBidi" w:cstheme="majorBidi"/>
          <w:sz w:val="24"/>
          <w:szCs w:val="24"/>
          <w:rtl/>
          <w:lang w:bidi="fa-IR"/>
        </w:rPr>
      </w:pPr>
    </w:p>
    <w:p w14:paraId="181B650C" w14:textId="77777777" w:rsidR="00A06EB1" w:rsidRPr="00C805BB" w:rsidRDefault="00F91351" w:rsidP="006A795E">
      <w:pPr>
        <w:spacing w:after="0" w:line="240" w:lineRule="auto"/>
        <w:jc w:val="both"/>
        <w:rPr>
          <w:rFonts w:asciiTheme="majorBidi" w:hAnsiTheme="majorBidi" w:cstheme="majorBidi"/>
          <w:sz w:val="24"/>
          <w:szCs w:val="24"/>
          <w:lang w:bidi="fa-IR"/>
        </w:rPr>
      </w:pPr>
      <w:r w:rsidRPr="00C805BB">
        <w:rPr>
          <w:rFonts w:asciiTheme="majorBidi" w:hAnsiTheme="majorBidi" w:cstheme="majorBidi"/>
          <w:sz w:val="24"/>
          <w:szCs w:val="24"/>
        </w:rPr>
        <w:t xml:space="preserve">In </w:t>
      </w:r>
      <w:r w:rsidR="006A795E">
        <w:rPr>
          <w:rFonts w:asciiTheme="majorBidi" w:hAnsiTheme="majorBidi" w:cstheme="majorBidi"/>
          <w:sz w:val="24"/>
          <w:szCs w:val="24"/>
        </w:rPr>
        <w:t>f</w:t>
      </w:r>
      <w:r w:rsidRPr="00C805BB">
        <w:rPr>
          <w:rFonts w:asciiTheme="majorBidi" w:hAnsiTheme="majorBidi" w:cstheme="majorBidi"/>
          <w:sz w:val="24"/>
          <w:szCs w:val="24"/>
        </w:rPr>
        <w:t xml:space="preserve">igure </w:t>
      </w:r>
      <w:r w:rsidRPr="006A795E">
        <w:rPr>
          <w:rFonts w:asciiTheme="majorBidi" w:hAnsiTheme="majorBidi" w:cstheme="majorBidi"/>
          <w:color w:val="103DE0"/>
          <w:sz w:val="24"/>
          <w:szCs w:val="24"/>
        </w:rPr>
        <w:t>8</w:t>
      </w:r>
      <w:r w:rsidRPr="00C805BB">
        <w:rPr>
          <w:rFonts w:asciiTheme="majorBidi" w:hAnsiTheme="majorBidi" w:cstheme="majorBidi"/>
          <w:sz w:val="24"/>
          <w:szCs w:val="24"/>
        </w:rPr>
        <w:t xml:space="preserve">, we have drawn the 3D variations of the Coulomb logarithm of the interaction of deuterons with deuterons versus deuteron energy at different temperatures related to D-D fuel with a density of </w:t>
      </w:r>
      <w:r w:rsidRPr="00C805BB">
        <w:rPr>
          <w:rFonts w:asciiTheme="majorBidi" w:hAnsiTheme="majorBidi" w:cstheme="majorBidi"/>
          <w:sz w:val="24"/>
          <w:szCs w:val="24"/>
          <w:lang w:bidi="fa-IR"/>
        </w:rPr>
        <w:t>300g.cm</w:t>
      </w:r>
      <w:r w:rsidRPr="00C805BB">
        <w:rPr>
          <w:rFonts w:asciiTheme="majorBidi" w:hAnsiTheme="majorBidi" w:cstheme="majorBidi"/>
          <w:sz w:val="24"/>
          <w:szCs w:val="24"/>
          <w:vertAlign w:val="superscript"/>
          <w:lang w:bidi="fa-IR"/>
        </w:rPr>
        <w:t>-3</w:t>
      </w:r>
      <w:r w:rsidRPr="00C805BB">
        <w:rPr>
          <w:rFonts w:asciiTheme="majorBidi" w:hAnsiTheme="majorBidi" w:cstheme="majorBidi"/>
          <w:sz w:val="24"/>
          <w:szCs w:val="24"/>
        </w:rPr>
        <w:t>.</w:t>
      </w:r>
      <w:r w:rsidR="0001193B"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Deuterons create a bonus energy gain as they slow down while fusing with fuel ions.</w:t>
      </w:r>
      <w:r w:rsidR="0001193B" w:rsidRPr="00C805BB">
        <w:rPr>
          <w:rFonts w:asciiTheme="majorBidi" w:hAnsiTheme="majorBidi" w:cstheme="majorBidi" w:hint="cs"/>
          <w:sz w:val="24"/>
          <w:szCs w:val="24"/>
          <w:rtl/>
          <w:lang w:bidi="fa-IR"/>
        </w:rPr>
        <w:t xml:space="preserve"> </w:t>
      </w:r>
      <w:r w:rsidRPr="00C805BB">
        <w:rPr>
          <w:rFonts w:asciiTheme="majorBidi" w:hAnsiTheme="majorBidi" w:cstheme="majorBidi"/>
          <w:sz w:val="24"/>
          <w:szCs w:val="24"/>
          <w:lang w:bidi="fa-IR"/>
        </w:rPr>
        <w:t>Depending on the conditions of the target plasma, this added energy gain can have a significant contribution.</w:t>
      </w:r>
      <w:r w:rsidR="0001193B" w:rsidRPr="00C805BB">
        <w:rPr>
          <w:rFonts w:asciiTheme="majorBidi" w:hAnsiTheme="majorBidi" w:cstheme="majorBidi"/>
          <w:sz w:val="24"/>
          <w:szCs w:val="24"/>
          <w:lang w:bidi="fa-IR"/>
        </w:rPr>
        <w:t xml:space="preserve"> </w:t>
      </w:r>
      <w:r w:rsidR="00A06EB1" w:rsidRPr="00C805BB">
        <w:rPr>
          <w:rFonts w:asciiTheme="majorBidi" w:hAnsiTheme="majorBidi" w:cstheme="majorBidi"/>
          <w:sz w:val="24"/>
          <w:szCs w:val="24"/>
          <w:lang w:bidi="fa-IR"/>
        </w:rPr>
        <w:t>This added energy increases the total energy gain of the system.</w:t>
      </w:r>
      <w:r w:rsidR="0001193B" w:rsidRPr="00C805BB">
        <w:rPr>
          <w:rFonts w:asciiTheme="majorBidi" w:hAnsiTheme="majorBidi" w:cstheme="majorBidi"/>
          <w:sz w:val="24"/>
          <w:szCs w:val="24"/>
          <w:lang w:bidi="fa-IR"/>
        </w:rPr>
        <w:t xml:space="preserve"> </w:t>
      </w:r>
      <w:r w:rsidR="00A06EB1" w:rsidRPr="00C805BB">
        <w:rPr>
          <w:rFonts w:asciiTheme="majorBidi" w:hAnsiTheme="majorBidi" w:cstheme="majorBidi"/>
          <w:sz w:val="24"/>
          <w:szCs w:val="24"/>
          <w:lang w:bidi="fa-IR"/>
        </w:rPr>
        <w:t xml:space="preserve">The value of G as the energy gain, the ratio of the total fusion energy produced </w:t>
      </w:r>
      <m:oMath>
        <m:sSub>
          <m:sSubPr>
            <m:ctrlPr>
              <w:rPr>
                <w:rFonts w:ascii="Cambria Math" w:eastAsiaTheme="minorEastAsia"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f</m:t>
            </m:r>
          </m:sub>
        </m:sSub>
      </m:oMath>
      <w:r w:rsidR="00A06EB1" w:rsidRPr="00C805BB">
        <w:rPr>
          <w:rFonts w:asciiTheme="majorBidi" w:hAnsiTheme="majorBidi" w:cstheme="majorBidi"/>
          <w:sz w:val="24"/>
          <w:szCs w:val="24"/>
          <w:lang w:bidi="fa-IR"/>
        </w:rPr>
        <w:t xml:space="preserve"> through the beam-target interactions to the input energy of the ion injected into the plasma </w:t>
      </w:r>
      <m:oMath>
        <m:sSub>
          <m:sSubPr>
            <m:ctrlPr>
              <w:rPr>
                <w:rFonts w:ascii="Cambria Math" w:eastAsiaTheme="minorEastAsia"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I</m:t>
            </m:r>
          </m:sub>
        </m:sSub>
      </m:oMath>
      <w:r w:rsidR="00A06EB1" w:rsidRPr="00C805BB">
        <w:rPr>
          <w:rFonts w:asciiTheme="majorBidi" w:hAnsiTheme="majorBidi" w:cstheme="majorBidi"/>
          <w:sz w:val="24"/>
          <w:szCs w:val="24"/>
          <w:lang w:bidi="fa-IR"/>
        </w:rPr>
        <w:t>, is defined as follows [</w:t>
      </w:r>
      <w:r w:rsidR="00A06EB1" w:rsidRPr="00F32985">
        <w:rPr>
          <w:rFonts w:asciiTheme="majorBidi" w:hAnsiTheme="majorBidi" w:cstheme="majorBidi"/>
          <w:color w:val="103DE0"/>
          <w:sz w:val="24"/>
          <w:szCs w:val="24"/>
          <w:lang w:bidi="fa-IR"/>
        </w:rPr>
        <w:t>30</w:t>
      </w:r>
      <w:r w:rsidR="00A06EB1" w:rsidRPr="00C805BB">
        <w:rPr>
          <w:rFonts w:asciiTheme="majorBidi" w:hAnsiTheme="majorBidi" w:cstheme="majorBidi"/>
          <w:sz w:val="24"/>
          <w:szCs w:val="24"/>
          <w:lang w:bidi="fa-IR"/>
        </w:rPr>
        <w:t>]:</w:t>
      </w:r>
    </w:p>
    <w:p w14:paraId="7824003A" w14:textId="77777777" w:rsidR="00782382" w:rsidRPr="00C805BB" w:rsidRDefault="00000000" w:rsidP="00706C3B">
      <w:pPr>
        <w:spacing w:line="240" w:lineRule="auto"/>
        <w:rPr>
          <w:rFonts w:asciiTheme="majorBidi" w:hAnsiTheme="majorBidi" w:cstheme="majorBidi"/>
          <w:sz w:val="24"/>
          <w:szCs w:val="24"/>
          <w:lang w:bidi="fa-IR"/>
        </w:rPr>
      </w:pPr>
      <m:oMath>
        <m:sSub>
          <m:sSubPr>
            <m:ctrlPr>
              <w:rPr>
                <w:rFonts w:ascii="Cambria Math" w:eastAsiaTheme="minorEastAsia" w:hAnsi="Cambria Math" w:cstheme="majorBidi"/>
                <w:sz w:val="24"/>
                <w:szCs w:val="24"/>
              </w:rPr>
            </m:ctrlPr>
          </m:sSubPr>
          <m:e>
            <m:r>
              <w:rPr>
                <w:rFonts w:ascii="Cambria Math" w:hAnsi="Cambria Math" w:cstheme="majorBidi"/>
                <w:sz w:val="24"/>
                <w:szCs w:val="24"/>
              </w:rPr>
              <m:t>G</m:t>
            </m:r>
          </m:e>
          <m:sub>
            <m:r>
              <w:rPr>
                <w:rFonts w:ascii="Cambria Math" w:hAnsi="Cambria Math" w:cstheme="majorBidi"/>
                <w:sz w:val="24"/>
                <w:szCs w:val="24"/>
              </w:rPr>
              <m:t>D</m:t>
            </m:r>
            <m:r>
              <m:rPr>
                <m:sty m:val="p"/>
              </m:rPr>
              <w:rPr>
                <w:rFonts w:ascii="Cambria Math" w:hAnsi="Cambria Math" w:cstheme="majorBidi"/>
                <w:sz w:val="24"/>
                <w:szCs w:val="24"/>
              </w:rPr>
              <m:t>+</m:t>
            </m:r>
            <m:r>
              <w:rPr>
                <w:rFonts w:ascii="Cambria Math" w:hAnsi="Cambria Math" w:cstheme="majorBidi"/>
                <w:sz w:val="24"/>
                <w:szCs w:val="24"/>
              </w:rPr>
              <m:t>D</m:t>
            </m:r>
          </m:sub>
        </m:sSub>
        <m:r>
          <m:rPr>
            <m:sty m:val="p"/>
          </m:rPr>
          <w:rPr>
            <w:rFonts w:ascii="Cambria Math" w:hAnsi="Cambria Math" w:cstheme="majorBidi"/>
            <w:sz w:val="24"/>
            <w:szCs w:val="24"/>
          </w:rPr>
          <m:t>=</m:t>
        </m:r>
        <m:sSub>
          <m:sSubPr>
            <m:ctrlPr>
              <w:rPr>
                <w:rFonts w:ascii="Cambria Math" w:eastAsiaTheme="minorEastAsia" w:hAnsi="Cambria Math" w:cstheme="majorBidi"/>
                <w:sz w:val="24"/>
                <w:szCs w:val="24"/>
              </w:rPr>
            </m:ctrlPr>
          </m:sSubPr>
          <m:e>
            <m:r>
              <w:rPr>
                <w:rFonts w:ascii="Cambria Math" w:hAnsi="Cambria Math" w:cstheme="majorBidi"/>
                <w:sz w:val="24"/>
                <w:szCs w:val="24"/>
              </w:rPr>
              <m:t>n</m:t>
            </m:r>
          </m:e>
          <m:sub>
            <m:r>
              <w:rPr>
                <w:rFonts w:ascii="Cambria Math" w:hAnsi="Cambria Math" w:cstheme="majorBidi"/>
                <w:sz w:val="24"/>
                <w:szCs w:val="24"/>
              </w:rPr>
              <m:t>D</m:t>
            </m:r>
          </m:sub>
        </m:sSub>
        <m:f>
          <m:fPr>
            <m:ctrlPr>
              <w:rPr>
                <w:rFonts w:ascii="Cambria Math" w:eastAsiaTheme="minorEastAsia" w:hAnsi="Cambria Math" w:cstheme="majorBidi"/>
                <w:sz w:val="24"/>
                <w:szCs w:val="24"/>
              </w:rPr>
            </m:ctrlPr>
          </m:fPr>
          <m:num>
            <m:nary>
              <m:naryPr>
                <m:limLoc m:val="subSup"/>
                <m:ctrlPr>
                  <w:rPr>
                    <w:rFonts w:ascii="Cambria Math" w:eastAsiaTheme="minorEastAsia" w:hAnsi="Cambria Math" w:cstheme="majorBidi"/>
                    <w:sz w:val="24"/>
                    <w:szCs w:val="24"/>
                  </w:rPr>
                </m:ctrlPr>
              </m:naryPr>
              <m:sub>
                <m:sSub>
                  <m:sSubPr>
                    <m:ctrlPr>
                      <w:rPr>
                        <w:rFonts w:ascii="Cambria Math" w:eastAsiaTheme="minorEastAsia"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th</m:t>
                    </m:r>
                  </m:sub>
                </m:sSub>
              </m:sub>
              <m:sup>
                <m:sSub>
                  <m:sSubPr>
                    <m:ctrlPr>
                      <w:rPr>
                        <w:rFonts w:ascii="Cambria Math" w:eastAsiaTheme="minorEastAsia"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I</m:t>
                    </m:r>
                  </m:sub>
                </m:sSub>
              </m:sup>
              <m:e>
                <m:r>
                  <w:rPr>
                    <w:rFonts w:ascii="Cambria Math" w:hAnsi="Cambria Math" w:cstheme="majorBidi"/>
                    <w:sz w:val="24"/>
                    <w:szCs w:val="24"/>
                  </w:rPr>
                  <m:t>S</m:t>
                </m:r>
                <m:d>
                  <m:dPr>
                    <m:ctrlPr>
                      <w:rPr>
                        <w:rFonts w:ascii="Cambria Math" w:hAnsi="Cambria Math" w:cstheme="majorBidi"/>
                        <w:sz w:val="24"/>
                        <w:szCs w:val="24"/>
                      </w:rPr>
                    </m:ctrlPr>
                  </m:dPr>
                  <m:e>
                    <m:r>
                      <w:rPr>
                        <w:rFonts w:ascii="Cambria Math" w:hAnsi="Cambria Math" w:cstheme="majorBidi"/>
                        <w:sz w:val="24"/>
                        <w:szCs w:val="24"/>
                      </w:rPr>
                      <m:t>E</m:t>
                    </m:r>
                  </m:e>
                </m:d>
                <m:r>
                  <w:rPr>
                    <w:rFonts w:ascii="Cambria Math" w:hAnsi="Cambria Math" w:cstheme="majorBidi"/>
                    <w:sz w:val="24"/>
                    <w:szCs w:val="24"/>
                  </w:rPr>
                  <m:t>dE</m:t>
                </m:r>
              </m:e>
            </m:nary>
          </m:num>
          <m:den>
            <m:sSub>
              <m:sSubPr>
                <m:ctrlPr>
                  <w:rPr>
                    <w:rFonts w:ascii="Cambria Math" w:eastAsiaTheme="minorEastAsia"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I</m:t>
                </m:r>
              </m:sub>
            </m:sSub>
          </m:den>
        </m:f>
      </m:oMath>
      <w:r w:rsidR="00706C3B" w:rsidRPr="00C805BB">
        <w:rPr>
          <w:rFonts w:asciiTheme="majorBidi" w:hAnsiTheme="majorBidi" w:cstheme="majorBidi"/>
          <w:sz w:val="24"/>
          <w:szCs w:val="24"/>
          <w:lang w:bidi="fa-IR"/>
        </w:rPr>
        <w:t xml:space="preserve">     (20)</w:t>
      </w:r>
    </w:p>
    <w:p w14:paraId="5078B022" w14:textId="77777777" w:rsidR="000B175A" w:rsidRPr="00C805BB" w:rsidRDefault="00A06EB1" w:rsidP="000B175A">
      <w:pPr>
        <w:spacing w:after="0" w:line="240" w:lineRule="auto"/>
        <w:jc w:val="both"/>
        <w:rPr>
          <w:rFonts w:asciiTheme="majorBidi" w:hAnsiTheme="majorBidi" w:cstheme="majorBidi"/>
          <w:position w:val="-22"/>
          <w:sz w:val="24"/>
          <w:szCs w:val="24"/>
          <w:lang w:bidi="fa-IR"/>
        </w:rPr>
      </w:pPr>
      <w:r w:rsidRPr="00C805BB">
        <w:rPr>
          <w:rFonts w:asciiTheme="majorBidi" w:hAnsiTheme="majorBidi" w:cstheme="majorBidi"/>
          <w:position w:val="-22"/>
          <w:sz w:val="24"/>
          <w:szCs w:val="24"/>
          <w:lang w:bidi="fa-IR"/>
        </w:rPr>
        <w:t>In this relation,</w:t>
      </w:r>
      <w:r w:rsidR="000B175A" w:rsidRPr="00C805BB">
        <w:rPr>
          <w:rFonts w:asciiTheme="majorBidi" w:hAnsiTheme="majorBidi" w:cstheme="majorBidi"/>
          <w:position w:val="-22"/>
          <w:sz w:val="24"/>
          <w:szCs w:val="24"/>
          <w:lang w:bidi="fa-IR"/>
        </w:rPr>
        <w:t xml:space="preserve"> </w:t>
      </w:r>
      <w:r w:rsidR="0076263E" w:rsidRPr="00C805BB">
        <w:rPr>
          <w:rFonts w:asciiTheme="majorBidi" w:hAnsiTheme="majorBidi" w:cstheme="majorBidi"/>
          <w:position w:val="-22"/>
          <w:sz w:val="24"/>
          <w:szCs w:val="24"/>
          <w:lang w:bidi="fa-IR"/>
        </w:rPr>
        <w:t>E</w:t>
      </w:r>
      <w:r w:rsidR="0076263E" w:rsidRPr="00C805BB">
        <w:rPr>
          <w:rFonts w:asciiTheme="majorBidi" w:hAnsiTheme="majorBidi" w:cstheme="majorBidi"/>
          <w:position w:val="-22"/>
          <w:sz w:val="24"/>
          <w:szCs w:val="24"/>
          <w:vertAlign w:val="subscript"/>
          <w:lang w:bidi="fa-IR"/>
        </w:rPr>
        <w:t>th</w:t>
      </w:r>
      <w:r w:rsidR="0076263E" w:rsidRPr="00C805BB">
        <w:rPr>
          <w:rFonts w:asciiTheme="majorBidi" w:hAnsiTheme="majorBidi" w:cstheme="majorBidi"/>
          <w:position w:val="-22"/>
          <w:sz w:val="24"/>
          <w:szCs w:val="24"/>
          <w:lang w:bidi="fa-IR"/>
        </w:rPr>
        <w:t xml:space="preserve"> and</w:t>
      </w:r>
      <w:r w:rsidR="0001193B" w:rsidRPr="00C805BB">
        <w:rPr>
          <w:rFonts w:asciiTheme="majorBidi" w:hAnsiTheme="majorBidi" w:cstheme="majorBidi"/>
          <w:position w:val="-22"/>
          <w:sz w:val="24"/>
          <w:szCs w:val="24"/>
          <w:lang w:bidi="fa-IR"/>
        </w:rPr>
        <w:t xml:space="preserve"> E</w:t>
      </w:r>
      <w:r w:rsidR="0001193B" w:rsidRPr="00C805BB">
        <w:rPr>
          <w:rFonts w:asciiTheme="majorBidi" w:hAnsiTheme="majorBidi" w:cstheme="majorBidi"/>
          <w:position w:val="-22"/>
          <w:sz w:val="24"/>
          <w:szCs w:val="24"/>
          <w:vertAlign w:val="subscript"/>
          <w:lang w:bidi="fa-IR"/>
        </w:rPr>
        <w:t>I</w:t>
      </w:r>
      <w:r w:rsidRPr="00C805BB">
        <w:rPr>
          <w:rFonts w:asciiTheme="majorBidi" w:hAnsiTheme="majorBidi" w:cstheme="majorBidi"/>
          <w:position w:val="-22"/>
          <w:sz w:val="24"/>
          <w:szCs w:val="24"/>
          <w:lang w:bidi="fa-IR"/>
        </w:rPr>
        <w:t xml:space="preserve"> are the average energy of the background </w:t>
      </w:r>
      <w:r w:rsidR="00F512CF" w:rsidRPr="00C805BB">
        <w:rPr>
          <w:rFonts w:asciiTheme="majorBidi" w:hAnsiTheme="majorBidi" w:cstheme="majorBidi"/>
          <w:position w:val="-22"/>
          <w:sz w:val="24"/>
          <w:szCs w:val="24"/>
          <w:lang w:bidi="fa-IR"/>
        </w:rPr>
        <w:t>plasma (</w:t>
      </w:r>
      <w:r w:rsidR="000B175A" w:rsidRPr="00C805BB">
        <w:rPr>
          <w:rFonts w:asciiTheme="majorBidi" w:hAnsiTheme="majorBidi" w:cstheme="majorBidi"/>
          <w:position w:val="-22"/>
          <w:sz w:val="24"/>
          <w:szCs w:val="24"/>
          <w:lang w:bidi="fa-IR"/>
        </w:rPr>
        <w:t>E</w:t>
      </w:r>
      <w:r w:rsidR="000B175A" w:rsidRPr="00C805BB">
        <w:rPr>
          <w:rFonts w:asciiTheme="majorBidi" w:hAnsiTheme="majorBidi" w:cstheme="majorBidi"/>
          <w:position w:val="-22"/>
          <w:sz w:val="24"/>
          <w:szCs w:val="24"/>
          <w:vertAlign w:val="subscript"/>
          <w:lang w:bidi="fa-IR"/>
        </w:rPr>
        <w:t>th</w:t>
      </w:r>
      <w:r w:rsidR="000B175A" w:rsidRPr="00C805BB">
        <w:rPr>
          <w:rFonts w:asciiTheme="majorBidi" w:hAnsiTheme="majorBidi" w:cstheme="majorBidi"/>
          <w:position w:val="-22"/>
          <w:sz w:val="24"/>
          <w:szCs w:val="24"/>
          <w:lang w:bidi="fa-IR"/>
        </w:rPr>
        <w:t>=2k</w:t>
      </w:r>
      <w:r w:rsidR="000B175A" w:rsidRPr="00C805BB">
        <w:rPr>
          <w:rFonts w:asciiTheme="majorBidi" w:hAnsiTheme="majorBidi" w:cstheme="majorBidi"/>
          <w:position w:val="-22"/>
          <w:sz w:val="24"/>
          <w:szCs w:val="24"/>
          <w:vertAlign w:val="subscript"/>
          <w:lang w:bidi="fa-IR"/>
        </w:rPr>
        <w:t>B</w:t>
      </w:r>
      <w:r w:rsidR="000B175A" w:rsidRPr="00C805BB">
        <w:rPr>
          <w:rFonts w:asciiTheme="majorBidi" w:hAnsiTheme="majorBidi" w:cstheme="majorBidi"/>
          <w:position w:val="-22"/>
          <w:sz w:val="24"/>
          <w:szCs w:val="24"/>
          <w:lang w:bidi="fa-IR"/>
        </w:rPr>
        <w:t>T)</w:t>
      </w:r>
      <w:r w:rsidRPr="00C805BB">
        <w:rPr>
          <w:rFonts w:asciiTheme="majorBidi" w:hAnsiTheme="majorBidi" w:cstheme="majorBidi"/>
          <w:position w:val="-22"/>
          <w:sz w:val="24"/>
          <w:szCs w:val="24"/>
          <w:lang w:bidi="fa-IR"/>
        </w:rPr>
        <w:t xml:space="preserve"> and the initial energy of the injected ion, respectively</w:t>
      </w:r>
      <w:r w:rsidR="000B175A" w:rsidRPr="00C805BB">
        <w:rPr>
          <w:rFonts w:asciiTheme="majorBidi" w:hAnsiTheme="majorBidi" w:cstheme="majorBidi"/>
          <w:position w:val="-22"/>
          <w:sz w:val="24"/>
          <w:szCs w:val="24"/>
          <w:lang w:bidi="fa-IR"/>
        </w:rPr>
        <w:t>.</w:t>
      </w:r>
    </w:p>
    <w:p w14:paraId="16200B55" w14:textId="77777777" w:rsidR="00A06EB1" w:rsidRPr="00C805BB" w:rsidRDefault="00000000" w:rsidP="003F20EE">
      <w:pPr>
        <w:spacing w:after="0" w:line="240" w:lineRule="auto"/>
        <w:jc w:val="both"/>
        <w:rPr>
          <w:rFonts w:asciiTheme="majorBidi" w:hAnsiTheme="majorBidi" w:cstheme="majorBidi"/>
          <w:sz w:val="24"/>
          <w:szCs w:val="24"/>
          <w:lang w:bidi="fa-IR"/>
        </w:rPr>
      </w:pPr>
      <m:oMath>
        <m:nary>
          <m:naryPr>
            <m:limLoc m:val="subSup"/>
            <m:ctrlPr>
              <w:rPr>
                <w:rFonts w:ascii="Cambria Math" w:eastAsiaTheme="minorEastAsia" w:hAnsi="Cambria Math" w:cstheme="majorBidi"/>
                <w:sz w:val="24"/>
                <w:szCs w:val="24"/>
              </w:rPr>
            </m:ctrlPr>
          </m:naryPr>
          <m:sub>
            <m:sSub>
              <m:sSubPr>
                <m:ctrlPr>
                  <w:rPr>
                    <w:rFonts w:ascii="Cambria Math" w:eastAsiaTheme="minorEastAsia"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th</m:t>
                </m:r>
              </m:sub>
            </m:sSub>
          </m:sub>
          <m:sup>
            <m:sSub>
              <m:sSubPr>
                <m:ctrlPr>
                  <w:rPr>
                    <w:rFonts w:ascii="Cambria Math" w:eastAsiaTheme="minorEastAsia"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I</m:t>
                </m:r>
              </m:sub>
            </m:sSub>
          </m:sup>
          <m:e>
            <m:r>
              <w:rPr>
                <w:rFonts w:ascii="Cambria Math" w:hAnsi="Cambria Math" w:cstheme="majorBidi"/>
                <w:sz w:val="24"/>
                <w:szCs w:val="24"/>
              </w:rPr>
              <m:t>S</m:t>
            </m:r>
            <m:d>
              <m:dPr>
                <m:ctrlPr>
                  <w:rPr>
                    <w:rFonts w:ascii="Cambria Math" w:hAnsi="Cambria Math" w:cstheme="majorBidi"/>
                    <w:sz w:val="24"/>
                    <w:szCs w:val="24"/>
                  </w:rPr>
                </m:ctrlPr>
              </m:dPr>
              <m:e>
                <m:r>
                  <w:rPr>
                    <w:rFonts w:ascii="Cambria Math" w:hAnsi="Cambria Math" w:cstheme="majorBidi"/>
                    <w:sz w:val="24"/>
                    <w:szCs w:val="24"/>
                  </w:rPr>
                  <m:t>E</m:t>
                </m:r>
              </m:e>
            </m:d>
            <m:r>
              <w:rPr>
                <w:rFonts w:ascii="Cambria Math" w:hAnsi="Cambria Math" w:cstheme="majorBidi"/>
                <w:sz w:val="24"/>
                <w:szCs w:val="24"/>
              </w:rPr>
              <m:t>dE</m:t>
            </m:r>
          </m:e>
        </m:nary>
      </m:oMath>
      <w:r w:rsidR="00F512CF" w:rsidRPr="00C805BB">
        <w:rPr>
          <w:rFonts w:asciiTheme="majorBidi" w:hAnsiTheme="majorBidi" w:cstheme="majorBidi"/>
          <w:color w:val="000000" w:themeColor="text1"/>
          <w:sz w:val="24"/>
          <w:szCs w:val="24"/>
          <w:lang w:bidi="fa-IR"/>
        </w:rPr>
        <w:t>,</w:t>
      </w:r>
      <w:r w:rsidR="008B4B2A" w:rsidRPr="00C805BB">
        <w:rPr>
          <w:rFonts w:asciiTheme="majorBidi" w:hAnsiTheme="majorBidi" w:cstheme="majorBidi"/>
          <w:color w:val="000000" w:themeColor="text1"/>
          <w:sz w:val="24"/>
          <w:szCs w:val="24"/>
          <w:lang w:bidi="fa-IR"/>
        </w:rPr>
        <w:t xml:space="preserve"> </w:t>
      </w:r>
      <w:r w:rsidR="00A06EB1" w:rsidRPr="00C805BB">
        <w:rPr>
          <w:rFonts w:asciiTheme="majorBidi" w:hAnsiTheme="majorBidi" w:cstheme="majorBidi"/>
          <w:color w:val="000000" w:themeColor="text1"/>
          <w:sz w:val="24"/>
          <w:szCs w:val="24"/>
          <w:lang w:bidi="fa-IR"/>
        </w:rPr>
        <w:t xml:space="preserve">is the fusion production energy caused by </w:t>
      </w:r>
      <w:r w:rsidR="00AB40F5" w:rsidRPr="00C805BB">
        <w:rPr>
          <w:rFonts w:asciiTheme="majorBidi" w:hAnsiTheme="majorBidi" w:cstheme="majorBidi"/>
          <w:color w:val="000000" w:themeColor="text1"/>
          <w:sz w:val="24"/>
          <w:szCs w:val="24"/>
          <w:lang w:bidi="fa-IR"/>
        </w:rPr>
        <w:t>ns</w:t>
      </w:r>
      <w:r w:rsidR="00A06EB1" w:rsidRPr="00C805BB">
        <w:rPr>
          <w:rFonts w:asciiTheme="majorBidi" w:hAnsiTheme="majorBidi" w:cstheme="majorBidi"/>
          <w:color w:val="000000" w:themeColor="text1"/>
          <w:sz w:val="24"/>
          <w:szCs w:val="24"/>
          <w:lang w:bidi="fa-IR"/>
        </w:rPr>
        <w:t xml:space="preserve"> and charged </w:t>
      </w:r>
      <w:r w:rsidR="0076263E" w:rsidRPr="00C805BB">
        <w:rPr>
          <w:rFonts w:asciiTheme="majorBidi" w:hAnsiTheme="majorBidi" w:cstheme="majorBidi"/>
          <w:color w:val="000000" w:themeColor="text1"/>
          <w:sz w:val="24"/>
          <w:szCs w:val="24"/>
          <w:lang w:bidi="fa-IR"/>
        </w:rPr>
        <w:t>particles.</w:t>
      </w:r>
      <w:r w:rsidR="0076263E" w:rsidRPr="00C805BB">
        <w:rPr>
          <w:rFonts w:asciiTheme="majorBidi" w:hAnsiTheme="majorBidi" w:cstheme="majorBidi"/>
          <w:sz w:val="24"/>
          <w:szCs w:val="24"/>
          <w:lang w:bidi="fa-IR"/>
        </w:rPr>
        <w:t xml:space="preserve"> </w:t>
      </w:r>
      <w:r w:rsidR="00F512CF" w:rsidRPr="00C805BB">
        <w:rPr>
          <w:rFonts w:asciiTheme="majorBidi" w:hAnsiTheme="majorBidi" w:cstheme="majorBidi"/>
          <w:sz w:val="24"/>
          <w:szCs w:val="24"/>
          <w:lang w:bidi="fa-IR"/>
        </w:rPr>
        <w:t>S (</w:t>
      </w:r>
      <w:r w:rsidR="00A06EB1" w:rsidRPr="00C805BB">
        <w:rPr>
          <w:rFonts w:asciiTheme="majorBidi" w:hAnsiTheme="majorBidi" w:cstheme="majorBidi"/>
          <w:sz w:val="24"/>
          <w:szCs w:val="24"/>
          <w:lang w:bidi="fa-IR"/>
        </w:rPr>
        <w:t xml:space="preserve">E) is the fusion probability of an ion with energy E, which slows down with </w:t>
      </w:r>
      <w:r w:rsidR="0076263E" w:rsidRPr="00C805BB">
        <w:rPr>
          <w:rFonts w:asciiTheme="majorBidi" w:hAnsiTheme="majorBidi" w:cstheme="majorBidi"/>
          <w:sz w:val="24"/>
          <w:szCs w:val="24"/>
          <w:lang w:bidi="fa-IR"/>
        </w:rPr>
        <w:t xml:space="preserve">the </w:t>
      </w:r>
      <w:r w:rsidR="00A06EB1" w:rsidRPr="00C805BB">
        <w:rPr>
          <w:rFonts w:asciiTheme="majorBidi" w:hAnsiTheme="majorBidi" w:cstheme="majorBidi"/>
          <w:sz w:val="24"/>
          <w:szCs w:val="24"/>
          <w:lang w:bidi="fa-IR"/>
        </w:rPr>
        <w:t xml:space="preserve">amount of </w:t>
      </w:r>
      <m:oMath>
        <m:r>
          <w:rPr>
            <w:rFonts w:ascii="Cambria Math" w:hAnsi="Cambria Math" w:cstheme="majorBidi"/>
            <w:sz w:val="24"/>
            <w:szCs w:val="24"/>
            <w:lang w:bidi="fa-IR"/>
          </w:rPr>
          <m:t>dE</m:t>
        </m:r>
      </m:oMath>
      <w:r w:rsidR="000B175A" w:rsidRPr="00C805BB">
        <w:rPr>
          <w:rFonts w:asciiTheme="majorBidi" w:hAnsiTheme="majorBidi" w:cstheme="majorBidi"/>
          <w:sz w:val="24"/>
          <w:szCs w:val="24"/>
          <w:lang w:bidi="fa-IR"/>
        </w:rPr>
        <w:t xml:space="preserve">. </w:t>
      </w:r>
      <w:r w:rsidR="00A06EB1" w:rsidRPr="00C805BB">
        <w:rPr>
          <w:rFonts w:asciiTheme="majorBidi" w:hAnsiTheme="majorBidi" w:cstheme="majorBidi"/>
          <w:sz w:val="24"/>
          <w:szCs w:val="24"/>
          <w:lang w:bidi="fa-IR"/>
        </w:rPr>
        <w:t>This probability is calculated through the following equation [</w:t>
      </w:r>
      <w:r w:rsidR="00A06EB1" w:rsidRPr="00F32985">
        <w:rPr>
          <w:rFonts w:asciiTheme="majorBidi" w:hAnsiTheme="majorBidi" w:cstheme="majorBidi"/>
          <w:color w:val="103DE0"/>
          <w:sz w:val="24"/>
          <w:szCs w:val="24"/>
          <w:lang w:bidi="fa-IR"/>
        </w:rPr>
        <w:t>31-33</w:t>
      </w:r>
      <w:r w:rsidR="00A06EB1" w:rsidRPr="00C805BB">
        <w:rPr>
          <w:rFonts w:asciiTheme="majorBidi" w:hAnsiTheme="majorBidi" w:cstheme="majorBidi"/>
          <w:sz w:val="24"/>
          <w:szCs w:val="24"/>
          <w:lang w:bidi="fa-IR"/>
        </w:rPr>
        <w:t>]:</w:t>
      </w:r>
    </w:p>
    <w:p w14:paraId="32CC80C7" w14:textId="77777777" w:rsidR="000E7889" w:rsidRPr="00C805BB" w:rsidRDefault="00103224" w:rsidP="00FE02F1">
      <w:pPr>
        <w:spacing w:after="0" w:line="240" w:lineRule="auto"/>
        <w:jc w:val="both"/>
        <w:rPr>
          <w:rFonts w:asciiTheme="majorBidi" w:hAnsiTheme="majorBidi" w:cstheme="majorBidi"/>
          <w:position w:val="-22"/>
          <w:sz w:val="24"/>
          <w:szCs w:val="24"/>
        </w:rPr>
      </w:pPr>
      <m:oMath>
        <m:r>
          <w:rPr>
            <w:rFonts w:ascii="Cambria Math" w:hAnsi="Cambria Math" w:cstheme="majorBidi"/>
            <w:sz w:val="24"/>
            <w:szCs w:val="24"/>
            <w:lang w:bidi="fa-IR"/>
          </w:rPr>
          <m:t>S</m:t>
        </m:r>
        <m:d>
          <m:dPr>
            <m:ctrlPr>
              <w:rPr>
                <w:rFonts w:ascii="Cambria Math" w:hAnsi="Cambria Math" w:cstheme="majorBidi"/>
                <w:sz w:val="24"/>
                <w:szCs w:val="24"/>
                <w:lang w:bidi="fa-IR"/>
              </w:rPr>
            </m:ctrlPr>
          </m:dPr>
          <m:e>
            <m:r>
              <w:rPr>
                <w:rFonts w:ascii="Cambria Math" w:hAnsi="Cambria Math" w:cstheme="majorBidi"/>
                <w:sz w:val="24"/>
                <w:szCs w:val="24"/>
                <w:lang w:bidi="fa-IR"/>
              </w:rPr>
              <m:t>E</m:t>
            </m:r>
          </m:e>
        </m:d>
        <m:r>
          <m:rPr>
            <m:sty m:val="p"/>
          </m:rPr>
          <w:rPr>
            <w:rFonts w:ascii="Cambria Math" w:hAnsi="Cambria Math" w:cstheme="majorBidi"/>
            <w:sz w:val="24"/>
            <w:szCs w:val="24"/>
            <w:lang w:bidi="fa-IR"/>
          </w:rPr>
          <m:t>=</m:t>
        </m:r>
        <m:f>
          <m:fPr>
            <m:type m:val="skw"/>
            <m:ctrlPr>
              <w:rPr>
                <w:rFonts w:ascii="Cambria Math" w:hAnsi="Cambria Math" w:cstheme="majorBidi"/>
                <w:sz w:val="24"/>
                <w:szCs w:val="24"/>
                <w:lang w:bidi="fa-IR"/>
              </w:rPr>
            </m:ctrlPr>
          </m:fPr>
          <m:num>
            <m:nary>
              <m:naryPr>
                <m:chr m:val="∑"/>
                <m:limLoc m:val="undOvr"/>
                <m:supHide m:val="1"/>
                <m:ctrlPr>
                  <w:rPr>
                    <w:rFonts w:ascii="Cambria Math" w:hAnsi="Cambria Math" w:cstheme="majorBidi"/>
                    <w:sz w:val="24"/>
                    <w:szCs w:val="24"/>
                    <w:lang w:bidi="fa-IR"/>
                  </w:rPr>
                </m:ctrlPr>
              </m:naryPr>
              <m:sub>
                <m:r>
                  <w:rPr>
                    <w:rFonts w:ascii="Cambria Math" w:hAnsi="Cambria Math" w:cstheme="majorBidi"/>
                    <w:sz w:val="24"/>
                    <w:szCs w:val="24"/>
                    <w:lang w:bidi="fa-IR"/>
                  </w:rPr>
                  <m:t>k</m:t>
                </m:r>
              </m:sub>
              <m:sup/>
              <m:e>
                <m:sSub>
                  <m:sSubPr>
                    <m:ctrlPr>
                      <w:rPr>
                        <w:rFonts w:ascii="Cambria Math" w:hAnsi="Cambria Math" w:cstheme="majorBidi"/>
                        <w:sz w:val="24"/>
                        <w:szCs w:val="24"/>
                        <w:lang w:bidi="fa-IR"/>
                      </w:rPr>
                    </m:ctrlPr>
                  </m:sSubPr>
                  <m:e>
                    <m:r>
                      <w:rPr>
                        <w:rFonts w:ascii="Cambria Math" w:hAnsi="Cambria Math" w:cstheme="majorBidi"/>
                        <w:sz w:val="24"/>
                        <w:szCs w:val="24"/>
                        <w:lang w:bidi="fa-IR"/>
                      </w:rPr>
                      <m:t>K</m:t>
                    </m:r>
                  </m:e>
                  <m:sub>
                    <m:r>
                      <w:rPr>
                        <w:rFonts w:ascii="Cambria Math" w:hAnsi="Cambria Math" w:cstheme="majorBidi"/>
                        <w:sz w:val="24"/>
                        <w:szCs w:val="24"/>
                        <w:lang w:bidi="fa-IR"/>
                      </w:rPr>
                      <m:t>k</m:t>
                    </m:r>
                  </m:sub>
                </m:sSub>
                <m:sSub>
                  <m:sSubPr>
                    <m:ctrlPr>
                      <w:rPr>
                        <w:rFonts w:ascii="Cambria Math" w:hAnsi="Cambria Math" w:cstheme="majorBidi"/>
                        <w:sz w:val="24"/>
                        <w:szCs w:val="24"/>
                        <w:lang w:bidi="fa-IR"/>
                      </w:rPr>
                    </m:ctrlPr>
                  </m:sSubPr>
                  <m:e>
                    <m:r>
                      <m:rPr>
                        <m:sty m:val="p"/>
                      </m:rPr>
                      <w:rPr>
                        <w:rFonts w:ascii="Cambria Math" w:hAnsi="Cambria Math" w:cstheme="majorBidi"/>
                        <w:sz w:val="24"/>
                        <w:szCs w:val="24"/>
                        <w:lang w:bidi="fa-IR"/>
                      </w:rPr>
                      <m:t>[</m:t>
                    </m:r>
                    <m:sSub>
                      <m:sSubPr>
                        <m:ctrlPr>
                          <w:rPr>
                            <w:rFonts w:ascii="Cambria Math" w:hAnsi="Cambria Math" w:cstheme="majorBidi"/>
                            <w:sz w:val="24"/>
                            <w:szCs w:val="24"/>
                            <w:lang w:bidi="fa-IR"/>
                          </w:rPr>
                        </m:ctrlPr>
                      </m:sSubPr>
                      <m:e>
                        <m:r>
                          <m:rPr>
                            <m:sty m:val="p"/>
                          </m:rPr>
                          <w:rPr>
                            <w:rFonts w:ascii="Cambria Math" w:hAnsi="Cambria Math" w:cstheme="majorBidi"/>
                            <w:sz w:val="24"/>
                            <w:szCs w:val="24"/>
                            <w:lang w:bidi="fa-IR"/>
                          </w:rPr>
                          <m:t>&lt;</m:t>
                        </m:r>
                        <m:r>
                          <w:rPr>
                            <w:rFonts w:ascii="Cambria Math" w:hAnsi="Cambria Math" w:cstheme="majorBidi"/>
                            <w:sz w:val="24"/>
                            <w:szCs w:val="24"/>
                            <w:lang w:bidi="fa-IR"/>
                          </w:rPr>
                          <m:t>σV</m:t>
                        </m:r>
                        <m:r>
                          <m:rPr>
                            <m:sty m:val="p"/>
                          </m:rPr>
                          <w:rPr>
                            <w:rFonts w:ascii="Cambria Math" w:hAnsi="Cambria Math" w:cstheme="majorBidi"/>
                            <w:sz w:val="24"/>
                            <w:szCs w:val="24"/>
                            <w:lang w:bidi="fa-IR"/>
                          </w:rPr>
                          <m:t>(</m:t>
                        </m:r>
                        <m:r>
                          <w:rPr>
                            <w:rFonts w:ascii="Cambria Math" w:hAnsi="Cambria Math" w:cstheme="majorBidi"/>
                            <w:sz w:val="24"/>
                            <w:szCs w:val="24"/>
                            <w:lang w:bidi="fa-IR"/>
                          </w:rPr>
                          <m:t>E</m:t>
                        </m:r>
                        <m:r>
                          <m:rPr>
                            <m:sty m:val="p"/>
                          </m:rPr>
                          <w:rPr>
                            <w:rFonts w:ascii="Cambria Math" w:hAnsi="Cambria Math" w:cstheme="majorBidi"/>
                            <w:sz w:val="24"/>
                            <w:szCs w:val="24"/>
                            <w:lang w:bidi="fa-IR"/>
                          </w:rPr>
                          <m:t>)&gt;</m:t>
                        </m:r>
                      </m:e>
                      <m:sub>
                        <m:r>
                          <w:rPr>
                            <w:rFonts w:ascii="Cambria Math" w:hAnsi="Cambria Math" w:cstheme="majorBidi"/>
                            <w:sz w:val="24"/>
                            <w:szCs w:val="24"/>
                            <w:lang w:bidi="fa-IR"/>
                          </w:rPr>
                          <m:t>k</m:t>
                        </m:r>
                      </m:sub>
                    </m:sSub>
                    <m:r>
                      <m:rPr>
                        <m:sty m:val="p"/>
                      </m:rPr>
                      <w:rPr>
                        <w:rFonts w:ascii="Cambria Math" w:hAnsi="Cambria Math" w:cstheme="majorBidi"/>
                        <w:sz w:val="24"/>
                        <w:szCs w:val="24"/>
                        <w:lang w:bidi="fa-IR"/>
                      </w:rPr>
                      <m:t>]</m:t>
                    </m:r>
                  </m:e>
                  <m:sub>
                    <m:r>
                      <w:rPr>
                        <w:rFonts w:ascii="Cambria Math" w:hAnsi="Cambria Math" w:cstheme="majorBidi"/>
                        <w:sz w:val="24"/>
                        <w:szCs w:val="24"/>
                        <w:lang w:bidi="fa-IR"/>
                      </w:rPr>
                      <m:t>Ik</m:t>
                    </m:r>
                  </m:sub>
                </m:sSub>
                <m:sSub>
                  <m:sSubPr>
                    <m:ctrlPr>
                      <w:rPr>
                        <w:rFonts w:ascii="Cambria Math" w:hAnsi="Cambria Math" w:cstheme="majorBidi"/>
                        <w:sz w:val="24"/>
                        <w:szCs w:val="24"/>
                      </w:rPr>
                    </m:ctrlPr>
                  </m:sSubPr>
                  <m:e>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f</m:t>
                        </m:r>
                      </m:sub>
                    </m:sSub>
                    <m:r>
                      <m:rPr>
                        <m:sty m:val="p"/>
                      </m:rPr>
                      <w:rPr>
                        <w:rFonts w:ascii="Cambria Math" w:hAnsi="Cambria Math" w:cstheme="majorBidi"/>
                        <w:sz w:val="24"/>
                        <w:szCs w:val="24"/>
                      </w:rPr>
                      <m:t>)</m:t>
                    </m:r>
                  </m:e>
                  <m:sub>
                    <m:r>
                      <w:rPr>
                        <w:rFonts w:ascii="Cambria Math" w:hAnsi="Cambria Math" w:cstheme="majorBidi"/>
                        <w:sz w:val="24"/>
                        <w:szCs w:val="24"/>
                      </w:rPr>
                      <m:t>Ik</m:t>
                    </m:r>
                  </m:sub>
                </m:sSub>
              </m:e>
            </m:nary>
          </m:num>
          <m:den>
            <m:f>
              <m:fPr>
                <m:type m:val="skw"/>
                <m:ctrlPr>
                  <w:rPr>
                    <w:rFonts w:ascii="Cambria Math" w:hAnsi="Cambria Math" w:cstheme="majorBidi"/>
                    <w:sz w:val="24"/>
                    <w:szCs w:val="24"/>
                    <w:lang w:bidi="fa-IR"/>
                  </w:rPr>
                </m:ctrlPr>
              </m:fPr>
              <m:num>
                <m:r>
                  <w:rPr>
                    <w:rFonts w:ascii="Cambria Math" w:hAnsi="Cambria Math" w:cstheme="majorBidi"/>
                    <w:sz w:val="24"/>
                    <w:szCs w:val="24"/>
                    <w:lang w:bidi="fa-IR"/>
                  </w:rPr>
                  <m:t>dE</m:t>
                </m:r>
              </m:num>
              <m:den>
                <m:r>
                  <w:rPr>
                    <w:rFonts w:ascii="Cambria Math" w:hAnsi="Cambria Math" w:cstheme="majorBidi"/>
                    <w:sz w:val="24"/>
                    <w:szCs w:val="24"/>
                    <w:lang w:bidi="fa-IR"/>
                  </w:rPr>
                  <m:t>dt</m:t>
                </m:r>
              </m:den>
            </m:f>
          </m:den>
        </m:f>
      </m:oMath>
      <w:r w:rsidR="00FE02F1" w:rsidRPr="00C805BB">
        <w:rPr>
          <w:rFonts w:asciiTheme="majorBidi" w:hAnsiTheme="majorBidi" w:cstheme="majorBidi"/>
          <w:sz w:val="24"/>
          <w:szCs w:val="24"/>
          <w:lang w:bidi="fa-IR"/>
        </w:rPr>
        <w:t xml:space="preserve">     </w:t>
      </w:r>
      <w:r w:rsidR="00FE02F1" w:rsidRPr="00C805BB">
        <w:rPr>
          <w:rFonts w:asciiTheme="majorBidi" w:hAnsiTheme="majorBidi" w:cstheme="majorBidi"/>
          <w:position w:val="-22"/>
          <w:sz w:val="24"/>
          <w:szCs w:val="24"/>
        </w:rPr>
        <w:t xml:space="preserve">       </w:t>
      </w:r>
      <w:r w:rsidR="00706C3B" w:rsidRPr="00C805BB">
        <w:rPr>
          <w:rFonts w:asciiTheme="majorBidi" w:hAnsiTheme="majorBidi" w:cstheme="majorBidi"/>
          <w:position w:val="-22"/>
          <w:sz w:val="24"/>
          <w:szCs w:val="24"/>
        </w:rPr>
        <w:t>(21)</w:t>
      </w:r>
    </w:p>
    <w:p w14:paraId="6CD929B5" w14:textId="77777777" w:rsidR="00A06EB1" w:rsidRPr="00C805BB" w:rsidRDefault="00000000" w:rsidP="003F20EE">
      <w:pPr>
        <w:pStyle w:val="NormalWeb"/>
        <w:spacing w:before="0" w:beforeAutospacing="0" w:after="0" w:afterAutospacing="0"/>
        <w:jc w:val="both"/>
        <w:rPr>
          <w:rFonts w:asciiTheme="majorBidi" w:hAnsiTheme="majorBidi" w:cstheme="majorBidi"/>
          <w:color w:val="000000" w:themeColor="text1"/>
          <w:lang w:bidi="fa-IR"/>
        </w:rPr>
      </w:pPr>
      <m:oMath>
        <m:f>
          <m:fPr>
            <m:type m:val="skw"/>
            <m:ctrlPr>
              <w:rPr>
                <w:rFonts w:ascii="Cambria Math" w:hAnsi="Cambria Math" w:cstheme="majorBidi"/>
                <w:lang w:bidi="fa-IR"/>
              </w:rPr>
            </m:ctrlPr>
          </m:fPr>
          <m:num>
            <m:r>
              <w:rPr>
                <w:rFonts w:ascii="Cambria Math" w:hAnsi="Cambria Math" w:cstheme="majorBidi"/>
                <w:lang w:bidi="fa-IR"/>
              </w:rPr>
              <m:t>dE</m:t>
            </m:r>
          </m:num>
          <m:den>
            <m:r>
              <w:rPr>
                <w:rFonts w:ascii="Cambria Math" w:hAnsi="Cambria Math" w:cstheme="majorBidi"/>
                <w:lang w:bidi="fa-IR"/>
              </w:rPr>
              <m:t>dt</m:t>
            </m:r>
          </m:den>
        </m:f>
      </m:oMath>
      <w:r w:rsidR="00A06EB1" w:rsidRPr="00C805BB">
        <w:rPr>
          <w:rFonts w:asciiTheme="majorBidi" w:hAnsiTheme="majorBidi" w:cstheme="majorBidi"/>
          <w:color w:val="000000" w:themeColor="text1"/>
          <w:lang w:bidi="fa-IR"/>
        </w:rPr>
        <w:t xml:space="preserve"> </w:t>
      </w:r>
      <w:r w:rsidR="003F20EE">
        <w:rPr>
          <w:rFonts w:asciiTheme="majorBidi" w:hAnsiTheme="majorBidi" w:cstheme="majorBidi"/>
          <w:color w:val="000000" w:themeColor="text1"/>
          <w:lang w:bidi="fa-IR"/>
        </w:rPr>
        <w:t xml:space="preserve">, </w:t>
      </w:r>
      <w:r w:rsidR="00A06EB1" w:rsidRPr="00C805BB">
        <w:rPr>
          <w:rFonts w:asciiTheme="majorBidi" w:hAnsiTheme="majorBidi" w:cstheme="majorBidi"/>
          <w:color w:val="000000" w:themeColor="text1"/>
          <w:lang w:bidi="fa-IR"/>
        </w:rPr>
        <w:t xml:space="preserve">is the time rate of energy loss of the injected ion, which is defined as follows for D-D pre-compressed fuel (ignoring dispersion </w:t>
      </w:r>
      <w:r w:rsidR="003F20EE" w:rsidRPr="00C805BB">
        <w:rPr>
          <w:rFonts w:asciiTheme="majorBidi" w:hAnsiTheme="majorBidi" w:cstheme="majorBidi"/>
          <w:color w:val="000000" w:themeColor="text1"/>
          <w:lang w:bidi="fa-IR"/>
        </w:rPr>
        <w:t xml:space="preserve">energy </w:t>
      </w:r>
      <w:r w:rsidR="00A06EB1" w:rsidRPr="00C805BB">
        <w:rPr>
          <w:rFonts w:asciiTheme="majorBidi" w:hAnsiTheme="majorBidi" w:cstheme="majorBidi"/>
          <w:color w:val="000000" w:themeColor="text1"/>
          <w:lang w:bidi="fa-IR"/>
        </w:rPr>
        <w:t>of the injected ions during slow</w:t>
      </w:r>
      <w:r w:rsidR="003F20EE">
        <w:rPr>
          <w:rFonts w:asciiTheme="majorBidi" w:hAnsiTheme="majorBidi" w:cstheme="majorBidi"/>
          <w:color w:val="000000" w:themeColor="text1"/>
          <w:lang w:bidi="fa-IR"/>
        </w:rPr>
        <w:t>ing</w:t>
      </w:r>
      <w:r w:rsidR="00A06EB1" w:rsidRPr="00C805BB">
        <w:rPr>
          <w:rFonts w:asciiTheme="majorBidi" w:hAnsiTheme="majorBidi" w:cstheme="majorBidi"/>
          <w:color w:val="000000" w:themeColor="text1"/>
          <w:lang w:bidi="fa-IR"/>
        </w:rPr>
        <w:t xml:space="preserve"> </w:t>
      </w:r>
      <w:r w:rsidR="003F20EE" w:rsidRPr="00C805BB">
        <w:rPr>
          <w:rFonts w:asciiTheme="majorBidi" w:hAnsiTheme="majorBidi" w:cstheme="majorBidi"/>
          <w:color w:val="000000" w:themeColor="text1"/>
          <w:lang w:bidi="fa-IR"/>
        </w:rPr>
        <w:t>down)</w:t>
      </w:r>
      <w:r w:rsidR="00A06EB1" w:rsidRPr="00C805BB">
        <w:rPr>
          <w:rFonts w:asciiTheme="majorBidi" w:hAnsiTheme="majorBidi" w:cstheme="majorBidi"/>
          <w:color w:val="000000" w:themeColor="text1"/>
          <w:lang w:bidi="fa-IR"/>
        </w:rPr>
        <w:t xml:space="preserve">: </w:t>
      </w:r>
    </w:p>
    <w:p w14:paraId="44C750A5" w14:textId="77777777" w:rsidR="00782382" w:rsidRPr="00C805BB" w:rsidRDefault="00000000" w:rsidP="00706C3B">
      <w:pPr>
        <w:spacing w:line="240" w:lineRule="auto"/>
        <w:rPr>
          <w:rFonts w:asciiTheme="majorBidi" w:hAnsiTheme="majorBidi" w:cstheme="majorBidi"/>
          <w:sz w:val="24"/>
          <w:szCs w:val="24"/>
          <w:lang w:bidi="fa-IR"/>
        </w:rPr>
      </w:pPr>
      <m:oMath>
        <m:f>
          <m:fPr>
            <m:ctrlPr>
              <w:rPr>
                <w:rFonts w:ascii="Cambria Math" w:eastAsiaTheme="minorEastAsia" w:hAnsi="Cambria Math" w:cstheme="majorBidi"/>
                <w:sz w:val="24"/>
                <w:szCs w:val="24"/>
              </w:rPr>
            </m:ctrlPr>
          </m:fPr>
          <m:num>
            <m:r>
              <m:rPr>
                <m:sty m:val="p"/>
              </m:rPr>
              <w:rPr>
                <w:rFonts w:ascii="Cambria Math" w:hAnsi="Cambria Math" w:cstheme="majorBidi"/>
                <w:sz w:val="24"/>
                <w:szCs w:val="24"/>
              </w:rPr>
              <m:t>1</m:t>
            </m:r>
          </m:num>
          <m:den>
            <m:sSub>
              <m:sSubPr>
                <m:ctrlPr>
                  <w:rPr>
                    <w:rFonts w:ascii="Cambria Math" w:eastAsiaTheme="minorEastAsia" w:hAnsi="Cambria Math" w:cstheme="majorBidi"/>
                    <w:sz w:val="24"/>
                    <w:szCs w:val="24"/>
                  </w:rPr>
                </m:ctrlPr>
              </m:sSubPr>
              <m:e>
                <m:r>
                  <w:rPr>
                    <w:rFonts w:ascii="Cambria Math" w:hAnsi="Cambria Math" w:cstheme="majorBidi"/>
                    <w:sz w:val="24"/>
                    <w:szCs w:val="24"/>
                  </w:rPr>
                  <m:t>n</m:t>
                </m:r>
              </m:e>
              <m:sub>
                <m:r>
                  <w:rPr>
                    <w:rFonts w:ascii="Cambria Math" w:hAnsi="Cambria Math" w:cstheme="majorBidi"/>
                    <w:sz w:val="24"/>
                    <w:szCs w:val="24"/>
                  </w:rPr>
                  <m:t>D</m:t>
                </m:r>
              </m:sub>
            </m:sSub>
          </m:den>
        </m:f>
        <m:sSub>
          <m:sSubPr>
            <m:ctrlPr>
              <w:rPr>
                <w:rFonts w:ascii="Cambria Math" w:eastAsiaTheme="minorEastAsia" w:hAnsi="Cambria Math" w:cstheme="majorBidi"/>
                <w:sz w:val="24"/>
                <w:szCs w:val="24"/>
              </w:rPr>
            </m:ctrlPr>
          </m:sSubPr>
          <m:e>
            <m:r>
              <m:rPr>
                <m:sty m:val="p"/>
              </m:rPr>
              <w:rPr>
                <w:rFonts w:ascii="Cambria Math" w:hAnsi="Cambria Math" w:cstheme="majorBidi"/>
                <w:sz w:val="24"/>
                <w:szCs w:val="24"/>
              </w:rPr>
              <m:t>(</m:t>
            </m:r>
            <m:f>
              <m:fPr>
                <m:ctrlPr>
                  <w:rPr>
                    <w:rFonts w:ascii="Cambria Math" w:eastAsiaTheme="minorEastAsia" w:hAnsi="Cambria Math" w:cstheme="majorBidi"/>
                    <w:sz w:val="24"/>
                    <w:szCs w:val="24"/>
                  </w:rPr>
                </m:ctrlPr>
              </m:fPr>
              <m:num>
                <m:r>
                  <w:rPr>
                    <w:rFonts w:ascii="Cambria Math" w:hAnsi="Cambria Math" w:cstheme="majorBidi"/>
                    <w:sz w:val="24"/>
                    <w:szCs w:val="24"/>
                  </w:rPr>
                  <m:t>dE</m:t>
                </m:r>
              </m:num>
              <m:den>
                <m:r>
                  <w:rPr>
                    <w:rFonts w:ascii="Cambria Math" w:hAnsi="Cambria Math" w:cstheme="majorBidi"/>
                    <w:sz w:val="24"/>
                    <w:szCs w:val="24"/>
                  </w:rPr>
                  <m:t>dt</m:t>
                </m:r>
              </m:den>
            </m:f>
            <m:r>
              <m:rPr>
                <m:sty m:val="p"/>
              </m:rPr>
              <w:rPr>
                <w:rFonts w:ascii="Cambria Math" w:hAnsi="Cambria Math" w:cstheme="majorBidi"/>
                <w:sz w:val="24"/>
                <w:szCs w:val="24"/>
              </w:rPr>
              <m:t>)</m:t>
            </m:r>
          </m:e>
          <m:sub>
            <m:r>
              <w:rPr>
                <w:rFonts w:ascii="Cambria Math" w:hAnsi="Cambria Math" w:cstheme="majorBidi"/>
                <w:sz w:val="24"/>
                <w:szCs w:val="24"/>
              </w:rPr>
              <m:t>D</m:t>
            </m:r>
            <m:r>
              <m:rPr>
                <m:sty m:val="p"/>
              </m:rPr>
              <w:rPr>
                <w:rFonts w:ascii="Cambria Math" w:hAnsi="Cambria Math" w:cstheme="majorBidi"/>
                <w:sz w:val="24"/>
                <w:szCs w:val="24"/>
              </w:rPr>
              <m:t>+</m:t>
            </m:r>
            <m:r>
              <w:rPr>
                <w:rFonts w:ascii="Cambria Math" w:hAnsi="Cambria Math" w:cstheme="majorBidi"/>
                <w:sz w:val="24"/>
                <w:szCs w:val="24"/>
              </w:rPr>
              <m:t>D</m:t>
            </m:r>
          </m:sub>
        </m:sSub>
        <m:r>
          <m:rPr>
            <m:sty m:val="p"/>
          </m:rPr>
          <w:rPr>
            <w:rFonts w:ascii="Cambria Math" w:hAnsi="Cambria Math" w:cstheme="majorBidi"/>
            <w:sz w:val="24"/>
            <w:szCs w:val="24"/>
          </w:rPr>
          <m:t>=</m:t>
        </m:r>
        <m:f>
          <m:fPr>
            <m:ctrlPr>
              <w:rPr>
                <w:rFonts w:ascii="Cambria Math" w:eastAsiaTheme="minorEastAsia" w:hAnsi="Cambria Math" w:cstheme="majorBidi"/>
                <w:sz w:val="24"/>
                <w:szCs w:val="24"/>
              </w:rPr>
            </m:ctrlPr>
          </m:fPr>
          <m:num>
            <m:sSubSup>
              <m:sSubSupPr>
                <m:ctrlPr>
                  <w:rPr>
                    <w:rFonts w:ascii="Cambria Math" w:eastAsiaTheme="minorEastAsia" w:hAnsi="Cambria Math" w:cstheme="majorBidi"/>
                    <w:sz w:val="24"/>
                    <w:szCs w:val="24"/>
                  </w:rPr>
                </m:ctrlPr>
              </m:sSubSupPr>
              <m:e>
                <m:r>
                  <w:rPr>
                    <w:rFonts w:ascii="Cambria Math" w:hAnsi="Cambria Math" w:cstheme="majorBidi"/>
                    <w:sz w:val="24"/>
                    <w:szCs w:val="24"/>
                  </w:rPr>
                  <m:t>Z</m:t>
                </m:r>
              </m:e>
              <m:sub>
                <m:r>
                  <w:rPr>
                    <w:rFonts w:ascii="Cambria Math" w:hAnsi="Cambria Math" w:cstheme="majorBidi"/>
                    <w:sz w:val="24"/>
                    <w:szCs w:val="24"/>
                  </w:rPr>
                  <m:t>I</m:t>
                </m:r>
              </m:sub>
              <m:sup>
                <m:r>
                  <m:rPr>
                    <m:sty m:val="p"/>
                  </m:rPr>
                  <w:rPr>
                    <w:rFonts w:ascii="Cambria Math" w:hAnsi="Cambria Math" w:cstheme="majorBidi"/>
                    <w:sz w:val="24"/>
                    <w:szCs w:val="24"/>
                  </w:rPr>
                  <m:t>2</m:t>
                </m:r>
              </m:sup>
            </m:sSubSup>
            <m:sSup>
              <m:sSupPr>
                <m:ctrlPr>
                  <w:rPr>
                    <w:rFonts w:ascii="Cambria Math" w:eastAsiaTheme="minorEastAsia" w:hAnsi="Cambria Math" w:cstheme="majorBidi"/>
                    <w:sz w:val="24"/>
                    <w:szCs w:val="24"/>
                  </w:rPr>
                </m:ctrlPr>
              </m:sSupPr>
              <m:e>
                <m:r>
                  <w:rPr>
                    <w:rFonts w:ascii="Cambria Math" w:hAnsi="Cambria Math" w:cstheme="majorBidi"/>
                    <w:sz w:val="24"/>
                    <w:szCs w:val="24"/>
                  </w:rPr>
                  <m:t>e</m:t>
                </m:r>
              </m:e>
              <m:sup>
                <m:r>
                  <m:rPr>
                    <m:sty m:val="p"/>
                  </m:rPr>
                  <w:rPr>
                    <w:rFonts w:ascii="Cambria Math" w:hAnsi="Cambria Math" w:cstheme="majorBidi"/>
                    <w:sz w:val="24"/>
                    <w:szCs w:val="24"/>
                  </w:rPr>
                  <m:t>4</m:t>
                </m:r>
              </m:sup>
            </m:sSup>
            <m:sSubSup>
              <m:sSubSupPr>
                <m:ctrlPr>
                  <w:rPr>
                    <w:rFonts w:ascii="Cambria Math" w:eastAsiaTheme="minorEastAsia" w:hAnsi="Cambria Math" w:cstheme="majorBidi"/>
                    <w:sz w:val="24"/>
                    <w:szCs w:val="24"/>
                  </w:rPr>
                </m:ctrlPr>
              </m:sSubSupPr>
              <m:e>
                <m:r>
                  <w:rPr>
                    <w:rFonts w:ascii="Cambria Math" w:hAnsi="Cambria Math" w:cstheme="majorBidi"/>
                    <w:sz w:val="24"/>
                    <w:szCs w:val="24"/>
                  </w:rPr>
                  <m:t>m</m:t>
                </m:r>
              </m:e>
              <m:sub>
                <m:r>
                  <w:rPr>
                    <w:rFonts w:ascii="Cambria Math" w:hAnsi="Cambria Math" w:cstheme="majorBidi"/>
                    <w:sz w:val="24"/>
                    <w:szCs w:val="24"/>
                  </w:rPr>
                  <m:t>e</m:t>
                </m:r>
              </m:sub>
              <m:sup>
                <m:f>
                  <m:fPr>
                    <m:type m:val="skw"/>
                    <m:ctrlPr>
                      <w:rPr>
                        <w:rFonts w:ascii="Cambria Math" w:eastAsiaTheme="minorEastAsia" w:hAnsi="Cambria Math" w:cstheme="majorBidi"/>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2</m:t>
                    </m:r>
                  </m:den>
                </m:f>
              </m:sup>
            </m:sSubSup>
            <m:r>
              <w:rPr>
                <w:rFonts w:ascii="Cambria Math" w:hAnsi="Cambria Math" w:cstheme="majorBidi"/>
                <w:sz w:val="24"/>
                <w:szCs w:val="24"/>
              </w:rPr>
              <m:t>Eln</m:t>
            </m:r>
            <m:r>
              <m:rPr>
                <m:sty m:val="p"/>
              </m:rPr>
              <w:rPr>
                <w:rFonts w:ascii="Cambria Math" w:hAnsi="Cambria Math" w:cstheme="majorBidi"/>
                <w:sz w:val="24"/>
                <w:szCs w:val="24"/>
              </w:rPr>
              <m:t xml:space="preserve"> </m:t>
            </m:r>
            <m:sSub>
              <m:sSubPr>
                <m:ctrlPr>
                  <w:rPr>
                    <w:rFonts w:ascii="Cambria Math" w:eastAsiaTheme="minorEastAsia" w:hAnsi="Cambria Math" w:cstheme="majorBidi"/>
                    <w:sz w:val="24"/>
                    <w:szCs w:val="24"/>
                  </w:rPr>
                </m:ctrlPr>
              </m:sSubPr>
              <m:e>
                <m:r>
                  <w:rPr>
                    <w:rFonts w:ascii="Cambria Math" w:hAnsi="Cambria Math" w:cstheme="majorBidi"/>
                    <w:sz w:val="24"/>
                    <w:szCs w:val="24"/>
                  </w:rPr>
                  <m:t>Λ</m:t>
                </m:r>
              </m:e>
              <m:sub>
                <m:r>
                  <w:rPr>
                    <w:rFonts w:ascii="Cambria Math" w:hAnsi="Cambria Math" w:cstheme="majorBidi"/>
                    <w:sz w:val="24"/>
                    <w:szCs w:val="24"/>
                  </w:rPr>
                  <m:t>D</m:t>
                </m:r>
                <m:r>
                  <m:rPr>
                    <m:sty m:val="p"/>
                  </m:rPr>
                  <w:rPr>
                    <w:rFonts w:ascii="Cambria Math" w:hAnsi="Cambria Math" w:cstheme="majorBidi"/>
                    <w:sz w:val="24"/>
                    <w:szCs w:val="24"/>
                  </w:rPr>
                  <m:t>+</m:t>
                </m:r>
                <m:r>
                  <w:rPr>
                    <w:rFonts w:ascii="Cambria Math" w:hAnsi="Cambria Math" w:cstheme="majorBidi"/>
                    <w:sz w:val="24"/>
                    <w:szCs w:val="24"/>
                  </w:rPr>
                  <m:t>d</m:t>
                </m:r>
              </m:sub>
            </m:sSub>
          </m:num>
          <m:den>
            <m:r>
              <m:rPr>
                <m:sty m:val="p"/>
              </m:rPr>
              <w:rPr>
                <w:rFonts w:ascii="Cambria Math" w:hAnsi="Cambria Math" w:cstheme="majorBidi"/>
                <w:sz w:val="24"/>
                <w:szCs w:val="24"/>
              </w:rPr>
              <m:t>3</m:t>
            </m:r>
            <m:r>
              <w:rPr>
                <w:rFonts w:ascii="Cambria Math" w:hAnsi="Cambria Math" w:cstheme="majorBidi"/>
                <w:sz w:val="24"/>
                <w:szCs w:val="24"/>
              </w:rPr>
              <m:t>π</m:t>
            </m:r>
            <m:sSup>
              <m:sSupPr>
                <m:ctrlPr>
                  <w:rPr>
                    <w:rFonts w:ascii="Cambria Math" w:eastAsiaTheme="minorEastAsia" w:hAnsi="Cambria Math" w:cstheme="majorBidi"/>
                    <w:sz w:val="24"/>
                    <w:szCs w:val="24"/>
                  </w:rPr>
                </m:ctrlPr>
              </m:sSupPr>
              <m:e>
                <m:r>
                  <m:rPr>
                    <m:sty m:val="p"/>
                  </m:rPr>
                  <w:rPr>
                    <w:rFonts w:ascii="Cambria Math" w:hAnsi="Cambria Math" w:cstheme="majorBidi"/>
                    <w:sz w:val="24"/>
                    <w:szCs w:val="24"/>
                  </w:rPr>
                  <m:t>(2</m:t>
                </m:r>
                <m:r>
                  <w:rPr>
                    <w:rFonts w:ascii="Cambria Math" w:hAnsi="Cambria Math" w:cstheme="majorBidi"/>
                    <w:sz w:val="24"/>
                    <w:szCs w:val="24"/>
                  </w:rPr>
                  <m:t>π</m:t>
                </m:r>
                <m:r>
                  <m:rPr>
                    <m:sty m:val="p"/>
                  </m:rPr>
                  <w:rPr>
                    <w:rFonts w:ascii="Cambria Math" w:hAnsi="Cambria Math" w:cstheme="majorBidi"/>
                    <w:sz w:val="24"/>
                    <w:szCs w:val="24"/>
                  </w:rPr>
                  <m:t>)</m:t>
                </m:r>
              </m:e>
              <m:sup>
                <m:f>
                  <m:fPr>
                    <m:type m:val="skw"/>
                    <m:ctrlPr>
                      <w:rPr>
                        <w:rFonts w:ascii="Cambria Math" w:eastAsiaTheme="minorEastAsia" w:hAnsi="Cambria Math" w:cstheme="majorBidi"/>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2</m:t>
                    </m:r>
                  </m:den>
                </m:f>
              </m:sup>
            </m:sSup>
            <m:sSubSup>
              <m:sSubSupPr>
                <m:ctrlPr>
                  <w:rPr>
                    <w:rFonts w:ascii="Cambria Math" w:eastAsiaTheme="minorEastAsia" w:hAnsi="Cambria Math" w:cstheme="majorBidi"/>
                    <w:sz w:val="24"/>
                    <w:szCs w:val="24"/>
                  </w:rPr>
                </m:ctrlPr>
              </m:sSubSupPr>
              <m:e>
                <m:r>
                  <w:rPr>
                    <w:rFonts w:ascii="Cambria Math" w:hAnsi="Cambria Math" w:cstheme="majorBidi"/>
                    <w:sz w:val="24"/>
                    <w:szCs w:val="24"/>
                  </w:rPr>
                  <m:t>ε</m:t>
                </m:r>
              </m:e>
              <m:sub>
                <m:r>
                  <m:rPr>
                    <m:sty m:val="p"/>
                  </m:rPr>
                  <w:rPr>
                    <w:rFonts w:ascii="Cambria Math" w:hAnsi="Cambria Math" w:cstheme="majorBidi"/>
                    <w:sz w:val="24"/>
                    <w:szCs w:val="24"/>
                  </w:rPr>
                  <m:t>0</m:t>
                </m:r>
              </m:sub>
              <m:sup>
                <m:r>
                  <m:rPr>
                    <m:sty m:val="p"/>
                  </m:rPr>
                  <w:rPr>
                    <w:rFonts w:ascii="Cambria Math" w:hAnsi="Cambria Math" w:cstheme="majorBidi"/>
                    <w:sz w:val="24"/>
                    <w:szCs w:val="24"/>
                  </w:rPr>
                  <m:t>2</m:t>
                </m:r>
              </m:sup>
            </m:sSubSup>
            <m:sSub>
              <m:sSubPr>
                <m:ctrlPr>
                  <w:rPr>
                    <w:rFonts w:ascii="Cambria Math" w:eastAsiaTheme="minorEastAsia" w:hAnsi="Cambria Math" w:cstheme="majorBidi"/>
                    <w:sz w:val="24"/>
                    <w:szCs w:val="24"/>
                  </w:rPr>
                </m:ctrlPr>
              </m:sSubPr>
              <m:e>
                <m:r>
                  <w:rPr>
                    <w:rFonts w:ascii="Cambria Math" w:hAnsi="Cambria Math" w:cstheme="majorBidi"/>
                    <w:sz w:val="24"/>
                    <w:szCs w:val="24"/>
                  </w:rPr>
                  <m:t>m</m:t>
                </m:r>
              </m:e>
              <m:sub>
                <m:r>
                  <w:rPr>
                    <w:rFonts w:ascii="Cambria Math" w:hAnsi="Cambria Math" w:cstheme="majorBidi"/>
                    <w:sz w:val="24"/>
                    <w:szCs w:val="24"/>
                  </w:rPr>
                  <m:t>I</m:t>
                </m:r>
              </m:sub>
            </m:sSub>
            <m:sSup>
              <m:sSupPr>
                <m:ctrlPr>
                  <w:rPr>
                    <w:rFonts w:ascii="Cambria Math" w:eastAsiaTheme="minorEastAsia" w:hAnsi="Cambria Math" w:cstheme="majorBidi"/>
                    <w:sz w:val="24"/>
                    <w:szCs w:val="24"/>
                  </w:rPr>
                </m:ctrlPr>
              </m:sSupPr>
              <m:e>
                <m:r>
                  <m:rPr>
                    <m:sty m:val="p"/>
                  </m:rPr>
                  <w:rPr>
                    <w:rFonts w:ascii="Cambria Math" w:hAnsi="Cambria Math" w:cstheme="majorBidi"/>
                    <w:sz w:val="24"/>
                    <w:szCs w:val="24"/>
                  </w:rPr>
                  <m:t>(</m:t>
                </m:r>
                <m:sSub>
                  <m:sSubPr>
                    <m:ctrlPr>
                      <w:rPr>
                        <w:rFonts w:ascii="Cambria Math" w:eastAsiaTheme="minorEastAsia" w:hAnsi="Cambria Math" w:cstheme="majorBidi"/>
                        <w:sz w:val="24"/>
                        <w:szCs w:val="24"/>
                      </w:rPr>
                    </m:ctrlPr>
                  </m:sSubPr>
                  <m:e>
                    <m:r>
                      <w:rPr>
                        <w:rFonts w:ascii="Cambria Math" w:hAnsi="Cambria Math" w:cstheme="majorBidi"/>
                        <w:sz w:val="24"/>
                        <w:szCs w:val="24"/>
                      </w:rPr>
                      <m:t>k</m:t>
                    </m:r>
                  </m:e>
                  <m:sub>
                    <m:r>
                      <w:rPr>
                        <w:rFonts w:ascii="Cambria Math" w:hAnsi="Cambria Math" w:cstheme="majorBidi"/>
                        <w:sz w:val="24"/>
                        <w:szCs w:val="24"/>
                      </w:rPr>
                      <m:t>B</m:t>
                    </m:r>
                  </m:sub>
                </m:sSub>
                <m:sSub>
                  <m:sSubPr>
                    <m:ctrlPr>
                      <w:rPr>
                        <w:rFonts w:ascii="Cambria Math" w:eastAsiaTheme="minorEastAsia" w:hAnsi="Cambria Math" w:cstheme="majorBidi"/>
                        <w:sz w:val="24"/>
                        <w:szCs w:val="24"/>
                      </w:rPr>
                    </m:ctrlPr>
                  </m:sSubPr>
                  <m:e>
                    <m:r>
                      <w:rPr>
                        <w:rFonts w:ascii="Cambria Math" w:hAnsi="Cambria Math" w:cstheme="majorBidi"/>
                        <w:sz w:val="24"/>
                        <w:szCs w:val="24"/>
                      </w:rPr>
                      <m:t>T</m:t>
                    </m:r>
                  </m:e>
                  <m:sub>
                    <m:r>
                      <w:rPr>
                        <w:rFonts w:ascii="Cambria Math" w:hAnsi="Cambria Math" w:cstheme="majorBidi"/>
                        <w:sz w:val="24"/>
                        <w:szCs w:val="24"/>
                      </w:rPr>
                      <m:t>e</m:t>
                    </m:r>
                  </m:sub>
                </m:sSub>
                <m:r>
                  <m:rPr>
                    <m:sty m:val="p"/>
                  </m:rPr>
                  <w:rPr>
                    <w:rFonts w:ascii="Cambria Math" w:hAnsi="Cambria Math" w:cstheme="majorBidi"/>
                    <w:sz w:val="24"/>
                    <w:szCs w:val="24"/>
                  </w:rPr>
                  <m:t>)</m:t>
                </m:r>
              </m:e>
              <m:sup>
                <m:f>
                  <m:fPr>
                    <m:type m:val="skw"/>
                    <m:ctrlPr>
                      <w:rPr>
                        <w:rFonts w:ascii="Cambria Math" w:eastAsiaTheme="minorEastAsia" w:hAnsi="Cambria Math" w:cstheme="majorBidi"/>
                        <w:sz w:val="24"/>
                        <w:szCs w:val="24"/>
                      </w:rPr>
                    </m:ctrlPr>
                  </m:fPr>
                  <m:num>
                    <m:r>
                      <m:rPr>
                        <m:sty m:val="p"/>
                      </m:rPr>
                      <w:rPr>
                        <w:rFonts w:ascii="Cambria Math" w:hAnsi="Cambria Math" w:cstheme="majorBidi"/>
                        <w:sz w:val="24"/>
                        <w:szCs w:val="24"/>
                      </w:rPr>
                      <m:t>3</m:t>
                    </m:r>
                  </m:num>
                  <m:den>
                    <m:r>
                      <m:rPr>
                        <m:sty m:val="p"/>
                      </m:rPr>
                      <w:rPr>
                        <w:rFonts w:ascii="Cambria Math" w:hAnsi="Cambria Math" w:cstheme="majorBidi"/>
                        <w:sz w:val="24"/>
                        <w:szCs w:val="24"/>
                      </w:rPr>
                      <m:t>2</m:t>
                    </m:r>
                  </m:den>
                </m:f>
              </m:sup>
            </m:sSup>
          </m:den>
        </m:f>
        <m:r>
          <m:rPr>
            <m:sty m:val="p"/>
          </m:rPr>
          <w:rPr>
            <w:rFonts w:ascii="Cambria Math" w:hAnsi="Cambria Math" w:cstheme="majorBidi"/>
            <w:sz w:val="24"/>
            <w:szCs w:val="24"/>
          </w:rPr>
          <m:t>×[1+</m:t>
        </m:r>
        <m:f>
          <m:fPr>
            <m:ctrlPr>
              <w:rPr>
                <w:rFonts w:ascii="Cambria Math" w:eastAsiaTheme="minorEastAsia" w:hAnsi="Cambria Math" w:cstheme="majorBidi"/>
                <w:sz w:val="24"/>
                <w:szCs w:val="24"/>
              </w:rPr>
            </m:ctrlPr>
          </m:fPr>
          <m:num>
            <m:r>
              <m:rPr>
                <m:sty m:val="p"/>
              </m:rPr>
              <w:rPr>
                <w:rFonts w:ascii="Cambria Math" w:hAnsi="Cambria Math" w:cstheme="majorBidi"/>
                <w:sz w:val="24"/>
                <w:szCs w:val="24"/>
              </w:rPr>
              <m:t>3</m:t>
            </m:r>
            <m:rad>
              <m:radPr>
                <m:degHide m:val="1"/>
                <m:ctrlPr>
                  <w:rPr>
                    <w:rFonts w:ascii="Cambria Math" w:eastAsiaTheme="minorEastAsia" w:hAnsi="Cambria Math" w:cstheme="majorBidi"/>
                    <w:sz w:val="24"/>
                    <w:szCs w:val="24"/>
                  </w:rPr>
                </m:ctrlPr>
              </m:radPr>
              <m:deg/>
              <m:e>
                <m:r>
                  <w:rPr>
                    <w:rFonts w:ascii="Cambria Math" w:hAnsi="Cambria Math" w:cstheme="majorBidi"/>
                    <w:sz w:val="24"/>
                    <w:szCs w:val="24"/>
                  </w:rPr>
                  <m:t>π</m:t>
                </m:r>
              </m:e>
            </m:rad>
            <m:sSubSup>
              <m:sSubSupPr>
                <m:ctrlPr>
                  <w:rPr>
                    <w:rFonts w:ascii="Cambria Math" w:eastAsiaTheme="minorEastAsia" w:hAnsi="Cambria Math" w:cstheme="majorBidi"/>
                    <w:sz w:val="24"/>
                    <w:szCs w:val="24"/>
                  </w:rPr>
                </m:ctrlPr>
              </m:sSubSupPr>
              <m:e>
                <m:r>
                  <w:rPr>
                    <w:rFonts w:ascii="Cambria Math" w:hAnsi="Cambria Math" w:cstheme="majorBidi"/>
                    <w:sz w:val="24"/>
                    <w:szCs w:val="24"/>
                  </w:rPr>
                  <m:t>m</m:t>
                </m:r>
              </m:e>
              <m:sub>
                <m:r>
                  <w:rPr>
                    <w:rFonts w:ascii="Cambria Math" w:hAnsi="Cambria Math" w:cstheme="majorBidi"/>
                    <w:sz w:val="24"/>
                    <w:szCs w:val="24"/>
                  </w:rPr>
                  <m:t>I</m:t>
                </m:r>
              </m:sub>
              <m:sup>
                <m:f>
                  <m:fPr>
                    <m:type m:val="skw"/>
                    <m:ctrlPr>
                      <w:rPr>
                        <w:rFonts w:ascii="Cambria Math" w:eastAsiaTheme="minorEastAsia" w:hAnsi="Cambria Math" w:cstheme="majorBidi"/>
                        <w:sz w:val="24"/>
                        <w:szCs w:val="24"/>
                      </w:rPr>
                    </m:ctrlPr>
                  </m:fPr>
                  <m:num>
                    <m:r>
                      <m:rPr>
                        <m:sty m:val="p"/>
                      </m:rPr>
                      <w:rPr>
                        <w:rFonts w:ascii="Cambria Math" w:hAnsi="Cambria Math" w:cstheme="majorBidi"/>
                        <w:sz w:val="24"/>
                        <w:szCs w:val="24"/>
                      </w:rPr>
                      <m:t>3</m:t>
                    </m:r>
                  </m:num>
                  <m:den>
                    <m:r>
                      <m:rPr>
                        <m:sty m:val="p"/>
                      </m:rPr>
                      <w:rPr>
                        <w:rFonts w:ascii="Cambria Math" w:hAnsi="Cambria Math" w:cstheme="majorBidi"/>
                        <w:sz w:val="24"/>
                        <w:szCs w:val="24"/>
                      </w:rPr>
                      <m:t>2</m:t>
                    </m:r>
                  </m:den>
                </m:f>
              </m:sup>
            </m:sSubSup>
            <m:sSup>
              <m:sSupPr>
                <m:ctrlPr>
                  <w:rPr>
                    <w:rFonts w:ascii="Cambria Math" w:eastAsiaTheme="minorEastAsia" w:hAnsi="Cambria Math" w:cstheme="majorBidi"/>
                    <w:sz w:val="24"/>
                    <w:szCs w:val="24"/>
                  </w:rPr>
                </m:ctrlPr>
              </m:sSupPr>
              <m:e>
                <m:r>
                  <m:rPr>
                    <m:sty m:val="p"/>
                  </m:rPr>
                  <w:rPr>
                    <w:rFonts w:ascii="Cambria Math" w:hAnsi="Cambria Math" w:cstheme="majorBidi"/>
                    <w:sz w:val="24"/>
                    <w:szCs w:val="24"/>
                  </w:rPr>
                  <m:t>(</m:t>
                </m:r>
                <m:sSub>
                  <m:sSubPr>
                    <m:ctrlPr>
                      <w:rPr>
                        <w:rFonts w:ascii="Cambria Math" w:eastAsiaTheme="minorEastAsia" w:hAnsi="Cambria Math" w:cstheme="majorBidi"/>
                        <w:sz w:val="24"/>
                        <w:szCs w:val="24"/>
                      </w:rPr>
                    </m:ctrlPr>
                  </m:sSubPr>
                  <m:e>
                    <m:r>
                      <w:rPr>
                        <w:rFonts w:ascii="Cambria Math" w:hAnsi="Cambria Math" w:cstheme="majorBidi"/>
                        <w:sz w:val="24"/>
                        <w:szCs w:val="24"/>
                      </w:rPr>
                      <m:t>k</m:t>
                    </m:r>
                  </m:e>
                  <m:sub>
                    <m:r>
                      <w:rPr>
                        <w:rFonts w:ascii="Cambria Math" w:hAnsi="Cambria Math" w:cstheme="majorBidi"/>
                        <w:sz w:val="24"/>
                        <w:szCs w:val="24"/>
                      </w:rPr>
                      <m:t>B</m:t>
                    </m:r>
                  </m:sub>
                </m:sSub>
                <m:sSub>
                  <m:sSubPr>
                    <m:ctrlPr>
                      <w:rPr>
                        <w:rFonts w:ascii="Cambria Math" w:eastAsiaTheme="minorEastAsia" w:hAnsi="Cambria Math" w:cstheme="majorBidi"/>
                        <w:sz w:val="24"/>
                        <w:szCs w:val="24"/>
                      </w:rPr>
                    </m:ctrlPr>
                  </m:sSubPr>
                  <m:e>
                    <m:r>
                      <w:rPr>
                        <w:rFonts w:ascii="Cambria Math" w:hAnsi="Cambria Math" w:cstheme="majorBidi"/>
                        <w:sz w:val="24"/>
                        <w:szCs w:val="24"/>
                      </w:rPr>
                      <m:t>T</m:t>
                    </m:r>
                  </m:e>
                  <m:sub>
                    <m:r>
                      <w:rPr>
                        <w:rFonts w:ascii="Cambria Math" w:hAnsi="Cambria Math" w:cstheme="majorBidi"/>
                        <w:sz w:val="24"/>
                        <w:szCs w:val="24"/>
                      </w:rPr>
                      <m:t>e</m:t>
                    </m:r>
                  </m:sub>
                </m:sSub>
                <m:r>
                  <m:rPr>
                    <m:sty m:val="p"/>
                  </m:rPr>
                  <w:rPr>
                    <w:rFonts w:ascii="Cambria Math" w:hAnsi="Cambria Math" w:cstheme="majorBidi"/>
                    <w:sz w:val="24"/>
                    <w:szCs w:val="24"/>
                  </w:rPr>
                  <m:t>)</m:t>
                </m:r>
              </m:e>
              <m:sup>
                <m:f>
                  <m:fPr>
                    <m:type m:val="skw"/>
                    <m:ctrlPr>
                      <w:rPr>
                        <w:rFonts w:ascii="Cambria Math" w:eastAsiaTheme="minorEastAsia" w:hAnsi="Cambria Math" w:cstheme="majorBidi"/>
                        <w:sz w:val="24"/>
                        <w:szCs w:val="24"/>
                      </w:rPr>
                    </m:ctrlPr>
                  </m:fPr>
                  <m:num>
                    <m:r>
                      <m:rPr>
                        <m:sty m:val="p"/>
                      </m:rPr>
                      <w:rPr>
                        <w:rFonts w:ascii="Cambria Math" w:hAnsi="Cambria Math" w:cstheme="majorBidi"/>
                        <w:sz w:val="24"/>
                        <w:szCs w:val="24"/>
                      </w:rPr>
                      <m:t>3</m:t>
                    </m:r>
                  </m:num>
                  <m:den>
                    <m:r>
                      <m:rPr>
                        <m:sty m:val="p"/>
                      </m:rPr>
                      <w:rPr>
                        <w:rFonts w:ascii="Cambria Math" w:hAnsi="Cambria Math" w:cstheme="majorBidi"/>
                        <w:sz w:val="24"/>
                        <w:szCs w:val="24"/>
                      </w:rPr>
                      <m:t>2</m:t>
                    </m:r>
                  </m:den>
                </m:f>
              </m:sup>
            </m:sSup>
          </m:num>
          <m:den>
            <m:r>
              <m:rPr>
                <m:sty m:val="p"/>
              </m:rPr>
              <w:rPr>
                <w:rFonts w:ascii="Cambria Math" w:hAnsi="Cambria Math" w:cstheme="majorBidi"/>
                <w:sz w:val="24"/>
                <w:szCs w:val="24"/>
              </w:rPr>
              <m:t>4</m:t>
            </m:r>
            <m:sSub>
              <m:sSubPr>
                <m:ctrlPr>
                  <w:rPr>
                    <w:rFonts w:ascii="Cambria Math" w:eastAsiaTheme="minorEastAsia" w:hAnsi="Cambria Math" w:cstheme="majorBidi"/>
                    <w:sz w:val="24"/>
                    <w:szCs w:val="24"/>
                  </w:rPr>
                </m:ctrlPr>
              </m:sSubPr>
              <m:e>
                <m:r>
                  <w:rPr>
                    <w:rFonts w:ascii="Cambria Math" w:hAnsi="Cambria Math" w:cstheme="majorBidi"/>
                    <w:sz w:val="24"/>
                    <w:szCs w:val="24"/>
                  </w:rPr>
                  <m:t>m</m:t>
                </m:r>
              </m:e>
              <m:sub>
                <m:r>
                  <w:rPr>
                    <w:rFonts w:ascii="Cambria Math" w:hAnsi="Cambria Math" w:cstheme="majorBidi"/>
                    <w:sz w:val="24"/>
                    <w:szCs w:val="24"/>
                  </w:rPr>
                  <m:t>k</m:t>
                </m:r>
              </m:sub>
            </m:sSub>
            <m:sSubSup>
              <m:sSubSupPr>
                <m:ctrlPr>
                  <w:rPr>
                    <w:rFonts w:ascii="Cambria Math" w:eastAsiaTheme="minorEastAsia" w:hAnsi="Cambria Math" w:cstheme="majorBidi"/>
                    <w:sz w:val="24"/>
                    <w:szCs w:val="24"/>
                  </w:rPr>
                </m:ctrlPr>
              </m:sSubSupPr>
              <m:e>
                <m:r>
                  <w:rPr>
                    <w:rFonts w:ascii="Cambria Math" w:hAnsi="Cambria Math" w:cstheme="majorBidi"/>
                    <w:sz w:val="24"/>
                    <w:szCs w:val="24"/>
                  </w:rPr>
                  <m:t>m</m:t>
                </m:r>
              </m:e>
              <m:sub>
                <m:r>
                  <w:rPr>
                    <w:rFonts w:ascii="Cambria Math" w:hAnsi="Cambria Math" w:cstheme="majorBidi"/>
                    <w:sz w:val="24"/>
                    <w:szCs w:val="24"/>
                  </w:rPr>
                  <m:t>e</m:t>
                </m:r>
              </m:sub>
              <m:sup>
                <m:f>
                  <m:fPr>
                    <m:type m:val="skw"/>
                    <m:ctrlPr>
                      <w:rPr>
                        <w:rFonts w:ascii="Cambria Math" w:eastAsiaTheme="minorEastAsia" w:hAnsi="Cambria Math" w:cstheme="majorBidi"/>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2</m:t>
                    </m:r>
                  </m:den>
                </m:f>
              </m:sup>
            </m:sSubSup>
            <m:sSup>
              <m:sSupPr>
                <m:ctrlPr>
                  <w:rPr>
                    <w:rFonts w:ascii="Cambria Math" w:eastAsiaTheme="minorEastAsia" w:hAnsi="Cambria Math" w:cstheme="majorBidi"/>
                    <w:sz w:val="24"/>
                    <w:szCs w:val="24"/>
                  </w:rPr>
                </m:ctrlPr>
              </m:sSupPr>
              <m:e>
                <m:r>
                  <w:rPr>
                    <w:rFonts w:ascii="Cambria Math" w:hAnsi="Cambria Math" w:cstheme="majorBidi"/>
                    <w:sz w:val="24"/>
                    <w:szCs w:val="24"/>
                  </w:rPr>
                  <m:t>E</m:t>
                </m:r>
              </m:e>
              <m:sup>
                <m:f>
                  <m:fPr>
                    <m:type m:val="skw"/>
                    <m:ctrlPr>
                      <w:rPr>
                        <w:rFonts w:ascii="Cambria Math" w:eastAsiaTheme="minorEastAsia" w:hAnsi="Cambria Math" w:cstheme="majorBidi"/>
                        <w:sz w:val="24"/>
                        <w:szCs w:val="24"/>
                      </w:rPr>
                    </m:ctrlPr>
                  </m:fPr>
                  <m:num>
                    <m:r>
                      <m:rPr>
                        <m:sty m:val="p"/>
                      </m:rPr>
                      <w:rPr>
                        <w:rFonts w:ascii="Cambria Math" w:hAnsi="Cambria Math" w:cstheme="majorBidi"/>
                        <w:sz w:val="24"/>
                        <w:szCs w:val="24"/>
                      </w:rPr>
                      <m:t>3</m:t>
                    </m:r>
                  </m:num>
                  <m:den>
                    <m:r>
                      <m:rPr>
                        <m:sty m:val="p"/>
                      </m:rPr>
                      <w:rPr>
                        <w:rFonts w:ascii="Cambria Math" w:hAnsi="Cambria Math" w:cstheme="majorBidi"/>
                        <w:sz w:val="24"/>
                        <w:szCs w:val="24"/>
                      </w:rPr>
                      <m:t>2</m:t>
                    </m:r>
                  </m:den>
                </m:f>
              </m:sup>
            </m:sSup>
          </m:den>
        </m:f>
        <m:r>
          <m:rPr>
            <m:sty m:val="p"/>
          </m:rPr>
          <w:rPr>
            <w:rFonts w:ascii="Cambria Math" w:hAnsi="Cambria Math" w:cstheme="majorBidi"/>
            <w:sz w:val="24"/>
            <w:szCs w:val="24"/>
          </w:rPr>
          <m:t>]</m:t>
        </m:r>
      </m:oMath>
      <w:r w:rsidR="00706C3B" w:rsidRPr="00C805BB">
        <w:rPr>
          <w:rFonts w:asciiTheme="majorBidi" w:hAnsiTheme="majorBidi" w:cstheme="majorBidi"/>
          <w:sz w:val="24"/>
          <w:szCs w:val="24"/>
          <w:rtl/>
          <w:lang w:bidi="fa-IR"/>
        </w:rPr>
        <w:t xml:space="preserve">        </w:t>
      </w:r>
      <w:r w:rsidR="00706C3B" w:rsidRPr="00C805BB">
        <w:rPr>
          <w:rFonts w:asciiTheme="majorBidi" w:hAnsiTheme="majorBidi" w:cstheme="majorBidi"/>
          <w:sz w:val="24"/>
          <w:szCs w:val="24"/>
          <w:lang w:bidi="fa-IR"/>
        </w:rPr>
        <w:t>(22)</w:t>
      </w:r>
      <w:r w:rsidR="00706C3B" w:rsidRPr="00C805BB">
        <w:rPr>
          <w:rFonts w:asciiTheme="majorBidi" w:hAnsiTheme="majorBidi" w:cstheme="majorBidi"/>
          <w:sz w:val="24"/>
          <w:szCs w:val="24"/>
          <w:rtl/>
          <w:lang w:bidi="fa-IR"/>
        </w:rPr>
        <w:t xml:space="preserve">  </w:t>
      </w:r>
    </w:p>
    <w:p w14:paraId="63968A02" w14:textId="77777777" w:rsidR="00A06EB1" w:rsidRPr="00C805BB" w:rsidRDefault="00A06EB1" w:rsidP="00A06EB1">
      <w:pPr>
        <w:spacing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Where  </w:t>
      </w:r>
      <m:oMath>
        <m:sSub>
          <m:sSubPr>
            <m:ctrlPr>
              <w:rPr>
                <w:rFonts w:ascii="Cambria Math" w:hAnsi="Cambria Math" w:cstheme="majorBidi"/>
                <w:sz w:val="24"/>
                <w:szCs w:val="24"/>
                <w:lang w:bidi="fa-IR"/>
              </w:rPr>
            </m:ctrlPr>
          </m:sSubPr>
          <m:e>
            <m:r>
              <w:rPr>
                <w:rFonts w:ascii="Cambria Math" w:hAnsi="Cambria Math" w:cstheme="majorBidi"/>
                <w:sz w:val="24"/>
                <w:szCs w:val="24"/>
                <w:lang w:bidi="fa-IR"/>
              </w:rPr>
              <m:t>m</m:t>
            </m:r>
          </m:e>
          <m:sub>
            <m:r>
              <w:rPr>
                <w:rFonts w:ascii="Cambria Math" w:hAnsi="Cambria Math" w:cstheme="majorBidi"/>
                <w:sz w:val="24"/>
                <w:szCs w:val="24"/>
                <w:lang w:bidi="fa-IR"/>
              </w:rPr>
              <m:t>e</m:t>
            </m:r>
          </m:sub>
        </m:sSub>
      </m:oMath>
      <w:r w:rsidRPr="00C805BB">
        <w:rPr>
          <w:rFonts w:asciiTheme="majorBidi" w:hAnsiTheme="majorBidi" w:cstheme="majorBidi"/>
          <w:sz w:val="24"/>
          <w:szCs w:val="24"/>
          <w:lang w:bidi="fa-IR"/>
        </w:rPr>
        <w:t xml:space="preserve"> is the mass of the electron and </w:t>
      </w:r>
      <m:oMath>
        <m:sSub>
          <m:sSubPr>
            <m:ctrlPr>
              <w:rPr>
                <w:rFonts w:ascii="Cambria Math" w:hAnsi="Cambria Math" w:cstheme="majorBidi"/>
                <w:sz w:val="24"/>
                <w:szCs w:val="24"/>
                <w:lang w:bidi="fa-IR"/>
              </w:rPr>
            </m:ctrlPr>
          </m:sSubPr>
          <m:e>
            <m:r>
              <w:rPr>
                <w:rFonts w:ascii="Cambria Math" w:hAnsi="Cambria Math" w:cstheme="majorBidi"/>
                <w:sz w:val="24"/>
                <w:szCs w:val="24"/>
                <w:lang w:bidi="fa-IR"/>
              </w:rPr>
              <m:t>m</m:t>
            </m:r>
          </m:e>
          <m:sub>
            <m:r>
              <w:rPr>
                <w:rFonts w:ascii="Cambria Math" w:hAnsi="Cambria Math" w:cstheme="majorBidi"/>
                <w:sz w:val="24"/>
                <w:szCs w:val="24"/>
                <w:lang w:bidi="fa-IR"/>
              </w:rPr>
              <m:t>i</m:t>
            </m:r>
          </m:sub>
        </m:sSub>
        <m:r>
          <m:rPr>
            <m:sty m:val="p"/>
          </m:rPr>
          <w:rPr>
            <w:rFonts w:ascii="Cambria Math" w:hAnsi="Cambria Math" w:cstheme="majorBidi"/>
            <w:sz w:val="24"/>
            <w:szCs w:val="24"/>
            <w:lang w:bidi="fa-IR"/>
          </w:rPr>
          <m:t xml:space="preserve"> </m:t>
        </m:r>
      </m:oMath>
      <w:r w:rsidRPr="00C805BB">
        <w:rPr>
          <w:rFonts w:asciiTheme="majorBidi" w:hAnsiTheme="majorBidi" w:cstheme="majorBidi"/>
          <w:sz w:val="24"/>
          <w:szCs w:val="24"/>
          <w:lang w:bidi="fa-IR"/>
        </w:rPr>
        <w:t>is the mass of the ion and both of them are in terms of atomic mass units.</w:t>
      </w:r>
    </w:p>
    <w:p w14:paraId="62EBF3C5" w14:textId="77777777" w:rsidR="00782382" w:rsidRPr="00C805BB" w:rsidRDefault="00EE440E" w:rsidP="00615DBF">
      <w:pPr>
        <w:bidi/>
        <w:spacing w:line="240" w:lineRule="auto"/>
        <w:jc w:val="center"/>
        <w:rPr>
          <w:rFonts w:asciiTheme="majorBidi" w:hAnsiTheme="majorBidi" w:cstheme="majorBidi"/>
          <w:sz w:val="24"/>
          <w:szCs w:val="24"/>
          <w:lang w:bidi="fa-IR"/>
        </w:rPr>
      </w:pPr>
      <w:r w:rsidRPr="00C805BB">
        <w:rPr>
          <w:rFonts w:asciiTheme="majorBidi" w:hAnsiTheme="majorBidi" w:cstheme="majorBidi"/>
          <w:noProof/>
          <w:sz w:val="24"/>
          <w:szCs w:val="24"/>
          <w:lang w:bidi="fa-IR"/>
        </w:rPr>
        <w:lastRenderedPageBreak/>
        <w:drawing>
          <wp:inline distT="0" distB="0" distL="0" distR="0" wp14:anchorId="7ECCEAD3" wp14:editId="16599C5D">
            <wp:extent cx="3803650" cy="2824842"/>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38149" cy="2850463"/>
                    </a:xfrm>
                    <a:prstGeom prst="rect">
                      <a:avLst/>
                    </a:prstGeom>
                    <a:noFill/>
                    <a:ln>
                      <a:noFill/>
                    </a:ln>
                  </pic:spPr>
                </pic:pic>
              </a:graphicData>
            </a:graphic>
          </wp:inline>
        </w:drawing>
      </w:r>
    </w:p>
    <w:p w14:paraId="0B8C0771" w14:textId="77777777" w:rsidR="00A06EB1" w:rsidRPr="00C805BB" w:rsidRDefault="00A06EB1" w:rsidP="00836DA8">
      <w:pPr>
        <w:tabs>
          <w:tab w:val="left" w:pos="6531"/>
        </w:tabs>
        <w:bidi/>
        <w:spacing w:line="240" w:lineRule="auto"/>
        <w:jc w:val="center"/>
        <w:rPr>
          <w:rFonts w:asciiTheme="majorBidi" w:hAnsiTheme="majorBidi" w:cstheme="majorBidi"/>
          <w:rtl/>
          <w:lang w:bidi="fa-IR"/>
        </w:rPr>
      </w:pPr>
      <w:r w:rsidRPr="00C805BB">
        <w:rPr>
          <w:rFonts w:asciiTheme="majorBidi" w:hAnsiTheme="majorBidi" w:cstheme="majorBidi"/>
          <w:b/>
          <w:bCs/>
          <w:lang w:bidi="fa-IR"/>
        </w:rPr>
        <w:t>Figure 9</w:t>
      </w:r>
      <w:r w:rsidR="00836DA8" w:rsidRPr="00C805BB">
        <w:rPr>
          <w:rFonts w:asciiTheme="majorBidi" w:hAnsiTheme="majorBidi" w:cstheme="majorBidi"/>
          <w:b/>
          <w:bCs/>
          <w:lang w:bidi="fa-IR"/>
        </w:rPr>
        <w:t>.</w:t>
      </w:r>
      <w:r w:rsidR="00836DA8" w:rsidRPr="00C805BB">
        <w:rPr>
          <w:rFonts w:asciiTheme="majorBidi" w:hAnsiTheme="majorBidi" w:cstheme="majorBidi"/>
          <w:lang w:bidi="fa-IR"/>
        </w:rPr>
        <w:t xml:space="preserve"> </w:t>
      </w:r>
      <w:r w:rsidRPr="00C805BB">
        <w:rPr>
          <w:rFonts w:asciiTheme="majorBidi" w:hAnsiTheme="majorBidi" w:cstheme="majorBidi"/>
          <w:lang w:bidi="fa-IR"/>
        </w:rPr>
        <w:t xml:space="preserve">3D variations of </w:t>
      </w:r>
      <m:oMath>
        <m:f>
          <m:fPr>
            <m:type m:val="skw"/>
            <m:ctrlPr>
              <w:rPr>
                <w:rFonts w:ascii="Cambria Math" w:hAnsi="Cambria Math" w:cstheme="majorBidi"/>
                <w:lang w:bidi="fa-IR"/>
              </w:rPr>
            </m:ctrlPr>
          </m:fPr>
          <m:num>
            <m:r>
              <w:rPr>
                <w:rFonts w:ascii="Cambria Math" w:hAnsi="Cambria Math" w:cstheme="majorBidi"/>
                <w:lang w:bidi="fa-IR"/>
              </w:rPr>
              <m:t>dE</m:t>
            </m:r>
          </m:num>
          <m:den>
            <m:r>
              <w:rPr>
                <w:rFonts w:ascii="Cambria Math" w:hAnsi="Cambria Math" w:cstheme="majorBidi"/>
                <w:lang w:bidi="fa-IR"/>
              </w:rPr>
              <m:t>dt</m:t>
            </m:r>
          </m:den>
        </m:f>
      </m:oMath>
      <w:r w:rsidRPr="00C805BB">
        <w:rPr>
          <w:rFonts w:asciiTheme="majorBidi" w:hAnsiTheme="majorBidi" w:cstheme="majorBidi"/>
          <w:lang w:bidi="fa-IR"/>
        </w:rPr>
        <w:t xml:space="preserve"> in terms of electron temperature and deuteron energy in pre-co</w:t>
      </w:r>
      <w:proofErr w:type="spellStart"/>
      <w:r w:rsidR="00436F0F" w:rsidRPr="00C805BB">
        <w:rPr>
          <w:rFonts w:asciiTheme="majorBidi" w:hAnsiTheme="majorBidi" w:cstheme="majorBidi"/>
          <w:lang w:bidi="fa-IR"/>
        </w:rPr>
        <w:t>mpressed</w:t>
      </w:r>
      <w:proofErr w:type="spellEnd"/>
      <w:r w:rsidRPr="00C805BB">
        <w:rPr>
          <w:rFonts w:asciiTheme="majorBidi" w:hAnsiTheme="majorBidi" w:cstheme="majorBidi"/>
          <w:lang w:bidi="fa-IR"/>
        </w:rPr>
        <w:t xml:space="preserve"> D-D fuel with a density of 300g.cm</w:t>
      </w:r>
      <w:r w:rsidR="00436F0F" w:rsidRPr="00C805BB">
        <w:rPr>
          <w:rFonts w:asciiTheme="majorBidi" w:hAnsiTheme="majorBidi" w:cstheme="majorBidi"/>
          <w:vertAlign w:val="superscript"/>
          <w:lang w:bidi="fa-IR"/>
        </w:rPr>
        <w:t>-3</w:t>
      </w:r>
    </w:p>
    <w:p w14:paraId="6D98A12B" w14:textId="77777777" w:rsidR="00FE02F1" w:rsidRPr="00C805BB" w:rsidRDefault="00FE02F1" w:rsidP="001C3D99">
      <w:pPr>
        <w:tabs>
          <w:tab w:val="left" w:pos="6531"/>
        </w:tabs>
        <w:bidi/>
        <w:spacing w:line="240" w:lineRule="auto"/>
        <w:jc w:val="both"/>
        <w:rPr>
          <w:rFonts w:asciiTheme="majorBidi" w:hAnsiTheme="majorBidi" w:cstheme="majorBidi"/>
          <w:sz w:val="24"/>
          <w:szCs w:val="24"/>
          <w:rtl/>
          <w:lang w:bidi="fa-IR"/>
        </w:rPr>
      </w:pPr>
    </w:p>
    <w:p w14:paraId="0DE4DFC0" w14:textId="77777777" w:rsidR="00782382" w:rsidRPr="00C805BB" w:rsidRDefault="00436F0F" w:rsidP="003F20EE">
      <w:pPr>
        <w:tabs>
          <w:tab w:val="left" w:pos="6531"/>
        </w:tabs>
        <w:spacing w:line="240" w:lineRule="auto"/>
        <w:jc w:val="both"/>
        <w:rPr>
          <w:rFonts w:asciiTheme="majorBidi" w:hAnsiTheme="majorBidi" w:cstheme="majorBidi"/>
          <w:sz w:val="24"/>
          <w:szCs w:val="24"/>
        </w:rPr>
      </w:pPr>
      <w:r w:rsidRPr="00C805BB">
        <w:rPr>
          <w:rFonts w:asciiTheme="majorBidi" w:hAnsiTheme="majorBidi" w:cstheme="majorBidi"/>
          <w:sz w:val="24"/>
          <w:szCs w:val="24"/>
          <w:lang w:bidi="fa-IR"/>
        </w:rPr>
        <w:t xml:space="preserve">Figure </w:t>
      </w:r>
      <w:r w:rsidRPr="006A795E">
        <w:rPr>
          <w:rFonts w:asciiTheme="majorBidi" w:hAnsiTheme="majorBidi" w:cstheme="majorBidi"/>
          <w:color w:val="103DE0"/>
          <w:sz w:val="24"/>
          <w:szCs w:val="24"/>
          <w:lang w:bidi="fa-IR"/>
        </w:rPr>
        <w:t>9</w:t>
      </w:r>
      <w:r w:rsidRPr="00C805BB">
        <w:rPr>
          <w:rFonts w:asciiTheme="majorBidi" w:hAnsiTheme="majorBidi" w:cstheme="majorBidi"/>
          <w:sz w:val="24"/>
          <w:szCs w:val="24"/>
          <w:lang w:bidi="fa-IR"/>
        </w:rPr>
        <w:t xml:space="preserve"> shows that </w:t>
      </w:r>
      <m:oMath>
        <m:f>
          <m:fPr>
            <m:type m:val="skw"/>
            <m:ctrlPr>
              <w:rPr>
                <w:rFonts w:ascii="Cambria Math" w:hAnsi="Cambria Math" w:cstheme="majorBidi"/>
                <w:sz w:val="24"/>
                <w:szCs w:val="24"/>
                <w:lang w:bidi="fa-IR"/>
              </w:rPr>
            </m:ctrlPr>
          </m:fPr>
          <m:num>
            <m:r>
              <w:rPr>
                <w:rFonts w:ascii="Cambria Math" w:hAnsi="Cambria Math" w:cstheme="majorBidi"/>
                <w:sz w:val="24"/>
                <w:szCs w:val="24"/>
                <w:lang w:bidi="fa-IR"/>
              </w:rPr>
              <m:t>dE</m:t>
            </m:r>
          </m:num>
          <m:den>
            <m:r>
              <w:rPr>
                <w:rFonts w:ascii="Cambria Math" w:hAnsi="Cambria Math" w:cstheme="majorBidi"/>
                <w:sz w:val="24"/>
                <w:szCs w:val="24"/>
                <w:lang w:bidi="fa-IR"/>
              </w:rPr>
              <m:t>dt</m:t>
            </m:r>
          </m:den>
        </m:f>
      </m:oMath>
      <w:r w:rsidRPr="00C805BB">
        <w:rPr>
          <w:rFonts w:asciiTheme="majorBidi" w:hAnsiTheme="majorBidi" w:cstheme="majorBidi"/>
          <w:sz w:val="24"/>
          <w:szCs w:val="24"/>
          <w:lang w:bidi="fa-IR"/>
        </w:rPr>
        <w:t>decreases with increasing electron temperature and deuteron energy.</w:t>
      </w:r>
      <m:oMath>
        <m:sSub>
          <m:sSubPr>
            <m:ctrlPr>
              <w:rPr>
                <w:rFonts w:ascii="Cambria Math" w:hAnsi="Cambria Math" w:cstheme="majorBidi"/>
                <w:sz w:val="24"/>
                <w:szCs w:val="24"/>
              </w:rPr>
            </m:ctrlPr>
          </m:sSubPr>
          <m:e>
            <m:r>
              <m:rPr>
                <m:sty m:val="p"/>
              </m:rPr>
              <w:rPr>
                <w:rFonts w:ascii="Cambria Math" w:hAnsi="Cambria Math" w:cstheme="majorBidi"/>
                <w:sz w:val="24"/>
                <w:szCs w:val="24"/>
              </w:rPr>
              <m:t>&lt;</m:t>
            </m:r>
            <m:r>
              <w:rPr>
                <w:rFonts w:ascii="Cambria Math" w:hAnsi="Cambria Math" w:cstheme="majorBidi"/>
                <w:sz w:val="24"/>
                <w:szCs w:val="24"/>
              </w:rPr>
              <m:t>σV</m:t>
            </m:r>
            <m:r>
              <m:rPr>
                <m:sty m:val="p"/>
              </m:rPr>
              <w:rPr>
                <w:rFonts w:ascii="Cambria Math" w:hAnsi="Cambria Math" w:cstheme="majorBidi"/>
                <w:sz w:val="24"/>
                <w:szCs w:val="24"/>
              </w:rPr>
              <m:t>&gt;</m:t>
            </m:r>
          </m:e>
          <m:sub>
            <m:r>
              <w:rPr>
                <w:rFonts w:ascii="Cambria Math" w:hAnsi="Cambria Math" w:cstheme="majorBidi"/>
                <w:sz w:val="24"/>
                <w:szCs w:val="24"/>
              </w:rPr>
              <m:t>Ik</m:t>
            </m:r>
          </m:sub>
        </m:sSub>
      </m:oMath>
      <w:r w:rsidRPr="00C805BB">
        <w:rPr>
          <w:rFonts w:asciiTheme="majorBidi" w:hAnsiTheme="majorBidi" w:cstheme="majorBidi"/>
          <w:sz w:val="24"/>
          <w:szCs w:val="24"/>
          <w:rtl/>
        </w:rPr>
        <w:t xml:space="preserve">  </w:t>
      </w:r>
      <w:r w:rsidR="00F512CF" w:rsidRPr="00C805BB">
        <w:rPr>
          <w:rFonts w:asciiTheme="majorBidi" w:hAnsiTheme="majorBidi" w:cstheme="majorBidi"/>
          <w:sz w:val="24"/>
          <w:szCs w:val="24"/>
        </w:rPr>
        <w:t>,</w:t>
      </w:r>
      <w:r w:rsidR="00F512CF" w:rsidRPr="00C805BB">
        <w:rPr>
          <w:rFonts w:asciiTheme="majorBidi" w:hAnsiTheme="majorBidi" w:cstheme="majorBidi"/>
          <w:sz w:val="24"/>
          <w:szCs w:val="24"/>
          <w:lang w:bidi="fa-IR"/>
        </w:rPr>
        <w:t xml:space="preserve"> is</w:t>
      </w:r>
      <w:r w:rsidRPr="00C805BB">
        <w:rPr>
          <w:rFonts w:asciiTheme="majorBidi" w:hAnsiTheme="majorBidi" w:cstheme="majorBidi"/>
          <w:sz w:val="24"/>
          <w:szCs w:val="24"/>
          <w:lang w:bidi="fa-IR"/>
        </w:rPr>
        <w:t xml:space="preserve"> the reactivity of fusion </w:t>
      </w:r>
      <w:r w:rsidR="0043026B" w:rsidRPr="00C805BB">
        <w:rPr>
          <w:rFonts w:asciiTheme="majorBidi" w:hAnsiTheme="majorBidi" w:cstheme="majorBidi"/>
          <w:sz w:val="24"/>
          <w:szCs w:val="24"/>
          <w:lang w:bidi="fa-IR"/>
        </w:rPr>
        <w:t>for I</w:t>
      </w:r>
      <w:r w:rsidRPr="00C805BB">
        <w:rPr>
          <w:rFonts w:asciiTheme="majorBidi" w:hAnsiTheme="majorBidi" w:cstheme="majorBidi"/>
          <w:sz w:val="24"/>
          <w:szCs w:val="24"/>
          <w:lang w:bidi="fa-IR"/>
        </w:rPr>
        <w:t xml:space="preserve"> ion injected with the index k, which ha</w:t>
      </w:r>
      <w:r w:rsidR="00382D37" w:rsidRPr="00C805BB">
        <w:rPr>
          <w:rFonts w:asciiTheme="majorBidi" w:hAnsiTheme="majorBidi" w:cstheme="majorBidi"/>
          <w:sz w:val="24"/>
          <w:szCs w:val="24"/>
          <w:lang w:bidi="fa-IR"/>
        </w:rPr>
        <w:t xml:space="preserve">s </w:t>
      </w:r>
      <w:r w:rsidRPr="00C805BB">
        <w:rPr>
          <w:rFonts w:asciiTheme="majorBidi" w:hAnsiTheme="majorBidi" w:cstheme="majorBidi"/>
          <w:sz w:val="24"/>
          <w:szCs w:val="24"/>
          <w:lang w:bidi="fa-IR"/>
        </w:rPr>
        <w:t xml:space="preserve">the atomic fraction </w:t>
      </w:r>
      <m:oMath>
        <m:sSub>
          <m:sSubPr>
            <m:ctrlPr>
              <w:rPr>
                <w:rFonts w:ascii="Cambria Math" w:hAnsi="Cambria Math" w:cstheme="majorBidi"/>
                <w:sz w:val="24"/>
                <w:szCs w:val="24"/>
              </w:rPr>
            </m:ctrlPr>
          </m:sSubPr>
          <m:e>
            <m:r>
              <w:rPr>
                <w:rFonts w:ascii="Cambria Math" w:hAnsi="Cambria Math" w:cstheme="majorBidi"/>
                <w:sz w:val="24"/>
                <w:szCs w:val="24"/>
              </w:rPr>
              <m:t>K</m:t>
            </m:r>
          </m:e>
          <m:sub>
            <m:r>
              <w:rPr>
                <w:rFonts w:ascii="Cambria Math" w:hAnsi="Cambria Math" w:cstheme="majorBidi"/>
                <w:sz w:val="24"/>
                <w:szCs w:val="24"/>
              </w:rPr>
              <m:t>k</m:t>
            </m:r>
          </m:sub>
        </m:sSub>
      </m:oMath>
      <w:r w:rsidRPr="00C805BB">
        <w:rPr>
          <w:rFonts w:asciiTheme="majorBidi" w:hAnsiTheme="majorBidi" w:cstheme="majorBidi"/>
          <w:sz w:val="24"/>
          <w:szCs w:val="24"/>
          <w:lang w:bidi="fa-IR"/>
        </w:rPr>
        <w:t xml:space="preserve"> in the target.</w:t>
      </w:r>
      <m:oMath>
        <m:r>
          <w:rPr>
            <w:rFonts w:ascii="Cambria Math" w:hAnsi="Cambria Math" w:cstheme="majorBidi"/>
            <w:sz w:val="24"/>
            <w:szCs w:val="24"/>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f</m:t>
                </m:r>
              </m:sub>
            </m:sSub>
            <m:r>
              <m:rPr>
                <m:sty m:val="p"/>
              </m:rPr>
              <w:rPr>
                <w:rFonts w:ascii="Cambria Math" w:hAnsi="Cambria Math" w:cstheme="majorBidi"/>
                <w:sz w:val="24"/>
                <w:szCs w:val="24"/>
              </w:rPr>
              <m:t>)</m:t>
            </m:r>
          </m:e>
          <m:sub>
            <m:r>
              <w:rPr>
                <w:rFonts w:ascii="Cambria Math" w:hAnsi="Cambria Math" w:cstheme="majorBidi"/>
                <w:sz w:val="24"/>
                <w:szCs w:val="24"/>
              </w:rPr>
              <m:t>Ik</m:t>
            </m:r>
          </m:sub>
        </m:sSub>
      </m:oMath>
      <w:r w:rsidRPr="00C805BB">
        <w:rPr>
          <w:rFonts w:asciiTheme="majorBidi" w:hAnsiTheme="majorBidi" w:cstheme="majorBidi"/>
          <w:sz w:val="24"/>
          <w:szCs w:val="24"/>
          <w:lang w:bidi="fa-IR"/>
        </w:rPr>
        <w:t xml:space="preserve"> </w:t>
      </w:r>
      <w:r w:rsidR="00F512CF" w:rsidRPr="00C805BB">
        <w:rPr>
          <w:rFonts w:asciiTheme="majorBidi" w:hAnsiTheme="majorBidi" w:cstheme="majorBidi"/>
          <w:sz w:val="24"/>
          <w:szCs w:val="24"/>
          <w:lang w:bidi="fa-IR"/>
        </w:rPr>
        <w:t>, is</w:t>
      </w:r>
      <w:r w:rsidRPr="00C805BB">
        <w:rPr>
          <w:rFonts w:asciiTheme="majorBidi" w:hAnsiTheme="majorBidi" w:cstheme="majorBidi"/>
          <w:sz w:val="24"/>
          <w:szCs w:val="24"/>
          <w:lang w:bidi="fa-IR"/>
        </w:rPr>
        <w:t xml:space="preserve"> the energy released in a fusion and </w:t>
      </w:r>
      <m:oMath>
        <m:sSub>
          <m:sSubPr>
            <m:ctrlPr>
              <w:rPr>
                <w:rFonts w:ascii="Cambria Math" w:hAnsi="Cambria Math" w:cstheme="majorBidi"/>
                <w:sz w:val="24"/>
                <w:szCs w:val="24"/>
              </w:rPr>
            </m:ctrlPr>
          </m:sSubPr>
          <m:e>
            <m:r>
              <w:rPr>
                <w:rFonts w:ascii="Cambria Math" w:hAnsi="Cambria Math" w:cstheme="majorBidi"/>
                <w:sz w:val="24"/>
                <w:szCs w:val="24"/>
              </w:rPr>
              <m:t>T</m:t>
            </m:r>
          </m:e>
          <m:sub>
            <m:r>
              <w:rPr>
                <w:rFonts w:ascii="Cambria Math" w:hAnsi="Cambria Math" w:cstheme="majorBidi"/>
                <w:sz w:val="24"/>
                <w:szCs w:val="24"/>
              </w:rPr>
              <m:t>e</m:t>
            </m:r>
          </m:sub>
        </m:sSub>
      </m:oMath>
      <w:r w:rsidRPr="00C805BB">
        <w:rPr>
          <w:rFonts w:asciiTheme="majorBidi" w:hAnsiTheme="majorBidi" w:cstheme="majorBidi"/>
          <w:sz w:val="24"/>
          <w:szCs w:val="24"/>
          <w:rtl/>
        </w:rPr>
        <w:t xml:space="preserve">  </w:t>
      </w:r>
      <w:r w:rsidRPr="00C805BB">
        <w:rPr>
          <w:rFonts w:asciiTheme="majorBidi" w:hAnsiTheme="majorBidi" w:cstheme="majorBidi"/>
          <w:sz w:val="24"/>
          <w:szCs w:val="24"/>
          <w:lang w:bidi="fa-IR"/>
        </w:rPr>
        <w:t>is the target electron temperature.</w:t>
      </w:r>
      <m:oMath>
        <m:r>
          <w:rPr>
            <w:rFonts w:ascii="Cambria Math" w:hAnsi="Cambria Math" w:cstheme="majorBidi"/>
            <w:sz w:val="24"/>
            <w:szCs w:val="24"/>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f</m:t>
                </m:r>
              </m:sub>
            </m:sSub>
            <m:r>
              <m:rPr>
                <m:sty m:val="p"/>
              </m:rPr>
              <w:rPr>
                <w:rFonts w:ascii="Cambria Math" w:hAnsi="Cambria Math" w:cstheme="majorBidi"/>
                <w:sz w:val="24"/>
                <w:szCs w:val="24"/>
              </w:rPr>
              <m:t>)</m:t>
            </m:r>
          </m:e>
          <m:sub>
            <m:r>
              <w:rPr>
                <w:rFonts w:ascii="Cambria Math" w:hAnsi="Cambria Math" w:cstheme="majorBidi"/>
                <w:sz w:val="24"/>
                <w:szCs w:val="24"/>
              </w:rPr>
              <m:t>Ik</m:t>
            </m:r>
          </m:sub>
        </m:sSub>
      </m:oMath>
      <w:r w:rsidRPr="00C805BB">
        <w:rPr>
          <w:rFonts w:asciiTheme="majorBidi" w:hAnsiTheme="majorBidi" w:cstheme="majorBidi"/>
          <w:sz w:val="24"/>
          <w:szCs w:val="24"/>
          <w:lang w:bidi="fa-IR"/>
        </w:rPr>
        <w:t xml:space="preserve"> </w:t>
      </w:r>
      <w:r w:rsidR="00F512CF"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is carried by particles produced by fusion reactions such as fast </w:t>
      </w:r>
      <w:r w:rsidR="00AB40F5" w:rsidRPr="00C805BB">
        <w:rPr>
          <w:rFonts w:asciiTheme="majorBidi" w:hAnsiTheme="majorBidi" w:cstheme="majorBidi"/>
          <w:sz w:val="24"/>
          <w:szCs w:val="24"/>
          <w:lang w:bidi="fa-IR"/>
        </w:rPr>
        <w:t>ns</w:t>
      </w:r>
      <w:r w:rsidRPr="00C805BB">
        <w:rPr>
          <w:rFonts w:asciiTheme="majorBidi" w:hAnsiTheme="majorBidi" w:cstheme="majorBidi"/>
          <w:sz w:val="24"/>
          <w:szCs w:val="24"/>
          <w:lang w:bidi="fa-IR"/>
        </w:rPr>
        <w:t xml:space="preserve"> and charged particles.</w:t>
      </w:r>
      <w:r w:rsidR="000B175A"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But for heating the hot spot, the surface density </w:t>
      </w:r>
      <m:oMath>
        <m:r>
          <w:rPr>
            <w:rFonts w:ascii="Cambria Math" w:hAnsi="Cambria Math" w:cs="Cambria Math" w:hint="cs"/>
            <w:sz w:val="24"/>
            <w:szCs w:val="24"/>
            <w:rtl/>
            <w:lang w:bidi="fa-IR"/>
          </w:rPr>
          <m:t>ρ</m:t>
        </m:r>
        <m:r>
          <w:rPr>
            <w:rFonts w:ascii="Cambria Math" w:hAnsi="Cambria Math" w:cstheme="majorBidi"/>
            <w:sz w:val="24"/>
            <w:szCs w:val="24"/>
            <w:lang w:bidi="fa-IR"/>
          </w:rPr>
          <m:t>r</m:t>
        </m:r>
      </m:oMath>
      <w:r w:rsidRPr="00C805BB">
        <w:rPr>
          <w:rFonts w:asciiTheme="majorBidi" w:hAnsiTheme="majorBidi" w:cstheme="majorBidi"/>
          <w:sz w:val="24"/>
          <w:szCs w:val="24"/>
          <w:lang w:bidi="fa-IR"/>
        </w:rPr>
        <w:t xml:space="preserve"> (</w:t>
      </w:r>
      <m:oMath>
        <m:r>
          <w:rPr>
            <w:rFonts w:ascii="Cambria Math" w:hAnsi="Cambria Math" w:cstheme="majorBidi"/>
            <w:sz w:val="24"/>
            <w:szCs w:val="24"/>
            <w:lang w:bidi="fa-IR"/>
          </w:rPr>
          <m:t>r</m:t>
        </m:r>
        <m:r>
          <m:rPr>
            <m:sty m:val="p"/>
          </m:rPr>
          <w:rPr>
            <w:rFonts w:ascii="Cambria Math" w:hAnsi="Cambria Math" w:cstheme="majorBidi"/>
            <w:sz w:val="24"/>
            <w:szCs w:val="24"/>
            <w:lang w:bidi="fa-IR"/>
          </w:rPr>
          <m:t xml:space="preserve"> </m:t>
        </m:r>
      </m:oMath>
      <w:r w:rsidRPr="00C805BB">
        <w:rPr>
          <w:rFonts w:asciiTheme="majorBidi" w:hAnsiTheme="majorBidi" w:cstheme="majorBidi"/>
          <w:sz w:val="24"/>
          <w:szCs w:val="24"/>
          <w:lang w:bidi="fa-IR"/>
        </w:rPr>
        <w:t xml:space="preserve">and </w:t>
      </w:r>
      <m:oMath>
        <m:r>
          <w:rPr>
            <w:rFonts w:ascii="Cambria Math" w:hAnsi="Cambria Math" w:cs="Cambria Math" w:hint="cs"/>
            <w:sz w:val="24"/>
            <w:szCs w:val="24"/>
            <w:rtl/>
            <w:lang w:bidi="fa-IR"/>
          </w:rPr>
          <m:t>ρ</m:t>
        </m:r>
        <m:r>
          <m:rPr>
            <m:sty m:val="p"/>
          </m:rPr>
          <w:rPr>
            <w:rFonts w:ascii="Cambria Math" w:hAnsi="Cambria Math" w:cstheme="majorBidi"/>
            <w:sz w:val="24"/>
            <w:szCs w:val="24"/>
            <w:lang w:bidi="fa-IR"/>
          </w:rPr>
          <m:t xml:space="preserve"> </m:t>
        </m:r>
      </m:oMath>
      <w:r w:rsidRPr="00C805BB">
        <w:rPr>
          <w:rFonts w:asciiTheme="majorBidi" w:hAnsiTheme="majorBidi" w:cstheme="majorBidi"/>
          <w:sz w:val="24"/>
          <w:szCs w:val="24"/>
          <w:lang w:bidi="fa-IR"/>
        </w:rPr>
        <w:t>are the radius and density of the hot spot,</w:t>
      </w:r>
      <w:r w:rsidR="00382D37"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respectively) of the hot spot is too small to significantly slow down the </w:t>
      </w:r>
      <w:r w:rsidR="00AB40F5" w:rsidRPr="00C805BB">
        <w:rPr>
          <w:rFonts w:asciiTheme="majorBidi" w:hAnsiTheme="majorBidi" w:cstheme="majorBidi"/>
          <w:sz w:val="24"/>
          <w:szCs w:val="24"/>
          <w:lang w:bidi="fa-IR"/>
        </w:rPr>
        <w:t>ns</w:t>
      </w:r>
      <w:r w:rsidRPr="00C805BB">
        <w:rPr>
          <w:rFonts w:asciiTheme="majorBidi" w:hAnsiTheme="majorBidi" w:cstheme="majorBidi"/>
          <w:sz w:val="24"/>
          <w:szCs w:val="24"/>
          <w:lang w:bidi="fa-IR"/>
        </w:rPr>
        <w:t>, so only charged particles are involved in this.</w:t>
      </w:r>
      <w:r w:rsidR="000B175A"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For the D-D reaction, approximately 63% of the total energy is useful.</w:t>
      </w:r>
      <w:r w:rsidR="000B175A" w:rsidRPr="00C805BB">
        <w:rPr>
          <w:rFonts w:asciiTheme="majorBidi" w:hAnsiTheme="majorBidi" w:cstheme="majorBidi"/>
          <w:sz w:val="24"/>
          <w:szCs w:val="24"/>
          <w:lang w:bidi="fa-IR"/>
        </w:rPr>
        <w:t xml:space="preserve"> </w:t>
      </w:r>
      <w:r w:rsidR="00824BF3" w:rsidRPr="00C805BB">
        <w:rPr>
          <w:rFonts w:asciiTheme="majorBidi" w:hAnsiTheme="majorBidi" w:cstheme="majorBidi"/>
          <w:sz w:val="24"/>
          <w:szCs w:val="24"/>
          <w:lang w:bidi="fa-IR"/>
        </w:rPr>
        <w:t>To avoid mistakes, we introduce a new factor Q to show energy multiplication to heat the hot spot by charged particles.</w:t>
      </w:r>
      <w:r w:rsidR="000B175A" w:rsidRPr="00C805BB">
        <w:rPr>
          <w:rFonts w:asciiTheme="majorBidi" w:hAnsiTheme="majorBidi" w:cstheme="majorBidi" w:hint="cs"/>
          <w:sz w:val="24"/>
          <w:szCs w:val="24"/>
          <w:rtl/>
          <w:lang w:bidi="fa-IR"/>
        </w:rPr>
        <w:t xml:space="preserve"> </w:t>
      </w:r>
      <w:r w:rsidR="00824BF3" w:rsidRPr="00C805BB">
        <w:rPr>
          <w:rFonts w:asciiTheme="majorBidi" w:hAnsiTheme="majorBidi" w:cstheme="majorBidi"/>
          <w:sz w:val="24"/>
          <w:szCs w:val="24"/>
          <w:lang w:bidi="fa-IR"/>
        </w:rPr>
        <w:t xml:space="preserve">Therefore, the bonus energy percentage due to D-D fusion </w:t>
      </w:r>
      <w:r w:rsidR="00F512CF" w:rsidRPr="00C805BB">
        <w:rPr>
          <w:rFonts w:asciiTheme="majorBidi" w:hAnsiTheme="majorBidi" w:cstheme="majorBidi"/>
          <w:sz w:val="24"/>
          <w:szCs w:val="24"/>
          <w:lang w:bidi="fa-IR"/>
        </w:rPr>
        <w:t>is</w:t>
      </w:r>
      <w:r w:rsidR="00F32985">
        <w:rPr>
          <w:rFonts w:asciiTheme="majorBidi" w:hAnsiTheme="majorBidi" w:cstheme="majorBidi"/>
          <w:sz w:val="24"/>
          <w:szCs w:val="24"/>
          <w:lang w:bidi="fa-IR"/>
        </w:rPr>
        <w:t xml:space="preserve"> </w:t>
      </w:r>
      <m:oMath>
        <m:sSub>
          <m:sSubPr>
            <m:ctrlPr>
              <w:rPr>
                <w:rFonts w:ascii="Cambria Math" w:hAnsi="Cambria Math" w:cstheme="majorBidi"/>
                <w:sz w:val="24"/>
                <w:szCs w:val="24"/>
              </w:rPr>
            </m:ctrlPr>
          </m:sSubPr>
          <m:e>
            <m:r>
              <w:rPr>
                <w:rFonts w:ascii="Cambria Math" w:hAnsi="Cambria Math" w:cstheme="majorBidi"/>
                <w:sz w:val="24"/>
                <w:szCs w:val="24"/>
              </w:rPr>
              <m:t>Q</m:t>
            </m:r>
          </m:e>
          <m:sub>
            <m:r>
              <w:rPr>
                <w:rFonts w:ascii="Cambria Math" w:hAnsi="Cambria Math" w:cstheme="majorBidi"/>
                <w:sz w:val="24"/>
                <w:szCs w:val="24"/>
              </w:rPr>
              <m:t>D</m:t>
            </m:r>
            <m:r>
              <m:rPr>
                <m:sty m:val="p"/>
              </m:rPr>
              <w:rPr>
                <w:rFonts w:ascii="Cambria Math" w:hAnsi="Cambria Math" w:cstheme="majorBidi"/>
                <w:sz w:val="24"/>
                <w:szCs w:val="24"/>
              </w:rPr>
              <m:t>+</m:t>
            </m:r>
            <m:r>
              <w:rPr>
                <w:rFonts w:ascii="Cambria Math" w:hAnsi="Cambria Math" w:cstheme="majorBidi"/>
                <w:sz w:val="24"/>
                <w:szCs w:val="24"/>
              </w:rPr>
              <m:t>D</m:t>
            </m:r>
          </m:sub>
        </m:sSub>
        <m:r>
          <m:rPr>
            <m:sty m:val="p"/>
          </m:rPr>
          <w:rPr>
            <w:rFonts w:ascii="Cambria Math" w:hAnsi="Cambria Math" w:cstheme="majorBidi"/>
            <w:sz w:val="24"/>
            <w:szCs w:val="24"/>
          </w:rPr>
          <m:t>=63%</m:t>
        </m:r>
        <m:sSub>
          <m:sSubPr>
            <m:ctrlPr>
              <w:rPr>
                <w:rFonts w:ascii="Cambria Math" w:hAnsi="Cambria Math" w:cstheme="majorBidi"/>
                <w:sz w:val="24"/>
                <w:szCs w:val="24"/>
              </w:rPr>
            </m:ctrlPr>
          </m:sSubPr>
          <m:e>
            <m:r>
              <w:rPr>
                <w:rFonts w:ascii="Cambria Math" w:hAnsi="Cambria Math" w:cstheme="majorBidi"/>
                <w:sz w:val="24"/>
                <w:szCs w:val="24"/>
              </w:rPr>
              <m:t>G</m:t>
            </m:r>
          </m:e>
          <m:sub>
            <m:r>
              <w:rPr>
                <w:rFonts w:ascii="Cambria Math" w:hAnsi="Cambria Math" w:cstheme="majorBidi"/>
                <w:sz w:val="24"/>
                <w:szCs w:val="24"/>
              </w:rPr>
              <m:t>D</m:t>
            </m:r>
            <m:r>
              <m:rPr>
                <m:sty m:val="p"/>
              </m:rPr>
              <w:rPr>
                <w:rFonts w:ascii="Cambria Math" w:hAnsi="Cambria Math" w:cstheme="majorBidi"/>
                <w:sz w:val="24"/>
                <w:szCs w:val="24"/>
              </w:rPr>
              <m:t>+</m:t>
            </m:r>
            <m:r>
              <w:rPr>
                <w:rFonts w:ascii="Cambria Math" w:hAnsi="Cambria Math" w:cstheme="majorBidi"/>
                <w:sz w:val="24"/>
                <w:szCs w:val="24"/>
              </w:rPr>
              <m:t>D</m:t>
            </m:r>
          </m:sub>
        </m:sSub>
      </m:oMath>
      <w:r w:rsidR="00824BF3" w:rsidRPr="00C805BB">
        <w:rPr>
          <w:rFonts w:asciiTheme="majorBidi" w:hAnsiTheme="majorBidi" w:cstheme="majorBidi"/>
          <w:sz w:val="24"/>
          <w:szCs w:val="24"/>
          <w:lang w:bidi="fa-IR"/>
        </w:rPr>
        <w:t xml:space="preserve">, which is related to D-D pre-compressed fuel as a result </w:t>
      </w:r>
      <w:r w:rsidR="00F512CF" w:rsidRPr="00C805BB">
        <w:rPr>
          <w:rFonts w:asciiTheme="majorBidi" w:hAnsiTheme="majorBidi" w:cstheme="majorBidi"/>
          <w:sz w:val="24"/>
          <w:szCs w:val="24"/>
          <w:lang w:bidi="fa-IR"/>
        </w:rPr>
        <w:t>of the</w:t>
      </w:r>
      <w:r w:rsidR="00862934" w:rsidRPr="00C805BB">
        <w:rPr>
          <w:rFonts w:asciiTheme="majorBidi" w:hAnsiTheme="majorBidi" w:cstheme="majorBidi"/>
          <w:sz w:val="24"/>
          <w:szCs w:val="24"/>
          <w:lang w:bidi="fa-IR"/>
        </w:rPr>
        <w:t xml:space="preserve"> </w:t>
      </w:r>
      <w:r w:rsidR="00824BF3" w:rsidRPr="00C805BB">
        <w:rPr>
          <w:rFonts w:asciiTheme="majorBidi" w:hAnsiTheme="majorBidi" w:cstheme="majorBidi"/>
          <w:sz w:val="24"/>
          <w:szCs w:val="24"/>
          <w:lang w:bidi="fa-IR"/>
        </w:rPr>
        <w:t>D-D fusion reaction.</w:t>
      </w:r>
    </w:p>
    <w:p w14:paraId="281F3288" w14:textId="77777777" w:rsidR="00824BF3" w:rsidRPr="00C805BB" w:rsidRDefault="00824BF3" w:rsidP="00824BF3">
      <w:pPr>
        <w:tabs>
          <w:tab w:val="left" w:pos="6531"/>
        </w:tabs>
        <w:spacing w:line="240" w:lineRule="auto"/>
        <w:jc w:val="both"/>
        <w:rPr>
          <w:rFonts w:asciiTheme="majorBidi" w:hAnsiTheme="majorBidi" w:cstheme="majorBidi"/>
          <w:sz w:val="24"/>
          <w:szCs w:val="24"/>
        </w:rPr>
      </w:pPr>
      <w:r w:rsidRPr="00C805BB">
        <w:rPr>
          <w:rFonts w:asciiTheme="majorBidi" w:hAnsiTheme="majorBidi" w:cstheme="majorBidi"/>
          <w:sz w:val="24"/>
          <w:szCs w:val="24"/>
        </w:rPr>
        <w:t>Therefore, the total energy that can be deposited inside the target is equal to the sum of the deuteron energy and the energy of the charged particles produced by the deuteron-target fusion (bonus energy):</w:t>
      </w:r>
    </w:p>
    <w:p w14:paraId="74D0EA68" w14:textId="77777777" w:rsidR="00782382" w:rsidRPr="00C805BB" w:rsidRDefault="00000000" w:rsidP="001C3D99">
      <w:pPr>
        <w:tabs>
          <w:tab w:val="left" w:pos="6531"/>
        </w:tabs>
        <w:spacing w:line="240" w:lineRule="auto"/>
        <w:jc w:val="both"/>
        <w:rPr>
          <w:rFonts w:asciiTheme="majorBidi" w:hAnsiTheme="majorBidi" w:cstheme="majorBidi"/>
          <w:sz w:val="24"/>
          <w:szCs w:val="24"/>
        </w:rPr>
      </w:pPr>
      <m:oMath>
        <m:sSub>
          <m:sSubPr>
            <m:ctrlPr>
              <w:rPr>
                <w:rFonts w:ascii="Cambria Math"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tot</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D</m:t>
            </m:r>
          </m:sub>
        </m:sSub>
        <m:r>
          <m:rPr>
            <m:sty m:val="p"/>
          </m:rPr>
          <w:rPr>
            <w:rFonts w:ascii="Cambria Math" w:hAnsi="Cambria Math" w:cstheme="majorBidi"/>
            <w:sz w:val="24"/>
            <w:szCs w:val="24"/>
          </w:rPr>
          <m:t>(1+</m:t>
        </m:r>
        <m:r>
          <w:rPr>
            <w:rFonts w:ascii="Cambria Math" w:hAnsi="Cambria Math" w:cstheme="majorBidi"/>
            <w:sz w:val="24"/>
            <w:szCs w:val="24"/>
          </w:rPr>
          <m:t>Q</m:t>
        </m:r>
        <m:r>
          <m:rPr>
            <m:sty m:val="p"/>
          </m:rPr>
          <w:rPr>
            <w:rFonts w:ascii="Cambria Math" w:hAnsi="Cambria Math" w:cstheme="majorBidi"/>
            <w:sz w:val="24"/>
            <w:szCs w:val="24"/>
          </w:rPr>
          <m:t>)</m:t>
        </m:r>
      </m:oMath>
      <w:r w:rsidR="001C3D99" w:rsidRPr="00C805BB">
        <w:rPr>
          <w:rFonts w:asciiTheme="majorBidi" w:hAnsiTheme="majorBidi" w:cstheme="majorBidi"/>
          <w:sz w:val="24"/>
          <w:szCs w:val="24"/>
          <w:rtl/>
          <w:lang w:bidi="fa-IR"/>
        </w:rPr>
        <w:t xml:space="preserve">   </w:t>
      </w:r>
      <w:r w:rsidR="001C3D99" w:rsidRPr="00C805BB">
        <w:rPr>
          <w:rFonts w:asciiTheme="majorBidi" w:hAnsiTheme="majorBidi" w:cstheme="majorBidi"/>
          <w:sz w:val="24"/>
          <w:szCs w:val="24"/>
        </w:rPr>
        <w:t xml:space="preserve">          </w:t>
      </w:r>
      <w:r w:rsidR="0074337E" w:rsidRPr="00C805BB">
        <w:rPr>
          <w:rFonts w:asciiTheme="majorBidi" w:hAnsiTheme="majorBidi" w:cstheme="majorBidi"/>
          <w:sz w:val="24"/>
          <w:szCs w:val="24"/>
        </w:rPr>
        <w:t>(23)</w:t>
      </w:r>
    </w:p>
    <w:p w14:paraId="559B5822" w14:textId="77777777" w:rsidR="000A3E48" w:rsidRPr="00C805BB" w:rsidRDefault="00824BF3" w:rsidP="003666FE">
      <w:pPr>
        <w:spacing w:after="0" w:line="240" w:lineRule="auto"/>
        <w:jc w:val="both"/>
        <w:rPr>
          <w:rFonts w:asciiTheme="majorBidi" w:hAnsiTheme="majorBidi" w:cstheme="majorBidi"/>
          <w:sz w:val="24"/>
          <w:szCs w:val="24"/>
          <w:rtl/>
          <w:lang w:bidi="fa-IR"/>
        </w:rPr>
      </w:pPr>
      <w:r w:rsidRPr="00C805BB">
        <w:rPr>
          <w:rFonts w:asciiTheme="majorBidi" w:hAnsiTheme="majorBidi" w:cstheme="majorBidi"/>
          <w:sz w:val="24"/>
          <w:szCs w:val="24"/>
          <w:lang w:bidi="fa-IR"/>
        </w:rPr>
        <w:t xml:space="preserve">As can be </w:t>
      </w:r>
      <w:r w:rsidR="0043026B" w:rsidRPr="00C805BB">
        <w:rPr>
          <w:rFonts w:asciiTheme="majorBidi" w:hAnsiTheme="majorBidi" w:cstheme="majorBidi"/>
          <w:sz w:val="24"/>
          <w:szCs w:val="24"/>
          <w:lang w:bidi="fa-IR"/>
        </w:rPr>
        <w:t xml:space="preserve">seen </w:t>
      </w:r>
      <w:r w:rsidRPr="00C805BB">
        <w:rPr>
          <w:rFonts w:asciiTheme="majorBidi" w:hAnsiTheme="majorBidi" w:cstheme="majorBidi"/>
          <w:sz w:val="24"/>
          <w:szCs w:val="24"/>
          <w:lang w:bidi="fa-IR"/>
        </w:rPr>
        <w:t xml:space="preserve"> </w:t>
      </w:r>
      <m:oMath>
        <m:sSub>
          <m:sSubPr>
            <m:ctrlPr>
              <w:rPr>
                <w:rFonts w:ascii="Cambria Math"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D</m:t>
            </m:r>
          </m:sub>
        </m:sSub>
      </m:oMath>
      <w:r w:rsidR="0043026B"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and </w:t>
      </w:r>
      <m:oMath>
        <m:r>
          <w:rPr>
            <w:rFonts w:ascii="Cambria Math" w:hAnsi="Cambria Math" w:cstheme="majorBidi"/>
            <w:sz w:val="24"/>
            <w:szCs w:val="24"/>
          </w:rPr>
          <m:t>Q</m:t>
        </m:r>
      </m:oMath>
      <w:r w:rsidRPr="00C805BB">
        <w:rPr>
          <w:rFonts w:asciiTheme="majorBidi" w:hAnsiTheme="majorBidi" w:cstheme="majorBidi"/>
          <w:sz w:val="24"/>
          <w:szCs w:val="24"/>
          <w:lang w:bidi="fa-IR"/>
        </w:rPr>
        <w:t xml:space="preserve"> parameters play an important role in the bonus energy and the total energy deposited by the deuteron beam. </w:t>
      </w:r>
      <w:r w:rsidR="000B175A"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 xml:space="preserve">It should be noted that </w:t>
      </w:r>
      <m:oMath>
        <m:sSub>
          <m:sSubPr>
            <m:ctrlPr>
              <w:rPr>
                <w:rFonts w:ascii="Cambria Math" w:hAnsi="Cambria Math" w:cstheme="majorBidi"/>
                <w:sz w:val="24"/>
                <w:szCs w:val="24"/>
              </w:rPr>
            </m:ctrlPr>
          </m:sSubPr>
          <m:e>
            <m:r>
              <w:rPr>
                <w:rFonts w:ascii="Cambria Math" w:hAnsi="Cambria Math" w:cstheme="majorBidi"/>
                <w:sz w:val="24"/>
                <w:szCs w:val="24"/>
              </w:rPr>
              <m:t>E</m:t>
            </m:r>
          </m:e>
          <m:sub>
            <m:r>
              <w:rPr>
                <w:rFonts w:ascii="Cambria Math" w:hAnsi="Cambria Math" w:cstheme="majorBidi"/>
                <w:sz w:val="24"/>
                <w:szCs w:val="24"/>
              </w:rPr>
              <m:t>tot</m:t>
            </m:r>
          </m:sub>
        </m:sSub>
      </m:oMath>
      <w:r w:rsidRPr="00C805BB">
        <w:rPr>
          <w:rFonts w:asciiTheme="majorBidi" w:hAnsiTheme="majorBidi" w:cstheme="majorBidi"/>
          <w:sz w:val="24"/>
          <w:szCs w:val="24"/>
          <w:lang w:bidi="fa-IR"/>
        </w:rPr>
        <w:t>is the total deposited energy by the ion beam plus the beam-target fusion contribution in the hot spot.</w:t>
      </w:r>
      <w:r w:rsidR="000B175A" w:rsidRPr="00C805BB">
        <w:rPr>
          <w:rFonts w:asciiTheme="majorBidi" w:hAnsiTheme="majorBidi" w:cstheme="majorBidi" w:hint="cs"/>
          <w:sz w:val="24"/>
          <w:szCs w:val="24"/>
          <w:rtl/>
          <w:lang w:bidi="fa-IR"/>
        </w:rPr>
        <w:t xml:space="preserve"> </w:t>
      </w:r>
      <w:r w:rsidR="003666FE" w:rsidRPr="00C805BB">
        <w:rPr>
          <w:rFonts w:asciiTheme="majorBidi" w:hAnsiTheme="majorBidi" w:cstheme="majorBidi"/>
          <w:sz w:val="24"/>
          <w:szCs w:val="24"/>
          <w:lang w:bidi="fa-IR"/>
        </w:rPr>
        <w:t>It</w:t>
      </w:r>
      <w:r w:rsidRPr="00C805BB">
        <w:rPr>
          <w:rFonts w:asciiTheme="majorBidi" w:hAnsiTheme="majorBidi" w:cstheme="majorBidi"/>
          <w:sz w:val="24"/>
          <w:szCs w:val="24"/>
          <w:lang w:bidi="fa-IR"/>
        </w:rPr>
        <w:t xml:space="preserve"> is not equal to the total energy entering the target which is often mentioned in energy studies.</w:t>
      </w:r>
      <w:r w:rsidR="00962D22" w:rsidRPr="00C805BB">
        <w:rPr>
          <w:rFonts w:asciiTheme="majorBidi" w:hAnsiTheme="majorBidi" w:cstheme="majorBidi"/>
          <w:sz w:val="24"/>
          <w:szCs w:val="24"/>
          <w:rtl/>
          <w:lang w:bidi="fa-IR"/>
        </w:rPr>
        <w:t xml:space="preserve"> </w:t>
      </w:r>
    </w:p>
    <w:p w14:paraId="3BE49385" w14:textId="77777777" w:rsidR="007815E5" w:rsidRDefault="00824BF3" w:rsidP="006A795E">
      <w:pPr>
        <w:spacing w:after="0"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In </w:t>
      </w:r>
      <w:r w:rsidR="006A795E">
        <w:rPr>
          <w:rFonts w:asciiTheme="majorBidi" w:hAnsiTheme="majorBidi" w:cstheme="majorBidi"/>
          <w:sz w:val="24"/>
          <w:szCs w:val="24"/>
          <w:lang w:bidi="fa-IR"/>
        </w:rPr>
        <w:t>f</w:t>
      </w:r>
      <w:r w:rsidRPr="00C805BB">
        <w:rPr>
          <w:rFonts w:asciiTheme="majorBidi" w:hAnsiTheme="majorBidi" w:cstheme="majorBidi"/>
          <w:sz w:val="24"/>
          <w:szCs w:val="24"/>
          <w:lang w:bidi="fa-IR"/>
        </w:rPr>
        <w:t xml:space="preserve">igure </w:t>
      </w:r>
      <w:r w:rsidRPr="006A795E">
        <w:rPr>
          <w:rFonts w:asciiTheme="majorBidi" w:hAnsiTheme="majorBidi" w:cstheme="majorBidi"/>
          <w:color w:val="103DE0"/>
          <w:sz w:val="24"/>
          <w:szCs w:val="24"/>
          <w:lang w:bidi="fa-IR"/>
        </w:rPr>
        <w:t>10</w:t>
      </w:r>
      <w:r w:rsidRPr="00C805BB">
        <w:rPr>
          <w:rFonts w:asciiTheme="majorBidi" w:hAnsiTheme="majorBidi" w:cstheme="majorBidi"/>
          <w:sz w:val="24"/>
          <w:szCs w:val="24"/>
          <w:lang w:bidi="fa-IR"/>
        </w:rPr>
        <w:t xml:space="preserve">, the variations of </w:t>
      </w:r>
      <m:oMath>
        <m:sSub>
          <m:sSubPr>
            <m:ctrlPr>
              <w:rPr>
                <w:rFonts w:ascii="Cambria Math" w:hAnsi="Cambria Math" w:cstheme="majorBidi"/>
                <w:sz w:val="24"/>
                <w:szCs w:val="24"/>
              </w:rPr>
            </m:ctrlPr>
          </m:sSubPr>
          <m:e>
            <m:r>
              <w:rPr>
                <w:rFonts w:ascii="Cambria Math" w:hAnsi="Cambria Math" w:cstheme="majorBidi"/>
                <w:sz w:val="24"/>
                <w:szCs w:val="24"/>
              </w:rPr>
              <m:t>Q</m:t>
            </m:r>
          </m:e>
          <m:sub>
            <m:r>
              <w:rPr>
                <w:rFonts w:ascii="Cambria Math" w:hAnsi="Cambria Math" w:cstheme="majorBidi"/>
                <w:sz w:val="24"/>
                <w:szCs w:val="24"/>
              </w:rPr>
              <m:t>D</m:t>
            </m:r>
            <m:r>
              <m:rPr>
                <m:sty m:val="p"/>
              </m:rPr>
              <w:rPr>
                <w:rFonts w:ascii="Cambria Math" w:hAnsi="Cambria Math" w:cstheme="majorBidi"/>
                <w:sz w:val="24"/>
                <w:szCs w:val="24"/>
              </w:rPr>
              <m:t>+</m:t>
            </m:r>
            <m:r>
              <w:rPr>
                <w:rFonts w:ascii="Cambria Math" w:hAnsi="Cambria Math" w:cstheme="majorBidi"/>
                <w:sz w:val="24"/>
                <w:szCs w:val="24"/>
              </w:rPr>
              <m:t>D</m:t>
            </m:r>
          </m:sub>
        </m:sSub>
      </m:oMath>
      <w:r w:rsidRPr="00C805BB">
        <w:rPr>
          <w:rFonts w:asciiTheme="majorBidi" w:hAnsiTheme="majorBidi" w:cstheme="majorBidi"/>
          <w:sz w:val="24"/>
          <w:szCs w:val="24"/>
          <w:lang w:bidi="fa-IR"/>
        </w:rPr>
        <w:t xml:space="preserve"> (bonus energy due to D-D fusion) and </w:t>
      </w:r>
      <m:oMath>
        <m:sSub>
          <m:sSubPr>
            <m:ctrlPr>
              <w:rPr>
                <w:rFonts w:ascii="Cambria Math" w:hAnsi="Cambria Math" w:cstheme="majorBidi"/>
                <w:sz w:val="24"/>
                <w:szCs w:val="24"/>
                <w:lang w:bidi="fa-IR"/>
              </w:rPr>
            </m:ctrlPr>
          </m:sSubPr>
          <m:e>
            <m:r>
              <w:rPr>
                <w:rFonts w:ascii="Cambria Math" w:hAnsi="Cambria Math" w:cstheme="majorBidi"/>
                <w:sz w:val="24"/>
                <w:szCs w:val="24"/>
                <w:lang w:bidi="fa-IR"/>
              </w:rPr>
              <m:t>E</m:t>
            </m:r>
          </m:e>
          <m:sub>
            <m:r>
              <w:rPr>
                <w:rFonts w:ascii="Cambria Math" w:hAnsi="Cambria Math" w:cstheme="majorBidi"/>
                <w:sz w:val="24"/>
                <w:szCs w:val="24"/>
                <w:lang w:bidi="fa-IR"/>
              </w:rPr>
              <m:t>D</m:t>
            </m:r>
            <m:r>
              <m:rPr>
                <m:sty m:val="p"/>
              </m:rPr>
              <w:rPr>
                <w:rFonts w:ascii="Cambria Math" w:hAnsi="Cambria Math" w:cstheme="majorBidi"/>
                <w:sz w:val="24"/>
                <w:szCs w:val="24"/>
                <w:lang w:bidi="fa-IR"/>
              </w:rPr>
              <m:t>+</m:t>
            </m:r>
            <m:r>
              <w:rPr>
                <w:rFonts w:ascii="Cambria Math" w:hAnsi="Cambria Math" w:cstheme="majorBidi"/>
                <w:sz w:val="24"/>
                <w:szCs w:val="24"/>
                <w:lang w:bidi="fa-IR"/>
              </w:rPr>
              <m:t>D</m:t>
            </m:r>
          </m:sub>
        </m:sSub>
      </m:oMath>
      <w:r w:rsidRPr="00C805BB">
        <w:rPr>
          <w:rFonts w:asciiTheme="majorBidi" w:hAnsiTheme="majorBidi" w:cstheme="majorBidi"/>
          <w:sz w:val="24"/>
          <w:szCs w:val="24"/>
          <w:lang w:bidi="fa-IR"/>
        </w:rPr>
        <w:t xml:space="preserve"> in terms of deuteron energy at different electron temperatures in the pre-compressed D-D fuel containing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boron with a density of 300g.cm</w:t>
      </w:r>
      <w:r w:rsidRPr="00C805BB">
        <w:rPr>
          <w:rFonts w:asciiTheme="majorBidi" w:hAnsiTheme="majorBidi" w:cstheme="majorBidi"/>
          <w:sz w:val="24"/>
          <w:szCs w:val="24"/>
          <w:vertAlign w:val="superscript"/>
          <w:lang w:bidi="fa-IR"/>
        </w:rPr>
        <w:t>-3</w:t>
      </w:r>
      <w:r w:rsidRPr="00C805BB">
        <w:rPr>
          <w:rFonts w:asciiTheme="majorBidi" w:hAnsiTheme="majorBidi" w:cstheme="majorBidi"/>
          <w:sz w:val="24"/>
          <w:szCs w:val="24"/>
          <w:lang w:bidi="fa-IR"/>
        </w:rPr>
        <w:t xml:space="preserve"> are </w:t>
      </w:r>
      <w:r w:rsidR="007815E5" w:rsidRPr="00C805BB">
        <w:rPr>
          <w:rFonts w:asciiTheme="majorBidi" w:hAnsiTheme="majorBidi" w:cstheme="majorBidi"/>
          <w:sz w:val="24"/>
          <w:szCs w:val="24"/>
          <w:lang w:bidi="fa-IR"/>
        </w:rPr>
        <w:t>shown</w:t>
      </w:r>
      <w:r w:rsidRPr="00C805BB">
        <w:rPr>
          <w:rFonts w:asciiTheme="majorBidi" w:hAnsiTheme="majorBidi" w:cstheme="majorBidi"/>
          <w:sz w:val="24"/>
          <w:szCs w:val="24"/>
          <w:lang w:bidi="fa-IR"/>
        </w:rPr>
        <w:t xml:space="preserve">. </w:t>
      </w:r>
      <w:r w:rsidR="000B175A" w:rsidRPr="00C805BB">
        <w:rPr>
          <w:rFonts w:asciiTheme="majorBidi" w:hAnsiTheme="majorBidi" w:cstheme="majorBidi"/>
          <w:sz w:val="24"/>
          <w:szCs w:val="24"/>
          <w:lang w:bidi="fa-IR"/>
        </w:rPr>
        <w:t xml:space="preserve"> </w:t>
      </w:r>
      <w:r w:rsidR="007815E5" w:rsidRPr="00C805BB">
        <w:rPr>
          <w:rFonts w:asciiTheme="majorBidi" w:hAnsiTheme="majorBidi" w:cstheme="majorBidi"/>
          <w:sz w:val="24"/>
          <w:szCs w:val="24"/>
          <w:lang w:bidi="fa-IR"/>
        </w:rPr>
        <w:t xml:space="preserve">As can be seen from these figures, </w:t>
      </w:r>
      <m:oMath>
        <m:sSub>
          <m:sSubPr>
            <m:ctrlPr>
              <w:rPr>
                <w:rFonts w:ascii="Cambria Math" w:hAnsi="Cambria Math" w:cstheme="majorBidi"/>
                <w:sz w:val="24"/>
                <w:szCs w:val="24"/>
              </w:rPr>
            </m:ctrlPr>
          </m:sSubPr>
          <m:e>
            <m:r>
              <w:rPr>
                <w:rFonts w:ascii="Cambria Math" w:hAnsi="Cambria Math" w:cstheme="majorBidi"/>
                <w:sz w:val="24"/>
                <w:szCs w:val="24"/>
              </w:rPr>
              <m:t>Q</m:t>
            </m:r>
          </m:e>
          <m:sub>
            <m:r>
              <w:rPr>
                <w:rFonts w:ascii="Cambria Math" w:hAnsi="Cambria Math" w:cstheme="majorBidi"/>
                <w:sz w:val="24"/>
                <w:szCs w:val="24"/>
              </w:rPr>
              <m:t>D</m:t>
            </m:r>
            <m:r>
              <m:rPr>
                <m:sty m:val="p"/>
              </m:rPr>
              <w:rPr>
                <w:rFonts w:ascii="Cambria Math" w:hAnsi="Cambria Math" w:cstheme="majorBidi"/>
                <w:sz w:val="24"/>
                <w:szCs w:val="24"/>
              </w:rPr>
              <m:t>+</m:t>
            </m:r>
            <m:r>
              <w:rPr>
                <w:rFonts w:ascii="Cambria Math" w:hAnsi="Cambria Math" w:cstheme="majorBidi"/>
                <w:sz w:val="24"/>
                <w:szCs w:val="24"/>
              </w:rPr>
              <m:t>D</m:t>
            </m:r>
          </m:sub>
        </m:sSub>
      </m:oMath>
      <w:r w:rsidR="007815E5" w:rsidRPr="00C805BB">
        <w:rPr>
          <w:rFonts w:asciiTheme="majorBidi" w:hAnsiTheme="majorBidi" w:cstheme="majorBidi"/>
          <w:sz w:val="24"/>
          <w:szCs w:val="24"/>
          <w:lang w:bidi="fa-IR"/>
        </w:rPr>
        <w:t xml:space="preserve">and </w:t>
      </w:r>
      <m:oMath>
        <m:sSub>
          <m:sSubPr>
            <m:ctrlPr>
              <w:rPr>
                <w:rFonts w:ascii="Cambria Math" w:hAnsi="Cambria Math" w:cstheme="majorBidi"/>
                <w:sz w:val="24"/>
                <w:szCs w:val="24"/>
                <w:lang w:bidi="fa-IR"/>
              </w:rPr>
            </m:ctrlPr>
          </m:sSubPr>
          <m:e>
            <m:r>
              <w:rPr>
                <w:rFonts w:ascii="Cambria Math" w:hAnsi="Cambria Math" w:cstheme="majorBidi"/>
                <w:sz w:val="24"/>
                <w:szCs w:val="24"/>
                <w:lang w:bidi="fa-IR"/>
              </w:rPr>
              <m:t>E</m:t>
            </m:r>
          </m:e>
          <m:sub>
            <m:r>
              <w:rPr>
                <w:rFonts w:ascii="Cambria Math" w:hAnsi="Cambria Math" w:cstheme="majorBidi"/>
                <w:sz w:val="24"/>
                <w:szCs w:val="24"/>
                <w:lang w:bidi="fa-IR"/>
              </w:rPr>
              <m:t>D</m:t>
            </m:r>
            <m:r>
              <m:rPr>
                <m:sty m:val="p"/>
              </m:rPr>
              <w:rPr>
                <w:rFonts w:ascii="Cambria Math" w:hAnsi="Cambria Math" w:cstheme="majorBidi"/>
                <w:sz w:val="24"/>
                <w:szCs w:val="24"/>
                <w:lang w:bidi="fa-IR"/>
              </w:rPr>
              <m:t>+</m:t>
            </m:r>
            <m:r>
              <w:rPr>
                <w:rFonts w:ascii="Cambria Math" w:hAnsi="Cambria Math" w:cstheme="majorBidi"/>
                <w:sz w:val="24"/>
                <w:szCs w:val="24"/>
                <w:lang w:bidi="fa-IR"/>
              </w:rPr>
              <m:t>D</m:t>
            </m:r>
          </m:sub>
        </m:sSub>
      </m:oMath>
      <w:r w:rsidR="007815E5" w:rsidRPr="00C805BB">
        <w:rPr>
          <w:rFonts w:asciiTheme="majorBidi" w:hAnsiTheme="majorBidi" w:cstheme="majorBidi"/>
          <w:sz w:val="24"/>
          <w:szCs w:val="24"/>
          <w:lang w:bidi="fa-IR"/>
        </w:rPr>
        <w:t xml:space="preserve"> are functions of the electron tem</w:t>
      </w:r>
      <w:proofErr w:type="spellStart"/>
      <w:r w:rsidR="007815E5" w:rsidRPr="00C805BB">
        <w:rPr>
          <w:rFonts w:asciiTheme="majorBidi" w:hAnsiTheme="majorBidi" w:cstheme="majorBidi"/>
          <w:sz w:val="24"/>
          <w:szCs w:val="24"/>
          <w:lang w:bidi="fa-IR"/>
        </w:rPr>
        <w:t>perature</w:t>
      </w:r>
      <w:proofErr w:type="spellEnd"/>
      <w:r w:rsidR="007815E5" w:rsidRPr="00C805BB">
        <w:rPr>
          <w:rFonts w:asciiTheme="majorBidi" w:hAnsiTheme="majorBidi" w:cstheme="majorBidi"/>
          <w:sz w:val="24"/>
          <w:szCs w:val="24"/>
          <w:lang w:bidi="fa-IR"/>
        </w:rPr>
        <w:t xml:space="preserve"> and the energy of the injected deuteron beam</w:t>
      </w:r>
      <w:r w:rsidR="004905A2" w:rsidRPr="00C805BB">
        <w:rPr>
          <w:rFonts w:asciiTheme="majorBidi" w:hAnsiTheme="majorBidi" w:cstheme="majorBidi"/>
          <w:sz w:val="24"/>
          <w:szCs w:val="24"/>
          <w:lang w:bidi="fa-IR"/>
        </w:rPr>
        <w:t>, such that w</w:t>
      </w:r>
      <w:r w:rsidR="007815E5" w:rsidRPr="00C805BB">
        <w:rPr>
          <w:rFonts w:asciiTheme="majorBidi" w:hAnsiTheme="majorBidi" w:cstheme="majorBidi"/>
          <w:sz w:val="24"/>
          <w:szCs w:val="24"/>
          <w:lang w:bidi="fa-IR"/>
        </w:rPr>
        <w:t xml:space="preserve">ith </w:t>
      </w:r>
      <w:r w:rsidR="00382D37" w:rsidRPr="00C805BB">
        <w:rPr>
          <w:rFonts w:asciiTheme="majorBidi" w:hAnsiTheme="majorBidi" w:cstheme="majorBidi"/>
          <w:sz w:val="24"/>
          <w:szCs w:val="24"/>
          <w:lang w:bidi="fa-IR"/>
        </w:rPr>
        <w:t xml:space="preserve">an </w:t>
      </w:r>
      <w:r w:rsidR="007815E5" w:rsidRPr="00C805BB">
        <w:rPr>
          <w:rFonts w:asciiTheme="majorBidi" w:hAnsiTheme="majorBidi" w:cstheme="majorBidi"/>
          <w:sz w:val="24"/>
          <w:szCs w:val="24"/>
          <w:lang w:bidi="fa-IR"/>
        </w:rPr>
        <w:t>increas</w:t>
      </w:r>
      <w:r w:rsidR="00862934" w:rsidRPr="00C805BB">
        <w:rPr>
          <w:rFonts w:asciiTheme="majorBidi" w:hAnsiTheme="majorBidi" w:cstheme="majorBidi"/>
          <w:sz w:val="24"/>
          <w:szCs w:val="24"/>
          <w:lang w:bidi="fa-IR"/>
        </w:rPr>
        <w:t>e</w:t>
      </w:r>
      <w:r w:rsidR="007815E5" w:rsidRPr="00C805BB">
        <w:rPr>
          <w:rFonts w:asciiTheme="majorBidi" w:hAnsiTheme="majorBidi" w:cstheme="majorBidi"/>
          <w:sz w:val="24"/>
          <w:szCs w:val="24"/>
          <w:lang w:bidi="fa-IR"/>
        </w:rPr>
        <w:t xml:space="preserve"> of electron temperature and injected deuteron beam energy, these quantities increase non-linearly and almost linearly, respectively.</w:t>
      </w:r>
    </w:p>
    <w:p w14:paraId="2946DB82" w14:textId="77777777" w:rsidR="005E452E" w:rsidRDefault="005E452E" w:rsidP="00862934">
      <w:pPr>
        <w:spacing w:after="0" w:line="240" w:lineRule="auto"/>
        <w:jc w:val="both"/>
        <w:rPr>
          <w:rFonts w:asciiTheme="majorBidi" w:hAnsiTheme="majorBidi" w:cstheme="majorBidi"/>
          <w:sz w:val="24"/>
          <w:szCs w:val="24"/>
          <w:lang w:bidi="fa-IR"/>
        </w:rPr>
      </w:pPr>
    </w:p>
    <w:p w14:paraId="6AA6BEEA" w14:textId="77777777" w:rsidR="005E452E" w:rsidRPr="002A0924" w:rsidRDefault="005E452E" w:rsidP="002A0924">
      <w:pPr>
        <w:spacing w:after="0" w:line="240" w:lineRule="auto"/>
        <w:ind w:left="372"/>
        <w:rPr>
          <w:rFonts w:asciiTheme="majorBidi" w:hAnsiTheme="majorBidi" w:cstheme="majorBidi"/>
          <w:sz w:val="24"/>
          <w:szCs w:val="24"/>
          <w:rtl/>
          <w:lang w:bidi="fa-IR"/>
        </w:rPr>
      </w:pPr>
      <w:r w:rsidRPr="002A0924">
        <w:rPr>
          <w:rFonts w:asciiTheme="majorBidi" w:hAnsiTheme="majorBidi" w:cstheme="majorBidi"/>
          <w:sz w:val="24"/>
          <w:szCs w:val="24"/>
          <w:lang w:bidi="fa-IR"/>
        </w:rPr>
        <w:lastRenderedPageBreak/>
        <w:t xml:space="preserve">                                                                    </w:t>
      </w:r>
    </w:p>
    <w:p w14:paraId="100C5B58" w14:textId="77777777" w:rsidR="00782382" w:rsidRPr="00C805BB" w:rsidRDefault="005E452E" w:rsidP="2FD138F2">
      <w:pPr>
        <w:tabs>
          <w:tab w:val="left" w:pos="6531"/>
        </w:tabs>
        <w:bidi/>
        <w:spacing w:line="240" w:lineRule="auto"/>
        <w:jc w:val="right"/>
        <w:rPr>
          <w:rFonts w:asciiTheme="majorBidi" w:hAnsiTheme="majorBidi" w:cstheme="majorBidi"/>
          <w:sz w:val="24"/>
          <w:szCs w:val="24"/>
          <w:rtl/>
          <w:lang w:bidi="fa-IR"/>
        </w:rPr>
      </w:pPr>
      <w:r>
        <w:rPr>
          <w:noProof/>
          <w:lang w:bidi="fa-IR"/>
        </w:rPr>
        <w:drawing>
          <wp:inline distT="0" distB="0" distL="0" distR="0" wp14:anchorId="522465FC" wp14:editId="0FEAA6BB">
            <wp:extent cx="2447867" cy="306133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9">
                      <a:extLst>
                        <a:ext uri="{28A0092B-C50C-407E-A947-70E740481C1C}">
                          <a14:useLocalDpi xmlns:a14="http://schemas.microsoft.com/office/drawing/2010/main" val="0"/>
                        </a:ext>
                      </a:extLst>
                    </a:blip>
                    <a:stretch>
                      <a:fillRect/>
                    </a:stretch>
                  </pic:blipFill>
                  <pic:spPr>
                    <a:xfrm>
                      <a:off x="0" y="0"/>
                      <a:ext cx="2454480" cy="3069605"/>
                    </a:xfrm>
                    <a:prstGeom prst="rect">
                      <a:avLst/>
                    </a:prstGeom>
                  </pic:spPr>
                </pic:pic>
              </a:graphicData>
            </a:graphic>
          </wp:inline>
        </w:drawing>
      </w:r>
      <w:r>
        <w:rPr>
          <w:noProof/>
          <w:lang w:bidi="fa-IR"/>
        </w:rPr>
        <w:drawing>
          <wp:inline distT="0" distB="0" distL="0" distR="0" wp14:anchorId="5A48C9CF" wp14:editId="4CF5715F">
            <wp:extent cx="2981960" cy="3100705"/>
            <wp:effectExtent l="0" t="0" r="889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0">
                      <a:extLst>
                        <a:ext uri="{28A0092B-C50C-407E-A947-70E740481C1C}">
                          <a14:useLocalDpi xmlns:a14="http://schemas.microsoft.com/office/drawing/2010/main" val="0"/>
                        </a:ext>
                      </a:extLst>
                    </a:blip>
                    <a:stretch>
                      <a:fillRect/>
                    </a:stretch>
                  </pic:blipFill>
                  <pic:spPr>
                    <a:xfrm>
                      <a:off x="0" y="0"/>
                      <a:ext cx="2981960" cy="3100705"/>
                    </a:xfrm>
                    <a:prstGeom prst="rect">
                      <a:avLst/>
                    </a:prstGeom>
                  </pic:spPr>
                </pic:pic>
              </a:graphicData>
            </a:graphic>
          </wp:inline>
        </w:drawing>
      </w:r>
      <w:r w:rsidR="2FD138F2" w:rsidRPr="2FD138F2">
        <w:rPr>
          <w:noProof/>
          <w:rtl/>
          <w:lang w:bidi="fa-IR"/>
        </w:rPr>
        <w:t xml:space="preserve"> </w:t>
      </w:r>
    </w:p>
    <w:p w14:paraId="0C7EDB65" w14:textId="77777777" w:rsidR="009264D5" w:rsidRPr="00266E98" w:rsidRDefault="00266E98" w:rsidP="00266E98">
      <w:pPr>
        <w:spacing w:after="0" w:line="240" w:lineRule="auto"/>
        <w:rPr>
          <w:rFonts w:asciiTheme="majorBidi" w:hAnsiTheme="majorBidi" w:cstheme="majorBidi"/>
          <w:sz w:val="24"/>
          <w:szCs w:val="24"/>
          <w:rtl/>
          <w:lang w:bidi="fa-IR"/>
        </w:rPr>
      </w:pPr>
      <w:r w:rsidRPr="002E0B50">
        <w:rPr>
          <w:rFonts w:asciiTheme="majorBidi" w:hAnsiTheme="majorBidi" w:cstheme="majorBidi"/>
          <w:sz w:val="24"/>
          <w:szCs w:val="24"/>
          <w:lang w:bidi="fa-IR"/>
        </w:rPr>
        <w:t xml:space="preserve">(a)                                                                          </w:t>
      </w:r>
      <w:proofErr w:type="gramStart"/>
      <w:r w:rsidRPr="002E0B50">
        <w:rPr>
          <w:rFonts w:asciiTheme="majorBidi" w:hAnsiTheme="majorBidi" w:cstheme="majorBidi"/>
          <w:sz w:val="24"/>
          <w:szCs w:val="24"/>
          <w:lang w:bidi="fa-IR"/>
        </w:rPr>
        <w:t xml:space="preserve">   (</w:t>
      </w:r>
      <w:proofErr w:type="gramEnd"/>
      <w:r w:rsidRPr="002E0B50">
        <w:rPr>
          <w:rFonts w:asciiTheme="majorBidi" w:hAnsiTheme="majorBidi" w:cstheme="majorBidi"/>
          <w:sz w:val="24"/>
          <w:szCs w:val="24"/>
          <w:lang w:bidi="fa-IR"/>
        </w:rPr>
        <w:t>b)</w:t>
      </w:r>
      <w:r w:rsidRPr="002A0924">
        <w:rPr>
          <w:rFonts w:asciiTheme="majorBidi" w:hAnsiTheme="majorBidi" w:cstheme="majorBidi"/>
          <w:sz w:val="24"/>
          <w:szCs w:val="24"/>
          <w:lang w:bidi="fa-IR"/>
        </w:rPr>
        <w:t xml:space="preserve"> </w:t>
      </w:r>
      <w:r w:rsidRPr="00266E98">
        <w:rPr>
          <w:rFonts w:asciiTheme="majorBidi" w:hAnsiTheme="majorBidi" w:cstheme="majorBidi"/>
          <w:sz w:val="24"/>
          <w:szCs w:val="24"/>
          <w:lang w:bidi="fa-IR"/>
        </w:rPr>
        <w:t xml:space="preserve">        </w:t>
      </w:r>
    </w:p>
    <w:p w14:paraId="44B9BE58" w14:textId="77777777" w:rsidR="004905A2" w:rsidRPr="00C805BB" w:rsidRDefault="004905A2" w:rsidP="00836DA8">
      <w:pPr>
        <w:bidi/>
        <w:spacing w:after="0" w:line="240" w:lineRule="auto"/>
        <w:jc w:val="center"/>
        <w:rPr>
          <w:rFonts w:asciiTheme="majorBidi" w:hAnsiTheme="majorBidi" w:cstheme="majorBidi"/>
          <w:rtl/>
          <w:lang w:bidi="fa-IR"/>
        </w:rPr>
      </w:pPr>
      <w:r w:rsidRPr="00C805BB">
        <w:rPr>
          <w:rFonts w:asciiTheme="majorBidi" w:hAnsiTheme="majorBidi" w:cstheme="majorBidi"/>
          <w:b/>
          <w:bCs/>
          <w:lang w:bidi="fa-IR"/>
        </w:rPr>
        <w:t>Figure 10</w:t>
      </w:r>
      <w:r w:rsidR="00836DA8" w:rsidRPr="003730A8">
        <w:rPr>
          <w:rFonts w:asciiTheme="majorBidi" w:hAnsiTheme="majorBidi" w:cstheme="majorBidi"/>
          <w:b/>
          <w:bCs/>
          <w:lang w:bidi="fa-IR"/>
        </w:rPr>
        <w:t>.</w:t>
      </w:r>
      <w:r w:rsidRPr="00C805BB">
        <w:rPr>
          <w:rFonts w:asciiTheme="majorBidi" w:hAnsiTheme="majorBidi" w:cstheme="majorBidi"/>
          <w:lang w:bidi="fa-IR"/>
        </w:rPr>
        <w:t xml:space="preserve"> Variations of a) </w:t>
      </w:r>
      <m:oMath>
        <m:sSub>
          <m:sSubPr>
            <m:ctrlPr>
              <w:rPr>
                <w:rFonts w:ascii="Cambria Math" w:hAnsi="Cambria Math" w:cstheme="majorBidi"/>
              </w:rPr>
            </m:ctrlPr>
          </m:sSubPr>
          <m:e>
            <m:r>
              <w:rPr>
                <w:rFonts w:ascii="Cambria Math" w:hAnsi="Cambria Math" w:cstheme="majorBidi"/>
              </w:rPr>
              <m:t>Q</m:t>
            </m:r>
          </m:e>
          <m:sub>
            <m:r>
              <w:rPr>
                <w:rFonts w:ascii="Cambria Math" w:hAnsi="Cambria Math" w:cstheme="majorBidi"/>
              </w:rPr>
              <m:t>D</m:t>
            </m:r>
            <m:r>
              <m:rPr>
                <m:sty m:val="p"/>
              </m:rPr>
              <w:rPr>
                <w:rFonts w:ascii="Cambria Math" w:hAnsi="Cambria Math" w:cstheme="majorBidi"/>
              </w:rPr>
              <m:t>+</m:t>
            </m:r>
            <m:r>
              <w:rPr>
                <w:rFonts w:ascii="Cambria Math" w:hAnsi="Cambria Math" w:cstheme="majorBidi"/>
              </w:rPr>
              <m:t>D</m:t>
            </m:r>
          </m:sub>
        </m:sSub>
      </m:oMath>
      <w:r w:rsidRPr="00C805BB">
        <w:rPr>
          <w:rFonts w:asciiTheme="majorBidi" w:hAnsiTheme="majorBidi" w:cstheme="majorBidi"/>
          <w:lang w:bidi="fa-IR"/>
        </w:rPr>
        <w:t xml:space="preserve"> and b) </w:t>
      </w:r>
      <m:oMath>
        <m:sSub>
          <m:sSubPr>
            <m:ctrlPr>
              <w:rPr>
                <w:rFonts w:ascii="Cambria Math" w:hAnsi="Cambria Math" w:cstheme="majorBidi"/>
                <w:lang w:bidi="fa-IR"/>
              </w:rPr>
            </m:ctrlPr>
          </m:sSubPr>
          <m:e>
            <m:r>
              <w:rPr>
                <w:rFonts w:ascii="Cambria Math" w:hAnsi="Cambria Math" w:cstheme="majorBidi"/>
                <w:lang w:bidi="fa-IR"/>
              </w:rPr>
              <m:t>E</m:t>
            </m:r>
          </m:e>
          <m:sub>
            <m:r>
              <w:rPr>
                <w:rFonts w:ascii="Cambria Math" w:hAnsi="Cambria Math" w:cstheme="majorBidi"/>
                <w:lang w:bidi="fa-IR"/>
              </w:rPr>
              <m:t>D</m:t>
            </m:r>
            <m:r>
              <m:rPr>
                <m:sty m:val="p"/>
              </m:rPr>
              <w:rPr>
                <w:rFonts w:ascii="Cambria Math" w:hAnsi="Cambria Math" w:cstheme="majorBidi"/>
                <w:lang w:bidi="fa-IR"/>
              </w:rPr>
              <m:t>+</m:t>
            </m:r>
            <m:r>
              <w:rPr>
                <w:rFonts w:ascii="Cambria Math" w:hAnsi="Cambria Math" w:cstheme="majorBidi"/>
                <w:lang w:bidi="fa-IR"/>
              </w:rPr>
              <m:t>D</m:t>
            </m:r>
          </m:sub>
        </m:sSub>
      </m:oMath>
      <w:r w:rsidRPr="00C805BB">
        <w:rPr>
          <w:rFonts w:asciiTheme="majorBidi" w:hAnsiTheme="majorBidi" w:cstheme="majorBidi"/>
          <w:lang w:bidi="fa-IR"/>
        </w:rPr>
        <w:t xml:space="preserve"> in terms of deuteron energy at different electron temperatures in D-D pre-compressed fuel containing </w:t>
      </w:r>
      <w:r w:rsidR="001B5338" w:rsidRPr="00C805BB">
        <w:rPr>
          <w:rFonts w:asciiTheme="majorBidi" w:hAnsiTheme="majorBidi" w:cstheme="majorBidi"/>
          <w:lang w:bidi="fa-IR"/>
        </w:rPr>
        <w:t>additional</w:t>
      </w:r>
      <w:r w:rsidRPr="00C805BB">
        <w:rPr>
          <w:rFonts w:asciiTheme="majorBidi" w:hAnsiTheme="majorBidi" w:cstheme="majorBidi"/>
          <w:lang w:bidi="fa-IR"/>
        </w:rPr>
        <w:t xml:space="preserve"> solid boron with a density of 300g.cm</w:t>
      </w:r>
      <w:r w:rsidRPr="00C805BB">
        <w:rPr>
          <w:rFonts w:asciiTheme="majorBidi" w:hAnsiTheme="majorBidi" w:cstheme="majorBidi"/>
          <w:vertAlign w:val="superscript"/>
          <w:lang w:bidi="fa-IR"/>
        </w:rPr>
        <w:t>-3</w:t>
      </w:r>
      <w:r w:rsidRPr="00C805BB">
        <w:rPr>
          <w:rFonts w:asciiTheme="majorBidi" w:hAnsiTheme="majorBidi" w:cstheme="majorBidi"/>
          <w:lang w:bidi="fa-IR"/>
        </w:rPr>
        <w:t xml:space="preserve"> </w:t>
      </w:r>
    </w:p>
    <w:p w14:paraId="5997CC1D" w14:textId="77777777" w:rsidR="004905A2" w:rsidRPr="00C805BB" w:rsidRDefault="004905A2" w:rsidP="00962D22">
      <w:pPr>
        <w:pStyle w:val="NormalWeb"/>
        <w:bidi/>
        <w:spacing w:before="0" w:beforeAutospacing="0" w:after="0" w:afterAutospacing="0"/>
        <w:jc w:val="both"/>
        <w:rPr>
          <w:rFonts w:asciiTheme="majorBidi" w:hAnsiTheme="majorBidi" w:cstheme="majorBidi"/>
          <w:rtl/>
          <w:lang w:bidi="fa-IR"/>
        </w:rPr>
      </w:pPr>
    </w:p>
    <w:p w14:paraId="7CF44EE7" w14:textId="77777777" w:rsidR="0070388A" w:rsidRPr="00C805BB" w:rsidRDefault="004905A2" w:rsidP="001B5338">
      <w:pPr>
        <w:pStyle w:val="NormalWeb"/>
        <w:spacing w:before="0" w:beforeAutospacing="0" w:after="0" w:afterAutospacing="0"/>
        <w:jc w:val="both"/>
        <w:rPr>
          <w:rFonts w:asciiTheme="majorBidi" w:hAnsiTheme="majorBidi" w:cstheme="majorBidi"/>
          <w:lang w:bidi="fa-IR"/>
        </w:rPr>
      </w:pPr>
      <w:r w:rsidRPr="00C805BB">
        <w:rPr>
          <w:rFonts w:asciiTheme="majorBidi" w:hAnsiTheme="majorBidi" w:cstheme="majorBidi"/>
          <w:lang w:bidi="fa-IR"/>
        </w:rPr>
        <w:t xml:space="preserve">Tables </w:t>
      </w:r>
      <w:r w:rsidRPr="00B26C04">
        <w:rPr>
          <w:rFonts w:asciiTheme="majorBidi" w:hAnsiTheme="majorBidi" w:cstheme="majorBidi"/>
          <w:color w:val="103DE0"/>
          <w:lang w:bidi="fa-IR"/>
        </w:rPr>
        <w:t>1</w:t>
      </w:r>
      <w:r w:rsidRPr="00C805BB">
        <w:rPr>
          <w:rFonts w:asciiTheme="majorBidi" w:hAnsiTheme="majorBidi" w:cstheme="majorBidi"/>
          <w:lang w:bidi="fa-IR"/>
        </w:rPr>
        <w:t xml:space="preserve"> and </w:t>
      </w:r>
      <w:r w:rsidRPr="00B26C04">
        <w:rPr>
          <w:rFonts w:asciiTheme="majorBidi" w:hAnsiTheme="majorBidi" w:cstheme="majorBidi"/>
          <w:color w:val="103DE0"/>
          <w:lang w:bidi="fa-IR"/>
        </w:rPr>
        <w:t>2</w:t>
      </w:r>
      <w:r w:rsidRPr="00C805BB">
        <w:rPr>
          <w:rFonts w:asciiTheme="majorBidi" w:hAnsiTheme="majorBidi" w:cstheme="majorBidi"/>
          <w:lang w:bidi="fa-IR"/>
        </w:rPr>
        <w:t xml:space="preserve"> respectively show the percentage of bonus energy and total deposited energy (sum of deuteron and bonus energy) in the average initial deuteron energy and different hot spot temperatures in pre-compressed D-D fuel containing </w:t>
      </w:r>
      <w:r w:rsidR="001B5338" w:rsidRPr="00C805BB">
        <w:rPr>
          <w:rFonts w:asciiTheme="majorBidi" w:hAnsiTheme="majorBidi" w:cstheme="majorBidi"/>
          <w:lang w:bidi="fa-IR"/>
        </w:rPr>
        <w:t>additional</w:t>
      </w:r>
      <w:r w:rsidRPr="00C805BB">
        <w:rPr>
          <w:rFonts w:asciiTheme="majorBidi" w:hAnsiTheme="majorBidi" w:cstheme="majorBidi"/>
          <w:lang w:bidi="fa-IR"/>
        </w:rPr>
        <w:t xml:space="preserve"> solid boron.</w:t>
      </w:r>
      <w:r w:rsidR="000B175A" w:rsidRPr="00C805BB">
        <w:rPr>
          <w:rFonts w:asciiTheme="majorBidi" w:hAnsiTheme="majorBidi" w:cstheme="majorBidi"/>
          <w:lang w:bidi="fa-IR"/>
        </w:rPr>
        <w:t xml:space="preserve"> </w:t>
      </w:r>
      <w:r w:rsidRPr="00C805BB">
        <w:rPr>
          <w:rFonts w:asciiTheme="majorBidi" w:hAnsiTheme="majorBidi" w:cstheme="majorBidi"/>
          <w:lang w:bidi="fa-IR"/>
        </w:rPr>
        <w:t xml:space="preserve">As it is known, in this fuel, the percentage of bonus energy and total deposited energy is higher in smaller </w:t>
      </w:r>
      <m:oMath>
        <m:sSub>
          <m:sSubPr>
            <m:ctrlPr>
              <w:rPr>
                <w:rFonts w:ascii="Cambria Math" w:eastAsiaTheme="minorHAnsi" w:hAnsi="Cambria Math" w:cstheme="majorBidi"/>
              </w:rPr>
            </m:ctrlPr>
          </m:sSubPr>
          <m:e>
            <m:r>
              <w:rPr>
                <w:rFonts w:ascii="Cambria Math" w:hAnsi="Cambria Math" w:cstheme="majorBidi"/>
              </w:rPr>
              <m:t>E</m:t>
            </m:r>
          </m:e>
          <m:sub>
            <m:r>
              <w:rPr>
                <w:rFonts w:ascii="Cambria Math" w:hAnsi="Cambria Math" w:cstheme="majorBidi"/>
              </w:rPr>
              <m:t>D</m:t>
            </m:r>
          </m:sub>
        </m:sSub>
      </m:oMath>
      <w:r w:rsidRPr="00C805BB">
        <w:rPr>
          <w:rFonts w:asciiTheme="majorBidi" w:hAnsiTheme="majorBidi" w:cstheme="majorBidi"/>
          <w:lang w:bidi="fa-IR"/>
        </w:rPr>
        <w:t xml:space="preserve"> and </w:t>
      </w:r>
      <w:r w:rsidR="0043026B" w:rsidRPr="00C805BB">
        <w:rPr>
          <w:rFonts w:asciiTheme="majorBidi" w:hAnsiTheme="majorBidi" w:cstheme="majorBidi"/>
          <w:lang w:bidi="fa-IR"/>
        </w:rPr>
        <w:t>higher</w:t>
      </w:r>
      <m:oMath>
        <m:sSub>
          <m:sSubPr>
            <m:ctrlPr>
              <w:rPr>
                <w:rFonts w:ascii="Cambria Math" w:hAnsi="Cambria Math" w:cstheme="majorBidi"/>
              </w:rPr>
            </m:ctrlPr>
          </m:sSubPr>
          <m:e>
            <m:r>
              <w:rPr>
                <w:rFonts w:ascii="Cambria Math" w:hAnsi="Cambria Math" w:cstheme="majorBidi"/>
              </w:rPr>
              <m:t>T</m:t>
            </m:r>
          </m:e>
          <m:sub>
            <m:r>
              <w:rPr>
                <w:rFonts w:ascii="Cambria Math" w:hAnsi="Cambria Math" w:cstheme="majorBidi"/>
              </w:rPr>
              <m:t>e</m:t>
            </m:r>
          </m:sub>
        </m:sSub>
      </m:oMath>
      <w:r w:rsidRPr="00C805BB">
        <w:rPr>
          <w:rFonts w:asciiTheme="majorBidi" w:hAnsiTheme="majorBidi" w:cstheme="majorBidi"/>
          <w:lang w:bidi="fa-IR"/>
        </w:rPr>
        <w:t>.</w:t>
      </w:r>
      <w:r w:rsidR="000B175A" w:rsidRPr="00C805BB">
        <w:rPr>
          <w:rFonts w:asciiTheme="majorBidi" w:hAnsiTheme="majorBidi" w:cstheme="majorBidi"/>
          <w:lang w:bidi="fa-IR"/>
        </w:rPr>
        <w:t xml:space="preserve"> </w:t>
      </w:r>
      <w:r w:rsidR="0070388A" w:rsidRPr="00C805BB">
        <w:rPr>
          <w:rFonts w:asciiTheme="majorBidi" w:hAnsiTheme="majorBidi" w:cstheme="majorBidi"/>
          <w:lang w:bidi="fa-IR"/>
        </w:rPr>
        <w:t xml:space="preserve">In other words, </w:t>
      </w:r>
      <m:oMath>
        <m:sSub>
          <m:sSubPr>
            <m:ctrlPr>
              <w:rPr>
                <w:rFonts w:ascii="Cambria Math" w:eastAsiaTheme="minorHAnsi" w:hAnsi="Cambria Math" w:cstheme="majorBidi"/>
              </w:rPr>
            </m:ctrlPr>
          </m:sSubPr>
          <m:e>
            <m:r>
              <w:rPr>
                <w:rFonts w:ascii="Cambria Math" w:hAnsi="Cambria Math" w:cstheme="majorBidi"/>
              </w:rPr>
              <m:t>E</m:t>
            </m:r>
          </m:e>
          <m:sub>
            <m:r>
              <w:rPr>
                <w:rFonts w:ascii="Cambria Math" w:hAnsi="Cambria Math" w:cstheme="majorBidi"/>
              </w:rPr>
              <m:t>tot</m:t>
            </m:r>
          </m:sub>
        </m:sSub>
      </m:oMath>
      <w:r w:rsidR="0070388A" w:rsidRPr="00C805BB">
        <w:rPr>
          <w:rFonts w:asciiTheme="majorBidi" w:hAnsiTheme="majorBidi" w:cstheme="majorBidi"/>
          <w:lang w:bidi="fa-IR"/>
        </w:rPr>
        <w:t xml:space="preserve"> has a significant increase compared to the case without deuteron beam injection when </w:t>
      </w:r>
      <m:oMath>
        <m:sSub>
          <m:sSubPr>
            <m:ctrlPr>
              <w:rPr>
                <w:rFonts w:ascii="Cambria Math" w:hAnsi="Cambria Math" w:cstheme="majorBidi"/>
              </w:rPr>
            </m:ctrlPr>
          </m:sSubPr>
          <m:e>
            <m:r>
              <w:rPr>
                <w:rFonts w:ascii="Cambria Math" w:hAnsi="Cambria Math" w:cstheme="majorBidi"/>
              </w:rPr>
              <m:t>T</m:t>
            </m:r>
          </m:e>
          <m:sub>
            <m:r>
              <w:rPr>
                <w:rFonts w:ascii="Cambria Math" w:hAnsi="Cambria Math" w:cstheme="majorBidi"/>
              </w:rPr>
              <m:t>e</m:t>
            </m:r>
          </m:sub>
        </m:sSub>
      </m:oMath>
      <w:r w:rsidR="0070388A" w:rsidRPr="00C805BB">
        <w:rPr>
          <w:rFonts w:asciiTheme="majorBidi" w:hAnsiTheme="majorBidi" w:cstheme="majorBidi"/>
          <w:rtl/>
        </w:rPr>
        <w:t xml:space="preserve">  </w:t>
      </w:r>
      <w:r w:rsidR="0070388A" w:rsidRPr="00C805BB">
        <w:rPr>
          <w:rFonts w:asciiTheme="majorBidi" w:hAnsiTheme="majorBidi" w:cstheme="majorBidi"/>
          <w:lang w:bidi="fa-IR"/>
        </w:rPr>
        <w:t xml:space="preserve">is larger and </w:t>
      </w:r>
      <m:oMath>
        <m:sSub>
          <m:sSubPr>
            <m:ctrlPr>
              <w:rPr>
                <w:rFonts w:ascii="Cambria Math" w:eastAsiaTheme="minorHAnsi" w:hAnsi="Cambria Math" w:cstheme="majorBidi"/>
              </w:rPr>
            </m:ctrlPr>
          </m:sSubPr>
          <m:e>
            <m:r>
              <w:rPr>
                <w:rFonts w:ascii="Cambria Math" w:hAnsi="Cambria Math" w:cstheme="majorBidi"/>
              </w:rPr>
              <m:t>E</m:t>
            </m:r>
          </m:e>
          <m:sub>
            <m:r>
              <w:rPr>
                <w:rFonts w:ascii="Cambria Math" w:hAnsi="Cambria Math" w:cstheme="majorBidi"/>
              </w:rPr>
              <m:t>D</m:t>
            </m:r>
          </m:sub>
        </m:sSub>
      </m:oMath>
      <w:r w:rsidR="0070388A" w:rsidRPr="00C805BB">
        <w:rPr>
          <w:rFonts w:asciiTheme="majorBidi" w:hAnsiTheme="majorBidi" w:cstheme="majorBidi"/>
          <w:rtl/>
        </w:rPr>
        <w:t xml:space="preserve">  </w:t>
      </w:r>
      <w:r w:rsidR="0070388A" w:rsidRPr="00C805BB">
        <w:rPr>
          <w:rFonts w:asciiTheme="majorBidi" w:hAnsiTheme="majorBidi" w:cstheme="majorBidi"/>
          <w:lang w:bidi="fa-IR"/>
        </w:rPr>
        <w:t>is smaller.</w:t>
      </w:r>
    </w:p>
    <w:p w14:paraId="110FFD37" w14:textId="77777777" w:rsidR="003D4CB0" w:rsidRPr="00C805BB" w:rsidRDefault="003D4CB0" w:rsidP="009E21FF">
      <w:pPr>
        <w:pStyle w:val="NormalWeb"/>
        <w:bidi/>
        <w:spacing w:before="0" w:beforeAutospacing="0" w:after="0" w:afterAutospacing="0"/>
        <w:jc w:val="center"/>
        <w:rPr>
          <w:rFonts w:asciiTheme="majorBidi" w:hAnsiTheme="majorBidi" w:cstheme="majorBidi"/>
          <w:rtl/>
        </w:rPr>
      </w:pPr>
    </w:p>
    <w:p w14:paraId="4521042C" w14:textId="77777777" w:rsidR="0070388A" w:rsidRPr="00C805BB" w:rsidRDefault="0070388A" w:rsidP="00836DA8">
      <w:pPr>
        <w:pStyle w:val="NormalWeb"/>
        <w:bidi/>
        <w:spacing w:before="0" w:beforeAutospacing="0" w:after="0" w:afterAutospacing="0"/>
        <w:jc w:val="center"/>
        <w:rPr>
          <w:rFonts w:asciiTheme="majorBidi" w:hAnsiTheme="majorBidi" w:cstheme="majorBidi"/>
          <w:sz w:val="22"/>
          <w:szCs w:val="22"/>
          <w:rtl/>
          <w:lang w:bidi="fa-IR"/>
        </w:rPr>
      </w:pPr>
      <w:r w:rsidRPr="00C805BB">
        <w:rPr>
          <w:rFonts w:asciiTheme="majorBidi" w:hAnsiTheme="majorBidi" w:cstheme="majorBidi"/>
          <w:b/>
          <w:bCs/>
          <w:sz w:val="22"/>
          <w:szCs w:val="22"/>
          <w:lang w:bidi="fa-IR"/>
        </w:rPr>
        <w:t>Table 1</w:t>
      </w:r>
      <w:r w:rsidR="00836DA8" w:rsidRPr="00C805BB">
        <w:rPr>
          <w:rFonts w:asciiTheme="majorBidi" w:hAnsiTheme="majorBidi" w:cstheme="majorBidi"/>
          <w:b/>
          <w:bCs/>
          <w:sz w:val="22"/>
          <w:szCs w:val="22"/>
          <w:lang w:bidi="fa-IR"/>
        </w:rPr>
        <w:t>.</w:t>
      </w:r>
      <w:r w:rsidRPr="00C805BB">
        <w:rPr>
          <w:rFonts w:asciiTheme="majorBidi" w:hAnsiTheme="majorBidi" w:cstheme="majorBidi"/>
          <w:b/>
          <w:bCs/>
          <w:sz w:val="22"/>
          <w:szCs w:val="22"/>
          <w:lang w:bidi="fa-IR"/>
        </w:rPr>
        <w:t xml:space="preserve"> </w:t>
      </w:r>
      <w:r w:rsidRPr="00C805BB">
        <w:rPr>
          <w:rFonts w:asciiTheme="majorBidi" w:hAnsiTheme="majorBidi" w:cstheme="majorBidi"/>
          <w:sz w:val="22"/>
          <w:szCs w:val="22"/>
          <w:lang w:bidi="fa-IR"/>
        </w:rPr>
        <w:t>Bonus energy percentage (</w:t>
      </w:r>
      <m:oMath>
        <m:sSub>
          <m:sSubPr>
            <m:ctrlPr>
              <w:rPr>
                <w:rFonts w:ascii="Cambria Math" w:hAnsi="Cambria Math" w:cstheme="majorBidi"/>
                <w:sz w:val="22"/>
                <w:szCs w:val="22"/>
              </w:rPr>
            </m:ctrlPr>
          </m:sSubPr>
          <m:e>
            <m:r>
              <w:rPr>
                <w:rFonts w:ascii="Cambria Math" w:hAnsi="Cambria Math" w:cstheme="majorBidi"/>
                <w:sz w:val="22"/>
                <w:szCs w:val="22"/>
              </w:rPr>
              <m:t>Q</m:t>
            </m:r>
          </m:e>
          <m:sub>
            <m:r>
              <w:rPr>
                <w:rFonts w:ascii="Cambria Math" w:hAnsi="Cambria Math" w:cstheme="majorBidi"/>
                <w:sz w:val="22"/>
                <w:szCs w:val="22"/>
              </w:rPr>
              <m:t>DD</m:t>
            </m:r>
          </m:sub>
        </m:sSub>
      </m:oMath>
      <w:r w:rsidRPr="00C805BB">
        <w:rPr>
          <w:rFonts w:asciiTheme="majorBidi" w:hAnsiTheme="majorBidi" w:cstheme="majorBidi"/>
          <w:sz w:val="22"/>
          <w:szCs w:val="22"/>
          <w:lang w:bidi="fa-IR"/>
        </w:rPr>
        <w:t>) for the initial average energies of the injection deuteron beam (1, 2, 3</w:t>
      </w:r>
      <w:r w:rsidR="00760F32" w:rsidRPr="00C805BB">
        <w:rPr>
          <w:rFonts w:asciiTheme="majorBidi" w:hAnsiTheme="majorBidi" w:cstheme="majorBidi"/>
          <w:sz w:val="22"/>
          <w:szCs w:val="22"/>
          <w:lang w:bidi="fa-IR"/>
        </w:rPr>
        <w:t>,</w:t>
      </w:r>
      <w:r w:rsidRPr="00C805BB">
        <w:rPr>
          <w:rFonts w:asciiTheme="majorBidi" w:hAnsiTheme="majorBidi" w:cstheme="majorBidi"/>
          <w:sz w:val="22"/>
          <w:szCs w:val="22"/>
          <w:lang w:bidi="fa-IR"/>
        </w:rPr>
        <w:t xml:space="preserve"> and 10 MeV) in the hot spot temperature range of </w:t>
      </w:r>
      <m:oMath>
        <m:r>
          <m:rPr>
            <m:sty m:val="p"/>
          </m:rPr>
          <w:rPr>
            <w:rFonts w:ascii="Cambria Math" w:hAnsi="Cambria Math" w:cstheme="majorBidi"/>
            <w:sz w:val="22"/>
            <w:szCs w:val="22"/>
          </w:rPr>
          <m:t>5≤</m:t>
        </m:r>
        <m:r>
          <w:rPr>
            <w:rFonts w:ascii="Cambria Math" w:hAnsi="Cambria Math" w:cstheme="majorBidi"/>
            <w:sz w:val="22"/>
            <w:szCs w:val="22"/>
          </w:rPr>
          <m:t>T</m:t>
        </m:r>
        <m:r>
          <m:rPr>
            <m:sty m:val="p"/>
          </m:rPr>
          <w:rPr>
            <w:rFonts w:ascii="Cambria Math" w:hAnsi="Cambria Math" w:cstheme="majorBidi"/>
            <w:sz w:val="22"/>
            <w:szCs w:val="22"/>
          </w:rPr>
          <m:t>(</m:t>
        </m:r>
        <m:r>
          <w:rPr>
            <w:rFonts w:ascii="Cambria Math" w:hAnsi="Cambria Math" w:cstheme="majorBidi"/>
            <w:sz w:val="22"/>
            <w:szCs w:val="22"/>
          </w:rPr>
          <m:t>keV</m:t>
        </m:r>
        <m:r>
          <m:rPr>
            <m:sty m:val="p"/>
          </m:rPr>
          <w:rPr>
            <w:rFonts w:ascii="Cambria Math" w:hAnsi="Cambria Math" w:cstheme="majorBidi"/>
            <w:sz w:val="22"/>
            <w:szCs w:val="22"/>
          </w:rPr>
          <m:t>)≤70</m:t>
        </m:r>
      </m:oMath>
      <w:r w:rsidRPr="00C805BB">
        <w:rPr>
          <w:rFonts w:asciiTheme="majorBidi" w:hAnsiTheme="majorBidi" w:cstheme="majorBidi"/>
          <w:sz w:val="22"/>
          <w:szCs w:val="22"/>
          <w:lang w:bidi="fa-IR"/>
        </w:rPr>
        <w:t xml:space="preserve"> in the pre-compressed D-D fuel containing </w:t>
      </w:r>
      <w:r w:rsidR="001B5338" w:rsidRPr="00C805BB">
        <w:rPr>
          <w:rFonts w:asciiTheme="majorBidi" w:hAnsiTheme="majorBidi" w:cstheme="majorBidi"/>
          <w:sz w:val="22"/>
          <w:szCs w:val="22"/>
          <w:lang w:bidi="fa-IR"/>
        </w:rPr>
        <w:t>additional</w:t>
      </w:r>
      <w:r w:rsidRPr="00C805BB">
        <w:rPr>
          <w:rFonts w:asciiTheme="majorBidi" w:hAnsiTheme="majorBidi" w:cstheme="majorBidi"/>
          <w:sz w:val="22"/>
          <w:szCs w:val="22"/>
          <w:lang w:bidi="fa-IR"/>
        </w:rPr>
        <w:t xml:space="preserve"> solid boron with a density of 300g.cm</w:t>
      </w:r>
      <w:r w:rsidRPr="00C805BB">
        <w:rPr>
          <w:rFonts w:asciiTheme="majorBidi" w:hAnsiTheme="majorBidi" w:cstheme="majorBidi"/>
          <w:sz w:val="22"/>
          <w:szCs w:val="22"/>
          <w:vertAlign w:val="superscript"/>
          <w:lang w:bidi="fa-IR"/>
        </w:rPr>
        <w:t>- 3</w:t>
      </w:r>
    </w:p>
    <w:p w14:paraId="6B699379" w14:textId="77777777" w:rsidR="000A3E48" w:rsidRPr="00C805BB" w:rsidRDefault="000A3E48" w:rsidP="000A3E48">
      <w:pPr>
        <w:pStyle w:val="NormalWeb"/>
        <w:bidi/>
        <w:spacing w:before="0" w:beforeAutospacing="0" w:after="0" w:afterAutospacing="0"/>
        <w:jc w:val="center"/>
        <w:rPr>
          <w:rFonts w:asciiTheme="majorBidi" w:hAnsiTheme="majorBidi" w:cstheme="majorBidi"/>
          <w:sz w:val="22"/>
          <w:szCs w:val="22"/>
          <w:rtl/>
          <w:lang w:bidi="fa-IR"/>
        </w:rPr>
      </w:pPr>
    </w:p>
    <w:tbl>
      <w:tblPr>
        <w:tblStyle w:val="TableGrid"/>
        <w:tblW w:w="0" w:type="auto"/>
        <w:jc w:val="center"/>
        <w:tblLook w:val="04A0" w:firstRow="1" w:lastRow="0" w:firstColumn="1" w:lastColumn="0" w:noHBand="0" w:noVBand="1"/>
      </w:tblPr>
      <w:tblGrid>
        <w:gridCol w:w="1133"/>
        <w:gridCol w:w="1005"/>
        <w:gridCol w:w="951"/>
        <w:gridCol w:w="875"/>
        <w:gridCol w:w="1056"/>
        <w:gridCol w:w="2346"/>
      </w:tblGrid>
      <w:tr w:rsidR="00B826DE" w:rsidRPr="00C805BB" w14:paraId="70550254" w14:textId="77777777" w:rsidTr="003C1A92">
        <w:trPr>
          <w:jc w:val="center"/>
        </w:trPr>
        <w:tc>
          <w:tcPr>
            <w:tcW w:w="3964" w:type="dxa"/>
            <w:gridSpan w:val="4"/>
          </w:tcPr>
          <w:p w14:paraId="1963E2A6" w14:textId="77777777" w:rsidR="003C1A92" w:rsidRPr="00C805BB" w:rsidRDefault="003C1A9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Hot spot temperature in DD fuel</w:t>
            </w:r>
          </w:p>
        </w:tc>
        <w:tc>
          <w:tcPr>
            <w:tcW w:w="3402" w:type="dxa"/>
            <w:gridSpan w:val="2"/>
            <w:tcBorders>
              <w:bottom w:val="nil"/>
            </w:tcBorders>
          </w:tcPr>
          <w:p w14:paraId="3FE9F23F" w14:textId="77777777" w:rsidR="00B826DE" w:rsidRPr="00C805BB" w:rsidRDefault="00B826DE" w:rsidP="009E21FF">
            <w:pPr>
              <w:pStyle w:val="NormalWeb"/>
              <w:bidi/>
              <w:spacing w:before="0" w:beforeAutospacing="0" w:after="0" w:afterAutospacing="0"/>
              <w:jc w:val="center"/>
              <w:rPr>
                <w:rFonts w:asciiTheme="majorBidi" w:hAnsiTheme="majorBidi" w:cstheme="majorBidi"/>
                <w:sz w:val="22"/>
                <w:szCs w:val="22"/>
              </w:rPr>
            </w:pPr>
          </w:p>
        </w:tc>
      </w:tr>
      <w:tr w:rsidR="00B826DE" w:rsidRPr="00C805BB" w14:paraId="6867F3DD" w14:textId="77777777" w:rsidTr="003C1A92">
        <w:trPr>
          <w:jc w:val="center"/>
        </w:trPr>
        <w:tc>
          <w:tcPr>
            <w:tcW w:w="1133" w:type="dxa"/>
          </w:tcPr>
          <w:p w14:paraId="173D75F6" w14:textId="77777777" w:rsidR="00B826DE" w:rsidRPr="00C805BB" w:rsidRDefault="003C1A9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lang w:bidi="fa-IR"/>
              </w:rPr>
              <w:t>70 keV</w:t>
            </w:r>
          </w:p>
        </w:tc>
        <w:tc>
          <w:tcPr>
            <w:tcW w:w="1005" w:type="dxa"/>
          </w:tcPr>
          <w:p w14:paraId="1AD0543F" w14:textId="77777777" w:rsidR="00B826DE" w:rsidRPr="00C805BB" w:rsidRDefault="003C1A9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lang w:bidi="fa-IR"/>
              </w:rPr>
              <w:t>40 keV</w:t>
            </w:r>
          </w:p>
        </w:tc>
        <w:tc>
          <w:tcPr>
            <w:tcW w:w="951" w:type="dxa"/>
          </w:tcPr>
          <w:p w14:paraId="2030B46B" w14:textId="77777777" w:rsidR="00B826DE" w:rsidRPr="00C805BB" w:rsidRDefault="003C1A9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10</w:t>
            </w:r>
            <w:r w:rsidRPr="00C805BB">
              <w:rPr>
                <w:rFonts w:asciiTheme="majorBidi" w:hAnsiTheme="majorBidi" w:cstheme="majorBidi"/>
                <w:sz w:val="22"/>
                <w:szCs w:val="22"/>
                <w:lang w:bidi="fa-IR"/>
              </w:rPr>
              <w:t xml:space="preserve"> keV</w:t>
            </w:r>
          </w:p>
        </w:tc>
        <w:tc>
          <w:tcPr>
            <w:tcW w:w="875" w:type="dxa"/>
          </w:tcPr>
          <w:p w14:paraId="7002367D" w14:textId="77777777" w:rsidR="003C1A92" w:rsidRPr="00C805BB" w:rsidRDefault="003C1A92" w:rsidP="009E21FF">
            <w:pPr>
              <w:pStyle w:val="NormalWeb"/>
              <w:bidi/>
              <w:spacing w:before="0" w:beforeAutospacing="0" w:after="0" w:afterAutospacing="0"/>
              <w:jc w:val="center"/>
              <w:rPr>
                <w:rFonts w:asciiTheme="majorBidi" w:hAnsiTheme="majorBidi" w:cstheme="majorBidi"/>
                <w:sz w:val="22"/>
                <w:szCs w:val="22"/>
                <w:rtl/>
                <w:lang w:bidi="fa-IR"/>
              </w:rPr>
            </w:pPr>
            <w:r w:rsidRPr="00C805BB">
              <w:rPr>
                <w:rFonts w:asciiTheme="majorBidi" w:hAnsiTheme="majorBidi" w:cstheme="majorBidi"/>
                <w:sz w:val="22"/>
                <w:szCs w:val="22"/>
                <w:lang w:bidi="fa-IR"/>
              </w:rPr>
              <w:t>5keV</w:t>
            </w:r>
          </w:p>
          <w:p w14:paraId="1F72F646" w14:textId="77777777" w:rsidR="00B826DE" w:rsidRPr="00C805BB" w:rsidRDefault="00B826DE" w:rsidP="009E21FF">
            <w:pPr>
              <w:pStyle w:val="NormalWeb"/>
              <w:bidi/>
              <w:spacing w:before="0" w:beforeAutospacing="0" w:after="0" w:afterAutospacing="0"/>
              <w:jc w:val="center"/>
              <w:rPr>
                <w:rFonts w:asciiTheme="majorBidi" w:hAnsiTheme="majorBidi" w:cstheme="majorBidi"/>
                <w:sz w:val="22"/>
                <w:szCs w:val="22"/>
              </w:rPr>
            </w:pPr>
          </w:p>
        </w:tc>
        <w:tc>
          <w:tcPr>
            <w:tcW w:w="1056" w:type="dxa"/>
            <w:tcBorders>
              <w:top w:val="nil"/>
              <w:right w:val="nil"/>
            </w:tcBorders>
          </w:tcPr>
          <w:p w14:paraId="08CE6F91" w14:textId="77777777" w:rsidR="00B826DE" w:rsidRPr="00C805BB" w:rsidRDefault="00B826DE" w:rsidP="009E21FF">
            <w:pPr>
              <w:pStyle w:val="NormalWeb"/>
              <w:bidi/>
              <w:spacing w:before="0" w:beforeAutospacing="0" w:after="0" w:afterAutospacing="0"/>
              <w:jc w:val="center"/>
              <w:rPr>
                <w:rFonts w:asciiTheme="majorBidi" w:hAnsiTheme="majorBidi" w:cstheme="majorBidi"/>
                <w:sz w:val="22"/>
                <w:szCs w:val="22"/>
              </w:rPr>
            </w:pPr>
          </w:p>
        </w:tc>
        <w:tc>
          <w:tcPr>
            <w:tcW w:w="2346" w:type="dxa"/>
            <w:tcBorders>
              <w:top w:val="nil"/>
              <w:left w:val="nil"/>
            </w:tcBorders>
          </w:tcPr>
          <w:p w14:paraId="61CDCEAD" w14:textId="77777777" w:rsidR="00B826DE" w:rsidRPr="00C805BB" w:rsidRDefault="00B826DE" w:rsidP="009E21FF">
            <w:pPr>
              <w:pStyle w:val="NormalWeb"/>
              <w:bidi/>
              <w:spacing w:before="0" w:beforeAutospacing="0" w:after="0" w:afterAutospacing="0"/>
              <w:jc w:val="center"/>
              <w:rPr>
                <w:rFonts w:asciiTheme="majorBidi" w:hAnsiTheme="majorBidi" w:cstheme="majorBidi"/>
                <w:sz w:val="22"/>
                <w:szCs w:val="22"/>
              </w:rPr>
            </w:pPr>
          </w:p>
        </w:tc>
      </w:tr>
      <w:tr w:rsidR="00B826DE" w:rsidRPr="00C805BB" w14:paraId="25814075" w14:textId="77777777" w:rsidTr="003C1A92">
        <w:trPr>
          <w:jc w:val="center"/>
        </w:trPr>
        <w:tc>
          <w:tcPr>
            <w:tcW w:w="1133" w:type="dxa"/>
            <w:tcBorders>
              <w:top w:val="single" w:sz="4" w:space="0" w:color="auto"/>
            </w:tcBorders>
          </w:tcPr>
          <w:p w14:paraId="5279017E"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5.6</w:t>
            </w:r>
          </w:p>
        </w:tc>
        <w:tc>
          <w:tcPr>
            <w:tcW w:w="1005" w:type="dxa"/>
          </w:tcPr>
          <w:p w14:paraId="5147D317"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2.8</w:t>
            </w:r>
          </w:p>
        </w:tc>
        <w:tc>
          <w:tcPr>
            <w:tcW w:w="951" w:type="dxa"/>
          </w:tcPr>
          <w:p w14:paraId="4F7F8EC2"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0.8</w:t>
            </w:r>
          </w:p>
        </w:tc>
        <w:tc>
          <w:tcPr>
            <w:tcW w:w="875" w:type="dxa"/>
          </w:tcPr>
          <w:p w14:paraId="6F54A5A7"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0.1</w:t>
            </w:r>
          </w:p>
        </w:tc>
        <w:tc>
          <w:tcPr>
            <w:tcW w:w="1056" w:type="dxa"/>
          </w:tcPr>
          <w:p w14:paraId="401E5CD3" w14:textId="77777777" w:rsidR="00B826DE" w:rsidRPr="00C805BB" w:rsidRDefault="003C1A9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1MeV</w:t>
            </w:r>
          </w:p>
        </w:tc>
        <w:tc>
          <w:tcPr>
            <w:tcW w:w="2346" w:type="dxa"/>
            <w:vMerge w:val="restart"/>
            <w:tcBorders>
              <w:top w:val="single" w:sz="4" w:space="0" w:color="auto"/>
            </w:tcBorders>
          </w:tcPr>
          <w:p w14:paraId="7C00C1D9" w14:textId="77777777" w:rsidR="003C1A92" w:rsidRPr="00C805BB" w:rsidRDefault="00862934" w:rsidP="00862934">
            <w:pPr>
              <w:pStyle w:val="NormalWeb"/>
              <w:bidi/>
              <w:spacing w:before="0" w:after="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The a</w:t>
            </w:r>
            <w:r w:rsidR="003C1A92" w:rsidRPr="00C805BB">
              <w:rPr>
                <w:rFonts w:asciiTheme="majorBidi" w:hAnsiTheme="majorBidi" w:cstheme="majorBidi"/>
                <w:sz w:val="22"/>
                <w:szCs w:val="22"/>
                <w:lang w:bidi="fa-IR"/>
              </w:rPr>
              <w:t>verage initial energy of injection deuteron beam</w:t>
            </w:r>
          </w:p>
          <w:p w14:paraId="6BB9E253" w14:textId="77777777" w:rsidR="00B826DE" w:rsidRPr="00C805BB" w:rsidRDefault="00B826DE" w:rsidP="009E21FF">
            <w:pPr>
              <w:pStyle w:val="NormalWeb"/>
              <w:bidi/>
              <w:spacing w:before="0" w:after="0"/>
              <w:jc w:val="center"/>
              <w:rPr>
                <w:rFonts w:asciiTheme="majorBidi" w:hAnsiTheme="majorBidi" w:cstheme="majorBidi"/>
                <w:sz w:val="22"/>
                <w:szCs w:val="22"/>
              </w:rPr>
            </w:pPr>
          </w:p>
        </w:tc>
      </w:tr>
      <w:tr w:rsidR="00B826DE" w:rsidRPr="00C805BB" w14:paraId="5DEE526A" w14:textId="77777777" w:rsidTr="003C1A92">
        <w:trPr>
          <w:jc w:val="center"/>
        </w:trPr>
        <w:tc>
          <w:tcPr>
            <w:tcW w:w="1133" w:type="dxa"/>
            <w:tcBorders>
              <w:top w:val="single" w:sz="4" w:space="0" w:color="auto"/>
            </w:tcBorders>
          </w:tcPr>
          <w:p w14:paraId="0997E62C"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5.8</w:t>
            </w:r>
          </w:p>
        </w:tc>
        <w:tc>
          <w:tcPr>
            <w:tcW w:w="1005" w:type="dxa"/>
          </w:tcPr>
          <w:p w14:paraId="3DA02F6C"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3.8</w:t>
            </w:r>
          </w:p>
        </w:tc>
        <w:tc>
          <w:tcPr>
            <w:tcW w:w="951" w:type="dxa"/>
          </w:tcPr>
          <w:p w14:paraId="39D7D509" w14:textId="77777777" w:rsidR="00B826DE" w:rsidRPr="00C805BB" w:rsidRDefault="00760F32" w:rsidP="00760F32">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1.2</w:t>
            </w:r>
          </w:p>
        </w:tc>
        <w:tc>
          <w:tcPr>
            <w:tcW w:w="875" w:type="dxa"/>
          </w:tcPr>
          <w:p w14:paraId="494AC823"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0.2</w:t>
            </w:r>
          </w:p>
        </w:tc>
        <w:tc>
          <w:tcPr>
            <w:tcW w:w="1056" w:type="dxa"/>
          </w:tcPr>
          <w:p w14:paraId="0B17D6AE" w14:textId="77777777" w:rsidR="00B826DE" w:rsidRPr="00C805BB" w:rsidRDefault="003C1A9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2MeV</w:t>
            </w:r>
          </w:p>
        </w:tc>
        <w:tc>
          <w:tcPr>
            <w:tcW w:w="2346" w:type="dxa"/>
            <w:vMerge/>
            <w:tcBorders>
              <w:top w:val="nil"/>
            </w:tcBorders>
          </w:tcPr>
          <w:p w14:paraId="23DE523C" w14:textId="77777777" w:rsidR="00B826DE" w:rsidRPr="00C805BB" w:rsidRDefault="00B826DE" w:rsidP="009E21FF">
            <w:pPr>
              <w:pStyle w:val="NormalWeb"/>
              <w:bidi/>
              <w:spacing w:before="0" w:beforeAutospacing="0" w:after="0" w:afterAutospacing="0"/>
              <w:jc w:val="center"/>
              <w:rPr>
                <w:rFonts w:asciiTheme="majorBidi" w:hAnsiTheme="majorBidi" w:cstheme="majorBidi"/>
                <w:sz w:val="22"/>
                <w:szCs w:val="22"/>
              </w:rPr>
            </w:pPr>
          </w:p>
        </w:tc>
      </w:tr>
      <w:tr w:rsidR="00B826DE" w:rsidRPr="00C805BB" w14:paraId="742A9F3C" w14:textId="77777777" w:rsidTr="003C1A92">
        <w:trPr>
          <w:jc w:val="center"/>
        </w:trPr>
        <w:tc>
          <w:tcPr>
            <w:tcW w:w="1133" w:type="dxa"/>
            <w:tcBorders>
              <w:top w:val="single" w:sz="4" w:space="0" w:color="auto"/>
            </w:tcBorders>
          </w:tcPr>
          <w:p w14:paraId="48DA2E20"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5.2</w:t>
            </w:r>
          </w:p>
        </w:tc>
        <w:tc>
          <w:tcPr>
            <w:tcW w:w="1005" w:type="dxa"/>
          </w:tcPr>
          <w:p w14:paraId="0E03A3D7"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3.9</w:t>
            </w:r>
          </w:p>
        </w:tc>
        <w:tc>
          <w:tcPr>
            <w:tcW w:w="951" w:type="dxa"/>
          </w:tcPr>
          <w:p w14:paraId="52860A0C"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1.3</w:t>
            </w:r>
          </w:p>
        </w:tc>
        <w:tc>
          <w:tcPr>
            <w:tcW w:w="875" w:type="dxa"/>
          </w:tcPr>
          <w:p w14:paraId="45C6D218"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0.4</w:t>
            </w:r>
          </w:p>
        </w:tc>
        <w:tc>
          <w:tcPr>
            <w:tcW w:w="1056" w:type="dxa"/>
          </w:tcPr>
          <w:p w14:paraId="1F4A9B63" w14:textId="77777777" w:rsidR="00B826DE" w:rsidRPr="00C805BB" w:rsidRDefault="003C1A9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3MeV</w:t>
            </w:r>
          </w:p>
        </w:tc>
        <w:tc>
          <w:tcPr>
            <w:tcW w:w="2346" w:type="dxa"/>
            <w:vMerge/>
            <w:tcBorders>
              <w:top w:val="nil"/>
            </w:tcBorders>
          </w:tcPr>
          <w:p w14:paraId="52E56223" w14:textId="77777777" w:rsidR="00B826DE" w:rsidRPr="00C805BB" w:rsidRDefault="00B826DE" w:rsidP="009E21FF">
            <w:pPr>
              <w:pStyle w:val="NormalWeb"/>
              <w:bidi/>
              <w:spacing w:before="0" w:beforeAutospacing="0" w:after="0" w:afterAutospacing="0"/>
              <w:jc w:val="center"/>
              <w:rPr>
                <w:rFonts w:asciiTheme="majorBidi" w:hAnsiTheme="majorBidi" w:cstheme="majorBidi"/>
                <w:sz w:val="22"/>
                <w:szCs w:val="22"/>
              </w:rPr>
            </w:pPr>
          </w:p>
        </w:tc>
      </w:tr>
      <w:tr w:rsidR="00B826DE" w:rsidRPr="00C805BB" w14:paraId="2F5B6610" w14:textId="77777777" w:rsidTr="003C1A92">
        <w:trPr>
          <w:jc w:val="center"/>
        </w:trPr>
        <w:tc>
          <w:tcPr>
            <w:tcW w:w="1133" w:type="dxa"/>
            <w:tcBorders>
              <w:top w:val="single" w:sz="4" w:space="0" w:color="auto"/>
            </w:tcBorders>
          </w:tcPr>
          <w:p w14:paraId="07D9F92E" w14:textId="77777777" w:rsidR="00B826DE" w:rsidRPr="00C805BB" w:rsidRDefault="003C1A9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rPr>
              <w:t>2.8</w:t>
            </w:r>
          </w:p>
        </w:tc>
        <w:tc>
          <w:tcPr>
            <w:tcW w:w="1005" w:type="dxa"/>
          </w:tcPr>
          <w:p w14:paraId="026ABE82"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2.4</w:t>
            </w:r>
          </w:p>
        </w:tc>
        <w:tc>
          <w:tcPr>
            <w:tcW w:w="951" w:type="dxa"/>
          </w:tcPr>
          <w:p w14:paraId="219532A1"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1.2</w:t>
            </w:r>
          </w:p>
        </w:tc>
        <w:tc>
          <w:tcPr>
            <w:tcW w:w="875" w:type="dxa"/>
          </w:tcPr>
          <w:p w14:paraId="221320B8" w14:textId="77777777" w:rsidR="00B826DE" w:rsidRPr="00C805BB" w:rsidRDefault="00760F32"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rPr>
              <w:t>0.5</w:t>
            </w:r>
          </w:p>
        </w:tc>
        <w:tc>
          <w:tcPr>
            <w:tcW w:w="1056" w:type="dxa"/>
          </w:tcPr>
          <w:p w14:paraId="43D7E90E" w14:textId="77777777" w:rsidR="00B826DE" w:rsidRPr="00C805BB" w:rsidRDefault="003C1A92"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10MeV</w:t>
            </w:r>
          </w:p>
        </w:tc>
        <w:tc>
          <w:tcPr>
            <w:tcW w:w="2346" w:type="dxa"/>
            <w:vMerge/>
            <w:tcBorders>
              <w:top w:val="nil"/>
            </w:tcBorders>
          </w:tcPr>
          <w:p w14:paraId="07547A01" w14:textId="77777777" w:rsidR="00B826DE" w:rsidRPr="00C805BB" w:rsidRDefault="00B826DE" w:rsidP="009E21FF">
            <w:pPr>
              <w:pStyle w:val="NormalWeb"/>
              <w:bidi/>
              <w:spacing w:before="0" w:beforeAutospacing="0" w:after="0" w:afterAutospacing="0"/>
              <w:jc w:val="center"/>
              <w:rPr>
                <w:rFonts w:asciiTheme="majorBidi" w:hAnsiTheme="majorBidi" w:cstheme="majorBidi"/>
                <w:sz w:val="22"/>
                <w:szCs w:val="22"/>
              </w:rPr>
            </w:pPr>
          </w:p>
        </w:tc>
      </w:tr>
    </w:tbl>
    <w:p w14:paraId="5043CB0F" w14:textId="77777777" w:rsidR="003D4CB0" w:rsidRPr="00C805BB" w:rsidRDefault="003D4CB0" w:rsidP="009E21FF">
      <w:pPr>
        <w:pStyle w:val="NormalWeb"/>
        <w:bidi/>
        <w:spacing w:before="0" w:beforeAutospacing="0" w:after="0" w:afterAutospacing="0"/>
        <w:jc w:val="center"/>
        <w:rPr>
          <w:rFonts w:asciiTheme="majorBidi" w:hAnsiTheme="majorBidi" w:cstheme="majorBidi"/>
          <w:b/>
          <w:bCs/>
          <w:sz w:val="22"/>
          <w:szCs w:val="22"/>
        </w:rPr>
      </w:pPr>
    </w:p>
    <w:p w14:paraId="2437C6CD" w14:textId="77777777" w:rsidR="0070388A" w:rsidRPr="00C805BB" w:rsidRDefault="0070388A" w:rsidP="0087065E">
      <w:pPr>
        <w:pStyle w:val="NormalWeb"/>
        <w:bidi/>
        <w:spacing w:before="0" w:beforeAutospacing="0" w:after="0" w:afterAutospacing="0"/>
        <w:jc w:val="center"/>
        <w:rPr>
          <w:rFonts w:asciiTheme="majorBidi" w:hAnsiTheme="majorBidi" w:cstheme="majorBidi"/>
          <w:sz w:val="22"/>
          <w:szCs w:val="22"/>
          <w:rtl/>
          <w:lang w:bidi="fa-IR"/>
        </w:rPr>
      </w:pPr>
      <w:r w:rsidRPr="00C805BB">
        <w:rPr>
          <w:rFonts w:asciiTheme="majorBidi" w:hAnsiTheme="majorBidi" w:cstheme="majorBidi"/>
          <w:b/>
          <w:bCs/>
          <w:sz w:val="22"/>
          <w:szCs w:val="22"/>
          <w:lang w:bidi="fa-IR"/>
        </w:rPr>
        <w:t>Table 2</w:t>
      </w:r>
      <w:r w:rsidR="00836DA8" w:rsidRPr="00C805BB">
        <w:rPr>
          <w:rFonts w:asciiTheme="majorBidi" w:hAnsiTheme="majorBidi" w:cstheme="majorBidi"/>
          <w:b/>
          <w:bCs/>
          <w:sz w:val="22"/>
          <w:szCs w:val="22"/>
          <w:lang w:bidi="fa-IR"/>
        </w:rPr>
        <w:t>.</w:t>
      </w:r>
      <w:r w:rsidRPr="00C805BB">
        <w:rPr>
          <w:rFonts w:asciiTheme="majorBidi" w:hAnsiTheme="majorBidi" w:cstheme="majorBidi"/>
          <w:b/>
          <w:bCs/>
          <w:sz w:val="22"/>
          <w:szCs w:val="22"/>
          <w:lang w:bidi="fa-IR"/>
        </w:rPr>
        <w:t xml:space="preserve"> </w:t>
      </w:r>
      <w:r w:rsidRPr="00C805BB">
        <w:rPr>
          <w:rFonts w:asciiTheme="majorBidi" w:hAnsiTheme="majorBidi" w:cstheme="majorBidi"/>
          <w:sz w:val="22"/>
          <w:szCs w:val="22"/>
          <w:lang w:bidi="fa-IR"/>
        </w:rPr>
        <w:t xml:space="preserve">The total deposited energy </w:t>
      </w:r>
      <m:oMath>
        <m:sSub>
          <m:sSubPr>
            <m:ctrlPr>
              <w:rPr>
                <w:rFonts w:ascii="Cambria Math" w:hAnsi="Cambria Math" w:cstheme="majorBidi"/>
                <w:sz w:val="22"/>
                <w:szCs w:val="22"/>
              </w:rPr>
            </m:ctrlPr>
          </m:sSubPr>
          <m:e>
            <m:r>
              <m:rPr>
                <m:sty m:val="p"/>
              </m:rPr>
              <w:rPr>
                <w:rFonts w:ascii="Cambria Math" w:hAnsi="Cambria Math" w:cstheme="majorBidi"/>
                <w:sz w:val="22"/>
                <w:szCs w:val="22"/>
              </w:rPr>
              <m:t>E</m:t>
            </m:r>
          </m:e>
          <m:sub>
            <m:r>
              <m:rPr>
                <m:sty m:val="p"/>
              </m:rPr>
              <w:rPr>
                <w:rFonts w:ascii="Cambria Math" w:hAnsi="Cambria Math" w:cstheme="majorBidi"/>
                <w:sz w:val="22"/>
                <w:szCs w:val="22"/>
              </w:rPr>
              <m:t>D+D</m:t>
            </m:r>
          </m:sub>
        </m:sSub>
      </m:oMath>
      <w:r w:rsidRPr="00C805BB">
        <w:rPr>
          <w:rFonts w:asciiTheme="majorBidi" w:hAnsiTheme="majorBidi" w:cstheme="majorBidi"/>
          <w:sz w:val="22"/>
          <w:szCs w:val="22"/>
          <w:lang w:bidi="fa-IR"/>
        </w:rPr>
        <w:t xml:space="preserve"> (in MeV) for the initial average energies of the injected deuteron </w:t>
      </w:r>
      <w:proofErr w:type="gramStart"/>
      <w:r w:rsidRPr="00C805BB">
        <w:rPr>
          <w:rFonts w:asciiTheme="majorBidi" w:hAnsiTheme="majorBidi" w:cstheme="majorBidi"/>
          <w:sz w:val="22"/>
          <w:szCs w:val="22"/>
          <w:lang w:bidi="fa-IR"/>
        </w:rPr>
        <w:t>beam( 1</w:t>
      </w:r>
      <w:proofErr w:type="gramEnd"/>
      <w:r w:rsidRPr="00C805BB">
        <w:rPr>
          <w:rFonts w:asciiTheme="majorBidi" w:hAnsiTheme="majorBidi" w:cstheme="majorBidi"/>
          <w:sz w:val="22"/>
          <w:szCs w:val="22"/>
          <w:lang w:bidi="fa-IR"/>
        </w:rPr>
        <w:t>, 2, 3</w:t>
      </w:r>
      <w:r w:rsidR="00760F32" w:rsidRPr="00C805BB">
        <w:rPr>
          <w:rFonts w:asciiTheme="majorBidi" w:hAnsiTheme="majorBidi" w:cstheme="majorBidi"/>
          <w:sz w:val="22"/>
          <w:szCs w:val="22"/>
          <w:lang w:bidi="fa-IR"/>
        </w:rPr>
        <w:t>,</w:t>
      </w:r>
      <w:r w:rsidRPr="00C805BB">
        <w:rPr>
          <w:rFonts w:asciiTheme="majorBidi" w:hAnsiTheme="majorBidi" w:cstheme="majorBidi"/>
          <w:sz w:val="22"/>
          <w:szCs w:val="22"/>
          <w:lang w:bidi="fa-IR"/>
        </w:rPr>
        <w:t xml:space="preserve"> and 10 MeV )in the hot spot temperature range </w:t>
      </w:r>
      <m:oMath>
        <m:r>
          <m:rPr>
            <m:sty m:val="p"/>
          </m:rPr>
          <w:rPr>
            <w:rFonts w:ascii="Cambria Math" w:hAnsi="Cambria Math" w:cstheme="majorBidi"/>
            <w:sz w:val="22"/>
            <w:szCs w:val="22"/>
          </w:rPr>
          <m:t>5≤T(keV)≤70</m:t>
        </m:r>
      </m:oMath>
      <w:r w:rsidRPr="00C805BB">
        <w:rPr>
          <w:rFonts w:asciiTheme="majorBidi" w:hAnsiTheme="majorBidi" w:cstheme="majorBidi"/>
          <w:sz w:val="22"/>
          <w:szCs w:val="22"/>
          <w:lang w:bidi="fa-IR"/>
        </w:rPr>
        <w:t xml:space="preserve"> </w:t>
      </w:r>
      <w:r w:rsidR="0039264F" w:rsidRPr="00C805BB">
        <w:rPr>
          <w:rFonts w:asciiTheme="majorBidi" w:hAnsiTheme="majorBidi" w:cstheme="majorBidi"/>
          <w:sz w:val="22"/>
          <w:szCs w:val="22"/>
          <w:lang w:bidi="fa-IR"/>
        </w:rPr>
        <w:t>i</w:t>
      </w:r>
      <w:r w:rsidRPr="00C805BB">
        <w:rPr>
          <w:rFonts w:asciiTheme="majorBidi" w:hAnsiTheme="majorBidi" w:cstheme="majorBidi"/>
          <w:sz w:val="22"/>
          <w:szCs w:val="22"/>
          <w:lang w:bidi="fa-IR"/>
        </w:rPr>
        <w:t>n D</w:t>
      </w:r>
      <w:r w:rsidR="0039264F" w:rsidRPr="00C805BB">
        <w:rPr>
          <w:rFonts w:asciiTheme="majorBidi" w:hAnsiTheme="majorBidi" w:cstheme="majorBidi"/>
          <w:sz w:val="22"/>
          <w:szCs w:val="22"/>
          <w:lang w:bidi="fa-IR"/>
        </w:rPr>
        <w:t>-</w:t>
      </w:r>
      <w:r w:rsidRPr="00C805BB">
        <w:rPr>
          <w:rFonts w:asciiTheme="majorBidi" w:hAnsiTheme="majorBidi" w:cstheme="majorBidi"/>
          <w:sz w:val="22"/>
          <w:szCs w:val="22"/>
          <w:lang w:bidi="fa-IR"/>
        </w:rPr>
        <w:t>D pre-</w:t>
      </w:r>
      <w:r w:rsidR="0039264F" w:rsidRPr="00C805BB">
        <w:rPr>
          <w:rFonts w:asciiTheme="majorBidi" w:hAnsiTheme="majorBidi" w:cstheme="majorBidi"/>
          <w:sz w:val="22"/>
          <w:szCs w:val="22"/>
          <w:lang w:bidi="fa-IR"/>
        </w:rPr>
        <w:t>compressed</w:t>
      </w:r>
      <w:r w:rsidRPr="00C805BB">
        <w:rPr>
          <w:rFonts w:asciiTheme="majorBidi" w:hAnsiTheme="majorBidi" w:cstheme="majorBidi"/>
          <w:sz w:val="22"/>
          <w:szCs w:val="22"/>
          <w:lang w:bidi="fa-IR"/>
        </w:rPr>
        <w:t xml:space="preserve"> fuel containing </w:t>
      </w:r>
      <w:r w:rsidR="001B5338" w:rsidRPr="00C805BB">
        <w:rPr>
          <w:rFonts w:asciiTheme="majorBidi" w:hAnsiTheme="majorBidi" w:cstheme="majorBidi"/>
          <w:sz w:val="22"/>
          <w:szCs w:val="22"/>
          <w:lang w:bidi="fa-IR"/>
        </w:rPr>
        <w:t>additional</w:t>
      </w:r>
      <w:r w:rsidRPr="00C805BB">
        <w:rPr>
          <w:rFonts w:asciiTheme="majorBidi" w:hAnsiTheme="majorBidi" w:cstheme="majorBidi"/>
          <w:sz w:val="22"/>
          <w:szCs w:val="22"/>
          <w:lang w:bidi="fa-IR"/>
        </w:rPr>
        <w:t xml:space="preserve"> solid </w:t>
      </w:r>
      <w:r w:rsidR="0039264F" w:rsidRPr="00C805BB">
        <w:rPr>
          <w:rFonts w:asciiTheme="majorBidi" w:hAnsiTheme="majorBidi" w:cstheme="majorBidi"/>
          <w:sz w:val="22"/>
          <w:szCs w:val="22"/>
          <w:lang w:bidi="fa-IR"/>
        </w:rPr>
        <w:t xml:space="preserve">boron </w:t>
      </w:r>
      <w:r w:rsidRPr="00C805BB">
        <w:rPr>
          <w:rFonts w:asciiTheme="majorBidi" w:hAnsiTheme="majorBidi" w:cstheme="majorBidi"/>
          <w:sz w:val="22"/>
          <w:szCs w:val="22"/>
          <w:lang w:bidi="fa-IR"/>
        </w:rPr>
        <w:t xml:space="preserve">with a density of </w:t>
      </w:r>
      <w:r w:rsidR="0039264F" w:rsidRPr="00C805BB">
        <w:rPr>
          <w:rFonts w:asciiTheme="majorBidi" w:hAnsiTheme="majorBidi" w:cstheme="majorBidi"/>
          <w:sz w:val="22"/>
          <w:szCs w:val="22"/>
          <w:lang w:bidi="fa-IR"/>
        </w:rPr>
        <w:t>300g.cm</w:t>
      </w:r>
      <w:r w:rsidR="0039264F" w:rsidRPr="00C805BB">
        <w:rPr>
          <w:rFonts w:asciiTheme="majorBidi" w:hAnsiTheme="majorBidi" w:cstheme="majorBidi"/>
          <w:sz w:val="22"/>
          <w:szCs w:val="22"/>
          <w:vertAlign w:val="superscript"/>
          <w:lang w:bidi="fa-IR"/>
        </w:rPr>
        <w:t>- 3</w:t>
      </w:r>
    </w:p>
    <w:p w14:paraId="07459315" w14:textId="77777777" w:rsidR="000A3E48" w:rsidRPr="00C805BB" w:rsidRDefault="000A3E48" w:rsidP="000A3E48">
      <w:pPr>
        <w:pStyle w:val="NormalWeb"/>
        <w:bidi/>
        <w:spacing w:before="0" w:beforeAutospacing="0" w:after="0" w:afterAutospacing="0"/>
        <w:jc w:val="center"/>
        <w:rPr>
          <w:rFonts w:asciiTheme="majorBidi" w:hAnsiTheme="majorBidi" w:cstheme="majorBidi"/>
          <w:sz w:val="22"/>
          <w:szCs w:val="22"/>
          <w:rtl/>
          <w:lang w:bidi="fa-IR"/>
        </w:rPr>
      </w:pPr>
    </w:p>
    <w:tbl>
      <w:tblPr>
        <w:tblStyle w:val="TableGrid"/>
        <w:tblW w:w="0" w:type="auto"/>
        <w:jc w:val="center"/>
        <w:tblLook w:val="04A0" w:firstRow="1" w:lastRow="0" w:firstColumn="1" w:lastColumn="0" w:noHBand="0" w:noVBand="1"/>
      </w:tblPr>
      <w:tblGrid>
        <w:gridCol w:w="1133"/>
        <w:gridCol w:w="1005"/>
        <w:gridCol w:w="951"/>
        <w:gridCol w:w="955"/>
        <w:gridCol w:w="976"/>
        <w:gridCol w:w="78"/>
        <w:gridCol w:w="2127"/>
      </w:tblGrid>
      <w:tr w:rsidR="00BC55E0" w:rsidRPr="00C805BB" w14:paraId="4513364F" w14:textId="77777777" w:rsidTr="00AD7C69">
        <w:trPr>
          <w:jc w:val="center"/>
        </w:trPr>
        <w:tc>
          <w:tcPr>
            <w:tcW w:w="4044" w:type="dxa"/>
            <w:gridSpan w:val="4"/>
          </w:tcPr>
          <w:p w14:paraId="2D708CA6"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Hot spot temperature in DD fuel</w:t>
            </w:r>
          </w:p>
        </w:tc>
        <w:tc>
          <w:tcPr>
            <w:tcW w:w="3181" w:type="dxa"/>
            <w:gridSpan w:val="3"/>
            <w:tcBorders>
              <w:bottom w:val="nil"/>
            </w:tcBorders>
          </w:tcPr>
          <w:p w14:paraId="6537F28F"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r w:rsidR="00BC55E0" w:rsidRPr="00C805BB" w14:paraId="3A4B8F0C" w14:textId="77777777" w:rsidTr="00AD7C69">
        <w:trPr>
          <w:jc w:val="center"/>
        </w:trPr>
        <w:tc>
          <w:tcPr>
            <w:tcW w:w="1133" w:type="dxa"/>
          </w:tcPr>
          <w:p w14:paraId="1AD518BC"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lang w:bidi="fa-IR"/>
              </w:rPr>
              <w:t>70keV</w:t>
            </w:r>
          </w:p>
        </w:tc>
        <w:tc>
          <w:tcPr>
            <w:tcW w:w="1005" w:type="dxa"/>
          </w:tcPr>
          <w:p w14:paraId="378AEEF0"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lang w:bidi="fa-IR"/>
              </w:rPr>
              <w:t>40keV</w:t>
            </w:r>
          </w:p>
        </w:tc>
        <w:tc>
          <w:tcPr>
            <w:tcW w:w="951" w:type="dxa"/>
          </w:tcPr>
          <w:p w14:paraId="7A80AC0E"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10</w:t>
            </w:r>
            <w:r w:rsidRPr="00C805BB">
              <w:rPr>
                <w:rFonts w:asciiTheme="majorBidi" w:hAnsiTheme="majorBidi" w:cstheme="majorBidi"/>
                <w:sz w:val="22"/>
                <w:szCs w:val="22"/>
                <w:lang w:bidi="fa-IR"/>
              </w:rPr>
              <w:t>keV</w:t>
            </w:r>
          </w:p>
        </w:tc>
        <w:tc>
          <w:tcPr>
            <w:tcW w:w="955" w:type="dxa"/>
          </w:tcPr>
          <w:p w14:paraId="105B0426"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lang w:bidi="fa-IR"/>
              </w:rPr>
            </w:pPr>
            <w:r w:rsidRPr="00C805BB">
              <w:rPr>
                <w:rFonts w:asciiTheme="majorBidi" w:hAnsiTheme="majorBidi" w:cstheme="majorBidi"/>
                <w:sz w:val="22"/>
                <w:szCs w:val="22"/>
                <w:lang w:bidi="fa-IR"/>
              </w:rPr>
              <w:t>5keV</w:t>
            </w:r>
          </w:p>
          <w:p w14:paraId="6DFB9E20"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c>
          <w:tcPr>
            <w:tcW w:w="976" w:type="dxa"/>
            <w:tcBorders>
              <w:top w:val="nil"/>
              <w:right w:val="nil"/>
            </w:tcBorders>
          </w:tcPr>
          <w:p w14:paraId="70DF9E56"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c>
          <w:tcPr>
            <w:tcW w:w="2205" w:type="dxa"/>
            <w:gridSpan w:val="2"/>
            <w:tcBorders>
              <w:top w:val="nil"/>
              <w:left w:val="nil"/>
            </w:tcBorders>
          </w:tcPr>
          <w:p w14:paraId="44E871BC"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r w:rsidR="00BC55E0" w:rsidRPr="00C805BB" w14:paraId="418DEACF" w14:textId="77777777" w:rsidTr="00AD7C69">
        <w:trPr>
          <w:jc w:val="center"/>
        </w:trPr>
        <w:tc>
          <w:tcPr>
            <w:tcW w:w="1133" w:type="dxa"/>
            <w:tcBorders>
              <w:top w:val="single" w:sz="4" w:space="0" w:color="auto"/>
            </w:tcBorders>
          </w:tcPr>
          <w:p w14:paraId="35341C36" w14:textId="77777777" w:rsidR="00BC55E0" w:rsidRPr="00C805BB" w:rsidRDefault="009A31D3"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lastRenderedPageBreak/>
              <w:t>1.01</w:t>
            </w:r>
          </w:p>
        </w:tc>
        <w:tc>
          <w:tcPr>
            <w:tcW w:w="1005" w:type="dxa"/>
          </w:tcPr>
          <w:p w14:paraId="018BDB7B" w14:textId="77777777" w:rsidR="00BC55E0" w:rsidRPr="00C805BB" w:rsidRDefault="009A31D3" w:rsidP="00793481">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0.82</w:t>
            </w:r>
          </w:p>
        </w:tc>
        <w:tc>
          <w:tcPr>
            <w:tcW w:w="951" w:type="dxa"/>
          </w:tcPr>
          <w:p w14:paraId="2953786E" w14:textId="77777777" w:rsidR="00BC55E0" w:rsidRPr="00C805BB" w:rsidRDefault="009A31D3"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0.74</w:t>
            </w:r>
          </w:p>
        </w:tc>
        <w:tc>
          <w:tcPr>
            <w:tcW w:w="955" w:type="dxa"/>
          </w:tcPr>
          <w:p w14:paraId="666E7CE9" w14:textId="77777777" w:rsidR="00BC55E0" w:rsidRPr="00C805BB" w:rsidRDefault="009A31D3" w:rsidP="009A31D3">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0.63</w:t>
            </w:r>
          </w:p>
        </w:tc>
        <w:tc>
          <w:tcPr>
            <w:tcW w:w="1054" w:type="dxa"/>
            <w:gridSpan w:val="2"/>
          </w:tcPr>
          <w:p w14:paraId="05725E90"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1MeV</w:t>
            </w:r>
          </w:p>
        </w:tc>
        <w:tc>
          <w:tcPr>
            <w:tcW w:w="2127" w:type="dxa"/>
            <w:vMerge w:val="restart"/>
            <w:tcBorders>
              <w:top w:val="single" w:sz="4" w:space="0" w:color="auto"/>
            </w:tcBorders>
          </w:tcPr>
          <w:p w14:paraId="6AD5ABFA" w14:textId="77777777" w:rsidR="00BC55E0" w:rsidRPr="00C805BB" w:rsidRDefault="00862934" w:rsidP="00862934">
            <w:pPr>
              <w:pStyle w:val="NormalWeb"/>
              <w:bidi/>
              <w:spacing w:before="0" w:after="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The a</w:t>
            </w:r>
            <w:r w:rsidR="00BC55E0" w:rsidRPr="00C805BB">
              <w:rPr>
                <w:rFonts w:asciiTheme="majorBidi" w:hAnsiTheme="majorBidi" w:cstheme="majorBidi"/>
                <w:sz w:val="22"/>
                <w:szCs w:val="22"/>
                <w:lang w:bidi="fa-IR"/>
              </w:rPr>
              <w:t>verage initial energy of injection deuteron beam</w:t>
            </w:r>
          </w:p>
          <w:p w14:paraId="144A5D23" w14:textId="77777777" w:rsidR="00BC55E0" w:rsidRPr="00C805BB" w:rsidRDefault="00BC55E0" w:rsidP="009E21FF">
            <w:pPr>
              <w:pStyle w:val="NormalWeb"/>
              <w:bidi/>
              <w:spacing w:before="0" w:after="0"/>
              <w:jc w:val="center"/>
              <w:rPr>
                <w:rFonts w:asciiTheme="majorBidi" w:hAnsiTheme="majorBidi" w:cstheme="majorBidi"/>
                <w:sz w:val="22"/>
                <w:szCs w:val="22"/>
              </w:rPr>
            </w:pPr>
          </w:p>
        </w:tc>
      </w:tr>
      <w:tr w:rsidR="00BC55E0" w:rsidRPr="00C805BB" w14:paraId="2CFB9539" w14:textId="77777777" w:rsidTr="00AD7C69">
        <w:trPr>
          <w:jc w:val="center"/>
        </w:trPr>
        <w:tc>
          <w:tcPr>
            <w:tcW w:w="1133" w:type="dxa"/>
            <w:tcBorders>
              <w:top w:val="single" w:sz="4" w:space="0" w:color="auto"/>
            </w:tcBorders>
          </w:tcPr>
          <w:p w14:paraId="5DD74109" w14:textId="77777777" w:rsidR="00BC55E0" w:rsidRPr="00C805BB" w:rsidRDefault="009A31D3" w:rsidP="00793481">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2.28</w:t>
            </w:r>
          </w:p>
        </w:tc>
        <w:tc>
          <w:tcPr>
            <w:tcW w:w="1005" w:type="dxa"/>
          </w:tcPr>
          <w:p w14:paraId="417596C7" w14:textId="77777777" w:rsidR="00BC55E0" w:rsidRPr="00C805BB" w:rsidRDefault="009A31D3" w:rsidP="00793481">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2.18</w:t>
            </w:r>
          </w:p>
        </w:tc>
        <w:tc>
          <w:tcPr>
            <w:tcW w:w="951" w:type="dxa"/>
          </w:tcPr>
          <w:p w14:paraId="249C998F" w14:textId="77777777" w:rsidR="00BC55E0" w:rsidRPr="00C805BB" w:rsidRDefault="009A31D3" w:rsidP="009A31D3">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2.04</w:t>
            </w:r>
          </w:p>
        </w:tc>
        <w:tc>
          <w:tcPr>
            <w:tcW w:w="955" w:type="dxa"/>
          </w:tcPr>
          <w:p w14:paraId="6CCCC9CC" w14:textId="77777777" w:rsidR="00BC55E0" w:rsidRPr="00C805BB" w:rsidRDefault="009A31D3"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2.02</w:t>
            </w:r>
          </w:p>
        </w:tc>
        <w:tc>
          <w:tcPr>
            <w:tcW w:w="1054" w:type="dxa"/>
            <w:gridSpan w:val="2"/>
          </w:tcPr>
          <w:p w14:paraId="68538592"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2MeV</w:t>
            </w:r>
          </w:p>
        </w:tc>
        <w:tc>
          <w:tcPr>
            <w:tcW w:w="2127" w:type="dxa"/>
            <w:vMerge/>
            <w:tcBorders>
              <w:top w:val="nil"/>
            </w:tcBorders>
          </w:tcPr>
          <w:p w14:paraId="738610EB"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r w:rsidR="00BC55E0" w:rsidRPr="00C805BB" w14:paraId="011FFA6D" w14:textId="77777777" w:rsidTr="00AD7C69">
        <w:trPr>
          <w:jc w:val="center"/>
        </w:trPr>
        <w:tc>
          <w:tcPr>
            <w:tcW w:w="1133" w:type="dxa"/>
            <w:tcBorders>
              <w:top w:val="single" w:sz="4" w:space="0" w:color="auto"/>
            </w:tcBorders>
          </w:tcPr>
          <w:p w14:paraId="7471FEA5" w14:textId="77777777" w:rsidR="00BC55E0" w:rsidRPr="00C805BB" w:rsidRDefault="009A31D3" w:rsidP="00793481">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3.24</w:t>
            </w:r>
          </w:p>
        </w:tc>
        <w:tc>
          <w:tcPr>
            <w:tcW w:w="1005" w:type="dxa"/>
          </w:tcPr>
          <w:p w14:paraId="633EF7F9" w14:textId="77777777" w:rsidR="00BC55E0" w:rsidRPr="00C805BB" w:rsidRDefault="009A31D3" w:rsidP="00793481">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3.15</w:t>
            </w:r>
          </w:p>
        </w:tc>
        <w:tc>
          <w:tcPr>
            <w:tcW w:w="951" w:type="dxa"/>
          </w:tcPr>
          <w:p w14:paraId="24E8177C" w14:textId="77777777" w:rsidR="00BC55E0" w:rsidRPr="00C805BB" w:rsidRDefault="009A31D3"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3.03</w:t>
            </w:r>
          </w:p>
        </w:tc>
        <w:tc>
          <w:tcPr>
            <w:tcW w:w="955" w:type="dxa"/>
          </w:tcPr>
          <w:p w14:paraId="1F8C2CC0" w14:textId="77777777" w:rsidR="00BC55E0" w:rsidRPr="00C805BB" w:rsidRDefault="009A31D3"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3.03</w:t>
            </w:r>
          </w:p>
        </w:tc>
        <w:tc>
          <w:tcPr>
            <w:tcW w:w="1054" w:type="dxa"/>
            <w:gridSpan w:val="2"/>
          </w:tcPr>
          <w:p w14:paraId="44016577"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3MeV</w:t>
            </w:r>
          </w:p>
        </w:tc>
        <w:tc>
          <w:tcPr>
            <w:tcW w:w="2127" w:type="dxa"/>
            <w:vMerge/>
            <w:tcBorders>
              <w:top w:val="nil"/>
            </w:tcBorders>
          </w:tcPr>
          <w:p w14:paraId="637805D2"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r w:rsidR="00BC55E0" w:rsidRPr="00C805BB" w14:paraId="1F9D149D" w14:textId="77777777" w:rsidTr="00AD7C69">
        <w:trPr>
          <w:jc w:val="center"/>
        </w:trPr>
        <w:tc>
          <w:tcPr>
            <w:tcW w:w="1133" w:type="dxa"/>
            <w:tcBorders>
              <w:top w:val="single" w:sz="4" w:space="0" w:color="auto"/>
            </w:tcBorders>
          </w:tcPr>
          <w:p w14:paraId="01F6EB4F" w14:textId="77777777" w:rsidR="00BC55E0" w:rsidRPr="00C805BB" w:rsidRDefault="009A31D3"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10.19</w:t>
            </w:r>
          </w:p>
        </w:tc>
        <w:tc>
          <w:tcPr>
            <w:tcW w:w="1005" w:type="dxa"/>
          </w:tcPr>
          <w:p w14:paraId="631751C4" w14:textId="77777777" w:rsidR="00BC55E0" w:rsidRPr="00C805BB" w:rsidRDefault="009A31D3" w:rsidP="00793481">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10.18</w:t>
            </w:r>
          </w:p>
        </w:tc>
        <w:tc>
          <w:tcPr>
            <w:tcW w:w="951" w:type="dxa"/>
          </w:tcPr>
          <w:p w14:paraId="4CC686CC" w14:textId="77777777" w:rsidR="00BC55E0" w:rsidRPr="00C805BB" w:rsidRDefault="009A31D3" w:rsidP="009A31D3">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10.17</w:t>
            </w:r>
          </w:p>
        </w:tc>
        <w:tc>
          <w:tcPr>
            <w:tcW w:w="955" w:type="dxa"/>
          </w:tcPr>
          <w:p w14:paraId="28303DE6" w14:textId="77777777" w:rsidR="00BC55E0" w:rsidRPr="00C805BB" w:rsidRDefault="009A31D3" w:rsidP="009A31D3">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10.1</w:t>
            </w:r>
          </w:p>
        </w:tc>
        <w:tc>
          <w:tcPr>
            <w:tcW w:w="1054" w:type="dxa"/>
            <w:gridSpan w:val="2"/>
          </w:tcPr>
          <w:p w14:paraId="109E1195"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10MeV</w:t>
            </w:r>
          </w:p>
        </w:tc>
        <w:tc>
          <w:tcPr>
            <w:tcW w:w="2127" w:type="dxa"/>
            <w:vMerge/>
            <w:tcBorders>
              <w:top w:val="nil"/>
            </w:tcBorders>
          </w:tcPr>
          <w:p w14:paraId="463F29E8"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bl>
    <w:p w14:paraId="3B7B4B86"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lang w:bidi="fa-IR"/>
        </w:rPr>
      </w:pPr>
    </w:p>
    <w:p w14:paraId="1E52CF8A" w14:textId="77777777" w:rsidR="00B1508C" w:rsidRPr="00C805BB" w:rsidRDefault="00FB2756" w:rsidP="00836DA8">
      <w:pPr>
        <w:pStyle w:val="NormalWeb"/>
        <w:bidi/>
        <w:spacing w:before="0" w:beforeAutospacing="0" w:after="0" w:afterAutospacing="0"/>
        <w:jc w:val="center"/>
        <w:rPr>
          <w:rFonts w:asciiTheme="majorBidi" w:hAnsiTheme="majorBidi" w:cstheme="majorBidi"/>
          <w:sz w:val="22"/>
          <w:szCs w:val="22"/>
          <w:rtl/>
          <w:lang w:bidi="fa-IR"/>
        </w:rPr>
      </w:pPr>
      <w:r w:rsidRPr="00C805BB">
        <w:rPr>
          <w:rFonts w:asciiTheme="majorBidi" w:hAnsiTheme="majorBidi" w:cstheme="majorBidi"/>
          <w:b/>
          <w:bCs/>
          <w:sz w:val="22"/>
          <w:szCs w:val="22"/>
          <w:lang w:bidi="fa-IR"/>
        </w:rPr>
        <w:t>Table 3</w:t>
      </w:r>
      <w:r w:rsidR="00836DA8" w:rsidRPr="00C805BB">
        <w:rPr>
          <w:rFonts w:asciiTheme="majorBidi" w:hAnsiTheme="majorBidi" w:cstheme="majorBidi"/>
          <w:b/>
          <w:bCs/>
          <w:sz w:val="22"/>
          <w:szCs w:val="22"/>
          <w:lang w:bidi="fa-IR"/>
        </w:rPr>
        <w:t>.</w:t>
      </w:r>
      <w:r w:rsidRPr="00C805BB">
        <w:rPr>
          <w:rFonts w:asciiTheme="majorBidi" w:hAnsiTheme="majorBidi" w:cstheme="majorBidi"/>
          <w:sz w:val="22"/>
          <w:szCs w:val="22"/>
          <w:lang w:bidi="fa-IR"/>
        </w:rPr>
        <w:t xml:space="preserve"> The maximum of the total produced energy gain, including the total deposited energy</w:t>
      </w:r>
      <m:oMath>
        <m:sSub>
          <m:sSubPr>
            <m:ctrlPr>
              <w:rPr>
                <w:rFonts w:ascii="Cambria Math" w:hAnsi="Cambria Math" w:cstheme="majorBidi"/>
                <w:sz w:val="22"/>
                <w:szCs w:val="22"/>
              </w:rPr>
            </m:ctrlPr>
          </m:sSubPr>
          <m:e>
            <m:r>
              <m:rPr>
                <m:sty m:val="p"/>
              </m:rPr>
              <w:rPr>
                <w:rFonts w:ascii="Cambria Math" w:hAnsi="Cambria Math" w:cstheme="majorBidi"/>
                <w:sz w:val="22"/>
                <w:szCs w:val="22"/>
              </w:rPr>
              <m:t>E</m:t>
            </m:r>
          </m:e>
          <m:sub>
            <m:r>
              <m:rPr>
                <m:sty m:val="p"/>
              </m:rPr>
              <w:rPr>
                <w:rFonts w:ascii="Cambria Math" w:hAnsi="Cambria Math" w:cstheme="majorBidi"/>
                <w:sz w:val="22"/>
                <w:szCs w:val="22"/>
              </w:rPr>
              <m:t>D+D</m:t>
            </m:r>
          </m:sub>
        </m:sSub>
      </m:oMath>
      <w:r w:rsidRPr="00C805BB">
        <w:rPr>
          <w:rFonts w:asciiTheme="majorBidi" w:hAnsiTheme="majorBidi" w:cstheme="majorBidi"/>
          <w:sz w:val="22"/>
          <w:szCs w:val="22"/>
          <w:lang w:bidi="fa-IR"/>
        </w:rPr>
        <w:t xml:space="preserve"> for the initial average energies of the injected deuteron </w:t>
      </w:r>
      <w:r w:rsidR="0043026B" w:rsidRPr="00C805BB">
        <w:rPr>
          <w:rFonts w:asciiTheme="majorBidi" w:hAnsiTheme="majorBidi" w:cstheme="majorBidi"/>
          <w:sz w:val="22"/>
          <w:szCs w:val="22"/>
          <w:lang w:bidi="fa-IR"/>
        </w:rPr>
        <w:t>beam (1</w:t>
      </w:r>
      <w:r w:rsidRPr="00C805BB">
        <w:rPr>
          <w:rFonts w:asciiTheme="majorBidi" w:hAnsiTheme="majorBidi" w:cstheme="majorBidi"/>
          <w:sz w:val="22"/>
          <w:szCs w:val="22"/>
          <w:lang w:bidi="fa-IR"/>
        </w:rPr>
        <w:t xml:space="preserve">, 2, </w:t>
      </w:r>
      <w:r w:rsidR="0043026B" w:rsidRPr="00C805BB">
        <w:rPr>
          <w:rFonts w:asciiTheme="majorBidi" w:hAnsiTheme="majorBidi" w:cstheme="majorBidi"/>
          <w:sz w:val="22"/>
          <w:szCs w:val="22"/>
          <w:lang w:bidi="fa-IR"/>
        </w:rPr>
        <w:t>3, and</w:t>
      </w:r>
      <w:r w:rsidRPr="00C805BB">
        <w:rPr>
          <w:rFonts w:asciiTheme="majorBidi" w:hAnsiTheme="majorBidi" w:cstheme="majorBidi"/>
          <w:sz w:val="22"/>
          <w:szCs w:val="22"/>
          <w:lang w:bidi="fa-IR"/>
        </w:rPr>
        <w:t xml:space="preserve"> 10 MeV) in the hot spot temperature range of </w:t>
      </w:r>
      <m:oMath>
        <m:r>
          <m:rPr>
            <m:sty m:val="p"/>
          </m:rPr>
          <w:rPr>
            <w:rFonts w:ascii="Cambria Math" w:hAnsi="Cambria Math" w:cstheme="majorBidi"/>
            <w:sz w:val="22"/>
            <w:szCs w:val="22"/>
          </w:rPr>
          <m:t>5≤T(keV)≤70</m:t>
        </m:r>
      </m:oMath>
      <w:r w:rsidRPr="00C805BB">
        <w:rPr>
          <w:rFonts w:asciiTheme="majorBidi" w:hAnsiTheme="majorBidi" w:cstheme="majorBidi"/>
          <w:sz w:val="22"/>
          <w:szCs w:val="22"/>
          <w:lang w:bidi="fa-IR"/>
        </w:rPr>
        <w:t xml:space="preserve"> in D-D pre-compressed fuel a) without b) with </w:t>
      </w:r>
      <w:r w:rsidR="001B5338" w:rsidRPr="00C805BB">
        <w:rPr>
          <w:rFonts w:asciiTheme="majorBidi" w:hAnsiTheme="majorBidi" w:cstheme="majorBidi"/>
          <w:sz w:val="22"/>
          <w:szCs w:val="22"/>
          <w:lang w:bidi="fa-IR"/>
        </w:rPr>
        <w:t>additional</w:t>
      </w:r>
      <w:r w:rsidRPr="00C805BB">
        <w:rPr>
          <w:rFonts w:asciiTheme="majorBidi" w:hAnsiTheme="majorBidi" w:cstheme="majorBidi"/>
          <w:sz w:val="22"/>
          <w:szCs w:val="22"/>
          <w:lang w:bidi="fa-IR"/>
        </w:rPr>
        <w:t xml:space="preserve"> solid injection</w:t>
      </w:r>
    </w:p>
    <w:p w14:paraId="7C5AEED6" w14:textId="77777777" w:rsidR="00B1508C" w:rsidRPr="00C805BB" w:rsidRDefault="00FB2756" w:rsidP="00B1508C">
      <w:pPr>
        <w:pStyle w:val="NormalWeb"/>
        <w:bidi/>
        <w:spacing w:before="0" w:beforeAutospacing="0" w:after="0" w:afterAutospacing="0"/>
        <w:jc w:val="center"/>
        <w:rPr>
          <w:rFonts w:asciiTheme="majorBidi" w:hAnsiTheme="majorBidi" w:cstheme="majorBidi"/>
          <w:sz w:val="22"/>
          <w:szCs w:val="22"/>
          <w:rtl/>
          <w:lang w:bidi="fa-IR"/>
        </w:rPr>
      </w:pPr>
      <w:r w:rsidRPr="00C805BB">
        <w:rPr>
          <w:rFonts w:asciiTheme="majorBidi" w:hAnsiTheme="majorBidi" w:cstheme="majorBidi"/>
          <w:sz w:val="22"/>
          <w:szCs w:val="22"/>
          <w:lang w:bidi="fa-IR"/>
        </w:rPr>
        <w:t>a)</w:t>
      </w:r>
    </w:p>
    <w:tbl>
      <w:tblPr>
        <w:tblStyle w:val="TableGrid"/>
        <w:tblW w:w="0" w:type="auto"/>
        <w:jc w:val="center"/>
        <w:tblLook w:val="04A0" w:firstRow="1" w:lastRow="0" w:firstColumn="1" w:lastColumn="0" w:noHBand="0" w:noVBand="1"/>
      </w:tblPr>
      <w:tblGrid>
        <w:gridCol w:w="1133"/>
        <w:gridCol w:w="1005"/>
        <w:gridCol w:w="951"/>
        <w:gridCol w:w="955"/>
        <w:gridCol w:w="976"/>
        <w:gridCol w:w="78"/>
        <w:gridCol w:w="2127"/>
      </w:tblGrid>
      <w:tr w:rsidR="00BC55E0" w:rsidRPr="00C805BB" w14:paraId="7F99B520" w14:textId="77777777" w:rsidTr="00AD7C69">
        <w:trPr>
          <w:jc w:val="center"/>
        </w:trPr>
        <w:tc>
          <w:tcPr>
            <w:tcW w:w="4044" w:type="dxa"/>
            <w:gridSpan w:val="4"/>
          </w:tcPr>
          <w:p w14:paraId="6A228A1C"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Hot spot temperature in DD fuel</w:t>
            </w:r>
          </w:p>
        </w:tc>
        <w:tc>
          <w:tcPr>
            <w:tcW w:w="3181" w:type="dxa"/>
            <w:gridSpan w:val="3"/>
            <w:tcBorders>
              <w:bottom w:val="nil"/>
            </w:tcBorders>
          </w:tcPr>
          <w:p w14:paraId="3A0FF5F2"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r w:rsidR="00BC55E0" w:rsidRPr="00C805BB" w14:paraId="71AB986E" w14:textId="77777777" w:rsidTr="00AD7C69">
        <w:trPr>
          <w:jc w:val="center"/>
        </w:trPr>
        <w:tc>
          <w:tcPr>
            <w:tcW w:w="1133" w:type="dxa"/>
          </w:tcPr>
          <w:p w14:paraId="4ADF8062"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lang w:bidi="fa-IR"/>
              </w:rPr>
              <w:t>70keV</w:t>
            </w:r>
          </w:p>
        </w:tc>
        <w:tc>
          <w:tcPr>
            <w:tcW w:w="1005" w:type="dxa"/>
          </w:tcPr>
          <w:p w14:paraId="66123AAC"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lang w:bidi="fa-IR"/>
              </w:rPr>
              <w:t>40keV</w:t>
            </w:r>
          </w:p>
        </w:tc>
        <w:tc>
          <w:tcPr>
            <w:tcW w:w="951" w:type="dxa"/>
          </w:tcPr>
          <w:p w14:paraId="0CDE3704"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10</w:t>
            </w:r>
            <w:r w:rsidRPr="00C805BB">
              <w:rPr>
                <w:rFonts w:asciiTheme="majorBidi" w:hAnsiTheme="majorBidi" w:cstheme="majorBidi"/>
                <w:sz w:val="22"/>
                <w:szCs w:val="22"/>
                <w:lang w:bidi="fa-IR"/>
              </w:rPr>
              <w:t>keV</w:t>
            </w:r>
          </w:p>
        </w:tc>
        <w:tc>
          <w:tcPr>
            <w:tcW w:w="955" w:type="dxa"/>
          </w:tcPr>
          <w:p w14:paraId="4A4188CB"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lang w:bidi="fa-IR"/>
              </w:rPr>
            </w:pPr>
            <w:r w:rsidRPr="00C805BB">
              <w:rPr>
                <w:rFonts w:asciiTheme="majorBidi" w:hAnsiTheme="majorBidi" w:cstheme="majorBidi"/>
                <w:sz w:val="22"/>
                <w:szCs w:val="22"/>
                <w:lang w:bidi="fa-IR"/>
              </w:rPr>
              <w:t>5keV</w:t>
            </w:r>
          </w:p>
          <w:p w14:paraId="5630AD66"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c>
          <w:tcPr>
            <w:tcW w:w="976" w:type="dxa"/>
            <w:tcBorders>
              <w:top w:val="nil"/>
              <w:right w:val="nil"/>
            </w:tcBorders>
          </w:tcPr>
          <w:p w14:paraId="61829076"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c>
          <w:tcPr>
            <w:tcW w:w="2205" w:type="dxa"/>
            <w:gridSpan w:val="2"/>
            <w:tcBorders>
              <w:top w:val="nil"/>
              <w:left w:val="nil"/>
            </w:tcBorders>
          </w:tcPr>
          <w:p w14:paraId="2BA226A1"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r w:rsidR="00BC55E0" w:rsidRPr="00C805BB" w14:paraId="207700FA" w14:textId="77777777" w:rsidTr="00AD7C69">
        <w:trPr>
          <w:jc w:val="center"/>
        </w:trPr>
        <w:tc>
          <w:tcPr>
            <w:tcW w:w="1133" w:type="dxa"/>
            <w:tcBorders>
              <w:top w:val="single" w:sz="4" w:space="0" w:color="auto"/>
            </w:tcBorders>
          </w:tcPr>
          <w:p w14:paraId="53B2F4B5"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5.51</w:t>
            </w:r>
          </w:p>
        </w:tc>
        <w:tc>
          <w:tcPr>
            <w:tcW w:w="1005" w:type="dxa"/>
          </w:tcPr>
          <w:p w14:paraId="61058732"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2.82</w:t>
            </w:r>
          </w:p>
        </w:tc>
        <w:tc>
          <w:tcPr>
            <w:tcW w:w="951" w:type="dxa"/>
          </w:tcPr>
          <w:p w14:paraId="6E9FC81F"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rPr>
              <w:t>0.94</w:t>
            </w:r>
          </w:p>
        </w:tc>
        <w:tc>
          <w:tcPr>
            <w:tcW w:w="955" w:type="dxa"/>
          </w:tcPr>
          <w:p w14:paraId="67FC2C09"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0.73</w:t>
            </w:r>
          </w:p>
        </w:tc>
        <w:tc>
          <w:tcPr>
            <w:tcW w:w="1054" w:type="dxa"/>
            <w:gridSpan w:val="2"/>
          </w:tcPr>
          <w:p w14:paraId="2FE98314"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1MeV</w:t>
            </w:r>
          </w:p>
        </w:tc>
        <w:tc>
          <w:tcPr>
            <w:tcW w:w="2127" w:type="dxa"/>
            <w:vMerge w:val="restart"/>
            <w:tcBorders>
              <w:top w:val="single" w:sz="4" w:space="0" w:color="auto"/>
            </w:tcBorders>
          </w:tcPr>
          <w:p w14:paraId="2DC9BBB0" w14:textId="77777777" w:rsidR="00BC55E0" w:rsidRPr="00C805BB" w:rsidRDefault="00862934" w:rsidP="00862934">
            <w:pPr>
              <w:pStyle w:val="NormalWeb"/>
              <w:bidi/>
              <w:spacing w:before="0" w:after="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The a</w:t>
            </w:r>
            <w:r w:rsidR="00BC55E0" w:rsidRPr="00C805BB">
              <w:rPr>
                <w:rFonts w:asciiTheme="majorBidi" w:hAnsiTheme="majorBidi" w:cstheme="majorBidi"/>
                <w:sz w:val="22"/>
                <w:szCs w:val="22"/>
                <w:lang w:bidi="fa-IR"/>
              </w:rPr>
              <w:t>verage initial energy of injection deuteron beam</w:t>
            </w:r>
          </w:p>
          <w:p w14:paraId="17AD93B2" w14:textId="77777777" w:rsidR="00BC55E0" w:rsidRPr="00C805BB" w:rsidRDefault="00BC55E0" w:rsidP="009E21FF">
            <w:pPr>
              <w:pStyle w:val="NormalWeb"/>
              <w:bidi/>
              <w:spacing w:before="0" w:after="0"/>
              <w:jc w:val="center"/>
              <w:rPr>
                <w:rFonts w:asciiTheme="majorBidi" w:hAnsiTheme="majorBidi" w:cstheme="majorBidi"/>
                <w:sz w:val="22"/>
                <w:szCs w:val="22"/>
              </w:rPr>
            </w:pPr>
          </w:p>
        </w:tc>
      </w:tr>
      <w:tr w:rsidR="00BC55E0" w:rsidRPr="00C805BB" w14:paraId="11471F54" w14:textId="77777777" w:rsidTr="00AD7C69">
        <w:trPr>
          <w:jc w:val="center"/>
        </w:trPr>
        <w:tc>
          <w:tcPr>
            <w:tcW w:w="1133" w:type="dxa"/>
            <w:tcBorders>
              <w:top w:val="single" w:sz="4" w:space="0" w:color="auto"/>
            </w:tcBorders>
          </w:tcPr>
          <w:p w14:paraId="7BE10C70"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6.78</w:t>
            </w:r>
          </w:p>
        </w:tc>
        <w:tc>
          <w:tcPr>
            <w:tcW w:w="1005" w:type="dxa"/>
          </w:tcPr>
          <w:p w14:paraId="3AA25613"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4.18</w:t>
            </w:r>
          </w:p>
        </w:tc>
        <w:tc>
          <w:tcPr>
            <w:tcW w:w="951" w:type="dxa"/>
          </w:tcPr>
          <w:p w14:paraId="58F278D9"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2.24</w:t>
            </w:r>
          </w:p>
        </w:tc>
        <w:tc>
          <w:tcPr>
            <w:tcW w:w="955" w:type="dxa"/>
          </w:tcPr>
          <w:p w14:paraId="016BCD46"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2.12</w:t>
            </w:r>
          </w:p>
        </w:tc>
        <w:tc>
          <w:tcPr>
            <w:tcW w:w="1054" w:type="dxa"/>
            <w:gridSpan w:val="2"/>
          </w:tcPr>
          <w:p w14:paraId="0998EC65"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2MeV</w:t>
            </w:r>
          </w:p>
        </w:tc>
        <w:tc>
          <w:tcPr>
            <w:tcW w:w="2127" w:type="dxa"/>
            <w:vMerge/>
            <w:tcBorders>
              <w:top w:val="nil"/>
            </w:tcBorders>
          </w:tcPr>
          <w:p w14:paraId="0DE4B5B7"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r w:rsidR="00BC55E0" w:rsidRPr="00C805BB" w14:paraId="0B5EB2C0" w14:textId="77777777" w:rsidTr="00AD7C69">
        <w:trPr>
          <w:jc w:val="center"/>
        </w:trPr>
        <w:tc>
          <w:tcPr>
            <w:tcW w:w="1133" w:type="dxa"/>
            <w:tcBorders>
              <w:top w:val="single" w:sz="4" w:space="0" w:color="auto"/>
            </w:tcBorders>
          </w:tcPr>
          <w:p w14:paraId="2E0B8731"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7.54</w:t>
            </w:r>
          </w:p>
        </w:tc>
        <w:tc>
          <w:tcPr>
            <w:tcW w:w="1005" w:type="dxa"/>
          </w:tcPr>
          <w:p w14:paraId="65BBD5D0"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5.15</w:t>
            </w:r>
          </w:p>
        </w:tc>
        <w:tc>
          <w:tcPr>
            <w:tcW w:w="951" w:type="dxa"/>
          </w:tcPr>
          <w:p w14:paraId="51C645F0"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3.23</w:t>
            </w:r>
          </w:p>
        </w:tc>
        <w:tc>
          <w:tcPr>
            <w:tcW w:w="955" w:type="dxa"/>
          </w:tcPr>
          <w:p w14:paraId="5FF655B7"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3.13</w:t>
            </w:r>
          </w:p>
        </w:tc>
        <w:tc>
          <w:tcPr>
            <w:tcW w:w="1054" w:type="dxa"/>
            <w:gridSpan w:val="2"/>
          </w:tcPr>
          <w:p w14:paraId="4E38D634"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3MeV</w:t>
            </w:r>
          </w:p>
        </w:tc>
        <w:tc>
          <w:tcPr>
            <w:tcW w:w="2127" w:type="dxa"/>
            <w:vMerge/>
            <w:tcBorders>
              <w:top w:val="nil"/>
            </w:tcBorders>
          </w:tcPr>
          <w:p w14:paraId="66204FF1"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r w:rsidR="00BC55E0" w:rsidRPr="00C805BB" w14:paraId="084341D1" w14:textId="77777777" w:rsidTr="00AD7C69">
        <w:trPr>
          <w:jc w:val="center"/>
        </w:trPr>
        <w:tc>
          <w:tcPr>
            <w:tcW w:w="1133" w:type="dxa"/>
            <w:tcBorders>
              <w:top w:val="single" w:sz="4" w:space="0" w:color="auto"/>
            </w:tcBorders>
          </w:tcPr>
          <w:p w14:paraId="3954B45B"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14.69</w:t>
            </w:r>
          </w:p>
        </w:tc>
        <w:tc>
          <w:tcPr>
            <w:tcW w:w="1005" w:type="dxa"/>
          </w:tcPr>
          <w:p w14:paraId="235473C4"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12.18</w:t>
            </w:r>
          </w:p>
        </w:tc>
        <w:tc>
          <w:tcPr>
            <w:tcW w:w="951" w:type="dxa"/>
          </w:tcPr>
          <w:p w14:paraId="1F2E53AA"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10.37</w:t>
            </w:r>
          </w:p>
        </w:tc>
        <w:tc>
          <w:tcPr>
            <w:tcW w:w="955" w:type="dxa"/>
          </w:tcPr>
          <w:p w14:paraId="2AC6642A"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10.2</w:t>
            </w:r>
          </w:p>
        </w:tc>
        <w:tc>
          <w:tcPr>
            <w:tcW w:w="1054" w:type="dxa"/>
            <w:gridSpan w:val="2"/>
          </w:tcPr>
          <w:p w14:paraId="3E663B41"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10MeV</w:t>
            </w:r>
          </w:p>
        </w:tc>
        <w:tc>
          <w:tcPr>
            <w:tcW w:w="2127" w:type="dxa"/>
            <w:vMerge/>
            <w:tcBorders>
              <w:top w:val="nil"/>
            </w:tcBorders>
          </w:tcPr>
          <w:p w14:paraId="2DBF0D7D" w14:textId="77777777" w:rsidR="00BC55E0" w:rsidRPr="00C805BB" w:rsidRDefault="00BC55E0" w:rsidP="009E21FF">
            <w:pPr>
              <w:pStyle w:val="NormalWeb"/>
              <w:bidi/>
              <w:spacing w:before="0" w:beforeAutospacing="0" w:after="0" w:afterAutospacing="0"/>
              <w:jc w:val="center"/>
              <w:rPr>
                <w:rFonts w:asciiTheme="majorBidi" w:hAnsiTheme="majorBidi" w:cstheme="majorBidi"/>
                <w:sz w:val="22"/>
                <w:szCs w:val="22"/>
              </w:rPr>
            </w:pPr>
          </w:p>
        </w:tc>
      </w:tr>
    </w:tbl>
    <w:p w14:paraId="6B62F1B3" w14:textId="77777777" w:rsidR="00B1508C" w:rsidRPr="00C805BB" w:rsidRDefault="00B1508C" w:rsidP="009E21FF">
      <w:pPr>
        <w:pStyle w:val="NormalWeb"/>
        <w:bidi/>
        <w:spacing w:before="0" w:beforeAutospacing="0" w:after="0" w:afterAutospacing="0"/>
        <w:jc w:val="center"/>
        <w:rPr>
          <w:rFonts w:asciiTheme="majorBidi" w:hAnsiTheme="majorBidi" w:cstheme="majorBidi"/>
          <w:sz w:val="22"/>
          <w:szCs w:val="22"/>
          <w:rtl/>
          <w:lang w:bidi="fa-IR"/>
        </w:rPr>
      </w:pPr>
    </w:p>
    <w:p w14:paraId="11A5DA70" w14:textId="77777777" w:rsidR="00B1508C" w:rsidRPr="00C805BB" w:rsidRDefault="00FB2756" w:rsidP="00B1508C">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b)</w:t>
      </w:r>
    </w:p>
    <w:tbl>
      <w:tblPr>
        <w:tblStyle w:val="TableGrid"/>
        <w:tblW w:w="0" w:type="auto"/>
        <w:jc w:val="center"/>
        <w:tblLook w:val="04A0" w:firstRow="1" w:lastRow="0" w:firstColumn="1" w:lastColumn="0" w:noHBand="0" w:noVBand="1"/>
      </w:tblPr>
      <w:tblGrid>
        <w:gridCol w:w="1133"/>
        <w:gridCol w:w="1005"/>
        <w:gridCol w:w="951"/>
        <w:gridCol w:w="955"/>
        <w:gridCol w:w="976"/>
        <w:gridCol w:w="78"/>
        <w:gridCol w:w="2127"/>
      </w:tblGrid>
      <w:tr w:rsidR="004C1DDF" w:rsidRPr="00C805BB" w14:paraId="5343B8A9" w14:textId="77777777" w:rsidTr="005E3D4D">
        <w:trPr>
          <w:jc w:val="center"/>
        </w:trPr>
        <w:tc>
          <w:tcPr>
            <w:tcW w:w="4044" w:type="dxa"/>
            <w:gridSpan w:val="4"/>
          </w:tcPr>
          <w:p w14:paraId="282B35D3"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Hot spot temperature in DD fuel</w:t>
            </w:r>
          </w:p>
        </w:tc>
        <w:tc>
          <w:tcPr>
            <w:tcW w:w="3181" w:type="dxa"/>
            <w:gridSpan w:val="3"/>
            <w:tcBorders>
              <w:bottom w:val="nil"/>
            </w:tcBorders>
          </w:tcPr>
          <w:p w14:paraId="02F2C34E"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p>
        </w:tc>
      </w:tr>
      <w:tr w:rsidR="004C1DDF" w:rsidRPr="00C805BB" w14:paraId="1489AB08" w14:textId="77777777" w:rsidTr="005E3D4D">
        <w:trPr>
          <w:jc w:val="center"/>
        </w:trPr>
        <w:tc>
          <w:tcPr>
            <w:tcW w:w="1133" w:type="dxa"/>
          </w:tcPr>
          <w:p w14:paraId="57059CE0"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lang w:bidi="fa-IR"/>
              </w:rPr>
              <w:t>70keV</w:t>
            </w:r>
          </w:p>
        </w:tc>
        <w:tc>
          <w:tcPr>
            <w:tcW w:w="1005" w:type="dxa"/>
          </w:tcPr>
          <w:p w14:paraId="7A9C6836"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lang w:bidi="fa-IR"/>
              </w:rPr>
              <w:t>40keV</w:t>
            </w:r>
          </w:p>
        </w:tc>
        <w:tc>
          <w:tcPr>
            <w:tcW w:w="951" w:type="dxa"/>
          </w:tcPr>
          <w:p w14:paraId="62C69660"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10</w:t>
            </w:r>
            <w:r w:rsidRPr="00C805BB">
              <w:rPr>
                <w:rFonts w:asciiTheme="majorBidi" w:hAnsiTheme="majorBidi" w:cstheme="majorBidi"/>
                <w:sz w:val="22"/>
                <w:szCs w:val="22"/>
                <w:lang w:bidi="fa-IR"/>
              </w:rPr>
              <w:t>keV</w:t>
            </w:r>
          </w:p>
        </w:tc>
        <w:tc>
          <w:tcPr>
            <w:tcW w:w="955" w:type="dxa"/>
          </w:tcPr>
          <w:p w14:paraId="55A06C75"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tl/>
                <w:lang w:bidi="fa-IR"/>
              </w:rPr>
            </w:pPr>
            <w:r w:rsidRPr="00C805BB">
              <w:rPr>
                <w:rFonts w:asciiTheme="majorBidi" w:hAnsiTheme="majorBidi" w:cstheme="majorBidi"/>
                <w:sz w:val="22"/>
                <w:szCs w:val="22"/>
                <w:lang w:bidi="fa-IR"/>
              </w:rPr>
              <w:t>5keV</w:t>
            </w:r>
          </w:p>
          <w:p w14:paraId="680A4E5D"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p>
        </w:tc>
        <w:tc>
          <w:tcPr>
            <w:tcW w:w="976" w:type="dxa"/>
            <w:tcBorders>
              <w:top w:val="nil"/>
              <w:right w:val="nil"/>
            </w:tcBorders>
          </w:tcPr>
          <w:p w14:paraId="19219836"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p>
        </w:tc>
        <w:tc>
          <w:tcPr>
            <w:tcW w:w="2205" w:type="dxa"/>
            <w:gridSpan w:val="2"/>
            <w:tcBorders>
              <w:top w:val="nil"/>
              <w:left w:val="nil"/>
            </w:tcBorders>
          </w:tcPr>
          <w:p w14:paraId="296FEF7D"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p>
        </w:tc>
      </w:tr>
      <w:tr w:rsidR="004C1DDF" w:rsidRPr="00C805BB" w14:paraId="374D4CD2" w14:textId="77777777" w:rsidTr="005E3D4D">
        <w:trPr>
          <w:jc w:val="center"/>
        </w:trPr>
        <w:tc>
          <w:tcPr>
            <w:tcW w:w="1133" w:type="dxa"/>
            <w:tcBorders>
              <w:top w:val="single" w:sz="4" w:space="0" w:color="auto"/>
            </w:tcBorders>
          </w:tcPr>
          <w:p w14:paraId="04933B67"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43.01</w:t>
            </w:r>
          </w:p>
        </w:tc>
        <w:tc>
          <w:tcPr>
            <w:tcW w:w="1005" w:type="dxa"/>
          </w:tcPr>
          <w:p w14:paraId="26666E48"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16.82</w:t>
            </w:r>
          </w:p>
        </w:tc>
        <w:tc>
          <w:tcPr>
            <w:tcW w:w="951" w:type="dxa"/>
          </w:tcPr>
          <w:p w14:paraId="0F6EA352"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2.74</w:t>
            </w:r>
          </w:p>
        </w:tc>
        <w:tc>
          <w:tcPr>
            <w:tcW w:w="955" w:type="dxa"/>
          </w:tcPr>
          <w:p w14:paraId="5F44392A"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1.73</w:t>
            </w:r>
          </w:p>
        </w:tc>
        <w:tc>
          <w:tcPr>
            <w:tcW w:w="1054" w:type="dxa"/>
            <w:gridSpan w:val="2"/>
          </w:tcPr>
          <w:p w14:paraId="0A05E619"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1MeV</w:t>
            </w:r>
          </w:p>
        </w:tc>
        <w:tc>
          <w:tcPr>
            <w:tcW w:w="2127" w:type="dxa"/>
            <w:vMerge w:val="restart"/>
            <w:tcBorders>
              <w:top w:val="single" w:sz="4" w:space="0" w:color="auto"/>
            </w:tcBorders>
          </w:tcPr>
          <w:p w14:paraId="17544D29" w14:textId="77777777" w:rsidR="004C1DDF" w:rsidRPr="00C805BB" w:rsidRDefault="00862934" w:rsidP="00862934">
            <w:pPr>
              <w:pStyle w:val="NormalWeb"/>
              <w:bidi/>
              <w:spacing w:before="0" w:after="0"/>
              <w:jc w:val="center"/>
              <w:rPr>
                <w:rFonts w:asciiTheme="majorBidi" w:hAnsiTheme="majorBidi" w:cstheme="majorBidi"/>
                <w:sz w:val="22"/>
                <w:szCs w:val="22"/>
                <w:lang w:bidi="fa-IR"/>
              </w:rPr>
            </w:pPr>
            <w:r w:rsidRPr="00C805BB">
              <w:rPr>
                <w:rFonts w:asciiTheme="majorBidi" w:hAnsiTheme="majorBidi" w:cstheme="majorBidi"/>
                <w:sz w:val="22"/>
                <w:szCs w:val="22"/>
                <w:lang w:bidi="fa-IR"/>
              </w:rPr>
              <w:t>The a</w:t>
            </w:r>
            <w:r w:rsidR="004C1DDF" w:rsidRPr="00C805BB">
              <w:rPr>
                <w:rFonts w:asciiTheme="majorBidi" w:hAnsiTheme="majorBidi" w:cstheme="majorBidi"/>
                <w:sz w:val="22"/>
                <w:szCs w:val="22"/>
                <w:lang w:bidi="fa-IR"/>
              </w:rPr>
              <w:t>verage initial energy of injection deuteron beam</w:t>
            </w:r>
          </w:p>
          <w:p w14:paraId="7194DBDC" w14:textId="77777777" w:rsidR="004C1DDF" w:rsidRPr="00C805BB" w:rsidRDefault="004C1DDF" w:rsidP="009E21FF">
            <w:pPr>
              <w:pStyle w:val="NormalWeb"/>
              <w:bidi/>
              <w:spacing w:before="0" w:after="0"/>
              <w:jc w:val="center"/>
              <w:rPr>
                <w:rFonts w:asciiTheme="majorBidi" w:hAnsiTheme="majorBidi" w:cstheme="majorBidi"/>
                <w:sz w:val="22"/>
                <w:szCs w:val="22"/>
              </w:rPr>
            </w:pPr>
          </w:p>
        </w:tc>
      </w:tr>
      <w:tr w:rsidR="004C1DDF" w:rsidRPr="00C805BB" w14:paraId="0C988E8A" w14:textId="77777777" w:rsidTr="005E3D4D">
        <w:trPr>
          <w:jc w:val="center"/>
        </w:trPr>
        <w:tc>
          <w:tcPr>
            <w:tcW w:w="1133" w:type="dxa"/>
            <w:tcBorders>
              <w:top w:val="single" w:sz="4" w:space="0" w:color="auto"/>
            </w:tcBorders>
          </w:tcPr>
          <w:p w14:paraId="589105B8"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44.28</w:t>
            </w:r>
          </w:p>
        </w:tc>
        <w:tc>
          <w:tcPr>
            <w:tcW w:w="1005" w:type="dxa"/>
          </w:tcPr>
          <w:p w14:paraId="3ADAC03E"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18.18</w:t>
            </w:r>
          </w:p>
        </w:tc>
        <w:tc>
          <w:tcPr>
            <w:tcW w:w="951" w:type="dxa"/>
          </w:tcPr>
          <w:p w14:paraId="643A186F"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4.04</w:t>
            </w:r>
          </w:p>
        </w:tc>
        <w:tc>
          <w:tcPr>
            <w:tcW w:w="955" w:type="dxa"/>
          </w:tcPr>
          <w:p w14:paraId="6783B3B5"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3.12</w:t>
            </w:r>
          </w:p>
        </w:tc>
        <w:tc>
          <w:tcPr>
            <w:tcW w:w="1054" w:type="dxa"/>
            <w:gridSpan w:val="2"/>
          </w:tcPr>
          <w:p w14:paraId="3B9D61F5"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2MeV</w:t>
            </w:r>
          </w:p>
        </w:tc>
        <w:tc>
          <w:tcPr>
            <w:tcW w:w="2127" w:type="dxa"/>
            <w:vMerge/>
            <w:tcBorders>
              <w:top w:val="nil"/>
            </w:tcBorders>
          </w:tcPr>
          <w:p w14:paraId="769D0D3C"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p>
        </w:tc>
      </w:tr>
      <w:tr w:rsidR="004C1DDF" w:rsidRPr="00C805BB" w14:paraId="7269E40A" w14:textId="77777777" w:rsidTr="005E3D4D">
        <w:trPr>
          <w:jc w:val="center"/>
        </w:trPr>
        <w:tc>
          <w:tcPr>
            <w:tcW w:w="1133" w:type="dxa"/>
            <w:tcBorders>
              <w:top w:val="single" w:sz="4" w:space="0" w:color="auto"/>
            </w:tcBorders>
          </w:tcPr>
          <w:p w14:paraId="669010A8"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45.24</w:t>
            </w:r>
          </w:p>
        </w:tc>
        <w:tc>
          <w:tcPr>
            <w:tcW w:w="1005" w:type="dxa"/>
          </w:tcPr>
          <w:p w14:paraId="280576BA"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19.15</w:t>
            </w:r>
          </w:p>
        </w:tc>
        <w:tc>
          <w:tcPr>
            <w:tcW w:w="951" w:type="dxa"/>
          </w:tcPr>
          <w:p w14:paraId="6274C68F"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5.03</w:t>
            </w:r>
          </w:p>
        </w:tc>
        <w:tc>
          <w:tcPr>
            <w:tcW w:w="955" w:type="dxa"/>
          </w:tcPr>
          <w:p w14:paraId="52C40A0B"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4.13</w:t>
            </w:r>
          </w:p>
        </w:tc>
        <w:tc>
          <w:tcPr>
            <w:tcW w:w="1054" w:type="dxa"/>
            <w:gridSpan w:val="2"/>
          </w:tcPr>
          <w:p w14:paraId="388CD810"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3MeV</w:t>
            </w:r>
          </w:p>
        </w:tc>
        <w:tc>
          <w:tcPr>
            <w:tcW w:w="2127" w:type="dxa"/>
            <w:vMerge/>
            <w:tcBorders>
              <w:top w:val="nil"/>
            </w:tcBorders>
          </w:tcPr>
          <w:p w14:paraId="54CD245A"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p>
        </w:tc>
      </w:tr>
      <w:tr w:rsidR="004C1DDF" w:rsidRPr="00C805BB" w14:paraId="62958822" w14:textId="77777777" w:rsidTr="005E3D4D">
        <w:trPr>
          <w:jc w:val="center"/>
        </w:trPr>
        <w:tc>
          <w:tcPr>
            <w:tcW w:w="1133" w:type="dxa"/>
            <w:tcBorders>
              <w:top w:val="single" w:sz="4" w:space="0" w:color="auto"/>
            </w:tcBorders>
          </w:tcPr>
          <w:p w14:paraId="5A3095CB" w14:textId="77777777" w:rsidR="004C1DDF" w:rsidRPr="00C805BB" w:rsidRDefault="001A429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52.19</w:t>
            </w:r>
          </w:p>
        </w:tc>
        <w:tc>
          <w:tcPr>
            <w:tcW w:w="1005" w:type="dxa"/>
          </w:tcPr>
          <w:p w14:paraId="64DD00E3" w14:textId="77777777" w:rsidR="004C1DDF" w:rsidRPr="00C805BB" w:rsidRDefault="001A429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26.18</w:t>
            </w:r>
          </w:p>
        </w:tc>
        <w:tc>
          <w:tcPr>
            <w:tcW w:w="951" w:type="dxa"/>
          </w:tcPr>
          <w:p w14:paraId="3F5F3727" w14:textId="77777777" w:rsidR="004C1DDF" w:rsidRPr="00C805BB" w:rsidRDefault="001A429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sz w:val="22"/>
                <w:szCs w:val="22"/>
              </w:rPr>
              <w:t>12.17</w:t>
            </w:r>
          </w:p>
        </w:tc>
        <w:tc>
          <w:tcPr>
            <w:tcW w:w="955" w:type="dxa"/>
          </w:tcPr>
          <w:p w14:paraId="24FA3051" w14:textId="77777777" w:rsidR="004C1DDF" w:rsidRPr="00C805BB" w:rsidRDefault="00475469" w:rsidP="009E21FF">
            <w:pPr>
              <w:pStyle w:val="NormalWeb"/>
              <w:bidi/>
              <w:spacing w:before="0" w:beforeAutospacing="0" w:after="0" w:afterAutospacing="0"/>
              <w:jc w:val="center"/>
              <w:rPr>
                <w:rFonts w:asciiTheme="majorBidi" w:hAnsiTheme="majorBidi" w:cstheme="majorBidi"/>
                <w:sz w:val="22"/>
                <w:szCs w:val="22"/>
                <w:rtl/>
              </w:rPr>
            </w:pPr>
            <w:r w:rsidRPr="00C805BB">
              <w:rPr>
                <w:rFonts w:asciiTheme="majorBidi" w:hAnsiTheme="majorBidi" w:cstheme="majorBidi"/>
                <w:sz w:val="22"/>
                <w:szCs w:val="22"/>
              </w:rPr>
              <w:t>11.2</w:t>
            </w:r>
          </w:p>
        </w:tc>
        <w:tc>
          <w:tcPr>
            <w:tcW w:w="1054" w:type="dxa"/>
            <w:gridSpan w:val="2"/>
          </w:tcPr>
          <w:p w14:paraId="69EBA921"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r w:rsidRPr="00C805BB">
              <w:rPr>
                <w:rFonts w:asciiTheme="majorBidi" w:hAnsiTheme="majorBidi" w:cstheme="majorBidi"/>
                <w:position w:val="-6"/>
                <w:sz w:val="22"/>
                <w:szCs w:val="22"/>
                <w:lang w:bidi="fa-IR"/>
              </w:rPr>
              <w:t>10MeV</w:t>
            </w:r>
          </w:p>
        </w:tc>
        <w:tc>
          <w:tcPr>
            <w:tcW w:w="2127" w:type="dxa"/>
            <w:vMerge/>
            <w:tcBorders>
              <w:top w:val="nil"/>
            </w:tcBorders>
          </w:tcPr>
          <w:p w14:paraId="1231BE67" w14:textId="77777777" w:rsidR="004C1DDF" w:rsidRPr="00C805BB" w:rsidRDefault="004C1DDF" w:rsidP="009E21FF">
            <w:pPr>
              <w:pStyle w:val="NormalWeb"/>
              <w:bidi/>
              <w:spacing w:before="0" w:beforeAutospacing="0" w:after="0" w:afterAutospacing="0"/>
              <w:jc w:val="center"/>
              <w:rPr>
                <w:rFonts w:asciiTheme="majorBidi" w:hAnsiTheme="majorBidi" w:cstheme="majorBidi"/>
                <w:sz w:val="22"/>
                <w:szCs w:val="22"/>
              </w:rPr>
            </w:pPr>
          </w:p>
        </w:tc>
      </w:tr>
    </w:tbl>
    <w:p w14:paraId="36FEB5B0" w14:textId="77777777" w:rsidR="004C1DDF" w:rsidRPr="00C805BB" w:rsidRDefault="004C1DDF" w:rsidP="009E21FF">
      <w:pPr>
        <w:bidi/>
        <w:spacing w:after="0" w:line="240" w:lineRule="auto"/>
        <w:jc w:val="center"/>
        <w:rPr>
          <w:rFonts w:asciiTheme="majorBidi" w:hAnsiTheme="majorBidi" w:cstheme="majorBidi"/>
          <w:rtl/>
        </w:rPr>
      </w:pPr>
    </w:p>
    <w:p w14:paraId="1A8C00E5" w14:textId="77777777" w:rsidR="00391562" w:rsidRPr="00C805BB" w:rsidRDefault="00FB2756" w:rsidP="00B26C04">
      <w:pPr>
        <w:spacing w:after="0"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From the comparison of the numbers in </w:t>
      </w:r>
      <w:r w:rsidR="00B26C04">
        <w:rPr>
          <w:rFonts w:asciiTheme="majorBidi" w:hAnsiTheme="majorBidi" w:cstheme="majorBidi"/>
          <w:sz w:val="24"/>
          <w:szCs w:val="24"/>
          <w:lang w:bidi="fa-IR"/>
        </w:rPr>
        <w:t>t</w:t>
      </w:r>
      <w:r w:rsidRPr="00C805BB">
        <w:rPr>
          <w:rFonts w:asciiTheme="majorBidi" w:hAnsiTheme="majorBidi" w:cstheme="majorBidi"/>
          <w:sz w:val="24"/>
          <w:szCs w:val="24"/>
          <w:lang w:bidi="fa-IR"/>
        </w:rPr>
        <w:t xml:space="preserve">ables </w:t>
      </w:r>
      <w:r w:rsidRPr="00B26C04">
        <w:rPr>
          <w:rFonts w:asciiTheme="majorBidi" w:hAnsiTheme="majorBidi" w:cstheme="majorBidi"/>
          <w:color w:val="103DE0"/>
          <w:sz w:val="24"/>
          <w:szCs w:val="24"/>
          <w:lang w:bidi="fa-IR"/>
        </w:rPr>
        <w:t>3</w:t>
      </w:r>
      <w:r w:rsidR="00B26C04">
        <w:rPr>
          <w:rFonts w:asciiTheme="majorBidi" w:hAnsiTheme="majorBidi" w:cstheme="majorBidi"/>
          <w:sz w:val="24"/>
          <w:szCs w:val="24"/>
          <w:lang w:bidi="fa-IR"/>
        </w:rPr>
        <w:t>a</w:t>
      </w:r>
      <w:r w:rsidRPr="00C805BB">
        <w:rPr>
          <w:rFonts w:asciiTheme="majorBidi" w:hAnsiTheme="majorBidi" w:cstheme="majorBidi"/>
          <w:sz w:val="24"/>
          <w:szCs w:val="24"/>
          <w:lang w:bidi="fa-IR"/>
        </w:rPr>
        <w:t xml:space="preserve"> and </w:t>
      </w:r>
      <w:r w:rsidR="00B26C04">
        <w:rPr>
          <w:rFonts w:asciiTheme="majorBidi" w:hAnsiTheme="majorBidi" w:cstheme="majorBidi"/>
          <w:sz w:val="24"/>
          <w:szCs w:val="24"/>
          <w:lang w:bidi="fa-IR"/>
        </w:rPr>
        <w:t>b</w:t>
      </w:r>
      <w:r w:rsidRPr="00C805BB">
        <w:rPr>
          <w:rFonts w:asciiTheme="majorBidi" w:hAnsiTheme="majorBidi" w:cstheme="majorBidi"/>
          <w:sz w:val="24"/>
          <w:szCs w:val="24"/>
          <w:lang w:bidi="fa-IR"/>
        </w:rPr>
        <w:t xml:space="preserve">, it can be seen that by injecting a deuteron beam and depositing the resulting bonus energy in the desired fusion fuel </w:t>
      </w:r>
      <w:r w:rsidR="00287110" w:rsidRPr="00C805BB">
        <w:rPr>
          <w:rFonts w:asciiTheme="majorBidi" w:hAnsiTheme="majorBidi" w:cstheme="majorBidi"/>
          <w:sz w:val="24"/>
          <w:szCs w:val="24"/>
          <w:lang w:bidi="fa-IR"/>
        </w:rPr>
        <w:t>capsule</w:t>
      </w:r>
      <w:r w:rsidRPr="00C805BB">
        <w:rPr>
          <w:rFonts w:asciiTheme="majorBidi" w:hAnsiTheme="majorBidi" w:cstheme="majorBidi"/>
          <w:sz w:val="24"/>
          <w:szCs w:val="24"/>
          <w:lang w:bidi="fa-IR"/>
        </w:rPr>
        <w:t xml:space="preserve"> for two modes without and with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boron injection into the desired fuel </w:t>
      </w:r>
      <w:r w:rsidR="00287110" w:rsidRPr="00C805BB">
        <w:rPr>
          <w:rFonts w:asciiTheme="majorBidi" w:hAnsiTheme="majorBidi" w:cstheme="majorBidi"/>
          <w:sz w:val="24"/>
          <w:szCs w:val="24"/>
          <w:lang w:bidi="fa-IR"/>
        </w:rPr>
        <w:t>capsule</w:t>
      </w:r>
      <w:r w:rsidRPr="00C805BB">
        <w:rPr>
          <w:rFonts w:asciiTheme="majorBidi" w:hAnsiTheme="majorBidi" w:cstheme="majorBidi"/>
          <w:sz w:val="24"/>
          <w:szCs w:val="24"/>
          <w:lang w:bidi="fa-IR"/>
        </w:rPr>
        <w:t xml:space="preserve">, the energy gain related to the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w:t>
      </w:r>
      <w:r w:rsidR="00C25150" w:rsidRPr="00C805BB">
        <w:rPr>
          <w:rFonts w:asciiTheme="majorBidi" w:hAnsiTheme="majorBidi" w:cstheme="majorBidi"/>
          <w:sz w:val="24"/>
          <w:szCs w:val="24"/>
          <w:lang w:bidi="fa-IR"/>
        </w:rPr>
        <w:t>s</w:t>
      </w:r>
      <w:r w:rsidRPr="00C805BB">
        <w:rPr>
          <w:rFonts w:asciiTheme="majorBidi" w:hAnsiTheme="majorBidi" w:cstheme="majorBidi"/>
          <w:sz w:val="24"/>
          <w:szCs w:val="24"/>
          <w:lang w:bidi="fa-IR"/>
        </w:rPr>
        <w:t xml:space="preserve">olid </w:t>
      </w:r>
      <w:r w:rsidR="00C25150" w:rsidRPr="00C805BB">
        <w:rPr>
          <w:rFonts w:asciiTheme="majorBidi" w:hAnsiTheme="majorBidi" w:cstheme="majorBidi"/>
          <w:sz w:val="24"/>
          <w:szCs w:val="24"/>
          <w:lang w:bidi="fa-IR"/>
        </w:rPr>
        <w:t xml:space="preserve">boron </w:t>
      </w:r>
      <w:r w:rsidR="001B5338" w:rsidRPr="00C805BB">
        <w:rPr>
          <w:rFonts w:asciiTheme="majorBidi" w:hAnsiTheme="majorBidi" w:cstheme="majorBidi"/>
          <w:sz w:val="24"/>
          <w:szCs w:val="24"/>
          <w:lang w:bidi="fa-IR"/>
        </w:rPr>
        <w:t xml:space="preserve">injection </w:t>
      </w:r>
      <w:r w:rsidR="00C25150" w:rsidRPr="00C805BB">
        <w:rPr>
          <w:rFonts w:asciiTheme="majorBidi" w:hAnsiTheme="majorBidi" w:cstheme="majorBidi"/>
          <w:sz w:val="24"/>
          <w:szCs w:val="24"/>
          <w:lang w:bidi="fa-IR"/>
        </w:rPr>
        <w:t xml:space="preserve">mode </w:t>
      </w:r>
      <w:r w:rsidRPr="00C805BB">
        <w:rPr>
          <w:rFonts w:asciiTheme="majorBidi" w:hAnsiTheme="majorBidi" w:cstheme="majorBidi"/>
          <w:sz w:val="24"/>
          <w:szCs w:val="24"/>
          <w:lang w:bidi="fa-IR"/>
        </w:rPr>
        <w:t xml:space="preserve">shows a significant increase compared to the </w:t>
      </w:r>
      <w:r w:rsidR="00C25150" w:rsidRPr="00C805BB">
        <w:rPr>
          <w:rFonts w:asciiTheme="majorBidi" w:hAnsiTheme="majorBidi" w:cstheme="majorBidi"/>
          <w:sz w:val="24"/>
          <w:szCs w:val="24"/>
          <w:lang w:bidi="fa-IR"/>
        </w:rPr>
        <w:t xml:space="preserve">mode </w:t>
      </w:r>
      <w:r w:rsidRPr="00C805BB">
        <w:rPr>
          <w:rFonts w:asciiTheme="majorBidi" w:hAnsiTheme="majorBidi" w:cstheme="majorBidi"/>
          <w:sz w:val="24"/>
          <w:szCs w:val="24"/>
          <w:lang w:bidi="fa-IR"/>
        </w:rPr>
        <w:t xml:space="preserve">without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w:t>
      </w:r>
      <w:r w:rsidR="00C25150" w:rsidRPr="00C805BB">
        <w:rPr>
          <w:rFonts w:asciiTheme="majorBidi" w:hAnsiTheme="majorBidi" w:cstheme="majorBidi"/>
          <w:sz w:val="24"/>
          <w:szCs w:val="24"/>
          <w:lang w:bidi="fa-IR"/>
        </w:rPr>
        <w:t xml:space="preserve">mode </w:t>
      </w:r>
      <w:r w:rsidRPr="00C805BB">
        <w:rPr>
          <w:rFonts w:asciiTheme="majorBidi" w:hAnsiTheme="majorBidi" w:cstheme="majorBidi"/>
          <w:sz w:val="24"/>
          <w:szCs w:val="24"/>
          <w:lang w:bidi="fa-IR"/>
        </w:rPr>
        <w:t>injection.</w:t>
      </w:r>
      <w:r w:rsidR="000B175A" w:rsidRPr="00C805BB">
        <w:rPr>
          <w:rFonts w:asciiTheme="majorBidi" w:hAnsiTheme="majorBidi" w:cstheme="majorBidi" w:hint="cs"/>
          <w:sz w:val="24"/>
          <w:szCs w:val="24"/>
          <w:rtl/>
          <w:lang w:bidi="fa-IR"/>
        </w:rPr>
        <w:t xml:space="preserve"> </w:t>
      </w:r>
      <w:r w:rsidR="00C25150" w:rsidRPr="00C805BB">
        <w:rPr>
          <w:rFonts w:asciiTheme="majorBidi" w:hAnsiTheme="majorBidi" w:cstheme="majorBidi"/>
          <w:sz w:val="24"/>
          <w:szCs w:val="24"/>
          <w:lang w:bidi="fa-IR"/>
        </w:rPr>
        <w:t xml:space="preserve">The importance of these estimates is shown through the following example for D-D pre-compressed fuel containing </w:t>
      </w:r>
      <w:r w:rsidR="001B5338" w:rsidRPr="00C805BB">
        <w:rPr>
          <w:rFonts w:asciiTheme="majorBidi" w:hAnsiTheme="majorBidi" w:cstheme="majorBidi"/>
          <w:sz w:val="24"/>
          <w:szCs w:val="24"/>
          <w:lang w:bidi="fa-IR"/>
        </w:rPr>
        <w:t>additional</w:t>
      </w:r>
      <w:r w:rsidR="00C25150" w:rsidRPr="00C805BB">
        <w:rPr>
          <w:rFonts w:asciiTheme="majorBidi" w:hAnsiTheme="majorBidi" w:cstheme="majorBidi"/>
          <w:sz w:val="24"/>
          <w:szCs w:val="24"/>
          <w:lang w:bidi="fa-IR"/>
        </w:rPr>
        <w:t xml:space="preserve"> solid boron.</w:t>
      </w:r>
    </w:p>
    <w:p w14:paraId="687FF334" w14:textId="77777777" w:rsidR="00B1508C" w:rsidRPr="00C805BB" w:rsidRDefault="00C25150" w:rsidP="00B26C04">
      <w:pPr>
        <w:spacing w:after="0" w:line="240" w:lineRule="auto"/>
        <w:jc w:val="both"/>
        <w:rPr>
          <w:rFonts w:asciiTheme="majorBidi" w:hAnsiTheme="majorBidi" w:cstheme="majorBidi"/>
          <w:sz w:val="24"/>
          <w:szCs w:val="24"/>
        </w:rPr>
      </w:pPr>
      <w:r w:rsidRPr="00C805BB">
        <w:rPr>
          <w:rFonts w:asciiTheme="majorBidi" w:hAnsiTheme="majorBidi" w:cstheme="majorBidi"/>
          <w:sz w:val="24"/>
          <w:szCs w:val="24"/>
          <w:lang w:bidi="fa-IR"/>
        </w:rPr>
        <w:t>For example, it is assumed that the ion energy of 10kJ (6.24×10</w:t>
      </w:r>
      <w:r w:rsidRPr="00C805BB">
        <w:rPr>
          <w:rFonts w:asciiTheme="majorBidi" w:hAnsiTheme="majorBidi" w:cstheme="majorBidi"/>
          <w:sz w:val="24"/>
          <w:szCs w:val="24"/>
          <w:vertAlign w:val="superscript"/>
          <w:lang w:bidi="fa-IR"/>
        </w:rPr>
        <w:t>16</w:t>
      </w:r>
      <w:r w:rsidRPr="00C805BB">
        <w:rPr>
          <w:rFonts w:asciiTheme="majorBidi" w:hAnsiTheme="majorBidi" w:cstheme="majorBidi"/>
          <w:sz w:val="24"/>
          <w:szCs w:val="24"/>
          <w:lang w:bidi="fa-IR"/>
        </w:rPr>
        <w:t xml:space="preserve"> MeV) is required to be deposited inside the hot spot [</w:t>
      </w:r>
      <w:r w:rsidRPr="00F32985">
        <w:rPr>
          <w:rFonts w:asciiTheme="majorBidi" w:hAnsiTheme="majorBidi" w:cstheme="majorBidi"/>
          <w:color w:val="103DE0"/>
          <w:sz w:val="24"/>
          <w:szCs w:val="24"/>
          <w:lang w:bidi="fa-IR"/>
        </w:rPr>
        <w:t>34</w:t>
      </w:r>
      <w:r w:rsidR="0043026B" w:rsidRPr="00F32985">
        <w:rPr>
          <w:rFonts w:asciiTheme="majorBidi" w:hAnsiTheme="majorBidi" w:cstheme="majorBidi"/>
          <w:color w:val="103DE0"/>
          <w:sz w:val="24"/>
          <w:szCs w:val="24"/>
          <w:lang w:bidi="fa-IR"/>
        </w:rPr>
        <w:t>,35</w:t>
      </w:r>
      <w:r w:rsidRPr="00C805BB">
        <w:rPr>
          <w:rFonts w:asciiTheme="majorBidi" w:hAnsiTheme="majorBidi" w:cstheme="majorBidi"/>
          <w:sz w:val="24"/>
          <w:szCs w:val="24"/>
          <w:lang w:bidi="fa-IR"/>
        </w:rPr>
        <w:t>].</w:t>
      </w:r>
      <w:r w:rsidR="000B175A"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So that the average energy of each deuteron is considered to be approximately 2 MeV.</w:t>
      </w:r>
      <w:r w:rsidR="003D4CB0" w:rsidRPr="00C805BB">
        <w:rPr>
          <w:rFonts w:asciiTheme="majorBidi" w:hAnsiTheme="majorBidi" w:cstheme="majorBidi"/>
          <w:sz w:val="24"/>
          <w:szCs w:val="24"/>
          <w:rtl/>
        </w:rPr>
        <w:t xml:space="preserve"> </w:t>
      </w:r>
      <w:r w:rsidRPr="00C805BB">
        <w:rPr>
          <w:rFonts w:asciiTheme="majorBidi" w:hAnsiTheme="majorBidi" w:cstheme="majorBidi"/>
          <w:sz w:val="24"/>
          <w:szCs w:val="24"/>
          <w:lang w:bidi="fa-IR"/>
        </w:rPr>
        <w:t>In this case, a total number of 3.12 x 10</w:t>
      </w:r>
      <w:r w:rsidRPr="00C805BB">
        <w:rPr>
          <w:rFonts w:asciiTheme="majorBidi" w:hAnsiTheme="majorBidi" w:cstheme="majorBidi"/>
          <w:sz w:val="24"/>
          <w:szCs w:val="24"/>
          <w:vertAlign w:val="superscript"/>
          <w:lang w:bidi="fa-IR"/>
        </w:rPr>
        <w:t>16</w:t>
      </w:r>
      <w:r w:rsidRPr="00C805BB">
        <w:rPr>
          <w:rFonts w:asciiTheme="majorBidi" w:hAnsiTheme="majorBidi" w:cstheme="majorBidi"/>
          <w:sz w:val="24"/>
          <w:szCs w:val="24"/>
          <w:lang w:bidi="fa-IR"/>
        </w:rPr>
        <w:t xml:space="preserve"> deuterons from the converter plate is required without considering the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deposited energy by deuteron-target beam fusion.</w:t>
      </w:r>
      <w:r w:rsidR="000B175A" w:rsidRPr="00C805BB">
        <w:rPr>
          <w:rFonts w:asciiTheme="majorBidi" w:hAnsiTheme="majorBidi" w:cstheme="majorBidi" w:hint="cs"/>
          <w:sz w:val="24"/>
          <w:szCs w:val="24"/>
          <w:rtl/>
          <w:lang w:bidi="fa-IR"/>
        </w:rPr>
        <w:t xml:space="preserve"> </w:t>
      </w:r>
      <w:r w:rsidRPr="00C805BB">
        <w:rPr>
          <w:rFonts w:asciiTheme="majorBidi" w:hAnsiTheme="majorBidi" w:cstheme="majorBidi"/>
          <w:sz w:val="24"/>
          <w:szCs w:val="24"/>
          <w:lang w:bidi="fa-IR"/>
        </w:rPr>
        <w:t xml:space="preserve">According to </w:t>
      </w:r>
      <w:r w:rsidR="00B26C04">
        <w:rPr>
          <w:rFonts w:asciiTheme="majorBidi" w:hAnsiTheme="majorBidi" w:cstheme="majorBidi"/>
          <w:sz w:val="24"/>
          <w:szCs w:val="24"/>
          <w:lang w:bidi="fa-IR"/>
        </w:rPr>
        <w:t>t</w:t>
      </w:r>
      <w:r w:rsidRPr="00C805BB">
        <w:rPr>
          <w:rFonts w:asciiTheme="majorBidi" w:hAnsiTheme="majorBidi" w:cstheme="majorBidi"/>
          <w:sz w:val="24"/>
          <w:szCs w:val="24"/>
          <w:lang w:bidi="fa-IR"/>
        </w:rPr>
        <w:t xml:space="preserve">able </w:t>
      </w:r>
      <w:r w:rsidRPr="00B26C04">
        <w:rPr>
          <w:rFonts w:asciiTheme="majorBidi" w:hAnsiTheme="majorBidi" w:cstheme="majorBidi"/>
          <w:color w:val="103DE0"/>
          <w:sz w:val="24"/>
          <w:szCs w:val="24"/>
          <w:lang w:bidi="fa-IR"/>
        </w:rPr>
        <w:t>2</w:t>
      </w:r>
      <w:r w:rsidRPr="00C805BB">
        <w:rPr>
          <w:rFonts w:asciiTheme="majorBidi" w:hAnsiTheme="majorBidi" w:cstheme="majorBidi"/>
          <w:sz w:val="24"/>
          <w:szCs w:val="24"/>
          <w:lang w:bidi="fa-IR"/>
        </w:rPr>
        <w:t xml:space="preserve">, the actual deposited energy in the pre-compressed D-D fuel containing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boron for </w:t>
      </w:r>
      <m:oMath>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D</m:t>
            </m:r>
          </m:sub>
        </m:sSub>
        <m:r>
          <m:rPr>
            <m:sty m:val="p"/>
          </m:rPr>
          <w:rPr>
            <w:rFonts w:ascii="Cambria Math" w:hAnsi="Cambria Math" w:cstheme="majorBidi"/>
            <w:sz w:val="24"/>
            <w:szCs w:val="24"/>
          </w:rPr>
          <m:t>=2MeV</m:t>
        </m:r>
      </m:oMath>
      <w:r w:rsidRPr="00C805BB">
        <w:rPr>
          <w:rFonts w:asciiTheme="majorBidi" w:hAnsiTheme="majorBidi" w:cstheme="majorBidi"/>
          <w:sz w:val="24"/>
          <w:szCs w:val="24"/>
          <w:lang w:bidi="fa-IR"/>
        </w:rPr>
        <w:t xml:space="preserve"> varies from 2.00 to 2.04 at different </w:t>
      </w:r>
      <m:oMath>
        <m:sSub>
          <m:sSubPr>
            <m:ctrlPr>
              <w:rPr>
                <w:rFonts w:ascii="Cambria Math" w:hAnsi="Cambria Math" w:cstheme="majorBidi"/>
                <w:sz w:val="24"/>
                <w:szCs w:val="24"/>
              </w:rPr>
            </m:ctrlPr>
          </m:sSubPr>
          <m:e>
            <m:r>
              <m:rPr>
                <m:sty m:val="p"/>
              </m:rPr>
              <w:rPr>
                <w:rFonts w:ascii="Cambria Math" w:hAnsi="Cambria Math" w:cstheme="majorBidi"/>
                <w:sz w:val="24"/>
                <w:szCs w:val="24"/>
              </w:rPr>
              <m:t>T</m:t>
            </m:r>
          </m:e>
          <m:sub>
            <m:r>
              <m:rPr>
                <m:sty m:val="p"/>
              </m:rPr>
              <w:rPr>
                <w:rFonts w:ascii="Cambria Math" w:hAnsi="Cambria Math" w:cstheme="majorBidi"/>
                <w:sz w:val="24"/>
                <w:szCs w:val="24"/>
              </w:rPr>
              <m:t>e</m:t>
            </m:r>
          </m:sub>
        </m:sSub>
      </m:oMath>
      <w:r w:rsidRPr="00C805BB">
        <w:rPr>
          <w:rFonts w:asciiTheme="majorBidi" w:hAnsiTheme="majorBidi" w:cstheme="majorBidi"/>
          <w:sz w:val="24"/>
          <w:szCs w:val="24"/>
          <w:lang w:bidi="fa-IR"/>
        </w:rPr>
        <w:t xml:space="preserve"> (1 to 10</w:t>
      </w:r>
      <w:r w:rsidR="00760F32" w:rsidRPr="00C805BB">
        <w:rPr>
          <w:rFonts w:asciiTheme="majorBidi" w:hAnsiTheme="majorBidi" w:cstheme="majorBidi"/>
          <w:sz w:val="24"/>
          <w:szCs w:val="24"/>
          <w:lang w:bidi="fa-IR"/>
        </w:rPr>
        <w:t xml:space="preserve"> </w:t>
      </w:r>
      <w:r w:rsidR="001F0B4D" w:rsidRPr="00C805BB">
        <w:rPr>
          <w:rFonts w:asciiTheme="majorBidi" w:hAnsiTheme="majorBidi" w:cstheme="majorBidi"/>
          <w:sz w:val="24"/>
          <w:szCs w:val="24"/>
          <w:lang w:bidi="fa-IR"/>
        </w:rPr>
        <w:t>ke</w:t>
      </w:r>
      <w:r w:rsidRPr="00C805BB">
        <w:rPr>
          <w:rFonts w:asciiTheme="majorBidi" w:hAnsiTheme="majorBidi" w:cstheme="majorBidi"/>
          <w:sz w:val="24"/>
          <w:szCs w:val="24"/>
          <w:lang w:bidi="fa-IR"/>
        </w:rPr>
        <w:t>V).</w:t>
      </w:r>
      <w:r w:rsidR="000B175A" w:rsidRPr="00C805BB">
        <w:rPr>
          <w:rFonts w:asciiTheme="majorBidi" w:hAnsiTheme="majorBidi" w:cstheme="majorBidi"/>
          <w:sz w:val="24"/>
          <w:szCs w:val="24"/>
          <w:lang w:bidi="fa-IR"/>
        </w:rPr>
        <w:t xml:space="preserve"> </w:t>
      </w:r>
      <w:r w:rsidR="001F0B4D" w:rsidRPr="00C805BB">
        <w:rPr>
          <w:rFonts w:asciiTheme="majorBidi" w:hAnsiTheme="majorBidi" w:cstheme="majorBidi"/>
          <w:sz w:val="24"/>
          <w:szCs w:val="24"/>
          <w:lang w:bidi="fa-IR"/>
        </w:rPr>
        <w:t xml:space="preserve">If the average of 2.02 MeV is used as the actual deposited energy for each deuteron, then the actual number of deuterons required </w:t>
      </w:r>
      <w:r w:rsidR="0043026B" w:rsidRPr="00C805BB">
        <w:rPr>
          <w:rFonts w:asciiTheme="majorBidi" w:hAnsiTheme="majorBidi" w:cstheme="majorBidi"/>
          <w:sz w:val="24"/>
          <w:szCs w:val="24"/>
          <w:lang w:bidi="fa-IR"/>
        </w:rPr>
        <w:t xml:space="preserve">is </w:t>
      </w:r>
      <m:oMath>
        <m:r>
          <m:rPr>
            <m:sty m:val="p"/>
          </m:rPr>
          <w:rPr>
            <w:rFonts w:ascii="Cambria Math" w:hAnsi="Cambria Math" w:cstheme="majorBidi"/>
            <w:sz w:val="24"/>
            <w:szCs w:val="24"/>
            <w:lang w:bidi="fa-IR"/>
          </w:rPr>
          <m:t>6.24×</m:t>
        </m:r>
        <m:f>
          <m:fPr>
            <m:ctrlPr>
              <w:rPr>
                <w:rFonts w:ascii="Cambria Math" w:hAnsi="Cambria Math" w:cstheme="majorBidi"/>
                <w:sz w:val="24"/>
                <w:szCs w:val="24"/>
                <w:lang w:bidi="fa-IR"/>
              </w:rPr>
            </m:ctrlPr>
          </m:fPr>
          <m:num>
            <m:sSup>
              <m:sSupPr>
                <m:ctrlPr>
                  <w:rPr>
                    <w:rFonts w:ascii="Cambria Math" w:hAnsi="Cambria Math" w:cstheme="majorBidi"/>
                    <w:sz w:val="24"/>
                    <w:szCs w:val="24"/>
                    <w:lang w:bidi="fa-IR"/>
                  </w:rPr>
                </m:ctrlPr>
              </m:sSupPr>
              <m:e>
                <m:r>
                  <m:rPr>
                    <m:sty m:val="p"/>
                  </m:rPr>
                  <w:rPr>
                    <w:rFonts w:ascii="Cambria Math" w:hAnsi="Cambria Math" w:cstheme="majorBidi"/>
                    <w:sz w:val="24"/>
                    <w:szCs w:val="24"/>
                    <w:lang w:bidi="fa-IR"/>
                  </w:rPr>
                  <m:t>10</m:t>
                </m:r>
              </m:e>
              <m:sup>
                <m:r>
                  <m:rPr>
                    <m:sty m:val="p"/>
                  </m:rPr>
                  <w:rPr>
                    <w:rFonts w:ascii="Cambria Math" w:hAnsi="Cambria Math" w:cstheme="majorBidi"/>
                    <w:sz w:val="24"/>
                    <w:szCs w:val="24"/>
                    <w:lang w:bidi="fa-IR"/>
                  </w:rPr>
                  <m:t>16</m:t>
                </m:r>
              </m:sup>
            </m:sSup>
          </m:num>
          <m:den>
            <m:r>
              <m:rPr>
                <m:sty m:val="p"/>
              </m:rPr>
              <w:rPr>
                <w:rFonts w:ascii="Cambria Math" w:hAnsi="Cambria Math" w:cstheme="majorBidi"/>
                <w:sz w:val="24"/>
                <w:szCs w:val="24"/>
                <w:lang w:bidi="fa-IR"/>
              </w:rPr>
              <m:t>2.02</m:t>
            </m:r>
          </m:den>
        </m:f>
        <m:r>
          <m:rPr>
            <m:sty m:val="p"/>
          </m:rPr>
          <w:rPr>
            <w:rFonts w:ascii="Cambria Math" w:hAnsi="Cambria Math" w:cstheme="majorBidi"/>
            <w:sz w:val="24"/>
            <w:szCs w:val="24"/>
            <w:lang w:bidi="fa-IR"/>
          </w:rPr>
          <m:t>=3.09×</m:t>
        </m:r>
        <m:sSup>
          <m:sSupPr>
            <m:ctrlPr>
              <w:rPr>
                <w:rFonts w:ascii="Cambria Math" w:hAnsi="Cambria Math" w:cstheme="majorBidi"/>
                <w:sz w:val="24"/>
                <w:szCs w:val="24"/>
                <w:lang w:bidi="fa-IR"/>
              </w:rPr>
            </m:ctrlPr>
          </m:sSupPr>
          <m:e>
            <m:r>
              <m:rPr>
                <m:sty m:val="p"/>
              </m:rPr>
              <w:rPr>
                <w:rFonts w:ascii="Cambria Math" w:hAnsi="Cambria Math" w:cstheme="majorBidi"/>
                <w:sz w:val="24"/>
                <w:szCs w:val="24"/>
                <w:lang w:bidi="fa-IR"/>
              </w:rPr>
              <m:t>10</m:t>
            </m:r>
          </m:e>
          <m:sup>
            <m:r>
              <m:rPr>
                <m:sty m:val="p"/>
              </m:rPr>
              <w:rPr>
                <w:rFonts w:ascii="Cambria Math" w:hAnsi="Cambria Math" w:cstheme="majorBidi"/>
                <w:sz w:val="24"/>
                <w:szCs w:val="24"/>
                <w:lang w:bidi="fa-IR"/>
              </w:rPr>
              <m:t>16</m:t>
            </m:r>
          </m:sup>
        </m:sSup>
      </m:oMath>
      <w:r w:rsidR="001F0B4D" w:rsidRPr="00C805BB">
        <w:rPr>
          <w:rFonts w:asciiTheme="majorBidi" w:hAnsiTheme="majorBidi" w:cstheme="majorBidi"/>
          <w:sz w:val="24"/>
          <w:szCs w:val="24"/>
          <w:lang w:bidi="fa-IR"/>
        </w:rPr>
        <w:t>, so that the number of required ions decreases by 10%.</w:t>
      </w:r>
      <w:r w:rsidR="000B175A" w:rsidRPr="00C805BB">
        <w:rPr>
          <w:rFonts w:asciiTheme="majorBidi" w:hAnsiTheme="majorBidi" w:cstheme="majorBidi"/>
          <w:sz w:val="24"/>
          <w:szCs w:val="24"/>
        </w:rPr>
        <w:t xml:space="preserve"> </w:t>
      </w:r>
      <w:r w:rsidR="001F0B4D" w:rsidRPr="00C805BB">
        <w:rPr>
          <w:rFonts w:asciiTheme="majorBidi" w:hAnsiTheme="majorBidi" w:cstheme="majorBidi"/>
          <w:sz w:val="24"/>
          <w:szCs w:val="24"/>
        </w:rPr>
        <w:t>This is an important advantage because all ion acceleration designs consider the efficiency of the converter plate as a determining factor.</w:t>
      </w:r>
    </w:p>
    <w:p w14:paraId="30D7AA69" w14:textId="77777777" w:rsidR="000B175A" w:rsidRPr="00C805BB" w:rsidRDefault="000B175A" w:rsidP="000B175A">
      <w:pPr>
        <w:spacing w:after="0" w:line="240" w:lineRule="auto"/>
        <w:jc w:val="both"/>
        <w:rPr>
          <w:rFonts w:asciiTheme="majorBidi" w:hAnsiTheme="majorBidi" w:cstheme="majorBidi"/>
          <w:sz w:val="24"/>
          <w:szCs w:val="24"/>
          <w:rtl/>
        </w:rPr>
      </w:pPr>
    </w:p>
    <w:p w14:paraId="7AEEE7DF" w14:textId="77777777" w:rsidR="00E116F7" w:rsidRPr="00C805BB" w:rsidRDefault="00E116F7" w:rsidP="00072180">
      <w:pPr>
        <w:spacing w:line="240" w:lineRule="auto"/>
        <w:jc w:val="both"/>
        <w:rPr>
          <w:rFonts w:asciiTheme="majorBidi" w:hAnsiTheme="majorBidi" w:cstheme="majorBidi"/>
          <w:b/>
          <w:bCs/>
          <w:sz w:val="24"/>
          <w:szCs w:val="24"/>
        </w:rPr>
      </w:pPr>
      <w:r w:rsidRPr="00C805BB">
        <w:rPr>
          <w:rFonts w:asciiTheme="majorBidi" w:hAnsiTheme="majorBidi" w:cstheme="majorBidi"/>
          <w:b/>
          <w:bCs/>
          <w:sz w:val="24"/>
          <w:szCs w:val="24"/>
        </w:rPr>
        <w:t>8</w:t>
      </w:r>
      <w:r w:rsidR="00072180" w:rsidRPr="00C805BB">
        <w:rPr>
          <w:rFonts w:asciiTheme="majorBidi" w:hAnsiTheme="majorBidi" w:cstheme="majorBidi"/>
          <w:b/>
          <w:bCs/>
          <w:sz w:val="24"/>
          <w:szCs w:val="24"/>
        </w:rPr>
        <w:t>.</w:t>
      </w:r>
      <w:r w:rsidR="00D2089C" w:rsidRPr="00C805BB">
        <w:rPr>
          <w:rFonts w:asciiTheme="majorBidi" w:hAnsiTheme="majorBidi" w:cstheme="majorBidi"/>
          <w:b/>
          <w:bCs/>
          <w:sz w:val="24"/>
          <w:szCs w:val="24"/>
        </w:rPr>
        <w:t xml:space="preserve"> </w:t>
      </w:r>
      <w:r w:rsidR="00F356CA">
        <w:rPr>
          <w:rFonts w:asciiTheme="majorBidi" w:hAnsiTheme="majorBidi" w:cstheme="majorBidi"/>
          <w:b/>
          <w:bCs/>
          <w:sz w:val="24"/>
          <w:szCs w:val="24"/>
        </w:rPr>
        <w:t xml:space="preserve"> </w:t>
      </w:r>
      <w:r w:rsidRPr="00C805BB">
        <w:rPr>
          <w:rFonts w:asciiTheme="majorBidi" w:hAnsiTheme="majorBidi" w:cstheme="majorBidi"/>
          <w:b/>
          <w:bCs/>
          <w:sz w:val="24"/>
          <w:szCs w:val="24"/>
        </w:rPr>
        <w:t>Conclusion</w:t>
      </w:r>
      <w:r w:rsidR="00F356CA">
        <w:rPr>
          <w:rFonts w:asciiTheme="majorBidi" w:hAnsiTheme="majorBidi" w:cstheme="majorBidi"/>
          <w:b/>
          <w:bCs/>
          <w:sz w:val="24"/>
          <w:szCs w:val="24"/>
        </w:rPr>
        <w:t>s</w:t>
      </w:r>
    </w:p>
    <w:p w14:paraId="474B8638" w14:textId="77777777" w:rsidR="00776F7C" w:rsidRPr="00C805BB" w:rsidRDefault="00E116F7" w:rsidP="003666FE">
      <w:pPr>
        <w:spacing w:line="240" w:lineRule="auto"/>
        <w:jc w:val="both"/>
        <w:rPr>
          <w:rFonts w:asciiTheme="majorBidi" w:hAnsiTheme="majorBidi" w:cstheme="majorBidi"/>
          <w:sz w:val="24"/>
          <w:szCs w:val="24"/>
          <w:rtl/>
          <w:lang w:bidi="fa-IR"/>
        </w:rPr>
      </w:pPr>
      <w:r w:rsidRPr="00C805BB">
        <w:rPr>
          <w:rFonts w:asciiTheme="majorBidi" w:hAnsiTheme="majorBidi" w:cstheme="majorBidi"/>
          <w:sz w:val="24"/>
          <w:szCs w:val="24"/>
        </w:rPr>
        <w:t>There are various candidates for fusion plasmas in the core of reactors, which are called advanced plasmas.</w:t>
      </w:r>
      <w:r w:rsidR="000B175A" w:rsidRPr="00C805BB">
        <w:rPr>
          <w:rFonts w:asciiTheme="majorBidi" w:hAnsiTheme="majorBidi" w:cstheme="majorBidi" w:hint="cs"/>
          <w:sz w:val="24"/>
          <w:szCs w:val="24"/>
          <w:rtl/>
          <w:lang w:bidi="fa-IR"/>
        </w:rPr>
        <w:t xml:space="preserve"> </w:t>
      </w:r>
      <w:r w:rsidR="003666FE" w:rsidRPr="00C805BB">
        <w:rPr>
          <w:rFonts w:asciiTheme="majorBidi" w:hAnsiTheme="majorBidi" w:cstheme="majorBidi"/>
          <w:sz w:val="24"/>
          <w:szCs w:val="24"/>
          <w:lang w:bidi="fa-IR"/>
        </w:rPr>
        <w:t>T</w:t>
      </w:r>
      <w:r w:rsidR="000F6384" w:rsidRPr="00C805BB">
        <w:rPr>
          <w:rFonts w:asciiTheme="majorBidi" w:hAnsiTheme="majorBidi" w:cstheme="majorBidi"/>
          <w:sz w:val="24"/>
          <w:szCs w:val="24"/>
          <w:lang w:bidi="fa-IR"/>
        </w:rPr>
        <w:t xml:space="preserve">he number of </w:t>
      </w:r>
      <w:r w:rsidR="00776F7C" w:rsidRPr="00C805BB">
        <w:rPr>
          <w:rFonts w:asciiTheme="majorBidi" w:hAnsiTheme="majorBidi" w:cstheme="majorBidi"/>
          <w:sz w:val="24"/>
          <w:szCs w:val="24"/>
          <w:lang w:bidi="fa-IR"/>
        </w:rPr>
        <w:t>neutrons</w:t>
      </w:r>
      <w:r w:rsidR="000F6384" w:rsidRPr="00C805BB">
        <w:rPr>
          <w:rFonts w:asciiTheme="majorBidi" w:hAnsiTheme="majorBidi" w:cstheme="majorBidi"/>
          <w:sz w:val="24"/>
          <w:szCs w:val="24"/>
          <w:lang w:bidi="fa-IR"/>
        </w:rPr>
        <w:t xml:space="preserve"> produced in them is much less compared to D-T </w:t>
      </w:r>
      <w:r w:rsidR="000F6384" w:rsidRPr="00C805BB">
        <w:rPr>
          <w:rFonts w:asciiTheme="majorBidi" w:hAnsiTheme="majorBidi" w:cstheme="majorBidi"/>
          <w:sz w:val="24"/>
          <w:szCs w:val="24"/>
          <w:lang w:bidi="fa-IR"/>
        </w:rPr>
        <w:lastRenderedPageBreak/>
        <w:t xml:space="preserve">fusion and therefore they do not have the problems related to </w:t>
      </w:r>
      <w:r w:rsidR="006437FD" w:rsidRPr="00C805BB">
        <w:rPr>
          <w:rFonts w:asciiTheme="majorBidi" w:hAnsiTheme="majorBidi" w:cstheme="majorBidi"/>
          <w:sz w:val="24"/>
          <w:szCs w:val="24"/>
          <w:lang w:bidi="fa-IR"/>
        </w:rPr>
        <w:t>radioactivity</w:t>
      </w:r>
      <w:r w:rsidR="00776F7C" w:rsidRPr="00C805BB">
        <w:rPr>
          <w:rFonts w:asciiTheme="majorBidi" w:hAnsiTheme="majorBidi" w:cstheme="majorBidi"/>
          <w:sz w:val="24"/>
          <w:szCs w:val="24"/>
          <w:lang w:bidi="fa-IR"/>
        </w:rPr>
        <w:t>,</w:t>
      </w:r>
      <w:r w:rsidR="000F6384" w:rsidRPr="00C805BB">
        <w:rPr>
          <w:rFonts w:asciiTheme="majorBidi" w:hAnsiTheme="majorBidi" w:cstheme="majorBidi"/>
          <w:sz w:val="24"/>
          <w:szCs w:val="24"/>
          <w:lang w:bidi="fa-IR"/>
        </w:rPr>
        <w:t xml:space="preserve"> safety</w:t>
      </w:r>
      <w:r w:rsidR="00C33A1B" w:rsidRPr="00C805BB">
        <w:rPr>
          <w:rFonts w:asciiTheme="majorBidi" w:hAnsiTheme="majorBidi" w:cstheme="majorBidi"/>
          <w:sz w:val="24"/>
          <w:szCs w:val="24"/>
          <w:lang w:bidi="fa-IR"/>
        </w:rPr>
        <w:t xml:space="preserve">, </w:t>
      </w:r>
      <w:r w:rsidR="006437FD" w:rsidRPr="00C805BB">
        <w:rPr>
          <w:rFonts w:asciiTheme="majorBidi" w:hAnsiTheme="majorBidi" w:cstheme="majorBidi"/>
          <w:sz w:val="24"/>
          <w:szCs w:val="24"/>
          <w:lang w:bidi="fa-IR"/>
        </w:rPr>
        <w:t>and the</w:t>
      </w:r>
      <w:r w:rsidR="000A0588" w:rsidRPr="00C805BB">
        <w:rPr>
          <w:rFonts w:asciiTheme="majorBidi" w:hAnsiTheme="majorBidi" w:cstheme="majorBidi"/>
          <w:sz w:val="24"/>
          <w:szCs w:val="24"/>
          <w:lang w:bidi="fa-IR"/>
        </w:rPr>
        <w:t xml:space="preserve"> </w:t>
      </w:r>
      <w:r w:rsidR="000F6384" w:rsidRPr="00C805BB">
        <w:rPr>
          <w:rFonts w:asciiTheme="majorBidi" w:hAnsiTheme="majorBidi" w:cstheme="majorBidi"/>
          <w:sz w:val="24"/>
          <w:szCs w:val="24"/>
          <w:lang w:bidi="fa-IR"/>
        </w:rPr>
        <w:t>environment.</w:t>
      </w:r>
      <w:r w:rsidR="000B175A" w:rsidRPr="00C805BB">
        <w:rPr>
          <w:rFonts w:asciiTheme="majorBidi" w:hAnsiTheme="majorBidi" w:cstheme="majorBidi"/>
          <w:sz w:val="24"/>
          <w:szCs w:val="24"/>
          <w:lang w:bidi="fa-IR"/>
        </w:rPr>
        <w:t xml:space="preserve"> </w:t>
      </w:r>
      <w:r w:rsidR="000F6384" w:rsidRPr="00C805BB">
        <w:rPr>
          <w:rFonts w:asciiTheme="majorBidi" w:hAnsiTheme="majorBidi" w:cstheme="majorBidi"/>
          <w:sz w:val="24"/>
          <w:szCs w:val="24"/>
          <w:lang w:bidi="fa-IR"/>
        </w:rPr>
        <w:t>To solve these problems, studies have been done to find plasmas that can replace the D-T plasma cycle.</w:t>
      </w:r>
      <w:r w:rsidR="000B175A" w:rsidRPr="00C805BB">
        <w:rPr>
          <w:rFonts w:asciiTheme="majorBidi" w:hAnsiTheme="majorBidi" w:cstheme="majorBidi" w:hint="cs"/>
          <w:sz w:val="24"/>
          <w:szCs w:val="24"/>
          <w:rtl/>
        </w:rPr>
        <w:t xml:space="preserve"> </w:t>
      </w:r>
      <w:r w:rsidR="000F6384" w:rsidRPr="00C805BB">
        <w:rPr>
          <w:rFonts w:asciiTheme="majorBidi" w:hAnsiTheme="majorBidi" w:cstheme="majorBidi"/>
          <w:sz w:val="24"/>
          <w:szCs w:val="24"/>
        </w:rPr>
        <w:t>Among the aneutronic fuels for these plasmas are P</w:t>
      </w:r>
      <w:r w:rsidR="000F6384" w:rsidRPr="00C805BB">
        <w:rPr>
          <w:rFonts w:asciiTheme="majorBidi" w:hAnsiTheme="majorBidi" w:cstheme="majorBidi"/>
          <w:sz w:val="24"/>
          <w:szCs w:val="24"/>
          <w:vertAlign w:val="superscript"/>
        </w:rPr>
        <w:t>11</w:t>
      </w:r>
      <w:r w:rsidR="000F6384" w:rsidRPr="00C805BB">
        <w:rPr>
          <w:rFonts w:asciiTheme="majorBidi" w:hAnsiTheme="majorBidi" w:cstheme="majorBidi"/>
          <w:sz w:val="24"/>
          <w:szCs w:val="24"/>
        </w:rPr>
        <w:t>B.</w:t>
      </w:r>
      <w:r w:rsidR="000B175A" w:rsidRPr="00C805BB">
        <w:rPr>
          <w:rFonts w:asciiTheme="majorBidi" w:hAnsiTheme="majorBidi" w:cstheme="majorBidi"/>
          <w:sz w:val="24"/>
          <w:szCs w:val="24"/>
        </w:rPr>
        <w:t xml:space="preserve"> </w:t>
      </w:r>
      <w:r w:rsidR="00351AFC" w:rsidRPr="00C805BB">
        <w:rPr>
          <w:rFonts w:asciiTheme="majorBidi" w:hAnsiTheme="majorBidi" w:cstheme="majorBidi"/>
          <w:sz w:val="24"/>
          <w:szCs w:val="24"/>
          <w:lang w:bidi="fa-IR"/>
        </w:rPr>
        <w:t xml:space="preserve">The cycle of these fuels produces a much smaller number of </w:t>
      </w:r>
      <w:r w:rsidR="00AB40F5" w:rsidRPr="00C805BB">
        <w:rPr>
          <w:rFonts w:asciiTheme="majorBidi" w:hAnsiTheme="majorBidi" w:cstheme="majorBidi"/>
          <w:sz w:val="24"/>
          <w:szCs w:val="24"/>
          <w:lang w:bidi="fa-IR"/>
        </w:rPr>
        <w:t>ns</w:t>
      </w:r>
      <w:r w:rsidR="00351AFC" w:rsidRPr="00C805BB">
        <w:rPr>
          <w:rFonts w:asciiTheme="majorBidi" w:hAnsiTheme="majorBidi" w:cstheme="majorBidi"/>
          <w:sz w:val="24"/>
          <w:szCs w:val="24"/>
          <w:lang w:bidi="fa-IR"/>
        </w:rPr>
        <w:t xml:space="preserve"> than the D-T fuel cycle, and the energy of these produced </w:t>
      </w:r>
      <w:r w:rsidR="00AB40F5" w:rsidRPr="00C805BB">
        <w:rPr>
          <w:rFonts w:asciiTheme="majorBidi" w:hAnsiTheme="majorBidi" w:cstheme="majorBidi"/>
          <w:sz w:val="24"/>
          <w:szCs w:val="24"/>
          <w:lang w:bidi="fa-IR"/>
        </w:rPr>
        <w:t>ns</w:t>
      </w:r>
      <w:r w:rsidR="00351AFC" w:rsidRPr="00C805BB">
        <w:rPr>
          <w:rFonts w:asciiTheme="majorBidi" w:hAnsiTheme="majorBidi" w:cstheme="majorBidi"/>
          <w:sz w:val="24"/>
          <w:szCs w:val="24"/>
          <w:lang w:bidi="fa-IR"/>
        </w:rPr>
        <w:t xml:space="preserve"> is also much less.</w:t>
      </w:r>
      <w:r w:rsidR="000B175A" w:rsidRPr="00C805BB">
        <w:rPr>
          <w:rFonts w:asciiTheme="majorBidi" w:hAnsiTheme="majorBidi" w:cstheme="majorBidi"/>
          <w:sz w:val="24"/>
          <w:szCs w:val="24"/>
          <w:lang w:bidi="fa-IR"/>
        </w:rPr>
        <w:t xml:space="preserve"> </w:t>
      </w:r>
      <w:r w:rsidR="00351AFC" w:rsidRPr="00C805BB">
        <w:rPr>
          <w:rFonts w:asciiTheme="majorBidi" w:hAnsiTheme="majorBidi" w:cstheme="majorBidi"/>
          <w:sz w:val="24"/>
          <w:szCs w:val="24"/>
          <w:lang w:bidi="fa-IR"/>
        </w:rPr>
        <w:t>Therefore, the rate of destruction of materials will decrease.</w:t>
      </w:r>
    </w:p>
    <w:p w14:paraId="3A8731B7" w14:textId="77777777" w:rsidR="006810A3" w:rsidRPr="00C805BB" w:rsidRDefault="000B175A" w:rsidP="00A6654E">
      <w:pPr>
        <w:spacing w:line="240" w:lineRule="auto"/>
        <w:jc w:val="both"/>
        <w:rPr>
          <w:rFonts w:asciiTheme="majorBidi" w:hAnsiTheme="majorBidi" w:cstheme="majorBidi"/>
          <w:sz w:val="24"/>
          <w:szCs w:val="24"/>
          <w:lang w:bidi="fa-IR"/>
        </w:rPr>
      </w:pPr>
      <w:r w:rsidRPr="00C805BB">
        <w:rPr>
          <w:rFonts w:asciiTheme="majorBidi" w:hAnsiTheme="majorBidi" w:cstheme="majorBidi" w:hint="cs"/>
          <w:sz w:val="24"/>
          <w:szCs w:val="24"/>
          <w:rtl/>
          <w:lang w:bidi="fa-IR"/>
        </w:rPr>
        <w:t xml:space="preserve"> </w:t>
      </w:r>
      <w:r w:rsidR="00351AFC" w:rsidRPr="00C805BB">
        <w:rPr>
          <w:rFonts w:asciiTheme="majorBidi" w:hAnsiTheme="majorBidi" w:cstheme="majorBidi"/>
          <w:sz w:val="24"/>
          <w:szCs w:val="24"/>
          <w:lang w:bidi="fa-IR"/>
        </w:rPr>
        <w:t xml:space="preserve">Our studies in this article have shown that the D-D plasma cycle along with </w:t>
      </w:r>
      <w:r w:rsidR="001B5338" w:rsidRPr="00C805BB">
        <w:rPr>
          <w:rFonts w:asciiTheme="majorBidi" w:hAnsiTheme="majorBidi" w:cstheme="majorBidi"/>
          <w:sz w:val="24"/>
          <w:szCs w:val="24"/>
          <w:lang w:bidi="fa-IR"/>
        </w:rPr>
        <w:t>additional</w:t>
      </w:r>
      <w:r w:rsidR="00351AFC" w:rsidRPr="00C805BB">
        <w:rPr>
          <w:rFonts w:asciiTheme="majorBidi" w:hAnsiTheme="majorBidi" w:cstheme="majorBidi"/>
          <w:sz w:val="24"/>
          <w:szCs w:val="24"/>
          <w:lang w:bidi="fa-IR"/>
        </w:rPr>
        <w:t xml:space="preserve"> solid boron injection causes the creation of </w:t>
      </w:r>
      <w:r w:rsidR="00776F7C" w:rsidRPr="00C805BB">
        <w:rPr>
          <w:rFonts w:asciiTheme="majorBidi" w:hAnsiTheme="majorBidi" w:cstheme="majorBidi"/>
          <w:sz w:val="24"/>
          <w:szCs w:val="24"/>
          <w:lang w:bidi="fa-IR"/>
        </w:rPr>
        <w:t>protons</w:t>
      </w:r>
      <w:r w:rsidR="00351AFC" w:rsidRPr="00C805BB">
        <w:rPr>
          <w:rFonts w:asciiTheme="majorBidi" w:hAnsiTheme="majorBidi" w:cstheme="majorBidi"/>
          <w:sz w:val="24"/>
          <w:szCs w:val="24"/>
          <w:lang w:bidi="fa-IR"/>
        </w:rPr>
        <w:t xml:space="preserve"> and the fusion reactions caused by the </w:t>
      </w:r>
      <w:r w:rsidR="00776F7C" w:rsidRPr="00C805BB">
        <w:rPr>
          <w:rFonts w:asciiTheme="majorBidi" w:hAnsiTheme="majorBidi" w:cstheme="majorBidi"/>
          <w:sz w:val="24"/>
          <w:szCs w:val="24"/>
          <w:lang w:bidi="fa-IR"/>
        </w:rPr>
        <w:t>protons</w:t>
      </w:r>
      <w:r w:rsidR="00351AFC" w:rsidRPr="00C805BB">
        <w:rPr>
          <w:rFonts w:asciiTheme="majorBidi" w:hAnsiTheme="majorBidi" w:cstheme="majorBidi"/>
          <w:sz w:val="24"/>
          <w:szCs w:val="24"/>
          <w:lang w:bidi="fa-IR"/>
        </w:rPr>
        <w:t xml:space="preserve"> produced with the injected </w:t>
      </w:r>
      <w:r w:rsidR="00351AFC" w:rsidRPr="00C805BB">
        <w:rPr>
          <w:rFonts w:asciiTheme="majorBidi" w:hAnsiTheme="majorBidi" w:cstheme="majorBidi"/>
          <w:sz w:val="24"/>
          <w:szCs w:val="24"/>
          <w:vertAlign w:val="superscript"/>
          <w:lang w:bidi="fa-IR"/>
        </w:rPr>
        <w:t>11</w:t>
      </w:r>
      <w:r w:rsidR="00351AFC" w:rsidRPr="00C805BB">
        <w:rPr>
          <w:rFonts w:asciiTheme="majorBidi" w:hAnsiTheme="majorBidi" w:cstheme="majorBidi"/>
          <w:sz w:val="24"/>
          <w:szCs w:val="24"/>
          <w:lang w:bidi="fa-IR"/>
        </w:rPr>
        <w:t xml:space="preserve">B, which significantly solves the problem of the life of the reactor components by reducing neutron destruction. </w:t>
      </w:r>
      <w:r w:rsidR="00776F7C" w:rsidRPr="00C805BB">
        <w:rPr>
          <w:rFonts w:asciiTheme="majorBidi" w:hAnsiTheme="majorBidi" w:cstheme="majorBidi"/>
          <w:sz w:val="24"/>
          <w:szCs w:val="24"/>
          <w:lang w:bidi="fa-IR"/>
        </w:rPr>
        <w:t>S</w:t>
      </w:r>
      <w:r w:rsidR="0005648B" w:rsidRPr="00C805BB">
        <w:rPr>
          <w:rFonts w:asciiTheme="majorBidi" w:hAnsiTheme="majorBidi" w:cstheme="majorBidi"/>
          <w:sz w:val="24"/>
          <w:szCs w:val="24"/>
          <w:lang w:bidi="fa-IR"/>
        </w:rPr>
        <w:t xml:space="preserve">econdly, it is important from this point of view that the maximum energy gain in the state without </w:t>
      </w:r>
      <w:r w:rsidR="001B5338" w:rsidRPr="00C805BB">
        <w:rPr>
          <w:rFonts w:asciiTheme="majorBidi" w:hAnsiTheme="majorBidi" w:cstheme="majorBidi"/>
          <w:sz w:val="24"/>
          <w:szCs w:val="24"/>
          <w:lang w:bidi="fa-IR"/>
        </w:rPr>
        <w:t>additional</w:t>
      </w:r>
      <w:r w:rsidR="0005648B" w:rsidRPr="00C805BB">
        <w:rPr>
          <w:rFonts w:asciiTheme="majorBidi" w:hAnsiTheme="majorBidi" w:cstheme="majorBidi"/>
          <w:sz w:val="24"/>
          <w:szCs w:val="24"/>
          <w:lang w:bidi="fa-IR"/>
        </w:rPr>
        <w:t xml:space="preserve"> solid boron injection is about 6.7 at a temperature of 100 keV.</w:t>
      </w:r>
      <w:r w:rsidRPr="00C805BB">
        <w:rPr>
          <w:rFonts w:asciiTheme="majorBidi" w:hAnsiTheme="majorBidi" w:cstheme="majorBidi"/>
          <w:sz w:val="24"/>
          <w:szCs w:val="24"/>
          <w:lang w:bidi="fa-IR"/>
        </w:rPr>
        <w:t xml:space="preserve"> </w:t>
      </w:r>
      <w:r w:rsidR="0005648B" w:rsidRPr="00C805BB">
        <w:rPr>
          <w:rFonts w:asciiTheme="majorBidi" w:hAnsiTheme="majorBidi" w:cstheme="majorBidi"/>
          <w:sz w:val="24"/>
          <w:szCs w:val="24"/>
          <w:lang w:bidi="fa-IR"/>
        </w:rPr>
        <w:t xml:space="preserve">While the maximum energy gain as a result of </w:t>
      </w:r>
      <w:r w:rsidR="001B5338" w:rsidRPr="00C805BB">
        <w:rPr>
          <w:rFonts w:asciiTheme="majorBidi" w:hAnsiTheme="majorBidi" w:cstheme="majorBidi"/>
          <w:sz w:val="24"/>
          <w:szCs w:val="24"/>
          <w:lang w:bidi="fa-IR"/>
        </w:rPr>
        <w:t>additional</w:t>
      </w:r>
      <w:r w:rsidR="0005648B" w:rsidRPr="00C805BB">
        <w:rPr>
          <w:rFonts w:asciiTheme="majorBidi" w:hAnsiTheme="majorBidi" w:cstheme="majorBidi"/>
          <w:sz w:val="24"/>
          <w:szCs w:val="24"/>
          <w:lang w:bidi="fa-IR"/>
        </w:rPr>
        <w:t xml:space="preserve"> solid boron injection to D-D fuel has increased nearly ten times and reache</w:t>
      </w:r>
      <w:r w:rsidR="000A0588" w:rsidRPr="00C805BB">
        <w:rPr>
          <w:rFonts w:asciiTheme="majorBidi" w:hAnsiTheme="majorBidi" w:cstheme="majorBidi"/>
          <w:sz w:val="24"/>
          <w:szCs w:val="24"/>
          <w:lang w:bidi="fa-IR"/>
        </w:rPr>
        <w:t>d</w:t>
      </w:r>
      <w:r w:rsidR="0005648B" w:rsidRPr="00C805BB">
        <w:rPr>
          <w:rFonts w:asciiTheme="majorBidi" w:hAnsiTheme="majorBidi" w:cstheme="majorBidi"/>
          <w:sz w:val="24"/>
          <w:szCs w:val="24"/>
          <w:lang w:bidi="fa-IR"/>
        </w:rPr>
        <w:t xml:space="preserve"> a value of about 70 at the same temperature.</w:t>
      </w:r>
      <w:r w:rsidRPr="00C805BB">
        <w:rPr>
          <w:rFonts w:asciiTheme="majorBidi" w:hAnsiTheme="majorBidi" w:cstheme="majorBidi"/>
          <w:sz w:val="24"/>
          <w:szCs w:val="24"/>
          <w:lang w:bidi="fa-IR"/>
        </w:rPr>
        <w:t xml:space="preserve"> </w:t>
      </w:r>
      <w:r w:rsidR="006810A3" w:rsidRPr="00C805BB">
        <w:rPr>
          <w:rFonts w:asciiTheme="majorBidi" w:hAnsiTheme="majorBidi" w:cstheme="majorBidi"/>
          <w:sz w:val="24"/>
          <w:szCs w:val="24"/>
          <w:lang w:bidi="fa-IR"/>
        </w:rPr>
        <w:t xml:space="preserve">Also, our previous calculations show that the fusion gain of the D-T reaction with deuteron beam radiation gives the maximum fusion gain of this reaction occurs at the resonance temperature of 70 keV and is about 20 (see </w:t>
      </w:r>
      <w:r w:rsidR="00A6654E">
        <w:rPr>
          <w:rFonts w:asciiTheme="majorBidi" w:hAnsiTheme="majorBidi" w:cstheme="majorBidi"/>
          <w:sz w:val="24"/>
          <w:szCs w:val="24"/>
          <w:lang w:bidi="fa-IR"/>
        </w:rPr>
        <w:t>t</w:t>
      </w:r>
      <w:r w:rsidR="006810A3" w:rsidRPr="00C805BB">
        <w:rPr>
          <w:rFonts w:asciiTheme="majorBidi" w:hAnsiTheme="majorBidi" w:cstheme="majorBidi"/>
          <w:sz w:val="24"/>
          <w:szCs w:val="24"/>
          <w:lang w:bidi="fa-IR"/>
        </w:rPr>
        <w:t xml:space="preserve">able </w:t>
      </w:r>
      <w:r w:rsidR="006810A3" w:rsidRPr="00A6654E">
        <w:rPr>
          <w:rFonts w:asciiTheme="majorBidi" w:hAnsiTheme="majorBidi" w:cstheme="majorBidi"/>
          <w:color w:val="103DE0"/>
          <w:sz w:val="24"/>
          <w:szCs w:val="24"/>
          <w:lang w:bidi="fa-IR"/>
        </w:rPr>
        <w:t>3</w:t>
      </w:r>
      <w:r w:rsidR="006810A3" w:rsidRPr="00C805BB">
        <w:rPr>
          <w:rFonts w:asciiTheme="majorBidi" w:hAnsiTheme="majorBidi" w:cstheme="majorBidi"/>
          <w:sz w:val="24"/>
          <w:szCs w:val="24"/>
          <w:lang w:bidi="fa-IR"/>
        </w:rPr>
        <w:t xml:space="preserve"> in Ref. [</w:t>
      </w:r>
      <w:r w:rsidR="006810A3" w:rsidRPr="00F32985">
        <w:rPr>
          <w:rFonts w:asciiTheme="majorBidi" w:hAnsiTheme="majorBidi" w:cstheme="majorBidi"/>
          <w:color w:val="103DE0"/>
          <w:sz w:val="24"/>
          <w:szCs w:val="24"/>
          <w:lang w:bidi="fa-IR"/>
        </w:rPr>
        <w:t>36</w:t>
      </w:r>
      <w:r w:rsidR="006810A3" w:rsidRPr="00C805BB">
        <w:rPr>
          <w:rFonts w:asciiTheme="majorBidi" w:hAnsiTheme="majorBidi" w:cstheme="majorBidi"/>
          <w:sz w:val="24"/>
          <w:szCs w:val="24"/>
          <w:lang w:bidi="fa-IR"/>
        </w:rPr>
        <w:t xml:space="preserve">]). Now if we compare this value with the highest gain obtained from D-D fusion with simultaneous deuteron beam radiation by adding solid boron, we find that in this work, the gain has increased by about 50 units, which makes the role of adding external solid boron very important. </w:t>
      </w:r>
    </w:p>
    <w:p w14:paraId="21720B9F" w14:textId="77777777" w:rsidR="0068139E" w:rsidRPr="00C805BB" w:rsidRDefault="0005648B" w:rsidP="0087065E">
      <w:pPr>
        <w:spacing w:line="240" w:lineRule="auto"/>
        <w:jc w:val="both"/>
        <w:rPr>
          <w:rFonts w:asciiTheme="majorBidi" w:hAnsiTheme="majorBidi" w:cstheme="majorBidi"/>
          <w:sz w:val="24"/>
          <w:szCs w:val="24"/>
          <w:lang w:bidi="fa-IR"/>
        </w:rPr>
      </w:pPr>
      <w:r w:rsidRPr="00C805BB">
        <w:rPr>
          <w:rFonts w:asciiTheme="majorBidi" w:hAnsiTheme="majorBidi" w:cstheme="majorBidi"/>
          <w:sz w:val="24"/>
          <w:szCs w:val="24"/>
          <w:lang w:bidi="fa-IR"/>
        </w:rPr>
        <w:t xml:space="preserve">In other words, we conclude that by injecting </w:t>
      </w:r>
      <w:r w:rsidR="001B5338" w:rsidRPr="00C805BB">
        <w:rPr>
          <w:rFonts w:asciiTheme="majorBidi" w:hAnsiTheme="majorBidi" w:cstheme="majorBidi"/>
          <w:sz w:val="24"/>
          <w:szCs w:val="24"/>
          <w:lang w:bidi="fa-IR"/>
        </w:rPr>
        <w:t>additional</w:t>
      </w:r>
      <w:r w:rsidRPr="00C805BB">
        <w:rPr>
          <w:rFonts w:asciiTheme="majorBidi" w:hAnsiTheme="majorBidi" w:cstheme="majorBidi"/>
          <w:sz w:val="24"/>
          <w:szCs w:val="24"/>
          <w:lang w:bidi="fa-IR"/>
        </w:rPr>
        <w:t xml:space="preserve"> solid boron into the D-D fuel </w:t>
      </w:r>
      <w:r w:rsidR="00287110" w:rsidRPr="00C805BB">
        <w:rPr>
          <w:rFonts w:asciiTheme="majorBidi" w:hAnsiTheme="majorBidi" w:cstheme="majorBidi"/>
          <w:sz w:val="24"/>
          <w:szCs w:val="24"/>
          <w:lang w:bidi="fa-IR"/>
        </w:rPr>
        <w:t>capsule</w:t>
      </w:r>
      <w:r w:rsidRPr="00C805BB">
        <w:rPr>
          <w:rFonts w:asciiTheme="majorBidi" w:hAnsiTheme="majorBidi" w:cstheme="majorBidi"/>
          <w:sz w:val="24"/>
          <w:szCs w:val="24"/>
          <w:lang w:bidi="fa-IR"/>
        </w:rPr>
        <w:t>, the energy from fusion and subsequently the fusion gain will increase significantly.</w:t>
      </w:r>
      <w:r w:rsidR="000B175A" w:rsidRPr="00C805BB">
        <w:rPr>
          <w:rFonts w:asciiTheme="majorBidi" w:hAnsiTheme="majorBidi" w:cstheme="majorBidi"/>
          <w:sz w:val="24"/>
          <w:szCs w:val="24"/>
          <w:lang w:bidi="fa-IR"/>
        </w:rPr>
        <w:t xml:space="preserve"> </w:t>
      </w:r>
      <w:r w:rsidRPr="00C805BB">
        <w:rPr>
          <w:rFonts w:asciiTheme="majorBidi" w:hAnsiTheme="majorBidi" w:cstheme="majorBidi"/>
          <w:sz w:val="24"/>
          <w:szCs w:val="24"/>
          <w:lang w:bidi="fa-IR"/>
        </w:rPr>
        <w:t>Also, the injected deuteron beam deuterons create a bonus energy gain as they slow down during fusion with the fuel ions.</w:t>
      </w:r>
      <w:r w:rsidR="000B175A" w:rsidRPr="00C805BB">
        <w:rPr>
          <w:rFonts w:asciiTheme="majorBidi" w:hAnsiTheme="majorBidi" w:cstheme="majorBidi"/>
          <w:sz w:val="24"/>
          <w:szCs w:val="24"/>
          <w:lang w:bidi="fa-IR"/>
        </w:rPr>
        <w:t xml:space="preserve"> </w:t>
      </w:r>
      <w:r w:rsidR="0068139E" w:rsidRPr="00C805BB">
        <w:rPr>
          <w:rFonts w:asciiTheme="majorBidi" w:hAnsiTheme="majorBidi" w:cstheme="majorBidi"/>
          <w:sz w:val="24"/>
          <w:szCs w:val="24"/>
          <w:lang w:bidi="fa-IR"/>
        </w:rPr>
        <w:t>This added energy increases the total energy benefit of the system.</w:t>
      </w:r>
      <w:r w:rsidR="000B175A" w:rsidRPr="00C805BB">
        <w:rPr>
          <w:rFonts w:asciiTheme="majorBidi" w:hAnsiTheme="majorBidi" w:cstheme="majorBidi" w:hint="cs"/>
          <w:sz w:val="24"/>
          <w:szCs w:val="24"/>
          <w:rtl/>
          <w:lang w:bidi="fa-IR"/>
        </w:rPr>
        <w:t xml:space="preserve"> </w:t>
      </w:r>
      <w:r w:rsidR="0068139E" w:rsidRPr="00C805BB">
        <w:rPr>
          <w:rFonts w:asciiTheme="majorBidi" w:hAnsiTheme="majorBidi" w:cstheme="majorBidi"/>
          <w:sz w:val="24"/>
          <w:szCs w:val="24"/>
          <w:lang w:bidi="fa-IR"/>
        </w:rPr>
        <w:t xml:space="preserve">Parameters </w:t>
      </w:r>
      <m:oMath>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D</m:t>
            </m:r>
          </m:sub>
        </m:sSub>
      </m:oMath>
      <w:r w:rsidR="0068139E" w:rsidRPr="00C805BB">
        <w:rPr>
          <w:rFonts w:asciiTheme="majorBidi" w:hAnsiTheme="majorBidi" w:cstheme="majorBidi"/>
          <w:sz w:val="24"/>
          <w:szCs w:val="24"/>
          <w:lang w:bidi="fa-IR"/>
        </w:rPr>
        <w:t xml:space="preserve"> (initial beam energy) and Q (energy multiplication factor) play an important role in the bonus energy and the total deposited energy by the deuteron beam in the D-D fuel containing </w:t>
      </w:r>
      <w:r w:rsidR="001B5338" w:rsidRPr="00C805BB">
        <w:rPr>
          <w:rFonts w:asciiTheme="majorBidi" w:hAnsiTheme="majorBidi" w:cstheme="majorBidi"/>
          <w:sz w:val="24"/>
          <w:szCs w:val="24"/>
          <w:lang w:bidi="fa-IR"/>
        </w:rPr>
        <w:t>additional</w:t>
      </w:r>
      <w:r w:rsidR="0068139E" w:rsidRPr="00C805BB">
        <w:rPr>
          <w:rFonts w:asciiTheme="majorBidi" w:hAnsiTheme="majorBidi" w:cstheme="majorBidi"/>
          <w:sz w:val="24"/>
          <w:szCs w:val="24"/>
          <w:lang w:bidi="fa-IR"/>
        </w:rPr>
        <w:t xml:space="preserve"> solids. </w:t>
      </w:r>
      <m:oMath>
        <m:r>
          <w:rPr>
            <w:rFonts w:ascii="Cambria Math" w:hAnsi="Cambria Math" w:cstheme="majorBidi"/>
            <w:sz w:val="24"/>
            <w:szCs w:val="24"/>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Q</m:t>
            </m:r>
          </m:e>
          <m:sub>
            <m:r>
              <m:rPr>
                <m:sty m:val="p"/>
              </m:rPr>
              <w:rPr>
                <w:rFonts w:ascii="Cambria Math" w:hAnsi="Cambria Math" w:cstheme="majorBidi"/>
                <w:sz w:val="24"/>
                <w:szCs w:val="24"/>
              </w:rPr>
              <m:t>DD</m:t>
            </m:r>
          </m:sub>
        </m:sSub>
      </m:oMath>
      <w:r w:rsidR="0068139E" w:rsidRPr="00C805BB">
        <w:rPr>
          <w:rFonts w:asciiTheme="majorBidi" w:hAnsiTheme="majorBidi" w:cstheme="majorBidi"/>
          <w:sz w:val="24"/>
          <w:szCs w:val="24"/>
          <w:lang w:bidi="fa-IR"/>
        </w:rPr>
        <w:t xml:space="preserve"> value for </w:t>
      </w:r>
      <m:oMath>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D</m:t>
            </m:r>
          </m:sub>
        </m:sSub>
        <m:r>
          <m:rPr>
            <m:sty m:val="p"/>
          </m:rPr>
          <w:rPr>
            <w:rFonts w:ascii="Cambria Math" w:hAnsi="Cambria Math" w:cstheme="majorBidi"/>
            <w:sz w:val="24"/>
            <w:szCs w:val="24"/>
            <w:rtl/>
          </w:rPr>
          <m:t>≥</m:t>
        </m:r>
        <m:r>
          <m:rPr>
            <m:sty m:val="p"/>
          </m:rPr>
          <w:rPr>
            <w:rFonts w:ascii="Cambria Math" w:hAnsi="Cambria Math" w:cstheme="majorBidi"/>
            <w:sz w:val="24"/>
            <w:szCs w:val="24"/>
          </w:rPr>
          <m:t>300keV</m:t>
        </m:r>
      </m:oMath>
      <w:r w:rsidR="0068139E" w:rsidRPr="00C805BB">
        <w:rPr>
          <w:rFonts w:asciiTheme="majorBidi" w:hAnsiTheme="majorBidi" w:cstheme="majorBidi"/>
          <w:sz w:val="24"/>
          <w:szCs w:val="24"/>
          <w:lang w:bidi="fa-IR"/>
        </w:rPr>
        <w:t xml:space="preserve"> decreases with increasing </w:t>
      </w:r>
      <m:oMath>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D</m:t>
            </m:r>
          </m:sub>
        </m:sSub>
      </m:oMath>
      <w:r w:rsidR="0068139E" w:rsidRPr="00C805BB">
        <w:rPr>
          <w:rFonts w:asciiTheme="majorBidi" w:hAnsiTheme="majorBidi" w:cstheme="majorBidi"/>
          <w:sz w:val="24"/>
          <w:szCs w:val="24"/>
          <w:lang w:bidi="fa-IR"/>
        </w:rPr>
        <w:t xml:space="preserve"> and increases in all cases with increasing </w:t>
      </w:r>
      <m:oMath>
        <m:sSub>
          <m:sSubPr>
            <m:ctrlPr>
              <w:rPr>
                <w:rFonts w:ascii="Cambria Math" w:hAnsi="Cambria Math" w:cstheme="majorBidi"/>
                <w:sz w:val="24"/>
                <w:szCs w:val="24"/>
              </w:rPr>
            </m:ctrlPr>
          </m:sSubPr>
          <m:e>
            <m:r>
              <m:rPr>
                <m:sty m:val="p"/>
              </m:rPr>
              <w:rPr>
                <w:rFonts w:ascii="Cambria Math" w:hAnsi="Cambria Math" w:cstheme="majorBidi"/>
                <w:sz w:val="24"/>
                <w:szCs w:val="24"/>
              </w:rPr>
              <m:t>T</m:t>
            </m:r>
          </m:e>
          <m:sub>
            <m:r>
              <m:rPr>
                <m:sty m:val="p"/>
              </m:rPr>
              <w:rPr>
                <w:rFonts w:ascii="Cambria Math" w:hAnsi="Cambria Math" w:cstheme="majorBidi"/>
                <w:sz w:val="24"/>
                <w:szCs w:val="24"/>
              </w:rPr>
              <m:t>e</m:t>
            </m:r>
          </m:sub>
        </m:sSub>
      </m:oMath>
      <w:r w:rsidR="0068139E" w:rsidRPr="00C805BB">
        <w:rPr>
          <w:rFonts w:asciiTheme="majorBidi" w:hAnsiTheme="majorBidi" w:cstheme="majorBidi"/>
          <w:sz w:val="24"/>
          <w:szCs w:val="24"/>
          <w:lang w:bidi="fa-IR"/>
        </w:rPr>
        <w:t>.</w:t>
      </w:r>
      <w:r w:rsidR="001538C8" w:rsidRPr="00C805BB">
        <w:rPr>
          <w:rFonts w:asciiTheme="majorBidi" w:hAnsiTheme="majorBidi" w:cstheme="majorBidi"/>
          <w:sz w:val="24"/>
          <w:szCs w:val="24"/>
          <w:rtl/>
        </w:rPr>
        <w:t xml:space="preserve"> </w:t>
      </w:r>
      <w:r w:rsidR="0068139E" w:rsidRPr="00C805BB">
        <w:rPr>
          <w:rFonts w:asciiTheme="majorBidi" w:hAnsiTheme="majorBidi" w:cstheme="majorBidi"/>
          <w:sz w:val="24"/>
          <w:szCs w:val="24"/>
        </w:rPr>
        <w:t xml:space="preserve">While the amount of total deposited energy in constant </w:t>
      </w:r>
      <m:oMath>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D</m:t>
            </m:r>
          </m:sub>
        </m:sSub>
      </m:oMath>
      <w:r w:rsidR="0068139E" w:rsidRPr="00C805BB">
        <w:rPr>
          <w:rFonts w:asciiTheme="majorBidi" w:hAnsiTheme="majorBidi" w:cstheme="majorBidi"/>
          <w:sz w:val="24"/>
          <w:szCs w:val="24"/>
        </w:rPr>
        <w:t xml:space="preserve"> increases </w:t>
      </w:r>
      <w:r w:rsidR="0043026B" w:rsidRPr="00C805BB">
        <w:rPr>
          <w:rFonts w:asciiTheme="majorBidi" w:hAnsiTheme="majorBidi" w:cstheme="majorBidi"/>
          <w:sz w:val="24"/>
          <w:szCs w:val="24"/>
        </w:rPr>
        <w:t>with</w:t>
      </w:r>
      <m:oMath>
        <m:sSub>
          <m:sSubPr>
            <m:ctrlPr>
              <w:rPr>
                <w:rFonts w:ascii="Cambria Math" w:hAnsi="Cambria Math" w:cstheme="majorBidi"/>
                <w:sz w:val="24"/>
                <w:szCs w:val="24"/>
              </w:rPr>
            </m:ctrlPr>
          </m:sSubPr>
          <m:e>
            <m:r>
              <m:rPr>
                <m:sty m:val="p"/>
              </m:rPr>
              <w:rPr>
                <w:rFonts w:ascii="Cambria Math" w:hAnsi="Cambria Math" w:cstheme="majorBidi"/>
                <w:sz w:val="24"/>
                <w:szCs w:val="24"/>
              </w:rPr>
              <m:t>T</m:t>
            </m:r>
          </m:e>
          <m:sub>
            <m:r>
              <m:rPr>
                <m:sty m:val="p"/>
              </m:rPr>
              <w:rPr>
                <w:rFonts w:ascii="Cambria Math" w:hAnsi="Cambria Math" w:cstheme="majorBidi"/>
                <w:sz w:val="24"/>
                <w:szCs w:val="24"/>
              </w:rPr>
              <m:t>e</m:t>
            </m:r>
          </m:sub>
        </m:sSub>
      </m:oMath>
      <w:r w:rsidR="0068139E" w:rsidRPr="00C805BB">
        <w:rPr>
          <w:rFonts w:asciiTheme="majorBidi" w:hAnsiTheme="majorBidi" w:cstheme="majorBidi"/>
          <w:sz w:val="24"/>
          <w:szCs w:val="24"/>
        </w:rPr>
        <w:t>.</w:t>
      </w:r>
      <w:r w:rsidR="000B175A" w:rsidRPr="00C805BB">
        <w:rPr>
          <w:rFonts w:asciiTheme="majorBidi" w:hAnsiTheme="majorBidi" w:cstheme="majorBidi"/>
          <w:sz w:val="24"/>
          <w:szCs w:val="24"/>
          <w:lang w:bidi="fa-IR"/>
        </w:rPr>
        <w:t xml:space="preserve"> </w:t>
      </w:r>
      <w:r w:rsidR="0068139E" w:rsidRPr="00C805BB">
        <w:rPr>
          <w:rFonts w:asciiTheme="majorBidi" w:hAnsiTheme="majorBidi" w:cstheme="majorBidi"/>
          <w:sz w:val="24"/>
          <w:szCs w:val="24"/>
          <w:lang w:bidi="fa-IR"/>
        </w:rPr>
        <w:t xml:space="preserve">This is one of the advantages of fast ignition using a deuteron </w:t>
      </w:r>
      <w:r w:rsidR="0043026B" w:rsidRPr="00C805BB">
        <w:rPr>
          <w:rFonts w:asciiTheme="majorBidi" w:hAnsiTheme="majorBidi" w:cstheme="majorBidi"/>
          <w:sz w:val="24"/>
          <w:szCs w:val="24"/>
          <w:lang w:bidi="fa-IR"/>
        </w:rPr>
        <w:t>beam, such</w:t>
      </w:r>
      <w:r w:rsidR="00C33A1B" w:rsidRPr="00C805BB">
        <w:rPr>
          <w:rFonts w:asciiTheme="majorBidi" w:hAnsiTheme="majorBidi" w:cstheme="majorBidi"/>
          <w:sz w:val="24"/>
          <w:szCs w:val="24"/>
          <w:lang w:bidi="fa-IR"/>
        </w:rPr>
        <w:t xml:space="preserve"> that</w:t>
      </w:r>
      <w:r w:rsidR="0068139E" w:rsidRPr="00C805BB">
        <w:rPr>
          <w:rFonts w:asciiTheme="majorBidi" w:hAnsiTheme="majorBidi" w:cstheme="majorBidi"/>
          <w:sz w:val="24"/>
          <w:szCs w:val="24"/>
          <w:lang w:bidi="fa-IR"/>
        </w:rPr>
        <w:t xml:space="preserve"> in smaller</w:t>
      </w:r>
      <m:oMath>
        <m:r>
          <w:rPr>
            <w:rFonts w:ascii="Cambria Math" w:hAnsi="Cambria Math" w:cstheme="majorBidi"/>
            <w:sz w:val="24"/>
            <w:szCs w:val="24"/>
            <w:lang w:bidi="fa-IR"/>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E</m:t>
            </m:r>
          </m:e>
          <m:sub>
            <m:r>
              <m:rPr>
                <m:sty m:val="p"/>
              </m:rPr>
              <w:rPr>
                <w:rFonts w:ascii="Cambria Math" w:hAnsi="Cambria Math" w:cstheme="majorBidi"/>
                <w:sz w:val="24"/>
                <w:szCs w:val="24"/>
              </w:rPr>
              <m:t>D</m:t>
            </m:r>
          </m:sub>
        </m:sSub>
      </m:oMath>
      <w:r w:rsidR="0068139E" w:rsidRPr="00C805BB">
        <w:rPr>
          <w:rFonts w:asciiTheme="majorBidi" w:hAnsiTheme="majorBidi" w:cstheme="majorBidi"/>
          <w:sz w:val="24"/>
          <w:szCs w:val="24"/>
          <w:lang w:bidi="fa-IR"/>
        </w:rPr>
        <w:t xml:space="preserve"> and </w:t>
      </w:r>
      <w:r w:rsidR="0043026B" w:rsidRPr="00C805BB">
        <w:rPr>
          <w:rFonts w:asciiTheme="majorBidi" w:hAnsiTheme="majorBidi" w:cstheme="majorBidi"/>
          <w:sz w:val="24"/>
          <w:szCs w:val="24"/>
          <w:lang w:bidi="fa-IR"/>
        </w:rPr>
        <w:t>higher</w:t>
      </w:r>
      <m:oMath>
        <m:sSub>
          <m:sSubPr>
            <m:ctrlPr>
              <w:rPr>
                <w:rFonts w:ascii="Cambria Math" w:hAnsi="Cambria Math" w:cstheme="majorBidi"/>
                <w:sz w:val="24"/>
                <w:szCs w:val="24"/>
              </w:rPr>
            </m:ctrlPr>
          </m:sSubPr>
          <m:e>
            <m:r>
              <m:rPr>
                <m:sty m:val="p"/>
              </m:rPr>
              <w:rPr>
                <w:rFonts w:ascii="Cambria Math" w:hAnsi="Cambria Math" w:cstheme="majorBidi"/>
                <w:sz w:val="24"/>
                <w:szCs w:val="24"/>
              </w:rPr>
              <m:t>T</m:t>
            </m:r>
          </m:e>
          <m:sub>
            <m:r>
              <m:rPr>
                <m:sty m:val="p"/>
              </m:rPr>
              <w:rPr>
                <w:rFonts w:ascii="Cambria Math" w:hAnsi="Cambria Math" w:cstheme="majorBidi"/>
                <w:sz w:val="24"/>
                <w:szCs w:val="24"/>
              </w:rPr>
              <m:t>e</m:t>
            </m:r>
          </m:sub>
        </m:sSub>
      </m:oMath>
      <w:r w:rsidR="0068139E" w:rsidRPr="00C805BB">
        <w:rPr>
          <w:rFonts w:asciiTheme="majorBidi" w:hAnsiTheme="majorBidi" w:cstheme="majorBidi"/>
          <w:sz w:val="24"/>
          <w:szCs w:val="24"/>
          <w:lang w:bidi="fa-IR"/>
        </w:rPr>
        <w:t>, the bonus energy and the total deposited energy are higher.</w:t>
      </w:r>
    </w:p>
    <w:p w14:paraId="79CCAD17" w14:textId="77777777" w:rsidR="00423C38" w:rsidRPr="00C805BB" w:rsidRDefault="00F91F39" w:rsidP="00423C38">
      <w:pPr>
        <w:spacing w:line="240" w:lineRule="auto"/>
        <w:jc w:val="both"/>
        <w:rPr>
          <w:rFonts w:asciiTheme="majorBidi" w:hAnsiTheme="majorBidi" w:cstheme="majorBidi"/>
          <w:sz w:val="24"/>
          <w:szCs w:val="24"/>
        </w:rPr>
      </w:pPr>
      <w:r w:rsidRPr="00C805BB">
        <w:rPr>
          <w:rFonts w:asciiTheme="majorBidi" w:hAnsiTheme="majorBidi" w:cstheme="majorBidi"/>
          <w:b/>
          <w:bCs/>
          <w:sz w:val="24"/>
          <w:szCs w:val="24"/>
        </w:rPr>
        <w:t>Acknowledgements</w:t>
      </w:r>
      <w:r w:rsidRPr="00C805BB">
        <w:rPr>
          <w:rFonts w:asciiTheme="majorBidi" w:hAnsiTheme="majorBidi" w:cstheme="majorBidi"/>
          <w:b/>
          <w:bCs/>
          <w:sz w:val="24"/>
          <w:szCs w:val="24"/>
        </w:rPr>
        <w:br/>
      </w:r>
    </w:p>
    <w:p w14:paraId="0601E4E6" w14:textId="77777777" w:rsidR="00F91F39" w:rsidRPr="00C805BB" w:rsidRDefault="00F91F39" w:rsidP="00423C38">
      <w:pPr>
        <w:spacing w:line="240" w:lineRule="auto"/>
        <w:jc w:val="both"/>
        <w:rPr>
          <w:rFonts w:asciiTheme="majorBidi" w:hAnsiTheme="majorBidi" w:cstheme="majorBidi"/>
          <w:b/>
          <w:bCs/>
          <w:sz w:val="24"/>
          <w:szCs w:val="24"/>
          <w:lang w:bidi="fa-IR"/>
        </w:rPr>
      </w:pPr>
      <w:r w:rsidRPr="00C805BB">
        <w:rPr>
          <w:rFonts w:asciiTheme="majorBidi" w:hAnsiTheme="majorBidi" w:cstheme="majorBidi"/>
          <w:sz w:val="24"/>
          <w:szCs w:val="24"/>
        </w:rPr>
        <w:t>This work is supported by the Islamic Azad University of Shiraz.</w:t>
      </w:r>
    </w:p>
    <w:p w14:paraId="7196D064" w14:textId="77777777" w:rsidR="009B4FB2" w:rsidRPr="00C805BB" w:rsidRDefault="009B4FB2" w:rsidP="00F91F39">
      <w:pPr>
        <w:spacing w:line="240" w:lineRule="auto"/>
        <w:jc w:val="both"/>
        <w:rPr>
          <w:rFonts w:asciiTheme="majorBidi" w:hAnsiTheme="majorBidi" w:cstheme="majorBidi"/>
          <w:b/>
          <w:bCs/>
          <w:sz w:val="24"/>
          <w:szCs w:val="24"/>
          <w:lang w:bidi="fa-IR"/>
        </w:rPr>
      </w:pPr>
    </w:p>
    <w:p w14:paraId="071E4E01" w14:textId="77777777" w:rsidR="00CF10C6" w:rsidRPr="00C805BB" w:rsidRDefault="00CF10C6" w:rsidP="000B175A">
      <w:pPr>
        <w:spacing w:line="240" w:lineRule="auto"/>
        <w:jc w:val="both"/>
        <w:rPr>
          <w:rFonts w:asciiTheme="majorBidi" w:hAnsiTheme="majorBidi" w:cstheme="majorBidi"/>
          <w:b/>
          <w:bCs/>
          <w:lang w:bidi="fa-IR"/>
        </w:rPr>
      </w:pPr>
      <w:r w:rsidRPr="00C805BB">
        <w:rPr>
          <w:rFonts w:asciiTheme="majorBidi" w:hAnsiTheme="majorBidi" w:cstheme="majorBidi"/>
          <w:b/>
          <w:bCs/>
          <w:lang w:bidi="fa-IR"/>
        </w:rPr>
        <w:t>References</w:t>
      </w:r>
    </w:p>
    <w:p w14:paraId="02354E13" w14:textId="77777777" w:rsidR="00D3585A" w:rsidRDefault="00D3585A" w:rsidP="00223B4C">
      <w:pPr>
        <w:spacing w:line="240" w:lineRule="auto"/>
        <w:ind w:left="27"/>
        <w:jc w:val="both"/>
        <w:rPr>
          <w:rFonts w:asciiTheme="majorBidi" w:hAnsiTheme="majorBidi" w:cstheme="majorBidi"/>
          <w:lang w:bidi="fa-IR"/>
        </w:rPr>
      </w:pPr>
      <w:r w:rsidRPr="00C805BB">
        <w:rPr>
          <w:rFonts w:asciiTheme="majorBidi" w:hAnsiTheme="majorBidi" w:cstheme="majorBidi"/>
        </w:rPr>
        <w:t xml:space="preserve">[1] </w:t>
      </w:r>
      <w:r w:rsidR="00F91F39" w:rsidRPr="00C805BB">
        <w:rPr>
          <w:rFonts w:asciiTheme="majorBidi" w:hAnsiTheme="majorBidi" w:cstheme="majorBidi"/>
        </w:rPr>
        <w:t xml:space="preserve">M </w:t>
      </w:r>
      <w:r w:rsidR="00723965" w:rsidRPr="00C805BB">
        <w:rPr>
          <w:rFonts w:asciiTheme="majorBidi" w:hAnsiTheme="majorBidi" w:cstheme="majorBidi"/>
        </w:rPr>
        <w:t>J Edwards</w:t>
      </w:r>
      <w:r w:rsidR="00F91F39" w:rsidRPr="00C805BB">
        <w:rPr>
          <w:rFonts w:asciiTheme="majorBidi" w:hAnsiTheme="majorBidi" w:cstheme="majorBidi"/>
        </w:rPr>
        <w:t>,</w:t>
      </w:r>
      <w:r w:rsidRPr="00C805BB">
        <w:rPr>
          <w:rFonts w:asciiTheme="majorBidi" w:hAnsiTheme="majorBidi" w:cstheme="majorBidi"/>
        </w:rPr>
        <w:t xml:space="preserve"> </w:t>
      </w:r>
      <w:r w:rsidRPr="00E9012B">
        <w:rPr>
          <w:rFonts w:asciiTheme="majorBidi" w:hAnsiTheme="majorBidi" w:cstheme="majorBidi"/>
          <w:i/>
          <w:iCs/>
        </w:rPr>
        <w:t>Phys. Plasmas</w:t>
      </w:r>
      <w:r w:rsidRPr="00C805BB">
        <w:rPr>
          <w:rFonts w:asciiTheme="majorBidi" w:hAnsiTheme="majorBidi" w:cstheme="majorBidi"/>
        </w:rPr>
        <w:t xml:space="preserve"> </w:t>
      </w:r>
      <w:r w:rsidRPr="00F04C1C">
        <w:rPr>
          <w:rFonts w:asciiTheme="majorBidi" w:hAnsiTheme="majorBidi" w:cstheme="majorBidi"/>
          <w:b/>
          <w:bCs/>
        </w:rPr>
        <w:t>20</w:t>
      </w:r>
      <w:r w:rsidR="009B4FB2" w:rsidRPr="00C805BB">
        <w:rPr>
          <w:rFonts w:asciiTheme="majorBidi" w:hAnsiTheme="majorBidi" w:cstheme="majorBidi"/>
        </w:rPr>
        <w:t>,</w:t>
      </w:r>
      <w:r w:rsidRPr="00C805BB">
        <w:rPr>
          <w:rFonts w:asciiTheme="majorBidi" w:hAnsiTheme="majorBidi" w:cstheme="majorBidi"/>
        </w:rPr>
        <w:t xml:space="preserve"> 070501</w:t>
      </w:r>
      <w:r w:rsidR="009B4FB2" w:rsidRPr="00C805BB">
        <w:rPr>
          <w:rFonts w:asciiTheme="majorBidi" w:hAnsiTheme="majorBidi" w:cstheme="majorBidi"/>
        </w:rPr>
        <w:t xml:space="preserve"> </w:t>
      </w:r>
      <w:r w:rsidR="00F91F39" w:rsidRPr="00C805BB">
        <w:rPr>
          <w:rFonts w:asciiTheme="majorBidi" w:hAnsiTheme="majorBidi" w:cstheme="majorBidi"/>
          <w:lang w:bidi="fa-IR"/>
        </w:rPr>
        <w:t>(</w:t>
      </w:r>
      <w:r w:rsidR="00F91F39" w:rsidRPr="00C805BB">
        <w:rPr>
          <w:rFonts w:asciiTheme="majorBidi" w:hAnsiTheme="majorBidi" w:cstheme="majorBidi"/>
        </w:rPr>
        <w:t>2013</w:t>
      </w:r>
      <w:r w:rsidR="00F91F39" w:rsidRPr="00C805BB">
        <w:rPr>
          <w:rFonts w:asciiTheme="majorBidi" w:hAnsiTheme="majorBidi" w:cstheme="majorBidi"/>
          <w:lang w:bidi="fa-IR"/>
        </w:rPr>
        <w:t>)</w:t>
      </w:r>
    </w:p>
    <w:p w14:paraId="7A6FED1C" w14:textId="77777777" w:rsidR="00D3585A" w:rsidRPr="00C805BB" w:rsidRDefault="00D3585A" w:rsidP="00223B4C">
      <w:pPr>
        <w:spacing w:line="240" w:lineRule="auto"/>
        <w:ind w:left="27"/>
        <w:jc w:val="both"/>
        <w:rPr>
          <w:rFonts w:asciiTheme="majorBidi" w:eastAsia="Times New Roman" w:hAnsiTheme="majorBidi" w:cstheme="majorBidi"/>
          <w:lang w:bidi="fa-IR"/>
        </w:rPr>
      </w:pPr>
      <w:r w:rsidRPr="00C805BB">
        <w:rPr>
          <w:rFonts w:asciiTheme="majorBidi" w:eastAsia="Times New Roman" w:hAnsiTheme="majorBidi" w:cstheme="majorBidi"/>
          <w:lang w:bidi="fa-IR"/>
        </w:rPr>
        <w:t>[2</w:t>
      </w:r>
      <w:r w:rsidR="0043026B" w:rsidRPr="00C805BB">
        <w:rPr>
          <w:rFonts w:asciiTheme="majorBidi" w:eastAsia="Times New Roman" w:hAnsiTheme="majorBidi" w:cstheme="majorBidi"/>
          <w:lang w:bidi="fa-IR"/>
        </w:rPr>
        <w:t>] O</w:t>
      </w:r>
      <w:r w:rsidR="00F91F39" w:rsidRPr="00C805BB">
        <w:rPr>
          <w:rFonts w:asciiTheme="majorBidi" w:eastAsia="Times New Roman" w:hAnsiTheme="majorBidi" w:cstheme="majorBidi"/>
          <w:lang w:bidi="fa-IR"/>
        </w:rPr>
        <w:t xml:space="preserve"> A </w:t>
      </w:r>
      <w:r w:rsidR="0043026B" w:rsidRPr="00C805BB">
        <w:rPr>
          <w:rFonts w:asciiTheme="majorBidi" w:eastAsia="Times New Roman" w:hAnsiTheme="majorBidi" w:cstheme="majorBidi"/>
          <w:lang w:bidi="fa-IR"/>
        </w:rPr>
        <w:t xml:space="preserve">Hurricane </w:t>
      </w:r>
      <w:r w:rsidR="0043026B" w:rsidRPr="00E9012B">
        <w:rPr>
          <w:rFonts w:asciiTheme="majorBidi" w:eastAsia="Times New Roman" w:hAnsiTheme="majorBidi" w:cstheme="majorBidi"/>
          <w:i/>
          <w:iCs/>
          <w:lang w:bidi="fa-IR"/>
        </w:rPr>
        <w:t>et</w:t>
      </w:r>
      <w:r w:rsidR="004116C5" w:rsidRPr="00E9012B">
        <w:rPr>
          <w:rFonts w:asciiTheme="majorBidi" w:eastAsia="Times New Roman" w:hAnsiTheme="majorBidi" w:cstheme="majorBidi"/>
          <w:i/>
          <w:iCs/>
          <w:lang w:bidi="fa-IR"/>
        </w:rPr>
        <w:t xml:space="preserve"> al,</w:t>
      </w:r>
      <w:r w:rsidRPr="00E9012B">
        <w:rPr>
          <w:rFonts w:asciiTheme="majorBidi" w:eastAsia="Times New Roman" w:hAnsiTheme="majorBidi" w:cstheme="majorBidi"/>
          <w:i/>
          <w:iCs/>
          <w:lang w:bidi="fa-IR"/>
        </w:rPr>
        <w:t xml:space="preserve"> J. Nature</w:t>
      </w:r>
      <w:r w:rsidRPr="00C805BB">
        <w:rPr>
          <w:rFonts w:asciiTheme="majorBidi" w:eastAsia="Times New Roman" w:hAnsiTheme="majorBidi" w:cstheme="majorBidi"/>
          <w:lang w:bidi="fa-IR"/>
        </w:rPr>
        <w:t xml:space="preserve"> </w:t>
      </w:r>
      <w:r w:rsidRPr="00F04C1C">
        <w:rPr>
          <w:rFonts w:asciiTheme="majorBidi" w:eastAsia="Times New Roman" w:hAnsiTheme="majorBidi" w:cstheme="majorBidi"/>
          <w:b/>
          <w:bCs/>
          <w:lang w:bidi="fa-IR"/>
        </w:rPr>
        <w:t>506</w:t>
      </w:r>
      <w:r w:rsidR="009B4FB2" w:rsidRPr="00C805BB">
        <w:rPr>
          <w:rFonts w:asciiTheme="majorBidi" w:eastAsia="Times New Roman" w:hAnsiTheme="majorBidi" w:cstheme="majorBidi"/>
          <w:lang w:bidi="fa-IR"/>
        </w:rPr>
        <w:t>,</w:t>
      </w:r>
      <w:r w:rsidR="00F91F39" w:rsidRPr="00C805BB">
        <w:rPr>
          <w:rFonts w:asciiTheme="majorBidi" w:eastAsia="Times New Roman" w:hAnsiTheme="majorBidi" w:cstheme="majorBidi"/>
          <w:lang w:bidi="fa-IR"/>
        </w:rPr>
        <w:t xml:space="preserve"> </w:t>
      </w:r>
      <w:r w:rsidRPr="00C805BB">
        <w:rPr>
          <w:rFonts w:asciiTheme="majorBidi" w:eastAsia="Times New Roman" w:hAnsiTheme="majorBidi" w:cstheme="majorBidi"/>
          <w:lang w:bidi="fa-IR"/>
        </w:rPr>
        <w:t>7488</w:t>
      </w:r>
      <w:r w:rsidR="00F91F39" w:rsidRPr="00C805BB">
        <w:rPr>
          <w:rFonts w:asciiTheme="majorBidi" w:eastAsia="Times New Roman" w:hAnsiTheme="majorBidi" w:cstheme="majorBidi"/>
          <w:lang w:bidi="fa-IR"/>
        </w:rPr>
        <w:t xml:space="preserve"> (2014)</w:t>
      </w:r>
    </w:p>
    <w:p w14:paraId="6A6433C9" w14:textId="77777777" w:rsidR="00D3585A" w:rsidRPr="00C805BB" w:rsidRDefault="00D3585A" w:rsidP="00223B4C">
      <w:pPr>
        <w:spacing w:line="240" w:lineRule="auto"/>
        <w:ind w:left="27"/>
        <w:jc w:val="both"/>
        <w:rPr>
          <w:rFonts w:asciiTheme="majorBidi" w:hAnsiTheme="majorBidi" w:cstheme="majorBidi"/>
          <w:lang w:bidi="fa-IR"/>
        </w:rPr>
      </w:pPr>
      <w:r w:rsidRPr="00C805BB">
        <w:rPr>
          <w:rFonts w:asciiTheme="majorBidi" w:eastAsia="Times New Roman" w:hAnsiTheme="majorBidi" w:cstheme="majorBidi"/>
          <w:lang w:bidi="fa-IR"/>
        </w:rPr>
        <w:t xml:space="preserve">[3] </w:t>
      </w:r>
      <w:r w:rsidR="00085CA3" w:rsidRPr="00C805BB">
        <w:rPr>
          <w:rFonts w:asciiTheme="majorBidi" w:eastAsia="Times New Roman" w:hAnsiTheme="majorBidi" w:cstheme="majorBidi"/>
          <w:lang w:bidi="fa-IR"/>
        </w:rPr>
        <w:t xml:space="preserve">S </w:t>
      </w:r>
      <w:r w:rsidRPr="00C805BB">
        <w:rPr>
          <w:rFonts w:asciiTheme="majorBidi" w:eastAsia="Times New Roman" w:hAnsiTheme="majorBidi" w:cstheme="majorBidi"/>
          <w:lang w:bidi="fa-IR"/>
        </w:rPr>
        <w:t>Le Pape</w:t>
      </w:r>
      <w:r w:rsidR="004116C5" w:rsidRPr="00C805BB">
        <w:rPr>
          <w:rFonts w:asciiTheme="majorBidi" w:eastAsia="Times New Roman" w:hAnsiTheme="majorBidi" w:cstheme="majorBidi"/>
          <w:lang w:bidi="fa-IR"/>
        </w:rPr>
        <w:t xml:space="preserve"> </w:t>
      </w:r>
      <w:r w:rsidR="004116C5" w:rsidRPr="00E9012B">
        <w:rPr>
          <w:rFonts w:asciiTheme="majorBidi" w:eastAsia="Times New Roman" w:hAnsiTheme="majorBidi" w:cstheme="majorBidi"/>
          <w:i/>
          <w:iCs/>
          <w:lang w:bidi="fa-IR"/>
        </w:rPr>
        <w:t>et al</w:t>
      </w:r>
      <w:r w:rsidRPr="00E9012B">
        <w:rPr>
          <w:rFonts w:asciiTheme="majorBidi" w:eastAsia="Times New Roman" w:hAnsiTheme="majorBidi" w:cstheme="majorBidi"/>
          <w:i/>
          <w:iCs/>
          <w:lang w:bidi="fa-IR"/>
        </w:rPr>
        <w:t>, Physical Review Letters</w:t>
      </w:r>
      <w:r w:rsidRPr="00C805BB">
        <w:rPr>
          <w:rFonts w:asciiTheme="majorBidi" w:eastAsia="Times New Roman" w:hAnsiTheme="majorBidi" w:cstheme="majorBidi"/>
          <w:lang w:bidi="fa-IR"/>
        </w:rPr>
        <w:t xml:space="preserve"> </w:t>
      </w:r>
      <w:r w:rsidRPr="00F04C1C">
        <w:rPr>
          <w:rFonts w:asciiTheme="majorBidi" w:eastAsia="Times New Roman" w:hAnsiTheme="majorBidi" w:cstheme="majorBidi"/>
          <w:b/>
          <w:bCs/>
          <w:lang w:bidi="fa-IR"/>
        </w:rPr>
        <w:t>120</w:t>
      </w:r>
      <w:r w:rsidR="009B4FB2" w:rsidRPr="00C805BB">
        <w:rPr>
          <w:rFonts w:asciiTheme="majorBidi" w:eastAsia="Times New Roman" w:hAnsiTheme="majorBidi" w:cstheme="majorBidi"/>
          <w:lang w:bidi="fa-IR"/>
        </w:rPr>
        <w:t>,</w:t>
      </w:r>
      <w:r w:rsidRPr="00C805BB">
        <w:rPr>
          <w:rFonts w:asciiTheme="majorBidi" w:eastAsia="Times New Roman" w:hAnsiTheme="majorBidi" w:cstheme="majorBidi"/>
          <w:lang w:bidi="fa-IR"/>
        </w:rPr>
        <w:t xml:space="preserve"> 245003</w:t>
      </w:r>
      <w:r w:rsidR="00085CA3" w:rsidRPr="00C805BB">
        <w:rPr>
          <w:rFonts w:asciiTheme="majorBidi" w:eastAsia="Times New Roman" w:hAnsiTheme="majorBidi" w:cstheme="majorBidi"/>
          <w:lang w:bidi="fa-IR"/>
        </w:rPr>
        <w:t xml:space="preserve"> (2018)</w:t>
      </w:r>
    </w:p>
    <w:p w14:paraId="031C1FB8" w14:textId="77777777" w:rsidR="00D3585A" w:rsidRPr="00C805BB" w:rsidRDefault="00D3585A" w:rsidP="00223B4C">
      <w:pPr>
        <w:spacing w:line="240" w:lineRule="auto"/>
        <w:ind w:left="27"/>
        <w:jc w:val="both"/>
        <w:rPr>
          <w:rFonts w:asciiTheme="majorBidi" w:hAnsiTheme="majorBidi" w:cstheme="majorBidi"/>
          <w:lang w:bidi="fa-IR"/>
        </w:rPr>
      </w:pPr>
      <w:r w:rsidRPr="00C805BB">
        <w:rPr>
          <w:rFonts w:asciiTheme="majorBidi" w:hAnsiTheme="majorBidi" w:cstheme="majorBidi"/>
        </w:rPr>
        <w:t xml:space="preserve">[4] </w:t>
      </w:r>
      <w:r w:rsidR="00085CA3" w:rsidRPr="00C805BB">
        <w:rPr>
          <w:rFonts w:asciiTheme="majorBidi" w:hAnsiTheme="majorBidi" w:cstheme="majorBidi"/>
        </w:rPr>
        <w:t xml:space="preserve">J.D </w:t>
      </w:r>
      <w:r w:rsidR="004116C5" w:rsidRPr="00C805BB">
        <w:rPr>
          <w:rFonts w:asciiTheme="majorBidi" w:hAnsiTheme="majorBidi" w:cstheme="majorBidi"/>
        </w:rPr>
        <w:t>Kilkenny,</w:t>
      </w:r>
      <w:r w:rsidRPr="00C805BB">
        <w:rPr>
          <w:rFonts w:asciiTheme="majorBidi" w:hAnsiTheme="majorBidi" w:cstheme="majorBidi"/>
        </w:rPr>
        <w:t xml:space="preserve"> </w:t>
      </w:r>
      <w:r w:rsidRPr="00E9012B">
        <w:rPr>
          <w:rFonts w:asciiTheme="majorBidi" w:hAnsiTheme="majorBidi" w:cstheme="majorBidi"/>
          <w:i/>
          <w:iCs/>
        </w:rPr>
        <w:t xml:space="preserve">Plasma Physics and Controlled Nuclear Fusion </w:t>
      </w:r>
      <w:r w:rsidR="004116C5" w:rsidRPr="00E9012B">
        <w:rPr>
          <w:rFonts w:asciiTheme="majorBidi" w:hAnsiTheme="majorBidi" w:cstheme="majorBidi"/>
          <w:i/>
          <w:iCs/>
        </w:rPr>
        <w:t>Research</w:t>
      </w:r>
      <w:r w:rsidR="004116C5" w:rsidRPr="00C805BB">
        <w:rPr>
          <w:rFonts w:asciiTheme="majorBidi" w:hAnsiTheme="majorBidi" w:cstheme="majorBidi"/>
        </w:rPr>
        <w:t xml:space="preserve"> </w:t>
      </w:r>
      <w:r w:rsidR="004116C5" w:rsidRPr="00F04C1C">
        <w:rPr>
          <w:rFonts w:asciiTheme="majorBidi" w:hAnsiTheme="majorBidi" w:cstheme="majorBidi"/>
          <w:b/>
          <w:bCs/>
        </w:rPr>
        <w:t>3</w:t>
      </w:r>
      <w:r w:rsidR="009B4FB2" w:rsidRPr="00C805BB">
        <w:rPr>
          <w:rFonts w:asciiTheme="majorBidi" w:hAnsiTheme="majorBidi" w:cstheme="majorBidi"/>
        </w:rPr>
        <w:t>,</w:t>
      </w:r>
      <w:r w:rsidRPr="00C805BB">
        <w:rPr>
          <w:rFonts w:asciiTheme="majorBidi" w:hAnsiTheme="majorBidi" w:cstheme="majorBidi"/>
        </w:rPr>
        <w:t xml:space="preserve"> 133</w:t>
      </w:r>
      <w:r w:rsidR="00085CA3" w:rsidRPr="00C805BB">
        <w:rPr>
          <w:rFonts w:asciiTheme="majorBidi" w:hAnsiTheme="majorBidi" w:cstheme="majorBidi"/>
          <w:lang w:bidi="fa-IR"/>
        </w:rPr>
        <w:t xml:space="preserve"> (1993)</w:t>
      </w:r>
    </w:p>
    <w:p w14:paraId="66DB5FAD" w14:textId="77777777" w:rsidR="00691650" w:rsidRDefault="00D3585A" w:rsidP="00691650">
      <w:pPr>
        <w:autoSpaceDE w:val="0"/>
        <w:autoSpaceDN w:val="0"/>
        <w:adjustRightInd w:val="0"/>
        <w:spacing w:line="240" w:lineRule="auto"/>
        <w:jc w:val="both"/>
        <w:rPr>
          <w:rFonts w:asciiTheme="majorBidi" w:hAnsiTheme="majorBidi" w:cstheme="majorBidi"/>
        </w:rPr>
      </w:pPr>
      <w:r w:rsidRPr="00C805BB">
        <w:rPr>
          <w:rFonts w:asciiTheme="majorBidi" w:hAnsiTheme="majorBidi" w:cstheme="majorBidi"/>
          <w:color w:val="000000" w:themeColor="text1"/>
        </w:rPr>
        <w:t>[5]</w:t>
      </w:r>
      <w:r w:rsidR="00085CA3" w:rsidRPr="00C805BB">
        <w:rPr>
          <w:rFonts w:asciiTheme="majorBidi" w:hAnsiTheme="majorBidi" w:cstheme="majorBidi"/>
          <w:color w:val="000000" w:themeColor="text1"/>
        </w:rPr>
        <w:t xml:space="preserve"> M </w:t>
      </w:r>
      <w:r w:rsidR="00723965" w:rsidRPr="00C805BB">
        <w:rPr>
          <w:rFonts w:asciiTheme="majorBidi" w:hAnsiTheme="majorBidi" w:cstheme="majorBidi"/>
          <w:color w:val="000000" w:themeColor="text1"/>
        </w:rPr>
        <w:t>Tabak</w:t>
      </w:r>
      <w:r w:rsidR="009B4FB2" w:rsidRPr="00C805BB">
        <w:rPr>
          <w:rFonts w:asciiTheme="majorBidi" w:hAnsiTheme="majorBidi" w:cstheme="majorBidi"/>
          <w:color w:val="000000" w:themeColor="text1"/>
        </w:rPr>
        <w:t xml:space="preserve"> </w:t>
      </w:r>
      <w:r w:rsidR="009B4FB2" w:rsidRPr="00E9012B">
        <w:rPr>
          <w:rFonts w:asciiTheme="majorBidi" w:hAnsiTheme="majorBidi" w:cstheme="majorBidi"/>
          <w:i/>
          <w:iCs/>
          <w:color w:val="000000" w:themeColor="text1"/>
        </w:rPr>
        <w:t>et al,</w:t>
      </w:r>
      <w:r w:rsidRPr="00E9012B">
        <w:rPr>
          <w:rFonts w:asciiTheme="majorBidi" w:hAnsiTheme="majorBidi" w:cstheme="majorBidi"/>
          <w:i/>
          <w:iCs/>
          <w:color w:val="000000" w:themeColor="text1"/>
        </w:rPr>
        <w:t xml:space="preserve"> Physics </w:t>
      </w:r>
      <w:r w:rsidR="009B4FB2" w:rsidRPr="00E9012B">
        <w:rPr>
          <w:rFonts w:asciiTheme="majorBidi" w:hAnsiTheme="majorBidi" w:cstheme="majorBidi"/>
          <w:i/>
          <w:iCs/>
          <w:color w:val="000000" w:themeColor="text1"/>
        </w:rPr>
        <w:t>of Plasmas</w:t>
      </w:r>
      <w:r w:rsidRPr="00C805BB">
        <w:rPr>
          <w:rFonts w:asciiTheme="majorBidi" w:hAnsiTheme="majorBidi" w:cstheme="majorBidi"/>
          <w:color w:val="000000" w:themeColor="text1"/>
        </w:rPr>
        <w:t xml:space="preserve"> </w:t>
      </w:r>
      <w:r w:rsidRPr="00F04C1C">
        <w:rPr>
          <w:rFonts w:asciiTheme="majorBidi" w:hAnsiTheme="majorBidi" w:cstheme="majorBidi"/>
          <w:b/>
          <w:bCs/>
          <w:color w:val="000000" w:themeColor="text1"/>
        </w:rPr>
        <w:t>1</w:t>
      </w:r>
      <w:r w:rsidR="0043026B" w:rsidRPr="00C805BB">
        <w:rPr>
          <w:rFonts w:asciiTheme="majorBidi" w:hAnsiTheme="majorBidi" w:cstheme="majorBidi"/>
          <w:color w:val="000000" w:themeColor="text1"/>
        </w:rPr>
        <w:t>, 1626</w:t>
      </w:r>
      <w:r w:rsidR="00085CA3" w:rsidRPr="00C805BB">
        <w:rPr>
          <w:rFonts w:asciiTheme="majorBidi" w:hAnsiTheme="majorBidi" w:cstheme="majorBidi"/>
          <w:color w:val="000000" w:themeColor="text1"/>
        </w:rPr>
        <w:t xml:space="preserve"> (1994)</w:t>
      </w:r>
    </w:p>
    <w:p w14:paraId="7416D5A0" w14:textId="77777777" w:rsidR="00D3585A" w:rsidRPr="00C805BB" w:rsidRDefault="00D3585A" w:rsidP="00691650">
      <w:pPr>
        <w:autoSpaceDE w:val="0"/>
        <w:autoSpaceDN w:val="0"/>
        <w:adjustRightInd w:val="0"/>
        <w:spacing w:line="240" w:lineRule="auto"/>
        <w:jc w:val="both"/>
        <w:rPr>
          <w:rFonts w:asciiTheme="majorBidi" w:hAnsiTheme="majorBidi" w:cstheme="majorBidi"/>
        </w:rPr>
      </w:pPr>
      <w:r w:rsidRPr="00C805BB">
        <w:rPr>
          <w:rFonts w:asciiTheme="majorBidi" w:hAnsiTheme="majorBidi" w:cstheme="majorBidi"/>
        </w:rPr>
        <w:t xml:space="preserve">[6] </w:t>
      </w:r>
      <w:r w:rsidR="00085CA3" w:rsidRPr="00C805BB">
        <w:rPr>
          <w:rFonts w:asciiTheme="majorBidi" w:hAnsiTheme="majorBidi" w:cstheme="majorBidi"/>
        </w:rPr>
        <w:t xml:space="preserve">S P </w:t>
      </w:r>
      <w:r w:rsidR="00723965" w:rsidRPr="00C805BB">
        <w:rPr>
          <w:rFonts w:asciiTheme="majorBidi" w:hAnsiTheme="majorBidi" w:cstheme="majorBidi"/>
        </w:rPr>
        <w:t>Regan,</w:t>
      </w:r>
      <w:r w:rsidRPr="00C805BB">
        <w:rPr>
          <w:rFonts w:asciiTheme="majorBidi" w:hAnsiTheme="majorBidi" w:cstheme="majorBidi"/>
        </w:rPr>
        <w:t xml:space="preserve"> </w:t>
      </w:r>
      <w:r w:rsidRPr="00E9012B">
        <w:rPr>
          <w:rFonts w:asciiTheme="majorBidi" w:hAnsiTheme="majorBidi" w:cstheme="majorBidi"/>
          <w:i/>
          <w:iCs/>
        </w:rPr>
        <w:t>Phys. Rev. Lett</w:t>
      </w:r>
      <w:r w:rsidRPr="00C805BB">
        <w:rPr>
          <w:rFonts w:asciiTheme="majorBidi" w:hAnsiTheme="majorBidi" w:cstheme="majorBidi"/>
        </w:rPr>
        <w:t xml:space="preserve">. </w:t>
      </w:r>
      <w:r w:rsidRPr="00F04C1C">
        <w:rPr>
          <w:rFonts w:asciiTheme="majorBidi" w:hAnsiTheme="majorBidi" w:cstheme="majorBidi"/>
          <w:b/>
          <w:bCs/>
        </w:rPr>
        <w:t>111</w:t>
      </w:r>
      <w:r w:rsidR="009B4FB2" w:rsidRPr="00C805BB">
        <w:rPr>
          <w:rFonts w:asciiTheme="majorBidi" w:hAnsiTheme="majorBidi" w:cstheme="majorBidi"/>
        </w:rPr>
        <w:t>,</w:t>
      </w:r>
      <w:r w:rsidRPr="00C805BB">
        <w:rPr>
          <w:rFonts w:asciiTheme="majorBidi" w:hAnsiTheme="majorBidi" w:cstheme="majorBidi"/>
        </w:rPr>
        <w:t xml:space="preserve"> 045001</w:t>
      </w:r>
      <w:r w:rsidR="00085CA3" w:rsidRPr="00C805BB">
        <w:rPr>
          <w:rFonts w:asciiTheme="majorBidi" w:hAnsiTheme="majorBidi" w:cstheme="majorBidi"/>
        </w:rPr>
        <w:t xml:space="preserve"> (2013)</w:t>
      </w:r>
    </w:p>
    <w:p w14:paraId="058BF659" w14:textId="77777777" w:rsidR="00D3585A" w:rsidRDefault="00D3585A" w:rsidP="00223B4C">
      <w:pPr>
        <w:pStyle w:val="Heading5"/>
        <w:numPr>
          <w:ilvl w:val="0"/>
          <w:numId w:val="0"/>
        </w:numPr>
        <w:bidi w:val="0"/>
        <w:rPr>
          <w:rFonts w:asciiTheme="majorBidi" w:hAnsiTheme="majorBidi"/>
          <w:color w:val="000000" w:themeColor="text1"/>
          <w:szCs w:val="22"/>
        </w:rPr>
      </w:pPr>
      <w:r w:rsidRPr="00C805BB">
        <w:rPr>
          <w:rFonts w:asciiTheme="majorBidi" w:hAnsiTheme="majorBidi"/>
          <w:color w:val="auto"/>
          <w:szCs w:val="22"/>
        </w:rPr>
        <w:t>[7]</w:t>
      </w:r>
      <w:r w:rsidR="00085CA3" w:rsidRPr="00C805BB">
        <w:rPr>
          <w:rFonts w:asciiTheme="majorBidi" w:hAnsiTheme="majorBidi"/>
          <w:color w:val="auto"/>
          <w:szCs w:val="22"/>
        </w:rPr>
        <w:t xml:space="preserve"> U </w:t>
      </w:r>
      <w:r w:rsidR="004116C5" w:rsidRPr="00C805BB">
        <w:rPr>
          <w:rFonts w:asciiTheme="majorBidi" w:hAnsiTheme="majorBidi"/>
          <w:color w:val="auto"/>
          <w:szCs w:val="22"/>
        </w:rPr>
        <w:t>Teubner</w:t>
      </w:r>
      <w:r w:rsidR="004116C5" w:rsidRPr="00C805BB">
        <w:rPr>
          <w:rFonts w:asciiTheme="majorBidi" w:eastAsia="Times New Roman" w:hAnsiTheme="majorBidi"/>
          <w:color w:val="auto"/>
          <w:szCs w:val="22"/>
          <w:lang w:bidi="fa-IR"/>
        </w:rPr>
        <w:t xml:space="preserve"> </w:t>
      </w:r>
      <w:r w:rsidR="004116C5" w:rsidRPr="00E9012B">
        <w:rPr>
          <w:rFonts w:asciiTheme="majorBidi" w:eastAsia="Times New Roman" w:hAnsiTheme="majorBidi"/>
          <w:i/>
          <w:iCs/>
          <w:color w:val="auto"/>
          <w:szCs w:val="22"/>
          <w:lang w:bidi="fa-IR"/>
        </w:rPr>
        <w:t>et</w:t>
      </w:r>
      <w:r w:rsidR="009B4FB2" w:rsidRPr="00E9012B">
        <w:rPr>
          <w:rFonts w:asciiTheme="majorBidi" w:eastAsia="Times New Roman" w:hAnsiTheme="majorBidi"/>
          <w:i/>
          <w:iCs/>
          <w:color w:val="auto"/>
          <w:szCs w:val="22"/>
          <w:lang w:bidi="fa-IR"/>
        </w:rPr>
        <w:t xml:space="preserve"> al</w:t>
      </w:r>
      <w:r w:rsidR="00993795" w:rsidRPr="00E9012B">
        <w:rPr>
          <w:rFonts w:asciiTheme="majorBidi" w:hAnsiTheme="majorBidi"/>
          <w:i/>
          <w:iCs/>
          <w:color w:val="000000" w:themeColor="text1"/>
          <w:szCs w:val="22"/>
        </w:rPr>
        <w:t>,</w:t>
      </w:r>
      <w:r w:rsidR="009B4FB2" w:rsidRPr="00E9012B">
        <w:rPr>
          <w:rFonts w:asciiTheme="majorBidi" w:hAnsiTheme="majorBidi"/>
          <w:i/>
          <w:iCs/>
          <w:color w:val="000000" w:themeColor="text1"/>
          <w:szCs w:val="22"/>
        </w:rPr>
        <w:t xml:space="preserve"> </w:t>
      </w:r>
      <w:r w:rsidRPr="00E9012B">
        <w:rPr>
          <w:rFonts w:asciiTheme="majorBidi" w:hAnsiTheme="majorBidi"/>
          <w:i/>
          <w:iCs/>
          <w:color w:val="000000" w:themeColor="text1"/>
          <w:szCs w:val="22"/>
        </w:rPr>
        <w:t>Physical Review</w:t>
      </w:r>
      <w:r w:rsidRPr="00C805BB">
        <w:rPr>
          <w:rFonts w:asciiTheme="majorBidi" w:hAnsiTheme="majorBidi"/>
          <w:color w:val="000000" w:themeColor="text1"/>
          <w:szCs w:val="22"/>
        </w:rPr>
        <w:t xml:space="preserve"> E </w:t>
      </w:r>
      <w:r w:rsidRPr="00F04C1C">
        <w:rPr>
          <w:rFonts w:asciiTheme="majorBidi" w:hAnsiTheme="majorBidi"/>
          <w:b/>
          <w:bCs/>
          <w:color w:val="000000" w:themeColor="text1"/>
          <w:szCs w:val="22"/>
        </w:rPr>
        <w:t>54</w:t>
      </w:r>
      <w:r w:rsidRPr="00C805BB">
        <w:rPr>
          <w:rFonts w:asciiTheme="majorBidi" w:hAnsiTheme="majorBidi"/>
          <w:color w:val="000000" w:themeColor="text1"/>
          <w:szCs w:val="22"/>
        </w:rPr>
        <w:t>, 4167</w:t>
      </w:r>
      <w:r w:rsidR="00085CA3" w:rsidRPr="00C805BB">
        <w:rPr>
          <w:rFonts w:asciiTheme="majorBidi" w:hAnsiTheme="majorBidi"/>
          <w:color w:val="000000" w:themeColor="text1"/>
          <w:szCs w:val="22"/>
        </w:rPr>
        <w:t xml:space="preserve"> (1996)</w:t>
      </w:r>
    </w:p>
    <w:p w14:paraId="34FF1C98" w14:textId="77777777" w:rsidR="00223B4C" w:rsidRPr="00223B4C" w:rsidRDefault="00223B4C" w:rsidP="00223B4C">
      <w:pPr>
        <w:spacing w:line="240" w:lineRule="auto"/>
        <w:rPr>
          <w:lang w:bidi="ar-BH"/>
        </w:rPr>
      </w:pPr>
    </w:p>
    <w:p w14:paraId="3B846512" w14:textId="77777777" w:rsidR="00D3585A" w:rsidRPr="00C805BB" w:rsidRDefault="00D3585A" w:rsidP="00223B4C">
      <w:pPr>
        <w:autoSpaceDE w:val="0"/>
        <w:autoSpaceDN w:val="0"/>
        <w:adjustRightInd w:val="0"/>
        <w:spacing w:line="240" w:lineRule="auto"/>
        <w:jc w:val="both"/>
        <w:rPr>
          <w:rFonts w:asciiTheme="majorBidi" w:hAnsiTheme="majorBidi" w:cstheme="majorBidi"/>
          <w:b/>
          <w:bCs/>
          <w:color w:val="000000" w:themeColor="text1"/>
        </w:rPr>
      </w:pPr>
      <w:r w:rsidRPr="00C805BB">
        <w:rPr>
          <w:rFonts w:asciiTheme="majorBidi" w:hAnsiTheme="majorBidi" w:cstheme="majorBidi"/>
          <w:color w:val="000000" w:themeColor="text1"/>
          <w:lang w:bidi="fa-IR"/>
        </w:rPr>
        <w:lastRenderedPageBreak/>
        <w:t>[8]</w:t>
      </w:r>
      <w:r w:rsidR="00993795" w:rsidRPr="00C805BB">
        <w:rPr>
          <w:rFonts w:asciiTheme="majorBidi" w:hAnsiTheme="majorBidi" w:cstheme="majorBidi"/>
          <w:color w:val="000000" w:themeColor="text1"/>
          <w:lang w:bidi="fa-IR"/>
        </w:rPr>
        <w:t xml:space="preserve">M </w:t>
      </w:r>
      <w:r w:rsidRPr="00C805BB">
        <w:rPr>
          <w:rFonts w:asciiTheme="majorBidi" w:hAnsiTheme="majorBidi" w:cstheme="majorBidi"/>
          <w:color w:val="000000" w:themeColor="text1"/>
          <w:lang w:bidi="fa-IR"/>
        </w:rPr>
        <w:t>Temporal</w:t>
      </w:r>
      <w:r w:rsidR="00993795" w:rsidRPr="00C805BB">
        <w:rPr>
          <w:rFonts w:asciiTheme="majorBidi" w:hAnsiTheme="majorBidi" w:cstheme="majorBidi"/>
          <w:color w:val="000000" w:themeColor="text1"/>
          <w:lang w:bidi="fa-IR"/>
        </w:rPr>
        <w:t>,</w:t>
      </w:r>
      <w:r w:rsidRPr="00C805BB">
        <w:rPr>
          <w:rFonts w:asciiTheme="majorBidi" w:hAnsiTheme="majorBidi" w:cstheme="majorBidi"/>
          <w:color w:val="000000" w:themeColor="text1"/>
          <w:lang w:bidi="fa-IR"/>
        </w:rPr>
        <w:t xml:space="preserve"> </w:t>
      </w:r>
      <w:r w:rsidRPr="00E9012B">
        <w:rPr>
          <w:rFonts w:asciiTheme="majorBidi" w:hAnsiTheme="majorBidi" w:cstheme="majorBidi"/>
          <w:i/>
          <w:iCs/>
          <w:color w:val="000000" w:themeColor="text1"/>
          <w:lang w:bidi="fa-IR"/>
        </w:rPr>
        <w:t>Physics of Plasmas</w:t>
      </w:r>
      <w:r w:rsidRPr="00C805BB">
        <w:rPr>
          <w:rFonts w:asciiTheme="majorBidi" w:hAnsiTheme="majorBidi" w:cstheme="majorBidi"/>
          <w:color w:val="000000" w:themeColor="text1"/>
          <w:lang w:bidi="fa-IR"/>
        </w:rPr>
        <w:t xml:space="preserve"> </w:t>
      </w:r>
      <w:r w:rsidRPr="00F04C1C">
        <w:rPr>
          <w:rFonts w:asciiTheme="majorBidi" w:hAnsiTheme="majorBidi" w:cstheme="majorBidi"/>
          <w:b/>
          <w:bCs/>
          <w:color w:val="000000" w:themeColor="text1"/>
          <w:lang w:bidi="fa-IR"/>
        </w:rPr>
        <w:t>13</w:t>
      </w:r>
      <w:r w:rsidRPr="00C805BB">
        <w:rPr>
          <w:rFonts w:asciiTheme="majorBidi" w:hAnsiTheme="majorBidi" w:cstheme="majorBidi"/>
          <w:color w:val="000000" w:themeColor="text1"/>
          <w:lang w:bidi="fa-IR"/>
        </w:rPr>
        <w:t>, 122704</w:t>
      </w:r>
      <w:r w:rsidR="00993795" w:rsidRPr="00C805BB">
        <w:rPr>
          <w:rFonts w:asciiTheme="majorBidi" w:hAnsiTheme="majorBidi" w:cstheme="majorBidi"/>
          <w:color w:val="000000" w:themeColor="text1"/>
          <w:lang w:bidi="fa-IR"/>
        </w:rPr>
        <w:t xml:space="preserve"> (2006)</w:t>
      </w:r>
    </w:p>
    <w:p w14:paraId="25F8758B" w14:textId="77777777" w:rsidR="00D3585A" w:rsidRPr="00C805BB" w:rsidRDefault="00D3585A" w:rsidP="00223B4C">
      <w:pPr>
        <w:autoSpaceDE w:val="0"/>
        <w:autoSpaceDN w:val="0"/>
        <w:adjustRightInd w:val="0"/>
        <w:spacing w:line="240" w:lineRule="auto"/>
        <w:jc w:val="both"/>
        <w:rPr>
          <w:rFonts w:asciiTheme="majorBidi" w:hAnsiTheme="majorBidi" w:cstheme="majorBidi"/>
          <w:color w:val="000000" w:themeColor="text1"/>
        </w:rPr>
      </w:pPr>
      <w:r w:rsidRPr="00C805BB">
        <w:rPr>
          <w:rFonts w:asciiTheme="majorBidi" w:hAnsiTheme="majorBidi" w:cstheme="majorBidi"/>
          <w:color w:val="000000" w:themeColor="text1"/>
        </w:rPr>
        <w:t>[9]</w:t>
      </w:r>
      <w:r w:rsidR="00993795" w:rsidRPr="00C805BB">
        <w:rPr>
          <w:rFonts w:asciiTheme="majorBidi" w:hAnsiTheme="majorBidi" w:cstheme="majorBidi"/>
          <w:color w:val="000000" w:themeColor="text1"/>
        </w:rPr>
        <w:t xml:space="preserve"> M </w:t>
      </w:r>
      <w:r w:rsidR="00723965" w:rsidRPr="00C805BB">
        <w:rPr>
          <w:rFonts w:asciiTheme="majorBidi" w:hAnsiTheme="majorBidi" w:cstheme="majorBidi"/>
          <w:color w:val="000000" w:themeColor="text1"/>
        </w:rPr>
        <w:t>Temporal</w:t>
      </w:r>
      <w:r w:rsidR="004116C5" w:rsidRPr="00C805BB">
        <w:rPr>
          <w:rFonts w:asciiTheme="majorBidi" w:hAnsiTheme="majorBidi" w:cstheme="majorBidi"/>
          <w:color w:val="000000" w:themeColor="text1"/>
        </w:rPr>
        <w:t xml:space="preserve"> </w:t>
      </w:r>
      <w:r w:rsidR="004116C5" w:rsidRPr="00E9012B">
        <w:rPr>
          <w:rFonts w:asciiTheme="majorBidi" w:hAnsiTheme="majorBidi" w:cstheme="majorBidi"/>
          <w:i/>
          <w:iCs/>
          <w:color w:val="000000" w:themeColor="text1"/>
        </w:rPr>
        <w:t>et al</w:t>
      </w:r>
      <w:r w:rsidR="00723965" w:rsidRPr="00E9012B">
        <w:rPr>
          <w:rFonts w:asciiTheme="majorBidi" w:hAnsiTheme="majorBidi" w:cstheme="majorBidi"/>
          <w:i/>
          <w:iCs/>
          <w:color w:val="000000" w:themeColor="text1"/>
        </w:rPr>
        <w:t xml:space="preserve">, </w:t>
      </w:r>
      <w:r w:rsidRPr="00E9012B">
        <w:rPr>
          <w:rFonts w:asciiTheme="majorBidi" w:hAnsiTheme="majorBidi" w:cstheme="majorBidi"/>
          <w:i/>
          <w:iCs/>
          <w:color w:val="000000" w:themeColor="text1"/>
        </w:rPr>
        <w:t>Physics of Plasmas</w:t>
      </w:r>
      <w:r w:rsidRPr="00C805BB">
        <w:rPr>
          <w:rFonts w:asciiTheme="majorBidi" w:hAnsiTheme="majorBidi" w:cstheme="majorBidi"/>
          <w:color w:val="000000" w:themeColor="text1"/>
        </w:rPr>
        <w:t xml:space="preserve"> </w:t>
      </w:r>
      <w:r w:rsidRPr="00F04C1C">
        <w:rPr>
          <w:rFonts w:asciiTheme="majorBidi" w:hAnsiTheme="majorBidi" w:cstheme="majorBidi"/>
          <w:b/>
          <w:bCs/>
          <w:color w:val="000000" w:themeColor="text1"/>
        </w:rPr>
        <w:t>15</w:t>
      </w:r>
      <w:r w:rsidRPr="00C805BB">
        <w:rPr>
          <w:rFonts w:asciiTheme="majorBidi" w:hAnsiTheme="majorBidi" w:cstheme="majorBidi"/>
          <w:color w:val="000000" w:themeColor="text1"/>
        </w:rPr>
        <w:t>, 052702</w:t>
      </w:r>
      <w:r w:rsidR="00993795" w:rsidRPr="00C805BB">
        <w:rPr>
          <w:rFonts w:asciiTheme="majorBidi" w:hAnsiTheme="majorBidi" w:cstheme="majorBidi"/>
          <w:color w:val="000000" w:themeColor="text1"/>
        </w:rPr>
        <w:t xml:space="preserve"> (2008)</w:t>
      </w:r>
    </w:p>
    <w:p w14:paraId="5EF21B93" w14:textId="77777777" w:rsidR="00691650" w:rsidRDefault="00993795" w:rsidP="00691650">
      <w:pPr>
        <w:pStyle w:val="Heading2"/>
        <w:numPr>
          <w:ilvl w:val="0"/>
          <w:numId w:val="0"/>
        </w:numPr>
        <w:spacing w:line="240" w:lineRule="auto"/>
        <w:rPr>
          <w:rFonts w:cstheme="majorBidi"/>
        </w:rPr>
      </w:pPr>
      <w:r w:rsidRPr="00C805BB">
        <w:rPr>
          <w:rFonts w:cstheme="majorBidi"/>
          <w:szCs w:val="22"/>
        </w:rPr>
        <w:t>[</w:t>
      </w:r>
      <w:r w:rsidR="00D3585A" w:rsidRPr="00C805BB">
        <w:rPr>
          <w:rFonts w:cstheme="majorBidi"/>
          <w:szCs w:val="22"/>
        </w:rPr>
        <w:t>10</w:t>
      </w:r>
      <w:r w:rsidRPr="00C805BB">
        <w:rPr>
          <w:rFonts w:cstheme="majorBidi"/>
          <w:szCs w:val="22"/>
        </w:rPr>
        <w:t xml:space="preserve">] V T </w:t>
      </w:r>
      <w:proofErr w:type="spellStart"/>
      <w:r w:rsidR="00D3585A" w:rsidRPr="00C805BB">
        <w:rPr>
          <w:rFonts w:cstheme="majorBidi"/>
          <w:szCs w:val="22"/>
        </w:rPr>
        <w:t>Tikhonchuk</w:t>
      </w:r>
      <w:proofErr w:type="spellEnd"/>
      <w:r w:rsidR="00023F9F" w:rsidRPr="00C805BB">
        <w:rPr>
          <w:rFonts w:cstheme="majorBidi"/>
          <w:szCs w:val="22"/>
        </w:rPr>
        <w:t xml:space="preserve"> </w:t>
      </w:r>
      <w:r w:rsidR="00023F9F" w:rsidRPr="00E9012B">
        <w:rPr>
          <w:rFonts w:cstheme="majorBidi"/>
          <w:i/>
          <w:iCs/>
          <w:szCs w:val="22"/>
        </w:rPr>
        <w:t>et al</w:t>
      </w:r>
      <w:r w:rsidRPr="00E9012B">
        <w:rPr>
          <w:rFonts w:cstheme="majorBidi"/>
          <w:i/>
          <w:iCs/>
          <w:szCs w:val="22"/>
        </w:rPr>
        <w:t>,</w:t>
      </w:r>
      <w:r w:rsidR="00D3585A" w:rsidRPr="00E9012B">
        <w:rPr>
          <w:rFonts w:cstheme="majorBidi"/>
          <w:i/>
          <w:iCs/>
          <w:szCs w:val="22"/>
        </w:rPr>
        <w:t xml:space="preserve"> Nuclear </w:t>
      </w:r>
      <w:r w:rsidR="004116C5" w:rsidRPr="00E9012B">
        <w:rPr>
          <w:rFonts w:cstheme="majorBidi"/>
          <w:i/>
          <w:iCs/>
          <w:szCs w:val="22"/>
        </w:rPr>
        <w:t>Fusion</w:t>
      </w:r>
      <w:r w:rsidR="004116C5" w:rsidRPr="00C805BB">
        <w:rPr>
          <w:rFonts w:cstheme="majorBidi"/>
          <w:szCs w:val="22"/>
        </w:rPr>
        <w:t xml:space="preserve"> </w:t>
      </w:r>
      <w:r w:rsidR="004116C5" w:rsidRPr="00F04C1C">
        <w:rPr>
          <w:rFonts w:cstheme="majorBidi"/>
          <w:b/>
          <w:bCs w:val="0"/>
          <w:szCs w:val="22"/>
        </w:rPr>
        <w:t>50</w:t>
      </w:r>
      <w:r w:rsidR="00D3585A" w:rsidRPr="00C805BB">
        <w:rPr>
          <w:rFonts w:cstheme="majorBidi"/>
          <w:szCs w:val="22"/>
        </w:rPr>
        <w:t>, 045003</w:t>
      </w:r>
      <w:r w:rsidRPr="00C805BB">
        <w:rPr>
          <w:rFonts w:cstheme="majorBidi"/>
          <w:szCs w:val="22"/>
        </w:rPr>
        <w:t xml:space="preserve"> (2010)</w:t>
      </w:r>
    </w:p>
    <w:p w14:paraId="2653B9A2" w14:textId="77777777" w:rsidR="00691650" w:rsidRDefault="00D3585A" w:rsidP="00691650">
      <w:pPr>
        <w:pStyle w:val="Heading2"/>
        <w:numPr>
          <w:ilvl w:val="0"/>
          <w:numId w:val="0"/>
        </w:numPr>
        <w:spacing w:line="240" w:lineRule="auto"/>
        <w:rPr>
          <w:rFonts w:cstheme="majorBidi"/>
        </w:rPr>
      </w:pPr>
      <w:r w:rsidRPr="00C805BB">
        <w:rPr>
          <w:rFonts w:cstheme="majorBidi"/>
        </w:rPr>
        <w:t xml:space="preserve">[11] </w:t>
      </w:r>
      <w:r w:rsidR="00993795" w:rsidRPr="00C805BB">
        <w:rPr>
          <w:rFonts w:cstheme="majorBidi"/>
        </w:rPr>
        <w:t xml:space="preserve">S </w:t>
      </w:r>
      <w:r w:rsidRPr="00C805BB">
        <w:rPr>
          <w:rFonts w:cstheme="majorBidi"/>
        </w:rPr>
        <w:t xml:space="preserve">Le </w:t>
      </w:r>
      <w:r w:rsidR="00723965" w:rsidRPr="00C805BB">
        <w:rPr>
          <w:rFonts w:cstheme="majorBidi"/>
        </w:rPr>
        <w:t>Pape,</w:t>
      </w:r>
      <w:r w:rsidRPr="00C805BB">
        <w:rPr>
          <w:rFonts w:cstheme="majorBidi"/>
        </w:rPr>
        <w:t xml:space="preserve"> </w:t>
      </w:r>
      <w:r w:rsidRPr="00E9012B">
        <w:rPr>
          <w:rFonts w:cstheme="majorBidi"/>
          <w:i/>
          <w:iCs/>
        </w:rPr>
        <w:t>Phys. Rev. Lett.</w:t>
      </w:r>
      <w:r w:rsidRPr="00C805BB">
        <w:rPr>
          <w:rFonts w:cstheme="majorBidi"/>
        </w:rPr>
        <w:t xml:space="preserve"> </w:t>
      </w:r>
      <w:r w:rsidRPr="00F04C1C">
        <w:rPr>
          <w:rFonts w:cstheme="majorBidi"/>
          <w:b/>
          <w:bCs w:val="0"/>
        </w:rPr>
        <w:t>120</w:t>
      </w:r>
      <w:r w:rsidR="00023F9F" w:rsidRPr="00C805BB">
        <w:rPr>
          <w:rFonts w:cstheme="majorBidi"/>
        </w:rPr>
        <w:t>,</w:t>
      </w:r>
      <w:r w:rsidRPr="00C805BB">
        <w:rPr>
          <w:rFonts w:cstheme="majorBidi"/>
        </w:rPr>
        <w:t xml:space="preserve"> 245003</w:t>
      </w:r>
      <w:r w:rsidR="00993795" w:rsidRPr="00C805BB">
        <w:rPr>
          <w:rFonts w:cstheme="majorBidi"/>
          <w:lang w:bidi="fa-IR"/>
        </w:rPr>
        <w:t xml:space="preserve"> (2018)</w:t>
      </w:r>
    </w:p>
    <w:p w14:paraId="1E31AB9D" w14:textId="77777777" w:rsidR="00D3585A" w:rsidRPr="00C805BB" w:rsidRDefault="00D3585A" w:rsidP="00691650">
      <w:pPr>
        <w:pStyle w:val="Heading2"/>
        <w:numPr>
          <w:ilvl w:val="0"/>
          <w:numId w:val="0"/>
        </w:numPr>
        <w:spacing w:line="240" w:lineRule="auto"/>
        <w:rPr>
          <w:rFonts w:cstheme="majorBidi"/>
          <w:lang w:bidi="fa-IR"/>
        </w:rPr>
      </w:pPr>
      <w:r w:rsidRPr="00C805BB">
        <w:rPr>
          <w:rFonts w:cstheme="majorBidi"/>
        </w:rPr>
        <w:t>[12]</w:t>
      </w:r>
      <w:r w:rsidR="00993795" w:rsidRPr="00C805BB">
        <w:rPr>
          <w:rFonts w:cstheme="majorBidi"/>
        </w:rPr>
        <w:t xml:space="preserve"> L B </w:t>
      </w:r>
      <w:r w:rsidR="00723965" w:rsidRPr="00C805BB">
        <w:rPr>
          <w:rFonts w:cstheme="majorBidi"/>
        </w:rPr>
        <w:t>Hopkins,</w:t>
      </w:r>
      <w:r w:rsidRPr="00C805BB">
        <w:rPr>
          <w:rFonts w:cstheme="majorBidi"/>
        </w:rPr>
        <w:t xml:space="preserve"> </w:t>
      </w:r>
      <w:r w:rsidRPr="00E9012B">
        <w:rPr>
          <w:rFonts w:cstheme="majorBidi"/>
          <w:i/>
          <w:iCs/>
        </w:rPr>
        <w:t>Plasma</w:t>
      </w:r>
      <w:r w:rsidR="009A3051" w:rsidRPr="00E9012B">
        <w:rPr>
          <w:rFonts w:cstheme="majorBidi"/>
          <w:i/>
          <w:iCs/>
        </w:rPr>
        <w:t xml:space="preserve"> </w:t>
      </w:r>
      <w:r w:rsidRPr="00E9012B">
        <w:rPr>
          <w:rFonts w:cstheme="majorBidi"/>
          <w:i/>
          <w:iCs/>
        </w:rPr>
        <w:t xml:space="preserve">Phys. Control. </w:t>
      </w:r>
      <w:r w:rsidR="00023F9F" w:rsidRPr="00E9012B">
        <w:rPr>
          <w:rFonts w:cstheme="majorBidi"/>
          <w:i/>
          <w:iCs/>
        </w:rPr>
        <w:t>Fusion</w:t>
      </w:r>
      <w:r w:rsidR="00023F9F" w:rsidRPr="00C805BB">
        <w:rPr>
          <w:rFonts w:cstheme="majorBidi"/>
        </w:rPr>
        <w:t xml:space="preserve"> </w:t>
      </w:r>
      <w:r w:rsidR="00023F9F" w:rsidRPr="00F04C1C">
        <w:rPr>
          <w:rFonts w:cstheme="majorBidi"/>
          <w:b/>
          <w:bCs w:val="0"/>
        </w:rPr>
        <w:t>61</w:t>
      </w:r>
      <w:r w:rsidR="00023F9F" w:rsidRPr="00C805BB">
        <w:rPr>
          <w:rFonts w:cstheme="majorBidi"/>
        </w:rPr>
        <w:t>,</w:t>
      </w:r>
      <w:r w:rsidRPr="00C805BB">
        <w:rPr>
          <w:rFonts w:cstheme="majorBidi"/>
        </w:rPr>
        <w:t xml:space="preserve"> 014023</w:t>
      </w:r>
      <w:r w:rsidR="00993795" w:rsidRPr="00C805BB">
        <w:rPr>
          <w:rFonts w:cstheme="majorBidi"/>
        </w:rPr>
        <w:t xml:space="preserve"> (2019)</w:t>
      </w:r>
    </w:p>
    <w:p w14:paraId="207CF528" w14:textId="77777777" w:rsidR="00D3585A" w:rsidRPr="00C805BB" w:rsidRDefault="00993795" w:rsidP="00223B4C">
      <w:pPr>
        <w:spacing w:line="240" w:lineRule="auto"/>
        <w:jc w:val="both"/>
        <w:rPr>
          <w:rFonts w:asciiTheme="majorBidi" w:hAnsiTheme="majorBidi" w:cstheme="majorBidi"/>
          <w:lang w:bidi="fa-IR"/>
        </w:rPr>
      </w:pPr>
      <w:r w:rsidRPr="00C805BB">
        <w:rPr>
          <w:rFonts w:asciiTheme="majorBidi" w:hAnsiTheme="majorBidi" w:cstheme="majorBidi"/>
        </w:rPr>
        <w:t>[</w:t>
      </w:r>
      <w:r w:rsidR="00D3585A" w:rsidRPr="00C805BB">
        <w:rPr>
          <w:rFonts w:asciiTheme="majorBidi" w:hAnsiTheme="majorBidi" w:cstheme="majorBidi"/>
        </w:rPr>
        <w:t>13</w:t>
      </w:r>
      <w:r w:rsidRPr="00C805BB">
        <w:rPr>
          <w:rFonts w:asciiTheme="majorBidi" w:hAnsiTheme="majorBidi" w:cstheme="majorBidi"/>
        </w:rPr>
        <w:t>]</w:t>
      </w:r>
      <w:r w:rsidR="00D3585A" w:rsidRPr="00C805BB">
        <w:rPr>
          <w:rFonts w:asciiTheme="majorBidi" w:hAnsiTheme="majorBidi" w:cstheme="majorBidi"/>
        </w:rPr>
        <w:t xml:space="preserve"> </w:t>
      </w:r>
      <w:r w:rsidRPr="00C805BB">
        <w:rPr>
          <w:rFonts w:asciiTheme="majorBidi" w:hAnsiTheme="majorBidi" w:cstheme="majorBidi"/>
        </w:rPr>
        <w:t xml:space="preserve">R S </w:t>
      </w:r>
      <w:r w:rsidR="00D3585A" w:rsidRPr="00C805BB">
        <w:rPr>
          <w:rFonts w:asciiTheme="majorBidi" w:hAnsiTheme="majorBidi" w:cstheme="majorBidi"/>
        </w:rPr>
        <w:t>Craxton</w:t>
      </w:r>
      <w:r w:rsidR="00023F9F" w:rsidRPr="00C805BB">
        <w:rPr>
          <w:rFonts w:asciiTheme="majorBidi" w:hAnsiTheme="majorBidi" w:cstheme="majorBidi"/>
        </w:rPr>
        <w:t xml:space="preserve"> </w:t>
      </w:r>
      <w:r w:rsidR="00023F9F" w:rsidRPr="00E9012B">
        <w:rPr>
          <w:rFonts w:asciiTheme="majorBidi" w:hAnsiTheme="majorBidi" w:cstheme="majorBidi"/>
          <w:i/>
          <w:iCs/>
        </w:rPr>
        <w:t>et al,</w:t>
      </w:r>
      <w:r w:rsidR="00D3585A" w:rsidRPr="00E9012B">
        <w:rPr>
          <w:rFonts w:asciiTheme="majorBidi" w:hAnsiTheme="majorBidi" w:cstheme="majorBidi"/>
          <w:i/>
          <w:iCs/>
        </w:rPr>
        <w:t xml:space="preserve"> Physics of</w:t>
      </w:r>
      <w:r w:rsidRPr="00E9012B">
        <w:rPr>
          <w:rFonts w:asciiTheme="majorBidi" w:hAnsiTheme="majorBidi" w:cstheme="majorBidi"/>
          <w:i/>
          <w:iCs/>
        </w:rPr>
        <w:t xml:space="preserve"> </w:t>
      </w:r>
      <w:r w:rsidR="00D3585A" w:rsidRPr="00E9012B">
        <w:rPr>
          <w:rFonts w:asciiTheme="majorBidi" w:hAnsiTheme="majorBidi" w:cstheme="majorBidi"/>
          <w:i/>
          <w:iCs/>
        </w:rPr>
        <w:t>Plasmas</w:t>
      </w:r>
      <w:r w:rsidR="00D54F03">
        <w:rPr>
          <w:rFonts w:asciiTheme="majorBidi" w:hAnsiTheme="majorBidi" w:cstheme="majorBidi"/>
        </w:rPr>
        <w:t xml:space="preserve"> </w:t>
      </w:r>
      <w:r w:rsidR="00D54F03" w:rsidRPr="00D54F03">
        <w:rPr>
          <w:rFonts w:asciiTheme="majorBidi" w:hAnsiTheme="majorBidi" w:cstheme="majorBidi"/>
          <w:b/>
          <w:bCs/>
        </w:rPr>
        <w:t>10</w:t>
      </w:r>
      <w:r w:rsidR="00D54F03">
        <w:rPr>
          <w:rFonts w:asciiTheme="majorBidi" w:hAnsiTheme="majorBidi" w:cstheme="majorBidi"/>
        </w:rPr>
        <w:t>,</w:t>
      </w:r>
      <w:r w:rsidR="00023F9F" w:rsidRPr="00C805BB">
        <w:rPr>
          <w:rFonts w:asciiTheme="majorBidi" w:hAnsiTheme="majorBidi" w:cstheme="majorBidi"/>
        </w:rPr>
        <w:t xml:space="preserve"> </w:t>
      </w:r>
      <w:r w:rsidR="00D3585A" w:rsidRPr="00C805BB">
        <w:rPr>
          <w:rFonts w:asciiTheme="majorBidi" w:hAnsiTheme="majorBidi" w:cstheme="majorBidi"/>
        </w:rPr>
        <w:t>110501</w:t>
      </w:r>
      <w:r w:rsidRPr="00C805BB">
        <w:rPr>
          <w:rFonts w:asciiTheme="majorBidi" w:hAnsiTheme="majorBidi" w:cstheme="majorBidi"/>
        </w:rPr>
        <w:t xml:space="preserve"> (2015)</w:t>
      </w:r>
      <w:r w:rsidR="00D3585A" w:rsidRPr="00C805BB">
        <w:rPr>
          <w:rFonts w:asciiTheme="majorBidi" w:hAnsiTheme="majorBidi" w:cstheme="majorBidi"/>
        </w:rPr>
        <w:t xml:space="preserve"> </w:t>
      </w:r>
    </w:p>
    <w:p w14:paraId="0138D405" w14:textId="77777777" w:rsidR="00C3420B" w:rsidRPr="00C805BB" w:rsidRDefault="00993795" w:rsidP="00223B4C">
      <w:pPr>
        <w:autoSpaceDE w:val="0"/>
        <w:autoSpaceDN w:val="0"/>
        <w:adjustRightInd w:val="0"/>
        <w:spacing w:line="240" w:lineRule="auto"/>
        <w:jc w:val="both"/>
        <w:rPr>
          <w:rFonts w:asciiTheme="majorBidi" w:hAnsiTheme="majorBidi" w:cstheme="majorBidi"/>
        </w:rPr>
      </w:pPr>
      <w:r w:rsidRPr="00C805BB">
        <w:rPr>
          <w:rFonts w:asciiTheme="majorBidi" w:hAnsiTheme="majorBidi" w:cstheme="majorBidi"/>
          <w:color w:val="000000" w:themeColor="text1"/>
        </w:rPr>
        <w:t>[</w:t>
      </w:r>
      <w:r w:rsidR="00D3585A" w:rsidRPr="00C805BB">
        <w:rPr>
          <w:rFonts w:asciiTheme="majorBidi" w:hAnsiTheme="majorBidi" w:cstheme="majorBidi"/>
          <w:color w:val="000000" w:themeColor="text1"/>
        </w:rPr>
        <w:t>14</w:t>
      </w:r>
      <w:r w:rsidRPr="00C805BB">
        <w:rPr>
          <w:rFonts w:asciiTheme="majorBidi" w:hAnsiTheme="majorBidi" w:cstheme="majorBidi"/>
          <w:color w:val="000000" w:themeColor="text1"/>
        </w:rPr>
        <w:t xml:space="preserve">] </w:t>
      </w:r>
      <w:r w:rsidR="00723965" w:rsidRPr="00C805BB">
        <w:rPr>
          <w:rFonts w:asciiTheme="majorBidi" w:hAnsiTheme="majorBidi" w:cstheme="majorBidi"/>
          <w:color w:val="000000" w:themeColor="text1"/>
        </w:rPr>
        <w:t>H Schwoerer</w:t>
      </w:r>
      <w:r w:rsidR="00023F9F" w:rsidRPr="00C805BB">
        <w:rPr>
          <w:rFonts w:asciiTheme="majorBidi" w:hAnsiTheme="majorBidi" w:cstheme="majorBidi"/>
          <w:color w:val="000000" w:themeColor="text1"/>
        </w:rPr>
        <w:t xml:space="preserve"> </w:t>
      </w:r>
      <w:r w:rsidR="00023F9F" w:rsidRPr="00E9012B">
        <w:rPr>
          <w:rFonts w:asciiTheme="majorBidi" w:hAnsiTheme="majorBidi" w:cstheme="majorBidi"/>
          <w:i/>
          <w:iCs/>
          <w:color w:val="000000" w:themeColor="text1"/>
        </w:rPr>
        <w:t>et al</w:t>
      </w:r>
      <w:r w:rsidR="00D3585A" w:rsidRPr="00E9012B">
        <w:rPr>
          <w:rFonts w:asciiTheme="majorBidi" w:hAnsiTheme="majorBidi" w:cstheme="majorBidi"/>
          <w:i/>
          <w:iCs/>
          <w:color w:val="000000" w:themeColor="text1"/>
        </w:rPr>
        <w:t>. Nature London</w:t>
      </w:r>
      <w:r w:rsidR="00D3585A" w:rsidRPr="00C805BB">
        <w:rPr>
          <w:rFonts w:asciiTheme="majorBidi" w:hAnsiTheme="majorBidi" w:cstheme="majorBidi"/>
          <w:color w:val="000000" w:themeColor="text1"/>
        </w:rPr>
        <w:t xml:space="preserve"> </w:t>
      </w:r>
      <w:r w:rsidR="00D3585A" w:rsidRPr="00F04C1C">
        <w:rPr>
          <w:rFonts w:asciiTheme="majorBidi" w:hAnsiTheme="majorBidi" w:cstheme="majorBidi"/>
          <w:b/>
          <w:bCs/>
          <w:color w:val="000000" w:themeColor="text1"/>
        </w:rPr>
        <w:t>439</w:t>
      </w:r>
      <w:r w:rsidR="00D3585A" w:rsidRPr="00C805BB">
        <w:rPr>
          <w:rFonts w:asciiTheme="majorBidi" w:hAnsiTheme="majorBidi" w:cstheme="majorBidi"/>
          <w:color w:val="000000" w:themeColor="text1"/>
        </w:rPr>
        <w:t>, 445</w:t>
      </w:r>
      <w:r w:rsidR="0057152C" w:rsidRPr="00C805BB">
        <w:rPr>
          <w:rFonts w:asciiTheme="majorBidi" w:hAnsiTheme="majorBidi" w:cstheme="majorBidi"/>
          <w:color w:val="000000" w:themeColor="text1"/>
        </w:rPr>
        <w:t xml:space="preserve"> (2006)</w:t>
      </w:r>
    </w:p>
    <w:p w14:paraId="4ED84B24" w14:textId="77777777" w:rsidR="00D3585A" w:rsidRPr="00C805BB" w:rsidRDefault="00D3585A" w:rsidP="00223B4C">
      <w:pPr>
        <w:autoSpaceDE w:val="0"/>
        <w:autoSpaceDN w:val="0"/>
        <w:adjustRightInd w:val="0"/>
        <w:spacing w:line="240" w:lineRule="auto"/>
        <w:jc w:val="both"/>
        <w:rPr>
          <w:rFonts w:asciiTheme="majorBidi" w:hAnsiTheme="majorBidi" w:cstheme="majorBidi"/>
        </w:rPr>
      </w:pPr>
      <w:r w:rsidRPr="00C805BB">
        <w:rPr>
          <w:rFonts w:asciiTheme="majorBidi" w:hAnsiTheme="majorBidi" w:cstheme="majorBidi"/>
        </w:rPr>
        <w:t xml:space="preserve">[15] </w:t>
      </w:r>
      <w:r w:rsidR="0057152C" w:rsidRPr="00C805BB">
        <w:rPr>
          <w:rFonts w:asciiTheme="majorBidi" w:hAnsiTheme="majorBidi" w:cstheme="majorBidi"/>
        </w:rPr>
        <w:t xml:space="preserve">N </w:t>
      </w:r>
      <w:r w:rsidRPr="00C805BB">
        <w:rPr>
          <w:rFonts w:asciiTheme="majorBidi" w:hAnsiTheme="majorBidi" w:cstheme="majorBidi"/>
        </w:rPr>
        <w:t>Naumova</w:t>
      </w:r>
      <w:r w:rsidR="00023F9F" w:rsidRPr="00C805BB">
        <w:rPr>
          <w:rFonts w:asciiTheme="majorBidi" w:hAnsiTheme="majorBidi" w:cstheme="majorBidi"/>
        </w:rPr>
        <w:t xml:space="preserve"> </w:t>
      </w:r>
      <w:r w:rsidR="00023F9F" w:rsidRPr="00E9012B">
        <w:rPr>
          <w:rFonts w:asciiTheme="majorBidi" w:hAnsiTheme="majorBidi" w:cstheme="majorBidi"/>
          <w:i/>
          <w:iCs/>
        </w:rPr>
        <w:t>et al</w:t>
      </w:r>
      <w:r w:rsidR="00723965" w:rsidRPr="00E9012B">
        <w:rPr>
          <w:rFonts w:asciiTheme="majorBidi" w:hAnsiTheme="majorBidi" w:cstheme="majorBidi"/>
          <w:i/>
          <w:iCs/>
        </w:rPr>
        <w:t>, Physical</w:t>
      </w:r>
      <w:r w:rsidRPr="00E9012B">
        <w:rPr>
          <w:rFonts w:asciiTheme="majorBidi" w:hAnsiTheme="majorBidi" w:cstheme="majorBidi"/>
          <w:i/>
          <w:iCs/>
        </w:rPr>
        <w:t xml:space="preserve"> Review Letters</w:t>
      </w:r>
      <w:r w:rsidR="00023F9F" w:rsidRPr="00C805BB">
        <w:rPr>
          <w:rFonts w:asciiTheme="majorBidi" w:hAnsiTheme="majorBidi" w:cstheme="majorBidi"/>
        </w:rPr>
        <w:t xml:space="preserve"> </w:t>
      </w:r>
      <w:r w:rsidRPr="00F04C1C">
        <w:rPr>
          <w:rFonts w:asciiTheme="majorBidi" w:hAnsiTheme="majorBidi" w:cstheme="majorBidi"/>
          <w:b/>
          <w:bCs/>
        </w:rPr>
        <w:t>102</w:t>
      </w:r>
      <w:r w:rsidRPr="00C805BB">
        <w:rPr>
          <w:rFonts w:asciiTheme="majorBidi" w:hAnsiTheme="majorBidi" w:cstheme="majorBidi"/>
        </w:rPr>
        <w:t>, 025002</w:t>
      </w:r>
      <w:r w:rsidR="0057152C" w:rsidRPr="00C805BB">
        <w:rPr>
          <w:rFonts w:asciiTheme="majorBidi" w:hAnsiTheme="majorBidi" w:cstheme="majorBidi"/>
        </w:rPr>
        <w:t xml:space="preserve"> (2009)</w:t>
      </w:r>
    </w:p>
    <w:p w14:paraId="56278388" w14:textId="77777777" w:rsidR="00691650" w:rsidRDefault="003839A5" w:rsidP="00D54F03">
      <w:pPr>
        <w:pStyle w:val="Heading2"/>
        <w:numPr>
          <w:ilvl w:val="0"/>
          <w:numId w:val="0"/>
        </w:numPr>
        <w:spacing w:line="240" w:lineRule="auto"/>
        <w:rPr>
          <w:rFonts w:cstheme="majorBidi"/>
          <w:color w:val="000000" w:themeColor="text1"/>
        </w:rPr>
      </w:pPr>
      <w:r w:rsidRPr="00C805BB">
        <w:rPr>
          <w:rFonts w:cstheme="majorBidi"/>
          <w:color w:val="000000" w:themeColor="text1"/>
        </w:rPr>
        <w:t>[16]</w:t>
      </w:r>
      <w:r w:rsidRPr="00C805BB">
        <w:rPr>
          <w:rFonts w:cstheme="majorBidi"/>
        </w:rPr>
        <w:t xml:space="preserve"> F Khodadadi </w:t>
      </w:r>
      <w:r w:rsidRPr="00E9012B">
        <w:rPr>
          <w:rFonts w:cstheme="majorBidi"/>
          <w:i/>
          <w:iCs/>
        </w:rPr>
        <w:t>et al,</w:t>
      </w:r>
      <w:r w:rsidRPr="00E9012B">
        <w:rPr>
          <w:i/>
          <w:iCs/>
        </w:rPr>
        <w:t xml:space="preserve"> </w:t>
      </w:r>
      <w:hyperlink r:id="rId41" w:tooltip="Go to Chinese Journal of Physics on ScienceDirect" w:history="1">
        <w:r w:rsidRPr="00E9012B">
          <w:rPr>
            <w:rFonts w:ascii="Times New Roman" w:eastAsia="Times New Roman" w:hAnsi="Times New Roman" w:cs="Times New Roman"/>
            <w:bCs w:val="0"/>
            <w:i/>
            <w:iCs/>
            <w:szCs w:val="22"/>
            <w:lang w:bidi="fa-IR"/>
          </w:rPr>
          <w:t>Chinese Journal of Physics</w:t>
        </w:r>
      </w:hyperlink>
      <w:hyperlink r:id="rId42" w:tooltip="Go to table of contents for this volume/issue" w:history="1">
        <w:r w:rsidRPr="00C805BB">
          <w:rPr>
            <w:rStyle w:val="anchor-text"/>
          </w:rPr>
          <w:t xml:space="preserve"> </w:t>
        </w:r>
        <w:r w:rsidRPr="00F04C1C">
          <w:rPr>
            <w:rStyle w:val="anchor-text"/>
            <w:b/>
            <w:bCs w:val="0"/>
          </w:rPr>
          <w:t>71</w:t>
        </w:r>
      </w:hyperlink>
      <w:r w:rsidRPr="00C805BB">
        <w:t>, 375 (2021)</w:t>
      </w:r>
    </w:p>
    <w:p w14:paraId="7F3D094B" w14:textId="77777777" w:rsidR="00D3585A" w:rsidRPr="00C805BB" w:rsidRDefault="003839A5" w:rsidP="00691650">
      <w:pPr>
        <w:pStyle w:val="Heading2"/>
        <w:numPr>
          <w:ilvl w:val="0"/>
          <w:numId w:val="0"/>
        </w:numPr>
        <w:spacing w:line="240" w:lineRule="auto"/>
        <w:rPr>
          <w:rFonts w:cstheme="majorBidi"/>
          <w:color w:val="000000" w:themeColor="text1"/>
        </w:rPr>
      </w:pPr>
      <w:r w:rsidRPr="00C805BB">
        <w:rPr>
          <w:rFonts w:cstheme="majorBidi"/>
          <w:color w:val="000000" w:themeColor="text1"/>
        </w:rPr>
        <w:t xml:space="preserve"> </w:t>
      </w:r>
      <w:r w:rsidR="0057152C" w:rsidRPr="00C805BB">
        <w:rPr>
          <w:rFonts w:cstheme="majorBidi"/>
        </w:rPr>
        <w:t>[</w:t>
      </w:r>
      <w:r w:rsidR="00D3585A" w:rsidRPr="00C805BB">
        <w:rPr>
          <w:rFonts w:cstheme="majorBidi"/>
        </w:rPr>
        <w:t>17</w:t>
      </w:r>
      <w:r w:rsidR="0057152C" w:rsidRPr="00C805BB">
        <w:rPr>
          <w:rFonts w:cstheme="majorBidi"/>
        </w:rPr>
        <w:t xml:space="preserve">] G </w:t>
      </w:r>
      <w:r w:rsidR="00723965" w:rsidRPr="00C805BB">
        <w:rPr>
          <w:rFonts w:cstheme="majorBidi"/>
        </w:rPr>
        <w:t>H Miley</w:t>
      </w:r>
      <w:r w:rsidR="00023F9F" w:rsidRPr="00C805BB">
        <w:rPr>
          <w:rFonts w:cstheme="majorBidi"/>
        </w:rPr>
        <w:t xml:space="preserve"> et </w:t>
      </w:r>
      <w:r w:rsidR="00023F9F" w:rsidRPr="00E9012B">
        <w:rPr>
          <w:rFonts w:cstheme="majorBidi"/>
          <w:i/>
          <w:iCs/>
        </w:rPr>
        <w:t>al</w:t>
      </w:r>
      <w:r w:rsidR="00723965" w:rsidRPr="00E9012B">
        <w:rPr>
          <w:rFonts w:cstheme="majorBidi"/>
          <w:i/>
          <w:iCs/>
        </w:rPr>
        <w:t xml:space="preserve">, </w:t>
      </w:r>
      <w:r w:rsidR="00723965" w:rsidRPr="00E9012B">
        <w:rPr>
          <w:rFonts w:cstheme="majorBidi"/>
          <w:i/>
          <w:iCs/>
        </w:rPr>
        <w:softHyphen/>
      </w:r>
      <w:r w:rsidR="00D3585A" w:rsidRPr="00E9012B">
        <w:rPr>
          <w:rFonts w:cstheme="majorBidi"/>
          <w:i/>
          <w:iCs/>
        </w:rPr>
        <w:t>Journal of Physics: Conference Series</w:t>
      </w:r>
      <w:r w:rsidR="00D3585A" w:rsidRPr="00C805BB">
        <w:rPr>
          <w:rFonts w:cstheme="majorBidi"/>
        </w:rPr>
        <w:t xml:space="preserve"> </w:t>
      </w:r>
      <w:r w:rsidR="00D3585A" w:rsidRPr="00F04C1C">
        <w:rPr>
          <w:rFonts w:cstheme="majorBidi"/>
          <w:b/>
          <w:bCs w:val="0"/>
        </w:rPr>
        <w:t>4</w:t>
      </w:r>
      <w:r w:rsidR="00023F9F" w:rsidRPr="00C805BB">
        <w:rPr>
          <w:rFonts w:cstheme="majorBidi"/>
        </w:rPr>
        <w:t>,</w:t>
      </w:r>
      <w:r w:rsidR="00D3585A" w:rsidRPr="00C805BB">
        <w:rPr>
          <w:rFonts w:cstheme="majorBidi"/>
        </w:rPr>
        <w:t xml:space="preserve"> 032036</w:t>
      </w:r>
      <w:r w:rsidR="0057152C" w:rsidRPr="00C805BB">
        <w:rPr>
          <w:rFonts w:cstheme="majorBidi"/>
          <w:color w:val="000000" w:themeColor="text1"/>
        </w:rPr>
        <w:t xml:space="preserve"> </w:t>
      </w:r>
      <w:r w:rsidR="0057152C" w:rsidRPr="00C805BB">
        <w:rPr>
          <w:rFonts w:cstheme="majorBidi"/>
        </w:rPr>
        <w:t>(2010)</w:t>
      </w:r>
    </w:p>
    <w:p w14:paraId="234F5640" w14:textId="77777777" w:rsidR="00D3585A" w:rsidRPr="00C805BB" w:rsidRDefault="00D3585A" w:rsidP="00223B4C">
      <w:pPr>
        <w:autoSpaceDE w:val="0"/>
        <w:autoSpaceDN w:val="0"/>
        <w:adjustRightInd w:val="0"/>
        <w:spacing w:line="240" w:lineRule="auto"/>
        <w:jc w:val="both"/>
        <w:rPr>
          <w:rFonts w:asciiTheme="majorBidi" w:hAnsiTheme="majorBidi" w:cstheme="majorBidi"/>
          <w:color w:val="000000" w:themeColor="text1"/>
        </w:rPr>
      </w:pPr>
      <w:r w:rsidRPr="00C805BB">
        <w:rPr>
          <w:rFonts w:asciiTheme="majorBidi" w:hAnsiTheme="majorBidi" w:cstheme="majorBidi"/>
          <w:color w:val="000000" w:themeColor="text1"/>
        </w:rPr>
        <w:t xml:space="preserve">[18] </w:t>
      </w:r>
      <w:r w:rsidR="0057152C" w:rsidRPr="00C805BB">
        <w:rPr>
          <w:rFonts w:asciiTheme="majorBidi" w:hAnsiTheme="majorBidi" w:cstheme="majorBidi"/>
          <w:color w:val="000000" w:themeColor="text1"/>
        </w:rPr>
        <w:t xml:space="preserve">S </w:t>
      </w:r>
      <w:proofErr w:type="spellStart"/>
      <w:r w:rsidRPr="00C805BB">
        <w:rPr>
          <w:rFonts w:asciiTheme="majorBidi" w:hAnsiTheme="majorBidi" w:cstheme="majorBidi"/>
          <w:color w:val="000000" w:themeColor="text1"/>
        </w:rPr>
        <w:t>Badiei</w:t>
      </w:r>
      <w:proofErr w:type="spellEnd"/>
      <w:r w:rsidR="00023F9F" w:rsidRPr="00C805BB">
        <w:rPr>
          <w:rFonts w:asciiTheme="majorBidi" w:hAnsiTheme="majorBidi" w:cstheme="majorBidi"/>
          <w:color w:val="000000" w:themeColor="text1"/>
        </w:rPr>
        <w:t xml:space="preserve"> </w:t>
      </w:r>
      <w:r w:rsidR="00023F9F" w:rsidRPr="00E9012B">
        <w:rPr>
          <w:rFonts w:asciiTheme="majorBidi" w:hAnsiTheme="majorBidi" w:cstheme="majorBidi"/>
          <w:i/>
          <w:iCs/>
          <w:color w:val="000000" w:themeColor="text1"/>
        </w:rPr>
        <w:t>et al, International</w:t>
      </w:r>
      <w:r w:rsidRPr="00E9012B">
        <w:rPr>
          <w:rFonts w:asciiTheme="majorBidi" w:hAnsiTheme="majorBidi" w:cstheme="majorBidi"/>
          <w:i/>
          <w:iCs/>
          <w:color w:val="000000" w:themeColor="text1"/>
        </w:rPr>
        <w:t xml:space="preserve"> Journal of Mass Spectrometry</w:t>
      </w:r>
      <w:r w:rsidRPr="00C805BB">
        <w:rPr>
          <w:rFonts w:asciiTheme="majorBidi" w:hAnsiTheme="majorBidi" w:cstheme="majorBidi"/>
          <w:color w:val="000000" w:themeColor="text1"/>
        </w:rPr>
        <w:t xml:space="preserve"> </w:t>
      </w:r>
      <w:r w:rsidR="0043026B" w:rsidRPr="00F04C1C">
        <w:rPr>
          <w:rFonts w:asciiTheme="majorBidi" w:hAnsiTheme="majorBidi" w:cstheme="majorBidi"/>
          <w:b/>
          <w:bCs/>
          <w:color w:val="000000" w:themeColor="text1"/>
        </w:rPr>
        <w:t>282</w:t>
      </w:r>
      <w:r w:rsidR="0043026B" w:rsidRPr="00C805BB">
        <w:rPr>
          <w:rFonts w:asciiTheme="majorBidi" w:hAnsiTheme="majorBidi" w:cstheme="majorBidi"/>
          <w:color w:val="000000" w:themeColor="text1"/>
        </w:rPr>
        <w:t>, 70</w:t>
      </w:r>
      <w:r w:rsidR="0057152C" w:rsidRPr="00C805BB">
        <w:rPr>
          <w:rFonts w:asciiTheme="majorBidi" w:hAnsiTheme="majorBidi" w:cstheme="majorBidi"/>
          <w:color w:val="000000" w:themeColor="text1"/>
        </w:rPr>
        <w:t xml:space="preserve"> (2009)</w:t>
      </w:r>
    </w:p>
    <w:p w14:paraId="5FB3E8B9" w14:textId="77777777" w:rsidR="00D3585A" w:rsidRPr="00C805BB" w:rsidRDefault="0057152C" w:rsidP="00223B4C">
      <w:pPr>
        <w:spacing w:after="0" w:line="240" w:lineRule="auto"/>
        <w:jc w:val="both"/>
        <w:rPr>
          <w:rFonts w:asciiTheme="majorBidi" w:hAnsiTheme="majorBidi" w:cstheme="majorBidi"/>
          <w:lang w:bidi="fa-IR"/>
        </w:rPr>
      </w:pPr>
      <w:r w:rsidRPr="00C805BB">
        <w:rPr>
          <w:rFonts w:asciiTheme="majorBidi" w:hAnsiTheme="majorBidi" w:cstheme="majorBidi"/>
          <w:lang w:bidi="fa-IR"/>
        </w:rPr>
        <w:t>[</w:t>
      </w:r>
      <w:r w:rsidR="00D3585A" w:rsidRPr="00C805BB">
        <w:rPr>
          <w:rFonts w:asciiTheme="majorBidi" w:hAnsiTheme="majorBidi" w:cstheme="majorBidi"/>
          <w:lang w:bidi="fa-IR"/>
        </w:rPr>
        <w:t>19</w:t>
      </w:r>
      <w:r w:rsidRPr="00C805BB">
        <w:rPr>
          <w:rFonts w:asciiTheme="majorBidi" w:hAnsiTheme="majorBidi" w:cstheme="majorBidi"/>
          <w:lang w:bidi="fa-IR"/>
        </w:rPr>
        <w:t xml:space="preserve">] </w:t>
      </w:r>
      <w:r w:rsidR="00723965" w:rsidRPr="00C805BB">
        <w:rPr>
          <w:rFonts w:asciiTheme="majorBidi" w:hAnsiTheme="majorBidi" w:cstheme="majorBidi"/>
          <w:lang w:bidi="fa-IR"/>
        </w:rPr>
        <w:t xml:space="preserve">V </w:t>
      </w:r>
      <w:proofErr w:type="spellStart"/>
      <w:r w:rsidR="00723965" w:rsidRPr="00C805BB">
        <w:rPr>
          <w:rFonts w:asciiTheme="majorBidi" w:hAnsiTheme="majorBidi" w:cstheme="majorBidi"/>
          <w:lang w:bidi="fa-IR"/>
        </w:rPr>
        <w:t>Zvorykin</w:t>
      </w:r>
      <w:proofErr w:type="spellEnd"/>
      <w:r w:rsidR="00023F9F" w:rsidRPr="00C805BB">
        <w:rPr>
          <w:rFonts w:asciiTheme="majorBidi" w:hAnsiTheme="majorBidi" w:cstheme="majorBidi"/>
          <w:lang w:bidi="fa-IR"/>
        </w:rPr>
        <w:t xml:space="preserve"> </w:t>
      </w:r>
      <w:r w:rsidR="00023F9F" w:rsidRPr="00E9012B">
        <w:rPr>
          <w:rFonts w:asciiTheme="majorBidi" w:hAnsiTheme="majorBidi" w:cstheme="majorBidi"/>
          <w:i/>
          <w:iCs/>
          <w:lang w:bidi="fa-IR"/>
        </w:rPr>
        <w:t>et al</w:t>
      </w:r>
      <w:r w:rsidR="00D3585A" w:rsidRPr="00E9012B">
        <w:rPr>
          <w:rFonts w:asciiTheme="majorBidi" w:hAnsiTheme="majorBidi" w:cstheme="majorBidi"/>
          <w:i/>
          <w:iCs/>
          <w:lang w:bidi="fa-IR"/>
        </w:rPr>
        <w:t>.</w:t>
      </w:r>
      <w:r w:rsidRPr="00E9012B">
        <w:rPr>
          <w:rFonts w:asciiTheme="majorBidi" w:hAnsiTheme="majorBidi" w:cstheme="majorBidi"/>
          <w:i/>
          <w:iCs/>
          <w:lang w:bidi="fa-IR"/>
        </w:rPr>
        <w:t xml:space="preserve"> </w:t>
      </w:r>
      <w:r w:rsidR="00D3585A" w:rsidRPr="00E9012B">
        <w:rPr>
          <w:rFonts w:asciiTheme="majorBidi" w:hAnsiTheme="majorBidi" w:cstheme="majorBidi"/>
          <w:i/>
          <w:iCs/>
          <w:lang w:bidi="fa-IR"/>
        </w:rPr>
        <w:t>Appl. Opt.</w:t>
      </w:r>
      <w:r w:rsidR="00723965" w:rsidRPr="00F04C1C">
        <w:rPr>
          <w:rFonts w:asciiTheme="majorBidi" w:hAnsiTheme="majorBidi" w:cstheme="majorBidi"/>
          <w:b/>
          <w:bCs/>
          <w:lang w:bidi="fa-IR"/>
        </w:rPr>
        <w:t>59</w:t>
      </w:r>
      <w:r w:rsidR="00723965" w:rsidRPr="00C805BB">
        <w:rPr>
          <w:rFonts w:asciiTheme="majorBidi" w:hAnsiTheme="majorBidi" w:cstheme="majorBidi"/>
          <w:lang w:bidi="fa-IR"/>
        </w:rPr>
        <w:t>, A</w:t>
      </w:r>
      <w:r w:rsidR="00D3585A" w:rsidRPr="00C805BB">
        <w:rPr>
          <w:rFonts w:asciiTheme="majorBidi" w:hAnsiTheme="majorBidi" w:cstheme="majorBidi"/>
          <w:lang w:bidi="fa-IR"/>
        </w:rPr>
        <w:t>198–A205</w:t>
      </w:r>
      <w:r w:rsidRPr="00C805BB">
        <w:rPr>
          <w:rFonts w:asciiTheme="majorBidi" w:hAnsiTheme="majorBidi" w:cstheme="majorBidi"/>
          <w:lang w:bidi="fa-IR"/>
        </w:rPr>
        <w:t xml:space="preserve"> (2020)</w:t>
      </w:r>
    </w:p>
    <w:p w14:paraId="0FC78F53" w14:textId="77777777" w:rsidR="00D3585A" w:rsidRPr="00C805BB" w:rsidRDefault="0057152C" w:rsidP="00223B4C">
      <w:pPr>
        <w:spacing w:after="0" w:line="240" w:lineRule="auto"/>
        <w:jc w:val="both"/>
        <w:rPr>
          <w:rFonts w:asciiTheme="majorBidi" w:hAnsiTheme="majorBidi" w:cstheme="majorBidi"/>
          <w:lang w:bidi="fa-IR"/>
        </w:rPr>
      </w:pPr>
      <w:r w:rsidRPr="00C805BB">
        <w:rPr>
          <w:rFonts w:asciiTheme="majorBidi" w:hAnsiTheme="majorBidi" w:cstheme="majorBidi"/>
          <w:lang w:bidi="fa-IR"/>
        </w:rPr>
        <w:t>[</w:t>
      </w:r>
      <w:r w:rsidR="00D3585A" w:rsidRPr="00C805BB">
        <w:rPr>
          <w:rFonts w:asciiTheme="majorBidi" w:hAnsiTheme="majorBidi" w:cstheme="majorBidi"/>
          <w:lang w:bidi="fa-IR"/>
        </w:rPr>
        <w:t>20</w:t>
      </w:r>
      <w:r w:rsidRPr="00C805BB">
        <w:rPr>
          <w:rFonts w:asciiTheme="majorBidi" w:hAnsiTheme="majorBidi" w:cstheme="majorBidi"/>
          <w:lang w:bidi="fa-IR"/>
        </w:rPr>
        <w:t xml:space="preserve">] M </w:t>
      </w:r>
      <w:r w:rsidR="00723965" w:rsidRPr="00C805BB">
        <w:rPr>
          <w:rFonts w:asciiTheme="majorBidi" w:hAnsiTheme="majorBidi" w:cstheme="majorBidi"/>
          <w:lang w:bidi="fa-IR"/>
        </w:rPr>
        <w:t>Azumi</w:t>
      </w:r>
      <w:r w:rsidR="00023F9F" w:rsidRPr="00C805BB">
        <w:rPr>
          <w:rFonts w:asciiTheme="majorBidi" w:hAnsiTheme="majorBidi" w:cstheme="majorBidi"/>
          <w:lang w:bidi="fa-IR"/>
        </w:rPr>
        <w:t xml:space="preserve"> and</w:t>
      </w:r>
      <w:r w:rsidR="00723965" w:rsidRPr="00C805BB">
        <w:rPr>
          <w:rFonts w:asciiTheme="majorBidi" w:hAnsiTheme="majorBidi" w:cstheme="majorBidi"/>
          <w:lang w:bidi="fa-IR"/>
        </w:rPr>
        <w:t xml:space="preserve"> E</w:t>
      </w:r>
      <w:r w:rsidRPr="00C805BB">
        <w:rPr>
          <w:rFonts w:asciiTheme="majorBidi" w:hAnsiTheme="majorBidi" w:cstheme="majorBidi"/>
          <w:lang w:bidi="fa-IR"/>
        </w:rPr>
        <w:t xml:space="preserve"> </w:t>
      </w:r>
      <w:proofErr w:type="spellStart"/>
      <w:r w:rsidR="00723965" w:rsidRPr="00C805BB">
        <w:rPr>
          <w:rFonts w:asciiTheme="majorBidi" w:hAnsiTheme="majorBidi" w:cstheme="majorBidi"/>
          <w:lang w:bidi="fa-IR"/>
        </w:rPr>
        <w:t>Nakahata</w:t>
      </w:r>
      <w:proofErr w:type="spellEnd"/>
      <w:r w:rsidR="00723965" w:rsidRPr="00C805BB">
        <w:rPr>
          <w:rFonts w:asciiTheme="majorBidi" w:hAnsiTheme="majorBidi" w:cstheme="majorBidi"/>
          <w:lang w:bidi="fa-IR"/>
        </w:rPr>
        <w:t xml:space="preserve">, </w:t>
      </w:r>
      <w:r w:rsidR="00D3585A" w:rsidRPr="00E9012B">
        <w:rPr>
          <w:rFonts w:asciiTheme="majorBidi" w:hAnsiTheme="majorBidi" w:cstheme="majorBidi"/>
          <w:i/>
          <w:iCs/>
          <w:lang w:bidi="fa-IR"/>
        </w:rPr>
        <w:t>Proc. of SPIE</w:t>
      </w:r>
      <w:r w:rsidR="00D3585A" w:rsidRPr="00C805BB">
        <w:rPr>
          <w:rFonts w:asciiTheme="majorBidi" w:hAnsiTheme="majorBidi" w:cstheme="majorBidi"/>
          <w:lang w:bidi="fa-IR"/>
        </w:rPr>
        <w:t xml:space="preserve">9632, </w:t>
      </w:r>
      <w:r w:rsidR="00D3585A" w:rsidRPr="00F04C1C">
        <w:rPr>
          <w:rFonts w:asciiTheme="majorBidi" w:hAnsiTheme="majorBidi" w:cstheme="majorBidi"/>
          <w:b/>
          <w:bCs/>
          <w:lang w:bidi="fa-IR"/>
        </w:rPr>
        <w:t>9</w:t>
      </w:r>
      <w:r w:rsidR="00023F9F" w:rsidRPr="00F04C1C">
        <w:rPr>
          <w:rFonts w:asciiTheme="majorBidi" w:hAnsiTheme="majorBidi" w:cstheme="majorBidi"/>
          <w:b/>
          <w:bCs/>
          <w:lang w:bidi="fa-IR"/>
        </w:rPr>
        <w:t>632</w:t>
      </w:r>
      <w:r w:rsidR="00023F9F" w:rsidRPr="00C805BB">
        <w:rPr>
          <w:rFonts w:asciiTheme="majorBidi" w:hAnsiTheme="majorBidi" w:cstheme="majorBidi"/>
          <w:lang w:bidi="fa-IR"/>
        </w:rPr>
        <w:t>,</w:t>
      </w:r>
      <w:r w:rsidR="00D3585A" w:rsidRPr="00C805BB">
        <w:rPr>
          <w:rFonts w:asciiTheme="majorBidi" w:hAnsiTheme="majorBidi" w:cstheme="majorBidi"/>
          <w:lang w:bidi="fa-IR"/>
        </w:rPr>
        <w:t xml:space="preserve"> 1317</w:t>
      </w:r>
      <w:r w:rsidRPr="00C805BB">
        <w:rPr>
          <w:rFonts w:asciiTheme="majorBidi" w:hAnsiTheme="majorBidi" w:cstheme="majorBidi"/>
          <w:lang w:bidi="fa-IR"/>
        </w:rPr>
        <w:t xml:space="preserve"> (2015)</w:t>
      </w:r>
    </w:p>
    <w:p w14:paraId="13BC3F23" w14:textId="77777777" w:rsidR="00D3585A" w:rsidRPr="00C805BB" w:rsidRDefault="003F1DB7" w:rsidP="00223B4C">
      <w:pPr>
        <w:spacing w:after="0" w:line="240" w:lineRule="auto"/>
        <w:jc w:val="both"/>
        <w:rPr>
          <w:rFonts w:asciiTheme="majorBidi" w:hAnsiTheme="majorBidi" w:cstheme="majorBidi"/>
          <w:lang w:bidi="fa-IR"/>
        </w:rPr>
      </w:pPr>
      <w:r w:rsidRPr="00C805BB">
        <w:rPr>
          <w:rFonts w:asciiTheme="majorBidi" w:hAnsiTheme="majorBidi" w:cstheme="majorBidi"/>
          <w:lang w:bidi="fa-IR"/>
        </w:rPr>
        <w:t>[</w:t>
      </w:r>
      <w:r w:rsidR="00D3585A" w:rsidRPr="00C805BB">
        <w:rPr>
          <w:rFonts w:asciiTheme="majorBidi" w:hAnsiTheme="majorBidi" w:cstheme="majorBidi"/>
          <w:lang w:bidi="fa-IR"/>
        </w:rPr>
        <w:t>21</w:t>
      </w:r>
      <w:r w:rsidRPr="00C805BB">
        <w:rPr>
          <w:rFonts w:asciiTheme="majorBidi" w:hAnsiTheme="majorBidi" w:cstheme="majorBidi"/>
          <w:lang w:bidi="fa-IR"/>
        </w:rPr>
        <w:t xml:space="preserve">] </w:t>
      </w:r>
      <w:r w:rsidR="0057152C" w:rsidRPr="00C805BB">
        <w:rPr>
          <w:rFonts w:asciiTheme="majorBidi" w:hAnsiTheme="majorBidi" w:cstheme="majorBidi"/>
          <w:lang w:bidi="fa-IR"/>
        </w:rPr>
        <w:t xml:space="preserve">M F </w:t>
      </w:r>
      <w:r w:rsidR="00723965" w:rsidRPr="00C805BB">
        <w:rPr>
          <w:rFonts w:asciiTheme="majorBidi" w:hAnsiTheme="majorBidi" w:cstheme="majorBidi"/>
          <w:lang w:bidi="fa-IR"/>
        </w:rPr>
        <w:t>Wolford,</w:t>
      </w:r>
      <w:r w:rsidR="00D3585A" w:rsidRPr="00C805BB">
        <w:rPr>
          <w:rFonts w:asciiTheme="majorBidi" w:hAnsiTheme="majorBidi" w:cstheme="majorBidi"/>
          <w:lang w:bidi="fa-IR"/>
        </w:rPr>
        <w:t xml:space="preserve"> </w:t>
      </w:r>
      <w:r w:rsidR="00D3585A" w:rsidRPr="00E9012B">
        <w:rPr>
          <w:rFonts w:asciiTheme="majorBidi" w:hAnsiTheme="majorBidi" w:cstheme="majorBidi"/>
          <w:i/>
          <w:iCs/>
          <w:lang w:bidi="fa-IR"/>
        </w:rPr>
        <w:t>High Energy Density Phys.</w:t>
      </w:r>
      <w:r w:rsidR="00023F9F" w:rsidRPr="00C805BB">
        <w:rPr>
          <w:rFonts w:asciiTheme="majorBidi" w:hAnsiTheme="majorBidi" w:cstheme="majorBidi"/>
          <w:lang w:bidi="fa-IR"/>
        </w:rPr>
        <w:t xml:space="preserve"> </w:t>
      </w:r>
      <w:r w:rsidR="00723965" w:rsidRPr="00F04C1C">
        <w:rPr>
          <w:rFonts w:asciiTheme="majorBidi" w:hAnsiTheme="majorBidi" w:cstheme="majorBidi"/>
          <w:b/>
          <w:bCs/>
          <w:lang w:bidi="fa-IR"/>
        </w:rPr>
        <w:t>36</w:t>
      </w:r>
      <w:r w:rsidR="00723965" w:rsidRPr="00C805BB">
        <w:rPr>
          <w:rFonts w:asciiTheme="majorBidi" w:hAnsiTheme="majorBidi" w:cstheme="majorBidi"/>
          <w:lang w:bidi="fa-IR"/>
        </w:rPr>
        <w:t>, 100801</w:t>
      </w:r>
      <w:r w:rsidR="0057152C" w:rsidRPr="00C805BB">
        <w:rPr>
          <w:rFonts w:asciiTheme="majorBidi" w:hAnsiTheme="majorBidi" w:cstheme="majorBidi"/>
          <w:lang w:bidi="fa-IR"/>
        </w:rPr>
        <w:t xml:space="preserve"> (2020)</w:t>
      </w:r>
    </w:p>
    <w:p w14:paraId="05381FF3" w14:textId="77777777" w:rsidR="00D3585A" w:rsidRPr="00C805BB" w:rsidRDefault="0096428A" w:rsidP="00D54F03">
      <w:pPr>
        <w:spacing w:after="0" w:line="240" w:lineRule="auto"/>
        <w:jc w:val="both"/>
        <w:rPr>
          <w:rFonts w:asciiTheme="majorBidi" w:hAnsiTheme="majorBidi" w:cstheme="majorBidi"/>
          <w:lang w:bidi="fa-IR"/>
        </w:rPr>
      </w:pPr>
      <w:r w:rsidRPr="00C805BB">
        <w:rPr>
          <w:rFonts w:asciiTheme="majorBidi" w:hAnsiTheme="majorBidi" w:cstheme="majorBidi"/>
          <w:lang w:bidi="fa-IR"/>
        </w:rPr>
        <w:t>[</w:t>
      </w:r>
      <w:r w:rsidR="00D3585A" w:rsidRPr="00C805BB">
        <w:rPr>
          <w:rFonts w:asciiTheme="majorBidi" w:hAnsiTheme="majorBidi" w:cstheme="majorBidi"/>
          <w:lang w:bidi="fa-IR"/>
        </w:rPr>
        <w:t>22</w:t>
      </w:r>
      <w:r w:rsidRPr="00C805BB">
        <w:rPr>
          <w:rFonts w:asciiTheme="majorBidi" w:hAnsiTheme="majorBidi" w:cstheme="majorBidi"/>
          <w:lang w:bidi="fa-IR"/>
        </w:rPr>
        <w:t xml:space="preserve">] </w:t>
      </w:r>
      <w:r w:rsidR="00E15E4B" w:rsidRPr="00C805BB">
        <w:rPr>
          <w:rFonts w:asciiTheme="majorBidi" w:hAnsiTheme="majorBidi" w:cstheme="majorBidi"/>
          <w:lang w:bidi="fa-IR"/>
        </w:rPr>
        <w:t>M Myers</w:t>
      </w:r>
      <w:r w:rsidR="00023F9F" w:rsidRPr="00C805BB">
        <w:rPr>
          <w:rFonts w:asciiTheme="majorBidi" w:hAnsiTheme="majorBidi" w:cstheme="majorBidi"/>
          <w:lang w:bidi="fa-IR"/>
        </w:rPr>
        <w:t xml:space="preserve"> </w:t>
      </w:r>
      <w:r w:rsidR="00023F9F" w:rsidRPr="00E9012B">
        <w:rPr>
          <w:rFonts w:asciiTheme="majorBidi" w:hAnsiTheme="majorBidi" w:cstheme="majorBidi"/>
          <w:i/>
          <w:iCs/>
          <w:lang w:bidi="fa-IR"/>
        </w:rPr>
        <w:t xml:space="preserve">et al, </w:t>
      </w:r>
      <w:hyperlink r:id="rId43" w:history="1">
        <w:r w:rsidR="00D54F03" w:rsidRPr="00E9012B">
          <w:rPr>
            <w:rStyle w:val="Hyperlink"/>
            <w:rFonts w:asciiTheme="majorBidi" w:hAnsiTheme="majorBidi" w:cstheme="majorBidi"/>
            <w:i/>
            <w:iCs/>
            <w:color w:val="auto"/>
            <w:sz w:val="24"/>
            <w:szCs w:val="24"/>
            <w:u w:val="none"/>
            <w:shd w:val="clear" w:color="auto" w:fill="FFFFFF"/>
          </w:rPr>
          <w:t>IEEE Pulsed Power &amp; Plasma Science (PPPS)</w:t>
        </w:r>
      </w:hyperlink>
      <w:r w:rsidR="004116C5" w:rsidRPr="00C805BB">
        <w:rPr>
          <w:rFonts w:asciiTheme="majorBidi" w:hAnsiTheme="majorBidi" w:cstheme="majorBidi"/>
          <w:lang w:bidi="fa-IR"/>
        </w:rPr>
        <w:t>, Orlando</w:t>
      </w:r>
      <w:r w:rsidR="00D3585A" w:rsidRPr="00C805BB">
        <w:rPr>
          <w:rFonts w:asciiTheme="majorBidi" w:hAnsiTheme="majorBidi" w:cstheme="majorBidi"/>
          <w:lang w:bidi="fa-IR"/>
        </w:rPr>
        <w:t xml:space="preserve">, FL, </w:t>
      </w:r>
      <w:r w:rsidR="004116C5" w:rsidRPr="00C805BB">
        <w:rPr>
          <w:rFonts w:asciiTheme="majorBidi" w:hAnsiTheme="majorBidi" w:cstheme="majorBidi"/>
          <w:lang w:bidi="fa-IR"/>
        </w:rPr>
        <w:t>USA (</w:t>
      </w:r>
      <w:r w:rsidRPr="00C805BB">
        <w:rPr>
          <w:rFonts w:asciiTheme="majorBidi" w:hAnsiTheme="majorBidi" w:cstheme="majorBidi"/>
          <w:lang w:bidi="fa-IR"/>
        </w:rPr>
        <w:t>2019)</w:t>
      </w:r>
    </w:p>
    <w:p w14:paraId="4C99CB5A" w14:textId="77777777" w:rsidR="00D3585A" w:rsidRPr="00C805BB" w:rsidRDefault="00D3585A" w:rsidP="00691650">
      <w:pPr>
        <w:spacing w:line="240" w:lineRule="auto"/>
        <w:jc w:val="both"/>
        <w:rPr>
          <w:rFonts w:asciiTheme="majorBidi" w:hAnsiTheme="majorBidi" w:cstheme="majorBidi"/>
        </w:rPr>
      </w:pPr>
      <w:r w:rsidRPr="00C805BB">
        <w:rPr>
          <w:rFonts w:asciiTheme="majorBidi" w:hAnsiTheme="majorBidi" w:cstheme="majorBidi"/>
        </w:rPr>
        <w:t xml:space="preserve">[23] F </w:t>
      </w:r>
      <w:proofErr w:type="spellStart"/>
      <w:r w:rsidRPr="00C805BB">
        <w:rPr>
          <w:rFonts w:asciiTheme="majorBidi" w:hAnsiTheme="majorBidi" w:cstheme="majorBidi"/>
        </w:rPr>
        <w:t>Kannari</w:t>
      </w:r>
      <w:proofErr w:type="spellEnd"/>
      <w:r w:rsidR="00023F9F" w:rsidRPr="00C805BB">
        <w:rPr>
          <w:rFonts w:asciiTheme="majorBidi" w:hAnsiTheme="majorBidi" w:cstheme="majorBidi"/>
        </w:rPr>
        <w:t xml:space="preserve"> </w:t>
      </w:r>
      <w:r w:rsidR="00023F9F" w:rsidRPr="00E9012B">
        <w:rPr>
          <w:rFonts w:asciiTheme="majorBidi" w:hAnsiTheme="majorBidi" w:cstheme="majorBidi"/>
          <w:i/>
          <w:iCs/>
        </w:rPr>
        <w:t>et al</w:t>
      </w:r>
      <w:r w:rsidRPr="00E9012B">
        <w:rPr>
          <w:rFonts w:asciiTheme="majorBidi" w:hAnsiTheme="majorBidi" w:cstheme="majorBidi"/>
          <w:i/>
          <w:iCs/>
        </w:rPr>
        <w:t>, J. Appl. Phys</w:t>
      </w:r>
      <w:r w:rsidR="004116C5" w:rsidRPr="00E9012B">
        <w:rPr>
          <w:rFonts w:asciiTheme="majorBidi" w:hAnsiTheme="majorBidi" w:cstheme="majorBidi"/>
          <w:i/>
          <w:iCs/>
        </w:rPr>
        <w:t>.</w:t>
      </w:r>
      <w:r w:rsidRPr="00C805BB">
        <w:rPr>
          <w:rFonts w:asciiTheme="majorBidi" w:hAnsiTheme="majorBidi" w:cstheme="majorBidi"/>
        </w:rPr>
        <w:t xml:space="preserve"> </w:t>
      </w:r>
      <w:r w:rsidRPr="00F04C1C">
        <w:rPr>
          <w:rFonts w:asciiTheme="majorBidi" w:hAnsiTheme="majorBidi" w:cstheme="majorBidi"/>
          <w:b/>
          <w:bCs/>
        </w:rPr>
        <w:t>57</w:t>
      </w:r>
      <w:r w:rsidRPr="00C805BB">
        <w:rPr>
          <w:rFonts w:asciiTheme="majorBidi" w:hAnsiTheme="majorBidi" w:cstheme="majorBidi"/>
        </w:rPr>
        <w:t>, 4309</w:t>
      </w:r>
      <w:r w:rsidR="0096428A" w:rsidRPr="00C805BB">
        <w:rPr>
          <w:rFonts w:asciiTheme="majorBidi" w:hAnsiTheme="majorBidi" w:cstheme="majorBidi"/>
        </w:rPr>
        <w:t xml:space="preserve"> (2019)</w:t>
      </w:r>
    </w:p>
    <w:p w14:paraId="1E15929E" w14:textId="77777777" w:rsidR="00D3585A" w:rsidRPr="00C805BB" w:rsidRDefault="00D3585A" w:rsidP="00223B4C">
      <w:pPr>
        <w:spacing w:line="240" w:lineRule="auto"/>
        <w:jc w:val="both"/>
        <w:rPr>
          <w:rFonts w:asciiTheme="majorBidi" w:hAnsiTheme="majorBidi" w:cstheme="majorBidi"/>
        </w:rPr>
      </w:pPr>
      <w:r w:rsidRPr="00C805BB">
        <w:rPr>
          <w:rFonts w:asciiTheme="majorBidi" w:hAnsiTheme="majorBidi" w:cstheme="majorBidi"/>
        </w:rPr>
        <w:t>[24] J Tellinghuisen</w:t>
      </w:r>
      <w:r w:rsidR="00023F9F" w:rsidRPr="00C805BB">
        <w:rPr>
          <w:rFonts w:asciiTheme="majorBidi" w:hAnsiTheme="majorBidi" w:cstheme="majorBidi"/>
        </w:rPr>
        <w:t xml:space="preserve"> </w:t>
      </w:r>
      <w:r w:rsidR="00023F9F" w:rsidRPr="00E9012B">
        <w:rPr>
          <w:rFonts w:asciiTheme="majorBidi" w:hAnsiTheme="majorBidi" w:cstheme="majorBidi"/>
          <w:i/>
          <w:iCs/>
        </w:rPr>
        <w:t>et al</w:t>
      </w:r>
      <w:r w:rsidRPr="00E9012B">
        <w:rPr>
          <w:rFonts w:asciiTheme="majorBidi" w:hAnsiTheme="majorBidi" w:cstheme="majorBidi"/>
          <w:i/>
          <w:iCs/>
        </w:rPr>
        <w:t>, J. Chem. Phys</w:t>
      </w:r>
      <w:r w:rsidR="004116C5" w:rsidRPr="00E9012B">
        <w:rPr>
          <w:rFonts w:asciiTheme="majorBidi" w:hAnsiTheme="majorBidi" w:cstheme="majorBidi"/>
          <w:i/>
          <w:iCs/>
        </w:rPr>
        <w:t>.</w:t>
      </w:r>
      <w:r w:rsidRPr="00C805BB">
        <w:rPr>
          <w:rFonts w:asciiTheme="majorBidi" w:hAnsiTheme="majorBidi" w:cstheme="majorBidi"/>
        </w:rPr>
        <w:t xml:space="preserve"> </w:t>
      </w:r>
      <w:r w:rsidRPr="00F04C1C">
        <w:rPr>
          <w:rFonts w:asciiTheme="majorBidi" w:hAnsiTheme="majorBidi" w:cstheme="majorBidi"/>
          <w:b/>
          <w:bCs/>
        </w:rPr>
        <w:t>65</w:t>
      </w:r>
      <w:r w:rsidRPr="00C805BB">
        <w:rPr>
          <w:rFonts w:asciiTheme="majorBidi" w:hAnsiTheme="majorBidi" w:cstheme="majorBidi"/>
        </w:rPr>
        <w:t xml:space="preserve">, 4473 </w:t>
      </w:r>
      <w:r w:rsidR="0096428A" w:rsidRPr="00C805BB">
        <w:rPr>
          <w:rFonts w:asciiTheme="majorBidi" w:hAnsiTheme="majorBidi" w:cstheme="majorBidi"/>
        </w:rPr>
        <w:t>(1976)</w:t>
      </w:r>
    </w:p>
    <w:p w14:paraId="703E2E1A" w14:textId="77777777" w:rsidR="00D3585A" w:rsidRPr="00C805BB" w:rsidRDefault="00D3585A" w:rsidP="00223B4C">
      <w:pPr>
        <w:spacing w:line="240" w:lineRule="auto"/>
        <w:jc w:val="both"/>
        <w:rPr>
          <w:rFonts w:asciiTheme="majorBidi" w:hAnsiTheme="majorBidi" w:cstheme="majorBidi"/>
        </w:rPr>
      </w:pPr>
      <w:r w:rsidRPr="00C805BB">
        <w:rPr>
          <w:rFonts w:asciiTheme="majorBidi" w:hAnsiTheme="majorBidi" w:cstheme="majorBidi"/>
        </w:rPr>
        <w:t xml:space="preserve">[25] J </w:t>
      </w:r>
      <w:proofErr w:type="spellStart"/>
      <w:r w:rsidRPr="00C805BB">
        <w:rPr>
          <w:rFonts w:asciiTheme="majorBidi" w:hAnsiTheme="majorBidi" w:cstheme="majorBidi"/>
        </w:rPr>
        <w:t>J</w:t>
      </w:r>
      <w:proofErr w:type="spellEnd"/>
      <w:r w:rsidR="0096428A" w:rsidRPr="00C805BB">
        <w:rPr>
          <w:rFonts w:asciiTheme="majorBidi" w:hAnsiTheme="majorBidi" w:cstheme="majorBidi"/>
        </w:rPr>
        <w:t xml:space="preserve"> </w:t>
      </w:r>
      <w:r w:rsidR="00E15E4B" w:rsidRPr="00C805BB">
        <w:rPr>
          <w:rFonts w:asciiTheme="majorBidi" w:hAnsiTheme="majorBidi" w:cstheme="majorBidi"/>
        </w:rPr>
        <w:t>Ewing</w:t>
      </w:r>
      <w:r w:rsidR="00023F9F" w:rsidRPr="00C805BB">
        <w:rPr>
          <w:rFonts w:asciiTheme="majorBidi" w:hAnsiTheme="majorBidi" w:cstheme="majorBidi"/>
        </w:rPr>
        <w:t xml:space="preserve"> and</w:t>
      </w:r>
      <w:r w:rsidRPr="00C805BB">
        <w:rPr>
          <w:rFonts w:asciiTheme="majorBidi" w:hAnsiTheme="majorBidi" w:cstheme="majorBidi"/>
        </w:rPr>
        <w:t xml:space="preserve"> C</w:t>
      </w:r>
      <w:r w:rsidR="00223B4C">
        <w:rPr>
          <w:rFonts w:asciiTheme="majorBidi" w:hAnsiTheme="majorBidi" w:cstheme="majorBidi"/>
        </w:rPr>
        <w:t xml:space="preserve"> </w:t>
      </w:r>
      <w:proofErr w:type="gramStart"/>
      <w:r w:rsidR="004116C5" w:rsidRPr="00C805BB">
        <w:rPr>
          <w:rFonts w:asciiTheme="majorBidi" w:hAnsiTheme="majorBidi" w:cstheme="majorBidi"/>
        </w:rPr>
        <w:t>A</w:t>
      </w:r>
      <w:proofErr w:type="gramEnd"/>
      <w:r w:rsidR="004116C5" w:rsidRPr="00C805BB">
        <w:rPr>
          <w:rFonts w:asciiTheme="majorBidi" w:hAnsiTheme="majorBidi" w:cstheme="majorBidi"/>
        </w:rPr>
        <w:t xml:space="preserve"> Brau</w:t>
      </w:r>
      <w:r w:rsidRPr="00C805BB">
        <w:rPr>
          <w:rFonts w:asciiTheme="majorBidi" w:hAnsiTheme="majorBidi" w:cstheme="majorBidi"/>
        </w:rPr>
        <w:t xml:space="preserve">, </w:t>
      </w:r>
      <w:r w:rsidRPr="00E9012B">
        <w:rPr>
          <w:rFonts w:asciiTheme="majorBidi" w:hAnsiTheme="majorBidi" w:cstheme="majorBidi"/>
          <w:i/>
          <w:iCs/>
        </w:rPr>
        <w:t>Appl. Phys. Lett</w:t>
      </w:r>
      <w:r w:rsidR="004116C5" w:rsidRPr="00E9012B">
        <w:rPr>
          <w:rFonts w:asciiTheme="majorBidi" w:hAnsiTheme="majorBidi" w:cstheme="majorBidi"/>
          <w:i/>
          <w:iCs/>
        </w:rPr>
        <w:t>.</w:t>
      </w:r>
      <w:r w:rsidRPr="00C805BB">
        <w:rPr>
          <w:rFonts w:asciiTheme="majorBidi" w:hAnsiTheme="majorBidi" w:cstheme="majorBidi"/>
        </w:rPr>
        <w:t xml:space="preserve"> </w:t>
      </w:r>
      <w:r w:rsidRPr="00F04C1C">
        <w:rPr>
          <w:rFonts w:asciiTheme="majorBidi" w:hAnsiTheme="majorBidi" w:cstheme="majorBidi"/>
          <w:b/>
          <w:bCs/>
        </w:rPr>
        <w:t>27</w:t>
      </w:r>
      <w:r w:rsidRPr="00C805BB">
        <w:rPr>
          <w:rFonts w:asciiTheme="majorBidi" w:hAnsiTheme="majorBidi" w:cstheme="majorBidi"/>
        </w:rPr>
        <w:t>, 350</w:t>
      </w:r>
      <w:r w:rsidR="0096428A" w:rsidRPr="00C805BB">
        <w:rPr>
          <w:rFonts w:asciiTheme="majorBidi" w:hAnsiTheme="majorBidi" w:cstheme="majorBidi"/>
        </w:rPr>
        <w:t xml:space="preserve"> </w:t>
      </w:r>
      <w:r w:rsidR="00E15E4B" w:rsidRPr="00C805BB">
        <w:rPr>
          <w:rFonts w:asciiTheme="majorBidi" w:hAnsiTheme="majorBidi" w:cstheme="majorBidi"/>
        </w:rPr>
        <w:t>(1975</w:t>
      </w:r>
      <w:r w:rsidR="0096428A" w:rsidRPr="00C805BB">
        <w:rPr>
          <w:rFonts w:asciiTheme="majorBidi" w:hAnsiTheme="majorBidi" w:cstheme="majorBidi"/>
        </w:rPr>
        <w:t>)</w:t>
      </w:r>
    </w:p>
    <w:p w14:paraId="5B7500C8" w14:textId="77777777" w:rsidR="00D3585A" w:rsidRPr="00C805BB" w:rsidRDefault="00D3585A" w:rsidP="00223B4C">
      <w:pPr>
        <w:spacing w:line="240" w:lineRule="auto"/>
        <w:jc w:val="both"/>
        <w:rPr>
          <w:rFonts w:asciiTheme="majorBidi" w:hAnsiTheme="majorBidi" w:cstheme="majorBidi"/>
        </w:rPr>
      </w:pPr>
      <w:r w:rsidRPr="00C805BB">
        <w:rPr>
          <w:rFonts w:asciiTheme="majorBidi" w:hAnsiTheme="majorBidi" w:cstheme="majorBidi"/>
        </w:rPr>
        <w:t xml:space="preserve">[26] T </w:t>
      </w:r>
      <w:r w:rsidR="00E15E4B" w:rsidRPr="00C805BB">
        <w:rPr>
          <w:rFonts w:asciiTheme="majorBidi" w:hAnsiTheme="majorBidi" w:cstheme="majorBidi"/>
        </w:rPr>
        <w:t>H Dunning</w:t>
      </w:r>
      <w:r w:rsidR="00023F9F" w:rsidRPr="00C805BB">
        <w:rPr>
          <w:rFonts w:asciiTheme="majorBidi" w:hAnsiTheme="majorBidi" w:cstheme="majorBidi"/>
        </w:rPr>
        <w:t xml:space="preserve"> and</w:t>
      </w:r>
      <w:r w:rsidRPr="00C805BB">
        <w:rPr>
          <w:rFonts w:asciiTheme="majorBidi" w:hAnsiTheme="majorBidi" w:cstheme="majorBidi"/>
        </w:rPr>
        <w:t xml:space="preserve"> P </w:t>
      </w:r>
      <w:r w:rsidR="00E15E4B" w:rsidRPr="00C805BB">
        <w:rPr>
          <w:rFonts w:asciiTheme="majorBidi" w:hAnsiTheme="majorBidi" w:cstheme="majorBidi"/>
        </w:rPr>
        <w:t>J Hay</w:t>
      </w:r>
      <w:r w:rsidRPr="00C805BB">
        <w:rPr>
          <w:rFonts w:asciiTheme="majorBidi" w:hAnsiTheme="majorBidi" w:cstheme="majorBidi"/>
        </w:rPr>
        <w:t xml:space="preserve">, </w:t>
      </w:r>
      <w:r w:rsidRPr="00E9012B">
        <w:rPr>
          <w:rFonts w:asciiTheme="majorBidi" w:hAnsiTheme="majorBidi" w:cstheme="majorBidi"/>
          <w:i/>
          <w:iCs/>
        </w:rPr>
        <w:t>Appl. Phys. Lett</w:t>
      </w:r>
      <w:r w:rsidR="004116C5" w:rsidRPr="00C805BB">
        <w:rPr>
          <w:rFonts w:asciiTheme="majorBidi" w:hAnsiTheme="majorBidi" w:cstheme="majorBidi"/>
        </w:rPr>
        <w:t>.</w:t>
      </w:r>
      <w:r w:rsidRPr="00C805BB">
        <w:rPr>
          <w:rFonts w:asciiTheme="majorBidi" w:hAnsiTheme="majorBidi" w:cstheme="majorBidi"/>
        </w:rPr>
        <w:t xml:space="preserve"> </w:t>
      </w:r>
      <w:r w:rsidRPr="00F04C1C">
        <w:rPr>
          <w:rFonts w:asciiTheme="majorBidi" w:hAnsiTheme="majorBidi" w:cstheme="majorBidi"/>
          <w:b/>
          <w:bCs/>
        </w:rPr>
        <w:t>28</w:t>
      </w:r>
      <w:r w:rsidRPr="00C805BB">
        <w:rPr>
          <w:rFonts w:asciiTheme="majorBidi" w:hAnsiTheme="majorBidi" w:cstheme="majorBidi"/>
        </w:rPr>
        <w:t>, 649</w:t>
      </w:r>
      <w:r w:rsidR="0096428A" w:rsidRPr="00C805BB">
        <w:rPr>
          <w:rFonts w:asciiTheme="majorBidi" w:hAnsiTheme="majorBidi" w:cstheme="majorBidi"/>
        </w:rPr>
        <w:t xml:space="preserve"> </w:t>
      </w:r>
      <w:r w:rsidR="00E15E4B" w:rsidRPr="00C805BB">
        <w:rPr>
          <w:rFonts w:asciiTheme="majorBidi" w:hAnsiTheme="majorBidi" w:cstheme="majorBidi"/>
        </w:rPr>
        <w:t>(1976</w:t>
      </w:r>
      <w:r w:rsidR="0096428A" w:rsidRPr="00C805BB">
        <w:rPr>
          <w:rFonts w:asciiTheme="majorBidi" w:hAnsiTheme="majorBidi" w:cstheme="majorBidi"/>
        </w:rPr>
        <w:t>)</w:t>
      </w:r>
    </w:p>
    <w:p w14:paraId="491FCAD2" w14:textId="77777777" w:rsidR="00223B4C" w:rsidRDefault="0096428A" w:rsidP="00223B4C">
      <w:pPr>
        <w:pStyle w:val="EndNoteBibliography"/>
        <w:bidi w:val="0"/>
        <w:spacing w:after="0"/>
        <w:jc w:val="both"/>
        <w:rPr>
          <w:rtl/>
        </w:rPr>
      </w:pPr>
      <w:r w:rsidRPr="00C805BB">
        <w:rPr>
          <w:rFonts w:asciiTheme="majorBidi" w:hAnsiTheme="majorBidi" w:cstheme="majorBidi"/>
          <w:szCs w:val="22"/>
        </w:rPr>
        <w:t>[</w:t>
      </w:r>
      <w:r w:rsidR="00D3585A" w:rsidRPr="00C805BB">
        <w:rPr>
          <w:rFonts w:asciiTheme="majorBidi" w:hAnsiTheme="majorBidi" w:cstheme="majorBidi"/>
          <w:szCs w:val="22"/>
        </w:rPr>
        <w:t>27</w:t>
      </w:r>
      <w:r w:rsidRPr="00C805BB">
        <w:rPr>
          <w:rFonts w:asciiTheme="majorBidi" w:hAnsiTheme="majorBidi" w:cstheme="majorBidi"/>
          <w:szCs w:val="22"/>
        </w:rPr>
        <w:t xml:space="preserve">] </w:t>
      </w:r>
      <w:r w:rsidR="00D3585A" w:rsidRPr="00C805BB">
        <w:rPr>
          <w:rFonts w:asciiTheme="majorBidi" w:hAnsiTheme="majorBidi" w:cstheme="majorBidi"/>
          <w:szCs w:val="22"/>
        </w:rPr>
        <w:t>S N</w:t>
      </w:r>
      <w:r w:rsidRPr="00C805BB">
        <w:rPr>
          <w:rFonts w:asciiTheme="majorBidi" w:hAnsiTheme="majorBidi" w:cstheme="majorBidi"/>
          <w:szCs w:val="22"/>
        </w:rPr>
        <w:t xml:space="preserve"> </w:t>
      </w:r>
      <w:r w:rsidR="00D3585A" w:rsidRPr="00C805BB">
        <w:rPr>
          <w:rFonts w:asciiTheme="majorBidi" w:hAnsiTheme="majorBidi" w:cstheme="majorBidi"/>
          <w:szCs w:val="22"/>
        </w:rPr>
        <w:t xml:space="preserve"> Hoseinimotlagh</w:t>
      </w:r>
      <w:r w:rsidR="00023F9F" w:rsidRPr="00C805BB">
        <w:rPr>
          <w:rFonts w:asciiTheme="majorBidi" w:hAnsiTheme="majorBidi" w:cstheme="majorBidi"/>
          <w:szCs w:val="22"/>
        </w:rPr>
        <w:t xml:space="preserve"> </w:t>
      </w:r>
      <w:r w:rsidR="00023F9F" w:rsidRPr="00E9012B">
        <w:rPr>
          <w:rFonts w:asciiTheme="majorBidi" w:hAnsiTheme="majorBidi" w:cstheme="majorBidi"/>
          <w:i/>
          <w:iCs/>
          <w:szCs w:val="22"/>
        </w:rPr>
        <w:t>et al</w:t>
      </w:r>
      <w:r w:rsidRPr="00E9012B">
        <w:rPr>
          <w:rFonts w:asciiTheme="majorBidi" w:hAnsiTheme="majorBidi" w:cstheme="majorBidi"/>
          <w:i/>
          <w:iCs/>
          <w:szCs w:val="22"/>
        </w:rPr>
        <w:t>,</w:t>
      </w:r>
      <w:r w:rsidR="00D3585A" w:rsidRPr="00E9012B">
        <w:rPr>
          <w:rFonts w:asciiTheme="majorBidi" w:hAnsiTheme="majorBidi" w:cstheme="majorBidi"/>
          <w:i/>
          <w:iCs/>
          <w:szCs w:val="22"/>
        </w:rPr>
        <w:t xml:space="preserve"> International Journal of Applied Physics and Mathematics</w:t>
      </w:r>
      <w:r w:rsidR="00D3585A" w:rsidRPr="00C805BB">
        <w:rPr>
          <w:rFonts w:asciiTheme="majorBidi" w:hAnsiTheme="majorBidi" w:cstheme="majorBidi"/>
          <w:szCs w:val="22"/>
        </w:rPr>
        <w:t xml:space="preserve"> </w:t>
      </w:r>
      <w:r w:rsidR="00D3585A" w:rsidRPr="00F04C1C">
        <w:rPr>
          <w:rFonts w:asciiTheme="majorBidi" w:hAnsiTheme="majorBidi" w:cstheme="majorBidi"/>
          <w:b/>
          <w:bCs/>
          <w:szCs w:val="22"/>
        </w:rPr>
        <w:t>4</w:t>
      </w:r>
      <w:r w:rsidR="00023F9F" w:rsidRPr="00C805BB">
        <w:rPr>
          <w:rFonts w:asciiTheme="majorBidi" w:hAnsiTheme="majorBidi" w:cstheme="majorBidi"/>
          <w:szCs w:val="22"/>
        </w:rPr>
        <w:t>,</w:t>
      </w:r>
      <w:r w:rsidRPr="00C805BB">
        <w:rPr>
          <w:rFonts w:asciiTheme="majorBidi" w:hAnsiTheme="majorBidi" w:cstheme="majorBidi"/>
          <w:szCs w:val="22"/>
        </w:rPr>
        <w:t xml:space="preserve"> </w:t>
      </w:r>
      <w:r w:rsidR="00D3585A" w:rsidRPr="00C805BB">
        <w:rPr>
          <w:rFonts w:asciiTheme="majorBidi" w:hAnsiTheme="majorBidi" w:cstheme="majorBidi"/>
          <w:szCs w:val="22"/>
        </w:rPr>
        <w:t>93</w:t>
      </w:r>
      <w:r w:rsidRPr="00C805BB">
        <w:rPr>
          <w:rFonts w:asciiTheme="majorBidi" w:hAnsiTheme="majorBidi" w:cstheme="majorBidi"/>
          <w:szCs w:val="22"/>
          <w:lang w:bidi="fa-IR"/>
        </w:rPr>
        <w:t xml:space="preserve"> (2014)</w:t>
      </w:r>
    </w:p>
    <w:p w14:paraId="6D072C0D" w14:textId="77777777" w:rsidR="00223B4C" w:rsidRDefault="00223B4C" w:rsidP="00223B4C">
      <w:pPr>
        <w:pStyle w:val="EndNoteBibliography"/>
        <w:bidi w:val="0"/>
        <w:spacing w:after="0"/>
        <w:jc w:val="both"/>
        <w:rPr>
          <w:rtl/>
        </w:rPr>
      </w:pPr>
    </w:p>
    <w:p w14:paraId="553396FB" w14:textId="77777777" w:rsidR="00C3420B" w:rsidRDefault="0096428A" w:rsidP="00223B4C">
      <w:pPr>
        <w:pStyle w:val="EndNoteBibliography"/>
        <w:bidi w:val="0"/>
        <w:spacing w:after="0"/>
        <w:jc w:val="both"/>
        <w:rPr>
          <w:lang w:bidi="fa-IR"/>
        </w:rPr>
      </w:pPr>
      <w:r w:rsidRPr="00C805BB">
        <w:t xml:space="preserve">[28] </w:t>
      </w:r>
      <w:r w:rsidR="00C3420B" w:rsidRPr="00C805BB">
        <w:t>L.M. Hively</w:t>
      </w:r>
      <w:r w:rsidRPr="00C805BB">
        <w:t>,</w:t>
      </w:r>
      <w:r w:rsidR="00C3420B" w:rsidRPr="00C805BB">
        <w:t xml:space="preserve"> </w:t>
      </w:r>
      <w:r w:rsidR="00C3420B" w:rsidRPr="00E9012B">
        <w:rPr>
          <w:rStyle w:val="Emphasis"/>
        </w:rPr>
        <w:t>Nucl. Fusion</w:t>
      </w:r>
      <w:r w:rsidR="00C3420B" w:rsidRPr="00C805BB">
        <w:t xml:space="preserve"> </w:t>
      </w:r>
      <w:r w:rsidR="0043026B" w:rsidRPr="00F04C1C">
        <w:rPr>
          <w:b/>
          <w:bCs/>
        </w:rPr>
        <w:t>17</w:t>
      </w:r>
      <w:r w:rsidR="0043026B" w:rsidRPr="00C805BB">
        <w:t>, 873</w:t>
      </w:r>
      <w:r w:rsidR="00023F9F" w:rsidRPr="00C805BB">
        <w:t xml:space="preserve"> </w:t>
      </w:r>
      <w:r w:rsidRPr="00C805BB">
        <w:rPr>
          <w:lang w:bidi="fa-IR"/>
        </w:rPr>
        <w:t>(1977)</w:t>
      </w:r>
    </w:p>
    <w:p w14:paraId="48A21919" w14:textId="77777777" w:rsidR="00223B4C" w:rsidRDefault="00223B4C" w:rsidP="00223B4C">
      <w:pPr>
        <w:pStyle w:val="EndNoteBibliography"/>
        <w:bidi w:val="0"/>
        <w:spacing w:after="0"/>
        <w:jc w:val="both"/>
        <w:rPr>
          <w:lang w:bidi="fa-IR"/>
        </w:rPr>
      </w:pPr>
    </w:p>
    <w:p w14:paraId="55EC7C02" w14:textId="77777777" w:rsidR="00C3420B" w:rsidRPr="00C805BB" w:rsidRDefault="0096428A" w:rsidP="00223B4C">
      <w:pPr>
        <w:spacing w:line="240" w:lineRule="auto"/>
        <w:jc w:val="both"/>
        <w:rPr>
          <w:rFonts w:asciiTheme="majorBidi" w:hAnsiTheme="majorBidi" w:cstheme="majorBidi"/>
          <w:color w:val="000000" w:themeColor="text1"/>
        </w:rPr>
      </w:pPr>
      <w:r w:rsidRPr="00C805BB">
        <w:rPr>
          <w:rFonts w:asciiTheme="majorBidi" w:hAnsiTheme="majorBidi" w:cstheme="majorBidi"/>
          <w:color w:val="000000" w:themeColor="text1"/>
        </w:rPr>
        <w:t>[</w:t>
      </w:r>
      <w:r w:rsidR="00C3420B" w:rsidRPr="00C805BB">
        <w:rPr>
          <w:rFonts w:asciiTheme="majorBidi" w:hAnsiTheme="majorBidi" w:cstheme="majorBidi"/>
          <w:color w:val="000000" w:themeColor="text1"/>
        </w:rPr>
        <w:t>29</w:t>
      </w:r>
      <w:r w:rsidR="004116C5" w:rsidRPr="00C805BB">
        <w:rPr>
          <w:rFonts w:asciiTheme="majorBidi" w:hAnsiTheme="majorBidi" w:cstheme="majorBidi"/>
          <w:color w:val="000000" w:themeColor="text1"/>
        </w:rPr>
        <w:t>] C</w:t>
      </w:r>
      <w:r w:rsidRPr="00C805BB">
        <w:rPr>
          <w:rFonts w:asciiTheme="majorBidi" w:hAnsiTheme="majorBidi" w:cstheme="majorBidi"/>
          <w:color w:val="000000" w:themeColor="text1"/>
        </w:rPr>
        <w:t xml:space="preserve"> </w:t>
      </w:r>
      <w:r w:rsidR="004116C5" w:rsidRPr="00C805BB">
        <w:rPr>
          <w:rFonts w:asciiTheme="majorBidi" w:hAnsiTheme="majorBidi" w:cstheme="majorBidi"/>
          <w:color w:val="000000" w:themeColor="text1"/>
        </w:rPr>
        <w:t>K Li and</w:t>
      </w:r>
      <w:r w:rsidR="00C3420B" w:rsidRPr="00C805BB">
        <w:rPr>
          <w:rFonts w:asciiTheme="majorBidi" w:hAnsiTheme="majorBidi" w:cstheme="majorBidi"/>
          <w:color w:val="000000" w:themeColor="text1"/>
        </w:rPr>
        <w:t xml:space="preserve"> </w:t>
      </w:r>
      <w:r w:rsidRPr="00C805BB">
        <w:rPr>
          <w:rFonts w:asciiTheme="majorBidi" w:hAnsiTheme="majorBidi" w:cstheme="majorBidi"/>
          <w:color w:val="000000" w:themeColor="text1"/>
        </w:rPr>
        <w:t xml:space="preserve">R D </w:t>
      </w:r>
      <w:proofErr w:type="spellStart"/>
      <w:r w:rsidR="00C3420B" w:rsidRPr="00C805BB">
        <w:rPr>
          <w:rFonts w:asciiTheme="majorBidi" w:hAnsiTheme="majorBidi" w:cstheme="majorBidi"/>
          <w:color w:val="000000" w:themeColor="text1"/>
        </w:rPr>
        <w:t>Petrasso</w:t>
      </w:r>
      <w:proofErr w:type="spellEnd"/>
      <w:r w:rsidR="00C3420B" w:rsidRPr="00C805BB">
        <w:rPr>
          <w:rFonts w:asciiTheme="majorBidi" w:hAnsiTheme="majorBidi" w:cstheme="majorBidi"/>
          <w:color w:val="000000" w:themeColor="text1"/>
        </w:rPr>
        <w:t xml:space="preserve">, </w:t>
      </w:r>
      <w:r w:rsidR="00C3420B" w:rsidRPr="00E9012B">
        <w:rPr>
          <w:rFonts w:asciiTheme="majorBidi" w:hAnsiTheme="majorBidi" w:cstheme="majorBidi"/>
          <w:i/>
          <w:iCs/>
          <w:color w:val="000000" w:themeColor="text1"/>
        </w:rPr>
        <w:t>Plasmas. Physical Review Letters</w:t>
      </w:r>
      <w:r w:rsidR="00C3420B" w:rsidRPr="00C805BB">
        <w:rPr>
          <w:rFonts w:asciiTheme="majorBidi" w:hAnsiTheme="majorBidi" w:cstheme="majorBidi"/>
          <w:b/>
          <w:bCs/>
          <w:color w:val="000000" w:themeColor="text1"/>
        </w:rPr>
        <w:t xml:space="preserve"> </w:t>
      </w:r>
      <w:r w:rsidR="00C3420B" w:rsidRPr="00F04C1C">
        <w:rPr>
          <w:rFonts w:asciiTheme="majorBidi" w:hAnsiTheme="majorBidi" w:cstheme="majorBidi"/>
          <w:b/>
          <w:bCs/>
          <w:color w:val="000000" w:themeColor="text1"/>
        </w:rPr>
        <w:t>70</w:t>
      </w:r>
      <w:r w:rsidR="00C3420B" w:rsidRPr="00C805BB">
        <w:rPr>
          <w:rFonts w:asciiTheme="majorBidi" w:hAnsiTheme="majorBidi" w:cstheme="majorBidi"/>
          <w:color w:val="000000" w:themeColor="text1"/>
        </w:rPr>
        <w:t>, 3059</w:t>
      </w:r>
      <w:r w:rsidR="004116C5" w:rsidRPr="00C805BB">
        <w:rPr>
          <w:rFonts w:asciiTheme="majorBidi" w:hAnsiTheme="majorBidi" w:cstheme="majorBidi"/>
          <w:color w:val="000000" w:themeColor="text1"/>
        </w:rPr>
        <w:t xml:space="preserve"> </w:t>
      </w:r>
      <w:r w:rsidRPr="00C805BB">
        <w:rPr>
          <w:rFonts w:asciiTheme="majorBidi" w:hAnsiTheme="majorBidi" w:cstheme="majorBidi"/>
          <w:color w:val="000000" w:themeColor="text1"/>
        </w:rPr>
        <w:t>(1993)</w:t>
      </w:r>
      <w:r w:rsidR="00C3420B" w:rsidRPr="00C805BB">
        <w:rPr>
          <w:rFonts w:asciiTheme="majorBidi" w:hAnsiTheme="majorBidi" w:cstheme="majorBidi"/>
          <w:color w:val="000000" w:themeColor="text1"/>
        </w:rPr>
        <w:t xml:space="preserve"> </w:t>
      </w:r>
    </w:p>
    <w:p w14:paraId="23B60604" w14:textId="77777777" w:rsidR="00C3420B" w:rsidRPr="00C805BB" w:rsidRDefault="0096428A" w:rsidP="00223B4C">
      <w:pPr>
        <w:autoSpaceDE w:val="0"/>
        <w:autoSpaceDN w:val="0"/>
        <w:adjustRightInd w:val="0"/>
        <w:spacing w:line="240" w:lineRule="auto"/>
        <w:jc w:val="both"/>
        <w:rPr>
          <w:rFonts w:asciiTheme="majorBidi" w:hAnsiTheme="majorBidi" w:cstheme="majorBidi"/>
          <w:color w:val="000000" w:themeColor="text1"/>
        </w:rPr>
      </w:pPr>
      <w:r w:rsidRPr="00C805BB">
        <w:rPr>
          <w:rFonts w:asciiTheme="majorBidi" w:hAnsiTheme="majorBidi" w:cstheme="majorBidi"/>
          <w:color w:val="000000" w:themeColor="text1"/>
        </w:rPr>
        <w:t>[</w:t>
      </w:r>
      <w:r w:rsidR="00C3420B" w:rsidRPr="00C805BB">
        <w:rPr>
          <w:rFonts w:asciiTheme="majorBidi" w:hAnsiTheme="majorBidi" w:cstheme="majorBidi"/>
          <w:color w:val="000000" w:themeColor="text1"/>
        </w:rPr>
        <w:t>30</w:t>
      </w:r>
      <w:r w:rsidRPr="00C805BB">
        <w:rPr>
          <w:rFonts w:asciiTheme="majorBidi" w:hAnsiTheme="majorBidi" w:cstheme="majorBidi"/>
          <w:color w:val="000000" w:themeColor="text1"/>
        </w:rPr>
        <w:t xml:space="preserve">] C </w:t>
      </w:r>
      <w:r w:rsidR="004116C5" w:rsidRPr="00C805BB">
        <w:rPr>
          <w:rFonts w:asciiTheme="majorBidi" w:hAnsiTheme="majorBidi" w:cstheme="majorBidi"/>
          <w:color w:val="000000" w:themeColor="text1"/>
        </w:rPr>
        <w:t>Bathke et al,</w:t>
      </w:r>
      <w:r w:rsidR="00E15E4B" w:rsidRPr="00C805BB">
        <w:rPr>
          <w:rFonts w:asciiTheme="majorBidi" w:hAnsiTheme="majorBidi" w:cstheme="majorBidi"/>
          <w:color w:val="000000" w:themeColor="text1"/>
        </w:rPr>
        <w:t xml:space="preserve"> </w:t>
      </w:r>
      <w:r w:rsidR="00E15E4B" w:rsidRPr="00E9012B">
        <w:rPr>
          <w:rFonts w:asciiTheme="majorBidi" w:hAnsiTheme="majorBidi" w:cstheme="majorBidi"/>
          <w:i/>
          <w:iCs/>
          <w:color w:val="000000" w:themeColor="text1"/>
        </w:rPr>
        <w:t>Transactions</w:t>
      </w:r>
      <w:r w:rsidR="00C3420B" w:rsidRPr="00E9012B">
        <w:rPr>
          <w:rFonts w:asciiTheme="majorBidi" w:hAnsiTheme="majorBidi" w:cstheme="majorBidi"/>
          <w:i/>
          <w:iCs/>
          <w:color w:val="000000" w:themeColor="text1"/>
        </w:rPr>
        <w:t xml:space="preserve"> of the American Nuclear Society</w:t>
      </w:r>
      <w:r w:rsidR="004116C5" w:rsidRPr="00C805BB">
        <w:rPr>
          <w:rFonts w:asciiTheme="majorBidi" w:hAnsiTheme="majorBidi" w:cstheme="majorBidi"/>
          <w:color w:val="000000" w:themeColor="text1"/>
        </w:rPr>
        <w:t xml:space="preserve"> </w:t>
      </w:r>
      <w:r w:rsidR="00C3420B" w:rsidRPr="00F04C1C">
        <w:rPr>
          <w:rFonts w:asciiTheme="majorBidi" w:hAnsiTheme="majorBidi" w:cstheme="majorBidi"/>
          <w:b/>
          <w:bCs/>
          <w:color w:val="000000" w:themeColor="text1"/>
        </w:rPr>
        <w:t>17</w:t>
      </w:r>
      <w:r w:rsidR="00C3420B" w:rsidRPr="00C805BB">
        <w:rPr>
          <w:rFonts w:asciiTheme="majorBidi" w:hAnsiTheme="majorBidi" w:cstheme="majorBidi"/>
          <w:color w:val="000000" w:themeColor="text1"/>
        </w:rPr>
        <w:t>, 41</w:t>
      </w:r>
      <w:r w:rsidR="00691650">
        <w:rPr>
          <w:rFonts w:asciiTheme="majorBidi" w:hAnsiTheme="majorBidi" w:cstheme="majorBidi"/>
          <w:color w:val="000000" w:themeColor="text1"/>
        </w:rPr>
        <w:t xml:space="preserve"> </w:t>
      </w:r>
      <w:r w:rsidR="003F4B07" w:rsidRPr="00C805BB">
        <w:rPr>
          <w:rFonts w:asciiTheme="majorBidi" w:hAnsiTheme="majorBidi" w:cstheme="majorBidi"/>
          <w:color w:val="000000" w:themeColor="text1"/>
        </w:rPr>
        <w:t>(1973)</w:t>
      </w:r>
      <w:r w:rsidR="00C3420B" w:rsidRPr="00C805BB">
        <w:rPr>
          <w:rFonts w:asciiTheme="majorBidi" w:hAnsiTheme="majorBidi" w:cstheme="majorBidi"/>
          <w:color w:val="000000" w:themeColor="text1"/>
        </w:rPr>
        <w:t xml:space="preserve"> </w:t>
      </w:r>
    </w:p>
    <w:p w14:paraId="431F72C8" w14:textId="77777777" w:rsidR="00C3420B" w:rsidRPr="00C805BB" w:rsidRDefault="00314848" w:rsidP="00223B4C">
      <w:pPr>
        <w:tabs>
          <w:tab w:val="right" w:pos="3969"/>
        </w:tabs>
        <w:autoSpaceDE w:val="0"/>
        <w:autoSpaceDN w:val="0"/>
        <w:adjustRightInd w:val="0"/>
        <w:spacing w:line="240" w:lineRule="auto"/>
        <w:jc w:val="both"/>
        <w:rPr>
          <w:rFonts w:asciiTheme="majorBidi" w:hAnsiTheme="majorBidi" w:cstheme="majorBidi"/>
          <w:color w:val="000000" w:themeColor="text1"/>
        </w:rPr>
      </w:pPr>
      <w:r w:rsidRPr="00C805BB">
        <w:rPr>
          <w:rFonts w:asciiTheme="majorBidi" w:hAnsiTheme="majorBidi" w:cstheme="majorBidi"/>
          <w:color w:val="000000" w:themeColor="text1"/>
        </w:rPr>
        <w:t>[</w:t>
      </w:r>
      <w:r w:rsidR="00C3420B" w:rsidRPr="00C805BB">
        <w:rPr>
          <w:rFonts w:asciiTheme="majorBidi" w:hAnsiTheme="majorBidi" w:cstheme="majorBidi"/>
          <w:color w:val="000000" w:themeColor="text1"/>
        </w:rPr>
        <w:t>31</w:t>
      </w:r>
      <w:r w:rsidRPr="00C805BB">
        <w:rPr>
          <w:rFonts w:asciiTheme="majorBidi" w:hAnsiTheme="majorBidi" w:cstheme="majorBidi"/>
          <w:color w:val="000000" w:themeColor="text1"/>
        </w:rPr>
        <w:t xml:space="preserve">] D J </w:t>
      </w:r>
      <w:r w:rsidR="00E15E4B" w:rsidRPr="00C805BB">
        <w:rPr>
          <w:rFonts w:asciiTheme="majorBidi" w:hAnsiTheme="majorBidi" w:cstheme="majorBidi"/>
          <w:color w:val="000000" w:themeColor="text1"/>
        </w:rPr>
        <w:t>Rose</w:t>
      </w:r>
      <w:r w:rsidR="004116C5" w:rsidRPr="00C805BB">
        <w:rPr>
          <w:rFonts w:asciiTheme="majorBidi" w:hAnsiTheme="majorBidi" w:cstheme="majorBidi"/>
          <w:color w:val="000000" w:themeColor="text1"/>
        </w:rPr>
        <w:t xml:space="preserve"> and</w:t>
      </w:r>
      <w:r w:rsidR="00E15E4B" w:rsidRPr="00C805BB">
        <w:rPr>
          <w:rFonts w:asciiTheme="majorBidi" w:hAnsiTheme="majorBidi" w:cstheme="majorBidi"/>
          <w:color w:val="000000" w:themeColor="text1"/>
        </w:rPr>
        <w:t xml:space="preserve"> </w:t>
      </w:r>
      <w:r w:rsidR="00E15E4B" w:rsidRPr="00C805BB">
        <w:rPr>
          <w:rFonts w:asciiTheme="majorBidi" w:hAnsiTheme="majorBidi" w:cstheme="majorBidi"/>
          <w:color w:val="000000" w:themeColor="text1"/>
        </w:rPr>
        <w:softHyphen/>
      </w:r>
      <w:r w:rsidR="00C3420B" w:rsidRPr="00C805BB">
        <w:rPr>
          <w:rFonts w:asciiTheme="majorBidi" w:hAnsiTheme="majorBidi" w:cstheme="majorBidi"/>
          <w:color w:val="000000" w:themeColor="text1"/>
        </w:rPr>
        <w:t xml:space="preserve"> </w:t>
      </w:r>
      <w:r w:rsidRPr="00C805BB">
        <w:rPr>
          <w:rFonts w:asciiTheme="majorBidi" w:hAnsiTheme="majorBidi" w:cstheme="majorBidi"/>
          <w:color w:val="000000" w:themeColor="text1"/>
        </w:rPr>
        <w:t xml:space="preserve">J </w:t>
      </w:r>
      <w:r w:rsidR="00C3420B" w:rsidRPr="00C805BB">
        <w:rPr>
          <w:rFonts w:asciiTheme="majorBidi" w:hAnsiTheme="majorBidi" w:cstheme="majorBidi"/>
          <w:color w:val="000000" w:themeColor="text1"/>
        </w:rPr>
        <w:t>Clark</w:t>
      </w:r>
      <w:r w:rsidRPr="00C805BB">
        <w:rPr>
          <w:rFonts w:asciiTheme="majorBidi" w:hAnsiTheme="majorBidi" w:cstheme="majorBidi"/>
          <w:color w:val="000000" w:themeColor="text1"/>
        </w:rPr>
        <w:t xml:space="preserve">, </w:t>
      </w:r>
      <w:r w:rsidR="00C3420B" w:rsidRPr="00E9012B">
        <w:rPr>
          <w:rFonts w:asciiTheme="majorBidi" w:hAnsiTheme="majorBidi" w:cstheme="majorBidi"/>
          <w:i/>
          <w:iCs/>
          <w:color w:val="000000" w:themeColor="text1"/>
        </w:rPr>
        <w:t xml:space="preserve">Plasmas and controlled </w:t>
      </w:r>
      <w:r w:rsidR="00E15E4B" w:rsidRPr="00E9012B">
        <w:rPr>
          <w:rFonts w:asciiTheme="majorBidi" w:hAnsiTheme="majorBidi" w:cstheme="majorBidi"/>
          <w:i/>
          <w:iCs/>
          <w:color w:val="000000" w:themeColor="text1"/>
        </w:rPr>
        <w:t>Fusion, MIT</w:t>
      </w:r>
      <w:r w:rsidR="00C3420B" w:rsidRPr="00E9012B">
        <w:rPr>
          <w:rFonts w:asciiTheme="majorBidi" w:hAnsiTheme="majorBidi" w:cstheme="majorBidi"/>
          <w:i/>
          <w:iCs/>
          <w:color w:val="000000" w:themeColor="text1"/>
        </w:rPr>
        <w:t xml:space="preserve"> Press Cambridge,</w:t>
      </w:r>
      <w:r w:rsidR="00E15E4B" w:rsidRPr="00E9012B">
        <w:rPr>
          <w:rFonts w:asciiTheme="majorBidi" w:hAnsiTheme="majorBidi" w:cstheme="majorBidi"/>
          <w:i/>
          <w:iCs/>
          <w:color w:val="000000" w:themeColor="text1"/>
        </w:rPr>
        <w:t xml:space="preserve"> </w:t>
      </w:r>
      <w:r w:rsidR="00C3420B" w:rsidRPr="00E9012B">
        <w:rPr>
          <w:rFonts w:asciiTheme="majorBidi" w:hAnsiTheme="majorBidi" w:cstheme="majorBidi"/>
          <w:i/>
          <w:iCs/>
          <w:color w:val="000000" w:themeColor="text1"/>
        </w:rPr>
        <w:t>MA</w:t>
      </w:r>
      <w:r w:rsidRPr="00C805BB">
        <w:rPr>
          <w:rFonts w:asciiTheme="majorBidi" w:hAnsiTheme="majorBidi" w:cstheme="majorBidi"/>
          <w:color w:val="000000" w:themeColor="text1"/>
        </w:rPr>
        <w:t xml:space="preserve"> (1965)</w:t>
      </w:r>
    </w:p>
    <w:p w14:paraId="5711135E" w14:textId="77777777" w:rsidR="00C3420B" w:rsidRPr="00C805BB" w:rsidRDefault="00314848" w:rsidP="00223B4C">
      <w:pPr>
        <w:autoSpaceDE w:val="0"/>
        <w:autoSpaceDN w:val="0"/>
        <w:adjustRightInd w:val="0"/>
        <w:spacing w:line="240" w:lineRule="auto"/>
        <w:jc w:val="both"/>
        <w:rPr>
          <w:rFonts w:asciiTheme="majorBidi" w:hAnsiTheme="majorBidi" w:cstheme="majorBidi"/>
          <w:color w:val="000000" w:themeColor="text1"/>
        </w:rPr>
      </w:pPr>
      <w:r w:rsidRPr="00C805BB">
        <w:rPr>
          <w:rFonts w:asciiTheme="majorBidi" w:hAnsiTheme="majorBidi" w:cstheme="majorBidi"/>
          <w:color w:val="000000" w:themeColor="text1"/>
        </w:rPr>
        <w:t>[</w:t>
      </w:r>
      <w:r w:rsidR="00C3420B" w:rsidRPr="00C805BB">
        <w:rPr>
          <w:rFonts w:asciiTheme="majorBidi" w:hAnsiTheme="majorBidi" w:cstheme="majorBidi"/>
          <w:color w:val="000000" w:themeColor="text1"/>
        </w:rPr>
        <w:t>32</w:t>
      </w:r>
      <w:r w:rsidRPr="00C805BB">
        <w:rPr>
          <w:rFonts w:asciiTheme="majorBidi" w:hAnsiTheme="majorBidi" w:cstheme="majorBidi"/>
          <w:color w:val="000000" w:themeColor="text1"/>
        </w:rPr>
        <w:t xml:space="preserve">] C </w:t>
      </w:r>
      <w:r w:rsidR="00C3420B" w:rsidRPr="00C805BB">
        <w:rPr>
          <w:rFonts w:asciiTheme="majorBidi" w:hAnsiTheme="majorBidi" w:cstheme="majorBidi"/>
          <w:color w:val="000000" w:themeColor="text1"/>
        </w:rPr>
        <w:t>Bathke</w:t>
      </w:r>
      <w:r w:rsidR="004116C5" w:rsidRPr="00C805BB">
        <w:rPr>
          <w:rFonts w:asciiTheme="majorBidi" w:hAnsiTheme="majorBidi" w:cstheme="majorBidi"/>
          <w:color w:val="000000" w:themeColor="text1"/>
        </w:rPr>
        <w:t xml:space="preserve"> </w:t>
      </w:r>
      <w:r w:rsidR="004116C5" w:rsidRPr="00E9012B">
        <w:rPr>
          <w:rFonts w:asciiTheme="majorBidi" w:hAnsiTheme="majorBidi" w:cstheme="majorBidi"/>
          <w:i/>
          <w:iCs/>
          <w:color w:val="000000" w:themeColor="text1"/>
        </w:rPr>
        <w:t>et al,</w:t>
      </w:r>
      <w:r w:rsidR="00C3420B" w:rsidRPr="00E9012B">
        <w:rPr>
          <w:rFonts w:asciiTheme="majorBidi" w:hAnsiTheme="majorBidi" w:cstheme="majorBidi"/>
          <w:i/>
          <w:iCs/>
          <w:color w:val="000000" w:themeColor="text1"/>
        </w:rPr>
        <w:t xml:space="preserve"> Transactions of the American Nuclear Society</w:t>
      </w:r>
      <w:r w:rsidR="00C3420B" w:rsidRPr="00C805BB">
        <w:rPr>
          <w:rFonts w:asciiTheme="majorBidi" w:hAnsiTheme="majorBidi" w:cstheme="majorBidi"/>
          <w:color w:val="000000" w:themeColor="text1"/>
        </w:rPr>
        <w:t xml:space="preserve"> </w:t>
      </w:r>
      <w:r w:rsidR="00C3420B" w:rsidRPr="00F04C1C">
        <w:rPr>
          <w:rFonts w:asciiTheme="majorBidi" w:hAnsiTheme="majorBidi" w:cstheme="majorBidi"/>
          <w:b/>
          <w:bCs/>
          <w:color w:val="000000" w:themeColor="text1"/>
        </w:rPr>
        <w:t>17</w:t>
      </w:r>
      <w:r w:rsidR="001C0901" w:rsidRPr="00C805BB">
        <w:rPr>
          <w:rFonts w:asciiTheme="majorBidi" w:hAnsiTheme="majorBidi" w:cstheme="majorBidi"/>
          <w:color w:val="000000" w:themeColor="text1"/>
        </w:rPr>
        <w:t>,</w:t>
      </w:r>
      <w:r w:rsidR="00C3420B" w:rsidRPr="00C805BB">
        <w:rPr>
          <w:rFonts w:asciiTheme="majorBidi" w:hAnsiTheme="majorBidi" w:cstheme="majorBidi"/>
          <w:color w:val="000000" w:themeColor="text1"/>
        </w:rPr>
        <w:t xml:space="preserve"> 41</w:t>
      </w:r>
      <w:r w:rsidR="004116C5" w:rsidRPr="00C805BB">
        <w:rPr>
          <w:rFonts w:asciiTheme="majorBidi" w:hAnsiTheme="majorBidi" w:cstheme="majorBidi"/>
          <w:color w:val="000000" w:themeColor="text1"/>
        </w:rPr>
        <w:t xml:space="preserve"> </w:t>
      </w:r>
      <w:r w:rsidRPr="00C805BB">
        <w:rPr>
          <w:rFonts w:asciiTheme="majorBidi" w:hAnsiTheme="majorBidi" w:cstheme="majorBidi"/>
          <w:color w:val="000000" w:themeColor="text1"/>
        </w:rPr>
        <w:t>(1973)</w:t>
      </w:r>
      <w:r w:rsidR="00C3420B" w:rsidRPr="00C805BB">
        <w:rPr>
          <w:rFonts w:asciiTheme="majorBidi" w:hAnsiTheme="majorBidi" w:cstheme="majorBidi"/>
          <w:color w:val="000000" w:themeColor="text1"/>
        </w:rPr>
        <w:t xml:space="preserve"> </w:t>
      </w:r>
    </w:p>
    <w:p w14:paraId="041F1F9F" w14:textId="77777777" w:rsidR="00C3420B" w:rsidRPr="00C805BB" w:rsidRDefault="00314848" w:rsidP="00223B4C">
      <w:pPr>
        <w:autoSpaceDE w:val="0"/>
        <w:autoSpaceDN w:val="0"/>
        <w:adjustRightInd w:val="0"/>
        <w:spacing w:line="240" w:lineRule="auto"/>
        <w:jc w:val="both"/>
        <w:rPr>
          <w:rFonts w:asciiTheme="majorBidi" w:hAnsiTheme="majorBidi" w:cstheme="majorBidi"/>
          <w:color w:val="000000" w:themeColor="text1"/>
          <w:lang w:bidi="fa-IR"/>
        </w:rPr>
      </w:pPr>
      <w:r w:rsidRPr="00C805BB">
        <w:rPr>
          <w:rFonts w:asciiTheme="majorBidi" w:hAnsiTheme="majorBidi" w:cstheme="majorBidi"/>
          <w:color w:val="000000" w:themeColor="text1"/>
        </w:rPr>
        <w:t>[</w:t>
      </w:r>
      <w:r w:rsidR="00C3420B" w:rsidRPr="00C805BB">
        <w:rPr>
          <w:rFonts w:asciiTheme="majorBidi" w:hAnsiTheme="majorBidi" w:cstheme="majorBidi"/>
          <w:color w:val="000000" w:themeColor="text1"/>
        </w:rPr>
        <w:t>33</w:t>
      </w:r>
      <w:r w:rsidRPr="00C805BB">
        <w:rPr>
          <w:rFonts w:asciiTheme="majorBidi" w:hAnsiTheme="majorBidi" w:cstheme="majorBidi"/>
          <w:color w:val="000000" w:themeColor="text1"/>
        </w:rPr>
        <w:t xml:space="preserve">] G H </w:t>
      </w:r>
      <w:r w:rsidR="00E15E4B" w:rsidRPr="00C805BB">
        <w:rPr>
          <w:rFonts w:asciiTheme="majorBidi" w:hAnsiTheme="majorBidi" w:cstheme="majorBidi"/>
          <w:color w:val="000000" w:themeColor="text1"/>
        </w:rPr>
        <w:t>Miley</w:t>
      </w:r>
      <w:r w:rsidR="00E15E4B" w:rsidRPr="00E9012B">
        <w:rPr>
          <w:rFonts w:asciiTheme="majorBidi" w:hAnsiTheme="majorBidi" w:cstheme="majorBidi"/>
          <w:i/>
          <w:iCs/>
          <w:color w:val="000000" w:themeColor="text1"/>
        </w:rPr>
        <w:t>, American</w:t>
      </w:r>
      <w:r w:rsidR="00C3420B" w:rsidRPr="00E9012B">
        <w:rPr>
          <w:rFonts w:asciiTheme="majorBidi" w:hAnsiTheme="majorBidi" w:cstheme="majorBidi"/>
          <w:i/>
          <w:iCs/>
          <w:color w:val="000000" w:themeColor="text1"/>
        </w:rPr>
        <w:t xml:space="preserve"> Nuclear Society, Hinsdale, </w:t>
      </w:r>
      <w:r w:rsidR="00E15E4B" w:rsidRPr="00E9012B">
        <w:rPr>
          <w:rFonts w:asciiTheme="majorBidi" w:hAnsiTheme="majorBidi" w:cstheme="majorBidi"/>
          <w:i/>
          <w:iCs/>
          <w:color w:val="000000" w:themeColor="text1"/>
        </w:rPr>
        <w:t>Illinois</w:t>
      </w:r>
      <w:r w:rsidR="00E15E4B" w:rsidRPr="00C805BB">
        <w:rPr>
          <w:rFonts w:asciiTheme="majorBidi" w:hAnsiTheme="majorBidi" w:cstheme="majorBidi"/>
          <w:color w:val="000000" w:themeColor="text1"/>
        </w:rPr>
        <w:t xml:space="preserve"> (</w:t>
      </w:r>
      <w:r w:rsidRPr="00C805BB">
        <w:rPr>
          <w:rFonts w:asciiTheme="majorBidi" w:hAnsiTheme="majorBidi" w:cstheme="majorBidi"/>
          <w:color w:val="000000" w:themeColor="text1"/>
        </w:rPr>
        <w:t>1976)</w:t>
      </w:r>
    </w:p>
    <w:p w14:paraId="5F17246E" w14:textId="77777777" w:rsidR="00C3420B" w:rsidRDefault="00314848" w:rsidP="00223B4C">
      <w:pPr>
        <w:autoSpaceDE w:val="0"/>
        <w:autoSpaceDN w:val="0"/>
        <w:adjustRightInd w:val="0"/>
        <w:spacing w:after="0" w:line="240" w:lineRule="auto"/>
        <w:jc w:val="both"/>
        <w:rPr>
          <w:rFonts w:asciiTheme="majorBidi" w:hAnsiTheme="majorBidi" w:cstheme="majorBidi"/>
          <w:color w:val="000000" w:themeColor="text1"/>
        </w:rPr>
      </w:pPr>
      <w:r w:rsidRPr="00C805BB">
        <w:rPr>
          <w:rFonts w:asciiTheme="majorBidi" w:hAnsiTheme="majorBidi" w:cstheme="majorBidi"/>
          <w:color w:val="000000" w:themeColor="text1"/>
        </w:rPr>
        <w:t>[</w:t>
      </w:r>
      <w:r w:rsidR="00C3420B" w:rsidRPr="00C805BB">
        <w:rPr>
          <w:rFonts w:asciiTheme="majorBidi" w:hAnsiTheme="majorBidi" w:cstheme="majorBidi"/>
          <w:color w:val="000000" w:themeColor="text1"/>
        </w:rPr>
        <w:t>34</w:t>
      </w:r>
      <w:r w:rsidRPr="00C805BB">
        <w:rPr>
          <w:rFonts w:asciiTheme="majorBidi" w:hAnsiTheme="majorBidi" w:cstheme="majorBidi"/>
          <w:color w:val="000000" w:themeColor="text1"/>
        </w:rPr>
        <w:t xml:space="preserve">] S </w:t>
      </w:r>
      <w:r w:rsidR="00E15E4B" w:rsidRPr="00C805BB">
        <w:rPr>
          <w:rFonts w:asciiTheme="majorBidi" w:hAnsiTheme="majorBidi" w:cstheme="majorBidi"/>
          <w:color w:val="000000" w:themeColor="text1"/>
        </w:rPr>
        <w:t>Atzeni</w:t>
      </w:r>
      <w:r w:rsidR="004116C5" w:rsidRPr="00C805BB">
        <w:rPr>
          <w:rFonts w:asciiTheme="majorBidi" w:hAnsiTheme="majorBidi" w:cstheme="majorBidi"/>
          <w:color w:val="000000" w:themeColor="text1"/>
        </w:rPr>
        <w:t xml:space="preserve"> </w:t>
      </w:r>
      <w:r w:rsidR="004116C5" w:rsidRPr="00E9012B">
        <w:rPr>
          <w:rFonts w:asciiTheme="majorBidi" w:hAnsiTheme="majorBidi" w:cstheme="majorBidi"/>
          <w:i/>
          <w:iCs/>
          <w:color w:val="000000" w:themeColor="text1"/>
        </w:rPr>
        <w:t>et al</w:t>
      </w:r>
      <w:r w:rsidR="00C3420B" w:rsidRPr="00E9012B">
        <w:rPr>
          <w:rFonts w:asciiTheme="majorBidi" w:hAnsiTheme="majorBidi" w:cstheme="majorBidi"/>
          <w:i/>
          <w:iCs/>
          <w:color w:val="000000" w:themeColor="text1"/>
        </w:rPr>
        <w:t>, Nuclear Fusion</w:t>
      </w:r>
      <w:r w:rsidR="00C3420B" w:rsidRPr="00C805BB">
        <w:rPr>
          <w:rFonts w:asciiTheme="majorBidi" w:hAnsiTheme="majorBidi" w:cstheme="majorBidi"/>
          <w:color w:val="000000" w:themeColor="text1"/>
        </w:rPr>
        <w:t xml:space="preserve"> </w:t>
      </w:r>
      <w:r w:rsidR="00C3420B" w:rsidRPr="00F04C1C">
        <w:rPr>
          <w:rFonts w:asciiTheme="majorBidi" w:hAnsiTheme="majorBidi" w:cstheme="majorBidi"/>
          <w:b/>
          <w:bCs/>
          <w:color w:val="000000" w:themeColor="text1"/>
        </w:rPr>
        <w:t>42</w:t>
      </w:r>
      <w:r w:rsidR="00C3420B" w:rsidRPr="00C805BB">
        <w:rPr>
          <w:rFonts w:asciiTheme="majorBidi" w:hAnsiTheme="majorBidi" w:cstheme="majorBidi"/>
          <w:color w:val="000000" w:themeColor="text1"/>
        </w:rPr>
        <w:t>, L1</w:t>
      </w:r>
      <w:r w:rsidR="004116C5" w:rsidRPr="00C805BB">
        <w:rPr>
          <w:rFonts w:asciiTheme="majorBidi" w:hAnsiTheme="majorBidi" w:cstheme="majorBidi"/>
          <w:color w:val="000000" w:themeColor="text1"/>
        </w:rPr>
        <w:t xml:space="preserve"> </w:t>
      </w:r>
      <w:r w:rsidRPr="00C805BB">
        <w:rPr>
          <w:rFonts w:asciiTheme="majorBidi" w:hAnsiTheme="majorBidi" w:cstheme="majorBidi"/>
          <w:color w:val="000000" w:themeColor="text1"/>
        </w:rPr>
        <w:t>(2002)</w:t>
      </w:r>
      <w:r w:rsidR="00C3420B" w:rsidRPr="00C805BB">
        <w:rPr>
          <w:rFonts w:asciiTheme="majorBidi" w:hAnsiTheme="majorBidi" w:cstheme="majorBidi"/>
          <w:color w:val="000000" w:themeColor="text1"/>
        </w:rPr>
        <w:t xml:space="preserve"> </w:t>
      </w:r>
    </w:p>
    <w:p w14:paraId="6BD18F9B" w14:textId="77777777" w:rsidR="00223B4C" w:rsidRPr="00C805BB" w:rsidRDefault="00223B4C" w:rsidP="00223B4C">
      <w:pPr>
        <w:autoSpaceDE w:val="0"/>
        <w:autoSpaceDN w:val="0"/>
        <w:adjustRightInd w:val="0"/>
        <w:spacing w:after="0" w:line="240" w:lineRule="auto"/>
        <w:jc w:val="both"/>
        <w:rPr>
          <w:rFonts w:asciiTheme="majorBidi" w:hAnsiTheme="majorBidi" w:cstheme="majorBidi"/>
          <w:color w:val="000000" w:themeColor="text1"/>
        </w:rPr>
      </w:pPr>
    </w:p>
    <w:p w14:paraId="38CF5B2A" w14:textId="77777777" w:rsidR="00C3420B" w:rsidRDefault="00314848" w:rsidP="00223B4C">
      <w:pPr>
        <w:autoSpaceDE w:val="0"/>
        <w:autoSpaceDN w:val="0"/>
        <w:adjustRightInd w:val="0"/>
        <w:spacing w:after="0" w:line="240" w:lineRule="auto"/>
        <w:jc w:val="both"/>
        <w:rPr>
          <w:rFonts w:asciiTheme="majorBidi" w:hAnsiTheme="majorBidi" w:cstheme="majorBidi"/>
          <w:b/>
          <w:bCs/>
          <w:color w:val="000000" w:themeColor="text1"/>
        </w:rPr>
      </w:pPr>
      <w:r w:rsidRPr="00C805BB">
        <w:rPr>
          <w:rFonts w:asciiTheme="majorBidi" w:hAnsiTheme="majorBidi" w:cstheme="majorBidi"/>
          <w:color w:val="000000" w:themeColor="text1"/>
        </w:rPr>
        <w:t>[</w:t>
      </w:r>
      <w:r w:rsidR="00C3420B" w:rsidRPr="00C805BB">
        <w:rPr>
          <w:rFonts w:asciiTheme="majorBidi" w:hAnsiTheme="majorBidi" w:cstheme="majorBidi"/>
          <w:color w:val="000000" w:themeColor="text1"/>
        </w:rPr>
        <w:t>35</w:t>
      </w:r>
      <w:r w:rsidRPr="00C805BB">
        <w:rPr>
          <w:rFonts w:asciiTheme="majorBidi" w:hAnsiTheme="majorBidi" w:cstheme="majorBidi"/>
          <w:color w:val="000000" w:themeColor="text1"/>
        </w:rPr>
        <w:t xml:space="preserve">] J C </w:t>
      </w:r>
      <w:r w:rsidR="00C3420B" w:rsidRPr="00C805BB">
        <w:rPr>
          <w:rFonts w:asciiTheme="majorBidi" w:hAnsiTheme="majorBidi" w:cstheme="majorBidi"/>
          <w:color w:val="000000" w:themeColor="text1"/>
        </w:rPr>
        <w:t>Fernandez</w:t>
      </w:r>
      <w:r w:rsidRPr="00C805BB">
        <w:rPr>
          <w:rFonts w:asciiTheme="majorBidi" w:hAnsiTheme="majorBidi" w:cstheme="majorBidi"/>
          <w:color w:val="000000" w:themeColor="text1"/>
        </w:rPr>
        <w:t xml:space="preserve"> </w:t>
      </w:r>
      <w:r w:rsidR="004116C5" w:rsidRPr="00E9012B">
        <w:rPr>
          <w:rFonts w:asciiTheme="majorBidi" w:hAnsiTheme="majorBidi" w:cstheme="majorBidi"/>
          <w:i/>
          <w:iCs/>
          <w:color w:val="000000" w:themeColor="text1"/>
        </w:rPr>
        <w:t>et al</w:t>
      </w:r>
      <w:r w:rsidR="00C3420B" w:rsidRPr="00E9012B">
        <w:rPr>
          <w:rFonts w:asciiTheme="majorBidi" w:eastAsia="Times New Roman" w:hAnsiTheme="majorBidi" w:cstheme="majorBidi"/>
          <w:i/>
          <w:iCs/>
          <w:kern w:val="36"/>
          <w:lang w:bidi="fa-IR"/>
        </w:rPr>
        <w:t>,</w:t>
      </w:r>
      <w:r w:rsidR="00C3420B" w:rsidRPr="00E9012B">
        <w:rPr>
          <w:rFonts w:asciiTheme="majorBidi" w:hAnsiTheme="majorBidi" w:cstheme="majorBidi"/>
          <w:i/>
          <w:iCs/>
          <w:color w:val="000000" w:themeColor="text1"/>
        </w:rPr>
        <w:t xml:space="preserve"> Journal of Physics: Conference Series</w:t>
      </w:r>
      <w:r w:rsidR="00C3420B" w:rsidRPr="00C805BB">
        <w:rPr>
          <w:rFonts w:asciiTheme="majorBidi" w:hAnsiTheme="majorBidi" w:cstheme="majorBidi"/>
          <w:color w:val="000000" w:themeColor="text1"/>
        </w:rPr>
        <w:t xml:space="preserve"> </w:t>
      </w:r>
      <w:r w:rsidR="00C3420B" w:rsidRPr="00F04C1C">
        <w:rPr>
          <w:rFonts w:asciiTheme="majorBidi" w:hAnsiTheme="majorBidi" w:cstheme="majorBidi"/>
          <w:b/>
          <w:bCs/>
          <w:color w:val="000000" w:themeColor="text1"/>
        </w:rPr>
        <w:t>112</w:t>
      </w:r>
      <w:r w:rsidR="00C3420B" w:rsidRPr="00C805BB">
        <w:rPr>
          <w:rFonts w:asciiTheme="majorBidi" w:hAnsiTheme="majorBidi" w:cstheme="majorBidi"/>
          <w:color w:val="000000" w:themeColor="text1"/>
        </w:rPr>
        <w:t>, 022051</w:t>
      </w:r>
      <w:r w:rsidR="004116C5" w:rsidRPr="00C805BB">
        <w:rPr>
          <w:rFonts w:asciiTheme="majorBidi" w:hAnsiTheme="majorBidi" w:cstheme="majorBidi"/>
          <w:color w:val="000000" w:themeColor="text1"/>
        </w:rPr>
        <w:t xml:space="preserve"> </w:t>
      </w:r>
      <w:r w:rsidRPr="00C805BB">
        <w:rPr>
          <w:rFonts w:asciiTheme="majorBidi" w:hAnsiTheme="majorBidi" w:cstheme="majorBidi"/>
          <w:color w:val="000000" w:themeColor="text1"/>
        </w:rPr>
        <w:t>(2008)</w:t>
      </w:r>
    </w:p>
    <w:p w14:paraId="238601FE" w14:textId="77777777" w:rsidR="00223B4C" w:rsidRPr="00C805BB" w:rsidRDefault="00223B4C" w:rsidP="00223B4C">
      <w:pPr>
        <w:autoSpaceDE w:val="0"/>
        <w:autoSpaceDN w:val="0"/>
        <w:adjustRightInd w:val="0"/>
        <w:spacing w:after="0" w:line="240" w:lineRule="auto"/>
        <w:jc w:val="both"/>
        <w:rPr>
          <w:rFonts w:asciiTheme="majorBidi" w:hAnsiTheme="majorBidi" w:cstheme="majorBidi"/>
          <w:b/>
          <w:bCs/>
          <w:color w:val="000000" w:themeColor="text1"/>
        </w:rPr>
      </w:pPr>
    </w:p>
    <w:p w14:paraId="0482C385" w14:textId="77777777" w:rsidR="00802806" w:rsidRPr="00C50417" w:rsidRDefault="00802806" w:rsidP="00223B4C">
      <w:pPr>
        <w:autoSpaceDE w:val="0"/>
        <w:autoSpaceDN w:val="0"/>
        <w:adjustRightInd w:val="0"/>
        <w:spacing w:after="0" w:line="240" w:lineRule="auto"/>
        <w:jc w:val="both"/>
        <w:rPr>
          <w:rFonts w:asciiTheme="majorBidi" w:hAnsiTheme="majorBidi" w:cstheme="majorBidi"/>
          <w:b/>
          <w:bCs/>
          <w:color w:val="000000" w:themeColor="text1"/>
          <w:sz w:val="24"/>
          <w:szCs w:val="24"/>
        </w:rPr>
      </w:pPr>
      <w:r w:rsidRPr="00C805BB">
        <w:rPr>
          <w:rFonts w:asciiTheme="majorBidi" w:hAnsiTheme="majorBidi" w:cstheme="majorBidi"/>
          <w:color w:val="000000" w:themeColor="text1"/>
        </w:rPr>
        <w:t>[</w:t>
      </w:r>
      <w:r w:rsidRPr="00C805BB">
        <w:rPr>
          <w:rFonts w:asciiTheme="majorBidi" w:hAnsiTheme="majorBidi" w:cstheme="majorBidi"/>
          <w:color w:val="000000" w:themeColor="text1"/>
          <w:sz w:val="24"/>
          <w:szCs w:val="24"/>
        </w:rPr>
        <w:t>36]</w:t>
      </w:r>
      <w:r w:rsidRPr="00C805BB">
        <w:rPr>
          <w:rFonts w:asciiTheme="majorBidi" w:hAnsiTheme="majorBidi" w:cstheme="majorBidi"/>
          <w:b/>
          <w:bCs/>
          <w:color w:val="000000" w:themeColor="text1"/>
          <w:sz w:val="24"/>
          <w:szCs w:val="24"/>
        </w:rPr>
        <w:t xml:space="preserve"> </w:t>
      </w:r>
      <w:r w:rsidRPr="00C805BB">
        <w:rPr>
          <w:rFonts w:asciiTheme="majorBidi" w:hAnsiTheme="majorBidi" w:cstheme="majorBidi"/>
          <w:sz w:val="24"/>
          <w:szCs w:val="24"/>
        </w:rPr>
        <w:t xml:space="preserve">S N </w:t>
      </w:r>
      <w:proofErr w:type="spellStart"/>
      <w:r w:rsidRPr="00C805BB">
        <w:rPr>
          <w:rFonts w:asciiTheme="majorBidi" w:hAnsiTheme="majorBidi" w:cstheme="majorBidi"/>
          <w:sz w:val="24"/>
          <w:szCs w:val="24"/>
        </w:rPr>
        <w:t>Hos</w:t>
      </w:r>
      <w:r w:rsidR="0043026B" w:rsidRPr="00C805BB">
        <w:rPr>
          <w:rFonts w:asciiTheme="majorBidi" w:hAnsiTheme="majorBidi" w:cstheme="majorBidi"/>
          <w:sz w:val="24"/>
          <w:szCs w:val="24"/>
        </w:rPr>
        <w:t>s</w:t>
      </w:r>
      <w:r w:rsidRPr="00C805BB">
        <w:rPr>
          <w:rFonts w:asciiTheme="majorBidi" w:hAnsiTheme="majorBidi" w:cstheme="majorBidi"/>
          <w:sz w:val="24"/>
          <w:szCs w:val="24"/>
        </w:rPr>
        <w:t>einimotlagh</w:t>
      </w:r>
      <w:proofErr w:type="spellEnd"/>
      <w:r w:rsidRPr="00C805BB">
        <w:rPr>
          <w:rFonts w:asciiTheme="majorBidi" w:hAnsiTheme="majorBidi" w:cstheme="majorBidi"/>
          <w:sz w:val="24"/>
          <w:szCs w:val="24"/>
        </w:rPr>
        <w:t xml:space="preserve"> </w:t>
      </w:r>
      <w:r w:rsidRPr="00E9012B">
        <w:rPr>
          <w:rFonts w:asciiTheme="majorBidi" w:hAnsiTheme="majorBidi" w:cstheme="majorBidi"/>
          <w:i/>
          <w:iCs/>
          <w:sz w:val="24"/>
          <w:szCs w:val="24"/>
        </w:rPr>
        <w:t>et al, American Journal of Energy Engineering</w:t>
      </w:r>
      <w:r w:rsidRPr="00C805BB">
        <w:rPr>
          <w:rFonts w:asciiTheme="majorBidi" w:hAnsiTheme="majorBidi" w:cstheme="majorBidi"/>
          <w:sz w:val="24"/>
          <w:szCs w:val="24"/>
        </w:rPr>
        <w:t xml:space="preserve">, </w:t>
      </w:r>
      <w:r w:rsidRPr="00F04C1C">
        <w:rPr>
          <w:rFonts w:asciiTheme="majorBidi" w:hAnsiTheme="majorBidi" w:cstheme="majorBidi"/>
          <w:b/>
          <w:bCs/>
          <w:sz w:val="24"/>
          <w:szCs w:val="24"/>
        </w:rPr>
        <w:t>2</w:t>
      </w:r>
      <w:r w:rsidRPr="00C805BB">
        <w:rPr>
          <w:rFonts w:asciiTheme="majorBidi" w:hAnsiTheme="majorBidi" w:cstheme="majorBidi"/>
          <w:sz w:val="24"/>
          <w:szCs w:val="24"/>
        </w:rPr>
        <w:t>, 65</w:t>
      </w:r>
      <w:r w:rsidRPr="00C805BB">
        <w:rPr>
          <w:rFonts w:asciiTheme="majorBidi" w:hAnsiTheme="majorBidi" w:cstheme="majorBidi"/>
          <w:b/>
          <w:bCs/>
          <w:color w:val="000000" w:themeColor="text1"/>
          <w:sz w:val="24"/>
          <w:szCs w:val="24"/>
        </w:rPr>
        <w:t xml:space="preserve"> </w:t>
      </w:r>
      <w:r w:rsidRPr="00937302">
        <w:rPr>
          <w:rFonts w:asciiTheme="majorBidi" w:hAnsiTheme="majorBidi" w:cstheme="majorBidi"/>
          <w:color w:val="000000" w:themeColor="text1"/>
          <w:sz w:val="24"/>
          <w:szCs w:val="24"/>
        </w:rPr>
        <w:t>(2014)</w:t>
      </w:r>
    </w:p>
    <w:sectPr w:rsidR="00802806" w:rsidRPr="00C50417" w:rsidSect="005A4102">
      <w:pgSz w:w="11906" w:h="16838"/>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526D97" w14:textId="77777777" w:rsidR="00E84DD1" w:rsidRDefault="00E84DD1" w:rsidP="00BF5603">
      <w:pPr>
        <w:spacing w:after="0" w:line="240" w:lineRule="auto"/>
      </w:pPr>
      <w:r>
        <w:separator/>
      </w:r>
    </w:p>
  </w:endnote>
  <w:endnote w:type="continuationSeparator" w:id="0">
    <w:p w14:paraId="0C3000B3" w14:textId="77777777" w:rsidR="00E84DD1" w:rsidRDefault="00E84DD1" w:rsidP="00BF56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otus">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6FF" w:usb1="420024FF" w:usb2="02000000" w:usb3="00000000" w:csb0="0000019F" w:csb1="00000000"/>
  </w:font>
  <w:font w:name="HiddenHorzOCR">
    <w:altName w:val="MS Mincho"/>
    <w:panose1 w:val="00000000000000000000"/>
    <w:charset w:val="80"/>
    <w:family w:val="auto"/>
    <w:notTrueType/>
    <w:pitch w:val="default"/>
    <w:sig w:usb0="00000000" w:usb1="08070000" w:usb2="00000010" w:usb3="00000000" w:csb0="00020000" w:csb1="00000000"/>
  </w:font>
  <w:font w:name="Adobe Fangsong Std R">
    <w:panose1 w:val="00000000000000000000"/>
    <w:charset w:val="80"/>
    <w:family w:val="roman"/>
    <w:notTrueType/>
    <w:pitch w:val="variable"/>
    <w:sig w:usb0="00000207" w:usb1="0A0F1810" w:usb2="00000016" w:usb3="00000000" w:csb0="0006000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8B4731" w14:textId="77777777" w:rsidR="00E84DD1" w:rsidRDefault="00E84DD1" w:rsidP="00BF5603">
      <w:pPr>
        <w:spacing w:after="0" w:line="240" w:lineRule="auto"/>
      </w:pPr>
      <w:r>
        <w:separator/>
      </w:r>
    </w:p>
  </w:footnote>
  <w:footnote w:type="continuationSeparator" w:id="0">
    <w:p w14:paraId="2605EE17" w14:textId="77777777" w:rsidR="00E84DD1" w:rsidRDefault="00E84DD1" w:rsidP="00BF56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30756"/>
    <w:multiLevelType w:val="hybridMultilevel"/>
    <w:tmpl w:val="5A4219A6"/>
    <w:lvl w:ilvl="0" w:tplc="2D7E8972">
      <w:start w:val="1"/>
      <w:numFmt w:val="low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9E131B"/>
    <w:multiLevelType w:val="hybridMultilevel"/>
    <w:tmpl w:val="089E112E"/>
    <w:lvl w:ilvl="0" w:tplc="D3026D2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4F1170"/>
    <w:multiLevelType w:val="hybridMultilevel"/>
    <w:tmpl w:val="B4ACCC40"/>
    <w:lvl w:ilvl="0" w:tplc="721647B8">
      <w:numFmt w:val="bullet"/>
      <w:lvlText w:val="-"/>
      <w:lvlJc w:val="left"/>
      <w:pPr>
        <w:ind w:left="360" w:hanging="360"/>
      </w:pPr>
      <w:rPr>
        <w:rFonts w:asciiTheme="minorHAnsi" w:eastAsiaTheme="minorHAnsi" w:hAnsiTheme="minorHAnsi" w:cs="Lotu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3192160"/>
    <w:multiLevelType w:val="hybridMultilevel"/>
    <w:tmpl w:val="87122590"/>
    <w:lvl w:ilvl="0" w:tplc="5994EE80">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3B03E0"/>
    <w:multiLevelType w:val="hybridMultilevel"/>
    <w:tmpl w:val="3BAC9F68"/>
    <w:lvl w:ilvl="0" w:tplc="FBF6A9B6">
      <w:start w:val="1"/>
      <w:numFmt w:val="lowerRoman"/>
      <w:lvlText w:val="(%1)"/>
      <w:lvlJc w:val="left"/>
      <w:pPr>
        <w:ind w:left="1055" w:hanging="720"/>
      </w:pPr>
      <w:rPr>
        <w:rFonts w:hint="default"/>
      </w:rPr>
    </w:lvl>
    <w:lvl w:ilvl="1" w:tplc="04090019" w:tentative="1">
      <w:start w:val="1"/>
      <w:numFmt w:val="lowerLetter"/>
      <w:lvlText w:val="%2."/>
      <w:lvlJc w:val="left"/>
      <w:pPr>
        <w:ind w:left="1415" w:hanging="360"/>
      </w:pPr>
    </w:lvl>
    <w:lvl w:ilvl="2" w:tplc="0409001B" w:tentative="1">
      <w:start w:val="1"/>
      <w:numFmt w:val="lowerRoman"/>
      <w:lvlText w:val="%3."/>
      <w:lvlJc w:val="right"/>
      <w:pPr>
        <w:ind w:left="2135" w:hanging="180"/>
      </w:pPr>
    </w:lvl>
    <w:lvl w:ilvl="3" w:tplc="0409000F" w:tentative="1">
      <w:start w:val="1"/>
      <w:numFmt w:val="decimal"/>
      <w:lvlText w:val="%4."/>
      <w:lvlJc w:val="left"/>
      <w:pPr>
        <w:ind w:left="2855" w:hanging="360"/>
      </w:pPr>
    </w:lvl>
    <w:lvl w:ilvl="4" w:tplc="04090019" w:tentative="1">
      <w:start w:val="1"/>
      <w:numFmt w:val="lowerLetter"/>
      <w:lvlText w:val="%5."/>
      <w:lvlJc w:val="left"/>
      <w:pPr>
        <w:ind w:left="3575" w:hanging="360"/>
      </w:pPr>
    </w:lvl>
    <w:lvl w:ilvl="5" w:tplc="0409001B" w:tentative="1">
      <w:start w:val="1"/>
      <w:numFmt w:val="lowerRoman"/>
      <w:lvlText w:val="%6."/>
      <w:lvlJc w:val="right"/>
      <w:pPr>
        <w:ind w:left="4295" w:hanging="180"/>
      </w:pPr>
    </w:lvl>
    <w:lvl w:ilvl="6" w:tplc="0409000F" w:tentative="1">
      <w:start w:val="1"/>
      <w:numFmt w:val="decimal"/>
      <w:lvlText w:val="%7."/>
      <w:lvlJc w:val="left"/>
      <w:pPr>
        <w:ind w:left="5015" w:hanging="360"/>
      </w:pPr>
    </w:lvl>
    <w:lvl w:ilvl="7" w:tplc="04090019" w:tentative="1">
      <w:start w:val="1"/>
      <w:numFmt w:val="lowerLetter"/>
      <w:lvlText w:val="%8."/>
      <w:lvlJc w:val="left"/>
      <w:pPr>
        <w:ind w:left="5735" w:hanging="360"/>
      </w:pPr>
    </w:lvl>
    <w:lvl w:ilvl="8" w:tplc="0409001B" w:tentative="1">
      <w:start w:val="1"/>
      <w:numFmt w:val="lowerRoman"/>
      <w:lvlText w:val="%9."/>
      <w:lvlJc w:val="right"/>
      <w:pPr>
        <w:ind w:left="6455" w:hanging="180"/>
      </w:pPr>
    </w:lvl>
  </w:abstractNum>
  <w:abstractNum w:abstractNumId="5" w15:restartNumberingAfterBreak="0">
    <w:nsid w:val="40990137"/>
    <w:multiLevelType w:val="multilevel"/>
    <w:tmpl w:val="E7043946"/>
    <w:lvl w:ilvl="0">
      <w:start w:val="1"/>
      <w:numFmt w:val="decimal"/>
      <w:lvlText w:val="%1"/>
      <w:lvlJc w:val="left"/>
      <w:pPr>
        <w:ind w:left="432" w:hanging="432"/>
      </w:pPr>
      <w:rPr>
        <w:rFonts w:hint="default"/>
      </w:rPr>
    </w:lvl>
    <w:lvl w:ilvl="1">
      <w:start w:val="1"/>
      <w:numFmt w:val="decimal"/>
      <w:pStyle w:val="Heading2"/>
      <w:lvlText w:val="%1.%2"/>
      <w:lvlJc w:val="left"/>
      <w:pPr>
        <w:ind w:left="1285" w:hanging="576"/>
      </w:pPr>
      <w:rPr>
        <w:rFonts w:hint="default"/>
      </w:r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429B672F"/>
    <w:multiLevelType w:val="hybridMultilevel"/>
    <w:tmpl w:val="1444DF34"/>
    <w:lvl w:ilvl="0" w:tplc="0A5E2F90">
      <w:start w:val="1"/>
      <w:numFmt w:val="lowerRoman"/>
      <w:lvlText w:val="(%1)"/>
      <w:lvlJc w:val="left"/>
      <w:pPr>
        <w:ind w:left="1055" w:hanging="720"/>
      </w:pPr>
      <w:rPr>
        <w:rFonts w:hint="default"/>
      </w:rPr>
    </w:lvl>
    <w:lvl w:ilvl="1" w:tplc="04090019" w:tentative="1">
      <w:start w:val="1"/>
      <w:numFmt w:val="lowerLetter"/>
      <w:lvlText w:val="%2."/>
      <w:lvlJc w:val="left"/>
      <w:pPr>
        <w:ind w:left="1415" w:hanging="360"/>
      </w:pPr>
    </w:lvl>
    <w:lvl w:ilvl="2" w:tplc="0409001B" w:tentative="1">
      <w:start w:val="1"/>
      <w:numFmt w:val="lowerRoman"/>
      <w:lvlText w:val="%3."/>
      <w:lvlJc w:val="right"/>
      <w:pPr>
        <w:ind w:left="2135" w:hanging="180"/>
      </w:pPr>
    </w:lvl>
    <w:lvl w:ilvl="3" w:tplc="0409000F" w:tentative="1">
      <w:start w:val="1"/>
      <w:numFmt w:val="decimal"/>
      <w:lvlText w:val="%4."/>
      <w:lvlJc w:val="left"/>
      <w:pPr>
        <w:ind w:left="2855" w:hanging="360"/>
      </w:pPr>
    </w:lvl>
    <w:lvl w:ilvl="4" w:tplc="04090019" w:tentative="1">
      <w:start w:val="1"/>
      <w:numFmt w:val="lowerLetter"/>
      <w:lvlText w:val="%5."/>
      <w:lvlJc w:val="left"/>
      <w:pPr>
        <w:ind w:left="3575" w:hanging="360"/>
      </w:pPr>
    </w:lvl>
    <w:lvl w:ilvl="5" w:tplc="0409001B" w:tentative="1">
      <w:start w:val="1"/>
      <w:numFmt w:val="lowerRoman"/>
      <w:lvlText w:val="%6."/>
      <w:lvlJc w:val="right"/>
      <w:pPr>
        <w:ind w:left="4295" w:hanging="180"/>
      </w:pPr>
    </w:lvl>
    <w:lvl w:ilvl="6" w:tplc="0409000F" w:tentative="1">
      <w:start w:val="1"/>
      <w:numFmt w:val="decimal"/>
      <w:lvlText w:val="%7."/>
      <w:lvlJc w:val="left"/>
      <w:pPr>
        <w:ind w:left="5015" w:hanging="360"/>
      </w:pPr>
    </w:lvl>
    <w:lvl w:ilvl="7" w:tplc="04090019" w:tentative="1">
      <w:start w:val="1"/>
      <w:numFmt w:val="lowerLetter"/>
      <w:lvlText w:val="%8."/>
      <w:lvlJc w:val="left"/>
      <w:pPr>
        <w:ind w:left="5735" w:hanging="360"/>
      </w:pPr>
    </w:lvl>
    <w:lvl w:ilvl="8" w:tplc="0409001B" w:tentative="1">
      <w:start w:val="1"/>
      <w:numFmt w:val="lowerRoman"/>
      <w:lvlText w:val="%9."/>
      <w:lvlJc w:val="right"/>
      <w:pPr>
        <w:ind w:left="6455" w:hanging="180"/>
      </w:pPr>
    </w:lvl>
  </w:abstractNum>
  <w:abstractNum w:abstractNumId="7" w15:restartNumberingAfterBreak="0">
    <w:nsid w:val="434F7AED"/>
    <w:multiLevelType w:val="hybridMultilevel"/>
    <w:tmpl w:val="EBFA7B20"/>
    <w:lvl w:ilvl="0" w:tplc="D7DCB87C">
      <w:start w:val="1"/>
      <w:numFmt w:val="lowerLetter"/>
      <w:lvlText w:val="(%1)"/>
      <w:lvlJc w:val="left"/>
      <w:pPr>
        <w:ind w:left="732" w:hanging="360"/>
      </w:pPr>
      <w:rPr>
        <w:rFonts w:hint="default"/>
      </w:rPr>
    </w:lvl>
    <w:lvl w:ilvl="1" w:tplc="04090019" w:tentative="1">
      <w:start w:val="1"/>
      <w:numFmt w:val="lowerLetter"/>
      <w:lvlText w:val="%2."/>
      <w:lvlJc w:val="left"/>
      <w:pPr>
        <w:ind w:left="1452" w:hanging="360"/>
      </w:pPr>
    </w:lvl>
    <w:lvl w:ilvl="2" w:tplc="0409001B" w:tentative="1">
      <w:start w:val="1"/>
      <w:numFmt w:val="lowerRoman"/>
      <w:lvlText w:val="%3."/>
      <w:lvlJc w:val="right"/>
      <w:pPr>
        <w:ind w:left="2172" w:hanging="180"/>
      </w:pPr>
    </w:lvl>
    <w:lvl w:ilvl="3" w:tplc="0409000F" w:tentative="1">
      <w:start w:val="1"/>
      <w:numFmt w:val="decimal"/>
      <w:lvlText w:val="%4."/>
      <w:lvlJc w:val="left"/>
      <w:pPr>
        <w:ind w:left="2892" w:hanging="360"/>
      </w:pPr>
    </w:lvl>
    <w:lvl w:ilvl="4" w:tplc="04090019" w:tentative="1">
      <w:start w:val="1"/>
      <w:numFmt w:val="lowerLetter"/>
      <w:lvlText w:val="%5."/>
      <w:lvlJc w:val="left"/>
      <w:pPr>
        <w:ind w:left="3612" w:hanging="360"/>
      </w:pPr>
    </w:lvl>
    <w:lvl w:ilvl="5" w:tplc="0409001B" w:tentative="1">
      <w:start w:val="1"/>
      <w:numFmt w:val="lowerRoman"/>
      <w:lvlText w:val="%6."/>
      <w:lvlJc w:val="right"/>
      <w:pPr>
        <w:ind w:left="4332" w:hanging="180"/>
      </w:pPr>
    </w:lvl>
    <w:lvl w:ilvl="6" w:tplc="0409000F" w:tentative="1">
      <w:start w:val="1"/>
      <w:numFmt w:val="decimal"/>
      <w:lvlText w:val="%7."/>
      <w:lvlJc w:val="left"/>
      <w:pPr>
        <w:ind w:left="5052" w:hanging="360"/>
      </w:pPr>
    </w:lvl>
    <w:lvl w:ilvl="7" w:tplc="04090019" w:tentative="1">
      <w:start w:val="1"/>
      <w:numFmt w:val="lowerLetter"/>
      <w:lvlText w:val="%8."/>
      <w:lvlJc w:val="left"/>
      <w:pPr>
        <w:ind w:left="5772" w:hanging="360"/>
      </w:pPr>
    </w:lvl>
    <w:lvl w:ilvl="8" w:tplc="0409001B" w:tentative="1">
      <w:start w:val="1"/>
      <w:numFmt w:val="lowerRoman"/>
      <w:lvlText w:val="%9."/>
      <w:lvlJc w:val="right"/>
      <w:pPr>
        <w:ind w:left="6492" w:hanging="180"/>
      </w:pPr>
    </w:lvl>
  </w:abstractNum>
  <w:abstractNum w:abstractNumId="8" w15:restartNumberingAfterBreak="0">
    <w:nsid w:val="7D492C1D"/>
    <w:multiLevelType w:val="hybridMultilevel"/>
    <w:tmpl w:val="9D56765C"/>
    <w:lvl w:ilvl="0" w:tplc="BC941F22">
      <w:start w:val="1"/>
      <w:numFmt w:val="lowerLetter"/>
      <w:lvlText w:val="(%1)"/>
      <w:lvlJc w:val="left"/>
      <w:pPr>
        <w:ind w:left="1032" w:hanging="360"/>
      </w:pPr>
      <w:rPr>
        <w:rFonts w:hint="default"/>
      </w:rPr>
    </w:lvl>
    <w:lvl w:ilvl="1" w:tplc="04090019" w:tentative="1">
      <w:start w:val="1"/>
      <w:numFmt w:val="lowerLetter"/>
      <w:lvlText w:val="%2."/>
      <w:lvlJc w:val="left"/>
      <w:pPr>
        <w:ind w:left="1752" w:hanging="360"/>
      </w:pPr>
    </w:lvl>
    <w:lvl w:ilvl="2" w:tplc="0409001B" w:tentative="1">
      <w:start w:val="1"/>
      <w:numFmt w:val="lowerRoman"/>
      <w:lvlText w:val="%3."/>
      <w:lvlJc w:val="right"/>
      <w:pPr>
        <w:ind w:left="2472" w:hanging="180"/>
      </w:pPr>
    </w:lvl>
    <w:lvl w:ilvl="3" w:tplc="0409000F" w:tentative="1">
      <w:start w:val="1"/>
      <w:numFmt w:val="decimal"/>
      <w:lvlText w:val="%4."/>
      <w:lvlJc w:val="left"/>
      <w:pPr>
        <w:ind w:left="3192" w:hanging="360"/>
      </w:pPr>
    </w:lvl>
    <w:lvl w:ilvl="4" w:tplc="04090019" w:tentative="1">
      <w:start w:val="1"/>
      <w:numFmt w:val="lowerLetter"/>
      <w:lvlText w:val="%5."/>
      <w:lvlJc w:val="left"/>
      <w:pPr>
        <w:ind w:left="3912" w:hanging="360"/>
      </w:pPr>
    </w:lvl>
    <w:lvl w:ilvl="5" w:tplc="0409001B" w:tentative="1">
      <w:start w:val="1"/>
      <w:numFmt w:val="lowerRoman"/>
      <w:lvlText w:val="%6."/>
      <w:lvlJc w:val="right"/>
      <w:pPr>
        <w:ind w:left="4632" w:hanging="180"/>
      </w:pPr>
    </w:lvl>
    <w:lvl w:ilvl="6" w:tplc="0409000F" w:tentative="1">
      <w:start w:val="1"/>
      <w:numFmt w:val="decimal"/>
      <w:lvlText w:val="%7."/>
      <w:lvlJc w:val="left"/>
      <w:pPr>
        <w:ind w:left="5352" w:hanging="360"/>
      </w:pPr>
    </w:lvl>
    <w:lvl w:ilvl="7" w:tplc="04090019" w:tentative="1">
      <w:start w:val="1"/>
      <w:numFmt w:val="lowerLetter"/>
      <w:lvlText w:val="%8."/>
      <w:lvlJc w:val="left"/>
      <w:pPr>
        <w:ind w:left="6072" w:hanging="360"/>
      </w:pPr>
    </w:lvl>
    <w:lvl w:ilvl="8" w:tplc="0409001B" w:tentative="1">
      <w:start w:val="1"/>
      <w:numFmt w:val="lowerRoman"/>
      <w:lvlText w:val="%9."/>
      <w:lvlJc w:val="right"/>
      <w:pPr>
        <w:ind w:left="6792" w:hanging="180"/>
      </w:pPr>
    </w:lvl>
  </w:abstractNum>
  <w:num w:numId="1" w16cid:durableId="609359208">
    <w:abstractNumId w:val="5"/>
  </w:num>
  <w:num w:numId="2" w16cid:durableId="1916813455">
    <w:abstractNumId w:val="2"/>
  </w:num>
  <w:num w:numId="3" w16cid:durableId="372075909">
    <w:abstractNumId w:val="4"/>
  </w:num>
  <w:num w:numId="4" w16cid:durableId="1451051945">
    <w:abstractNumId w:val="6"/>
  </w:num>
  <w:num w:numId="5" w16cid:durableId="1592201486">
    <w:abstractNumId w:val="1"/>
  </w:num>
  <w:num w:numId="6" w16cid:durableId="2023390431">
    <w:abstractNumId w:val="7"/>
  </w:num>
  <w:num w:numId="7" w16cid:durableId="101846444">
    <w:abstractNumId w:val="3"/>
  </w:num>
  <w:num w:numId="8" w16cid:durableId="322704710">
    <w:abstractNumId w:val="0"/>
  </w:num>
  <w:num w:numId="9" w16cid:durableId="1013847791">
    <w:abstractNumId w:val="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1386"/>
    <w:rsid w:val="00000C45"/>
    <w:rsid w:val="000028BC"/>
    <w:rsid w:val="00003B9D"/>
    <w:rsid w:val="00004052"/>
    <w:rsid w:val="0001001D"/>
    <w:rsid w:val="0001193B"/>
    <w:rsid w:val="0002064B"/>
    <w:rsid w:val="000210A7"/>
    <w:rsid w:val="00023F9F"/>
    <w:rsid w:val="000267A5"/>
    <w:rsid w:val="0003427E"/>
    <w:rsid w:val="00036113"/>
    <w:rsid w:val="00046596"/>
    <w:rsid w:val="00054B51"/>
    <w:rsid w:val="000555CF"/>
    <w:rsid w:val="0005648B"/>
    <w:rsid w:val="0005730E"/>
    <w:rsid w:val="000619E4"/>
    <w:rsid w:val="0006723D"/>
    <w:rsid w:val="00072180"/>
    <w:rsid w:val="00085CA3"/>
    <w:rsid w:val="00086DA2"/>
    <w:rsid w:val="00092474"/>
    <w:rsid w:val="000943F8"/>
    <w:rsid w:val="00095478"/>
    <w:rsid w:val="000A027B"/>
    <w:rsid w:val="000A0588"/>
    <w:rsid w:val="000A1DBA"/>
    <w:rsid w:val="000A3E14"/>
    <w:rsid w:val="000A3E48"/>
    <w:rsid w:val="000B175A"/>
    <w:rsid w:val="000B5790"/>
    <w:rsid w:val="000B6C7A"/>
    <w:rsid w:val="000B7C1F"/>
    <w:rsid w:val="000C006D"/>
    <w:rsid w:val="000C148C"/>
    <w:rsid w:val="000C69F9"/>
    <w:rsid w:val="000D6CE2"/>
    <w:rsid w:val="000E7889"/>
    <w:rsid w:val="000F09DC"/>
    <w:rsid w:val="000F3354"/>
    <w:rsid w:val="000F6296"/>
    <w:rsid w:val="000F6384"/>
    <w:rsid w:val="00103224"/>
    <w:rsid w:val="00137FAD"/>
    <w:rsid w:val="00153751"/>
    <w:rsid w:val="001538C8"/>
    <w:rsid w:val="00154633"/>
    <w:rsid w:val="001570D5"/>
    <w:rsid w:val="001615EA"/>
    <w:rsid w:val="00162CE5"/>
    <w:rsid w:val="00165847"/>
    <w:rsid w:val="00187F8B"/>
    <w:rsid w:val="00190E42"/>
    <w:rsid w:val="00191A79"/>
    <w:rsid w:val="0019438C"/>
    <w:rsid w:val="00194CD7"/>
    <w:rsid w:val="00194FA0"/>
    <w:rsid w:val="0019778F"/>
    <w:rsid w:val="001A13A7"/>
    <w:rsid w:val="001A429F"/>
    <w:rsid w:val="001A456B"/>
    <w:rsid w:val="001B3D8B"/>
    <w:rsid w:val="001B5338"/>
    <w:rsid w:val="001C0901"/>
    <w:rsid w:val="001C3D99"/>
    <w:rsid w:val="001D54B9"/>
    <w:rsid w:val="001D55FB"/>
    <w:rsid w:val="001D745C"/>
    <w:rsid w:val="001E0F6C"/>
    <w:rsid w:val="001F0635"/>
    <w:rsid w:val="001F0B4D"/>
    <w:rsid w:val="001F618B"/>
    <w:rsid w:val="00200F37"/>
    <w:rsid w:val="00207292"/>
    <w:rsid w:val="00223B4C"/>
    <w:rsid w:val="00225EF0"/>
    <w:rsid w:val="00226D21"/>
    <w:rsid w:val="00235995"/>
    <w:rsid w:val="002373E2"/>
    <w:rsid w:val="00244503"/>
    <w:rsid w:val="00250B48"/>
    <w:rsid w:val="00252FA1"/>
    <w:rsid w:val="00264DE0"/>
    <w:rsid w:val="00266446"/>
    <w:rsid w:val="00266E98"/>
    <w:rsid w:val="00280851"/>
    <w:rsid w:val="00280ED4"/>
    <w:rsid w:val="00287110"/>
    <w:rsid w:val="002904FE"/>
    <w:rsid w:val="00290551"/>
    <w:rsid w:val="002958A8"/>
    <w:rsid w:val="00297078"/>
    <w:rsid w:val="002A0924"/>
    <w:rsid w:val="002A2DED"/>
    <w:rsid w:val="002B5526"/>
    <w:rsid w:val="002C1CFC"/>
    <w:rsid w:val="002D1966"/>
    <w:rsid w:val="002D4BA5"/>
    <w:rsid w:val="002E0B50"/>
    <w:rsid w:val="002E38B1"/>
    <w:rsid w:val="002E4CD4"/>
    <w:rsid w:val="002E7519"/>
    <w:rsid w:val="002F1CF3"/>
    <w:rsid w:val="002F4BDA"/>
    <w:rsid w:val="00314848"/>
    <w:rsid w:val="00317F97"/>
    <w:rsid w:val="00323B0B"/>
    <w:rsid w:val="00324CC7"/>
    <w:rsid w:val="00325E9D"/>
    <w:rsid w:val="003341F1"/>
    <w:rsid w:val="00337698"/>
    <w:rsid w:val="003472E4"/>
    <w:rsid w:val="00351AFC"/>
    <w:rsid w:val="003526B9"/>
    <w:rsid w:val="00356AAB"/>
    <w:rsid w:val="003630B1"/>
    <w:rsid w:val="00364109"/>
    <w:rsid w:val="003666FE"/>
    <w:rsid w:val="003730A8"/>
    <w:rsid w:val="003752F0"/>
    <w:rsid w:val="00382D37"/>
    <w:rsid w:val="003839A5"/>
    <w:rsid w:val="00390828"/>
    <w:rsid w:val="00391562"/>
    <w:rsid w:val="0039264F"/>
    <w:rsid w:val="003931A0"/>
    <w:rsid w:val="003A005C"/>
    <w:rsid w:val="003A4EE0"/>
    <w:rsid w:val="003A5818"/>
    <w:rsid w:val="003B2055"/>
    <w:rsid w:val="003C1A92"/>
    <w:rsid w:val="003D4CB0"/>
    <w:rsid w:val="003D4F34"/>
    <w:rsid w:val="003D537D"/>
    <w:rsid w:val="003D6992"/>
    <w:rsid w:val="003E364B"/>
    <w:rsid w:val="003E4636"/>
    <w:rsid w:val="003E5633"/>
    <w:rsid w:val="003F1DB7"/>
    <w:rsid w:val="003F20EE"/>
    <w:rsid w:val="003F4B07"/>
    <w:rsid w:val="00402887"/>
    <w:rsid w:val="004116C5"/>
    <w:rsid w:val="00413FEB"/>
    <w:rsid w:val="00423C38"/>
    <w:rsid w:val="0043026B"/>
    <w:rsid w:val="00430C35"/>
    <w:rsid w:val="00433D89"/>
    <w:rsid w:val="004368E9"/>
    <w:rsid w:val="00436F0F"/>
    <w:rsid w:val="00475469"/>
    <w:rsid w:val="004853C5"/>
    <w:rsid w:val="00486CB8"/>
    <w:rsid w:val="004905A2"/>
    <w:rsid w:val="004958C4"/>
    <w:rsid w:val="00497B5D"/>
    <w:rsid w:val="004A0246"/>
    <w:rsid w:val="004A27C7"/>
    <w:rsid w:val="004A7164"/>
    <w:rsid w:val="004B56BF"/>
    <w:rsid w:val="004C0D0A"/>
    <w:rsid w:val="004C1DDF"/>
    <w:rsid w:val="004D1441"/>
    <w:rsid w:val="004D4D19"/>
    <w:rsid w:val="004D6EC6"/>
    <w:rsid w:val="004E05AF"/>
    <w:rsid w:val="004E185A"/>
    <w:rsid w:val="004E7615"/>
    <w:rsid w:val="004F56CF"/>
    <w:rsid w:val="004F657B"/>
    <w:rsid w:val="0050191F"/>
    <w:rsid w:val="0050505B"/>
    <w:rsid w:val="005078C6"/>
    <w:rsid w:val="00507B85"/>
    <w:rsid w:val="00520776"/>
    <w:rsid w:val="005213A4"/>
    <w:rsid w:val="00523A69"/>
    <w:rsid w:val="005251E3"/>
    <w:rsid w:val="00526780"/>
    <w:rsid w:val="00527BBA"/>
    <w:rsid w:val="005333F9"/>
    <w:rsid w:val="0053644A"/>
    <w:rsid w:val="00537B50"/>
    <w:rsid w:val="00543027"/>
    <w:rsid w:val="00544C43"/>
    <w:rsid w:val="005506CF"/>
    <w:rsid w:val="00553637"/>
    <w:rsid w:val="0056015F"/>
    <w:rsid w:val="00562683"/>
    <w:rsid w:val="00564252"/>
    <w:rsid w:val="005673A9"/>
    <w:rsid w:val="00570AA6"/>
    <w:rsid w:val="00571197"/>
    <w:rsid w:val="0057152C"/>
    <w:rsid w:val="0057207E"/>
    <w:rsid w:val="0058036D"/>
    <w:rsid w:val="005805E1"/>
    <w:rsid w:val="00582C6C"/>
    <w:rsid w:val="005848BE"/>
    <w:rsid w:val="00595B74"/>
    <w:rsid w:val="005A4102"/>
    <w:rsid w:val="005A553E"/>
    <w:rsid w:val="005B3461"/>
    <w:rsid w:val="005B57E5"/>
    <w:rsid w:val="005B669D"/>
    <w:rsid w:val="005C2FDD"/>
    <w:rsid w:val="005D418A"/>
    <w:rsid w:val="005E16F1"/>
    <w:rsid w:val="005E24EF"/>
    <w:rsid w:val="005E3D4D"/>
    <w:rsid w:val="005E452E"/>
    <w:rsid w:val="005F15E9"/>
    <w:rsid w:val="005F7D5F"/>
    <w:rsid w:val="00600437"/>
    <w:rsid w:val="006023F5"/>
    <w:rsid w:val="00612421"/>
    <w:rsid w:val="00615DBF"/>
    <w:rsid w:val="00625749"/>
    <w:rsid w:val="0063181D"/>
    <w:rsid w:val="00634A17"/>
    <w:rsid w:val="00636132"/>
    <w:rsid w:val="00637A0F"/>
    <w:rsid w:val="00640450"/>
    <w:rsid w:val="006437FD"/>
    <w:rsid w:val="00651D8F"/>
    <w:rsid w:val="00661460"/>
    <w:rsid w:val="006711CC"/>
    <w:rsid w:val="006810A3"/>
    <w:rsid w:val="0068139E"/>
    <w:rsid w:val="006846EE"/>
    <w:rsid w:val="006857AD"/>
    <w:rsid w:val="00691650"/>
    <w:rsid w:val="00695C3B"/>
    <w:rsid w:val="006A0E50"/>
    <w:rsid w:val="006A795E"/>
    <w:rsid w:val="006B2689"/>
    <w:rsid w:val="006B2ACC"/>
    <w:rsid w:val="006C2C97"/>
    <w:rsid w:val="006D449E"/>
    <w:rsid w:val="006D4D40"/>
    <w:rsid w:val="006E7982"/>
    <w:rsid w:val="0070388A"/>
    <w:rsid w:val="00706C3B"/>
    <w:rsid w:val="00707EF1"/>
    <w:rsid w:val="00710205"/>
    <w:rsid w:val="007236E3"/>
    <w:rsid w:val="00723965"/>
    <w:rsid w:val="00725A01"/>
    <w:rsid w:val="007309EA"/>
    <w:rsid w:val="00731495"/>
    <w:rsid w:val="00733671"/>
    <w:rsid w:val="0074337E"/>
    <w:rsid w:val="00760F32"/>
    <w:rsid w:val="0076263E"/>
    <w:rsid w:val="0076580C"/>
    <w:rsid w:val="00766FB2"/>
    <w:rsid w:val="00771C8E"/>
    <w:rsid w:val="00773519"/>
    <w:rsid w:val="007743E8"/>
    <w:rsid w:val="00776F7C"/>
    <w:rsid w:val="007815E5"/>
    <w:rsid w:val="00782382"/>
    <w:rsid w:val="00783A8A"/>
    <w:rsid w:val="00785D6E"/>
    <w:rsid w:val="007904A6"/>
    <w:rsid w:val="007909A8"/>
    <w:rsid w:val="00793481"/>
    <w:rsid w:val="00793D94"/>
    <w:rsid w:val="007A6108"/>
    <w:rsid w:val="007B4C9E"/>
    <w:rsid w:val="007D12CF"/>
    <w:rsid w:val="007D7BF3"/>
    <w:rsid w:val="007E0D11"/>
    <w:rsid w:val="007E6478"/>
    <w:rsid w:val="007E6D79"/>
    <w:rsid w:val="007F4025"/>
    <w:rsid w:val="00801AE9"/>
    <w:rsid w:val="00802806"/>
    <w:rsid w:val="008030C4"/>
    <w:rsid w:val="00804CB9"/>
    <w:rsid w:val="00824BF3"/>
    <w:rsid w:val="00832D57"/>
    <w:rsid w:val="00835CC0"/>
    <w:rsid w:val="00836DA8"/>
    <w:rsid w:val="00847981"/>
    <w:rsid w:val="0085137D"/>
    <w:rsid w:val="008515EB"/>
    <w:rsid w:val="0085329B"/>
    <w:rsid w:val="00855E7F"/>
    <w:rsid w:val="0085738B"/>
    <w:rsid w:val="00862934"/>
    <w:rsid w:val="0087065E"/>
    <w:rsid w:val="00877234"/>
    <w:rsid w:val="00881A71"/>
    <w:rsid w:val="008831E6"/>
    <w:rsid w:val="00885150"/>
    <w:rsid w:val="008866D9"/>
    <w:rsid w:val="00891871"/>
    <w:rsid w:val="00892F5F"/>
    <w:rsid w:val="0089327C"/>
    <w:rsid w:val="008A152A"/>
    <w:rsid w:val="008A4C73"/>
    <w:rsid w:val="008A6AAB"/>
    <w:rsid w:val="008B4A4A"/>
    <w:rsid w:val="008B4B2A"/>
    <w:rsid w:val="008C0618"/>
    <w:rsid w:val="008C1D3E"/>
    <w:rsid w:val="008C6A54"/>
    <w:rsid w:val="008D3C66"/>
    <w:rsid w:val="008E0F21"/>
    <w:rsid w:val="00921FFE"/>
    <w:rsid w:val="00925BC1"/>
    <w:rsid w:val="009264D5"/>
    <w:rsid w:val="00931FEE"/>
    <w:rsid w:val="00935599"/>
    <w:rsid w:val="00937302"/>
    <w:rsid w:val="00944ECF"/>
    <w:rsid w:val="00945BFB"/>
    <w:rsid w:val="00946814"/>
    <w:rsid w:val="009555ED"/>
    <w:rsid w:val="0095665A"/>
    <w:rsid w:val="00956BDC"/>
    <w:rsid w:val="009570FC"/>
    <w:rsid w:val="009620D5"/>
    <w:rsid w:val="00962D22"/>
    <w:rsid w:val="0096428A"/>
    <w:rsid w:val="00965E49"/>
    <w:rsid w:val="009705A6"/>
    <w:rsid w:val="00977E36"/>
    <w:rsid w:val="0098291E"/>
    <w:rsid w:val="009906EC"/>
    <w:rsid w:val="00993795"/>
    <w:rsid w:val="009A3051"/>
    <w:rsid w:val="009A31D3"/>
    <w:rsid w:val="009A58E6"/>
    <w:rsid w:val="009A5D94"/>
    <w:rsid w:val="009A5DD4"/>
    <w:rsid w:val="009A6253"/>
    <w:rsid w:val="009B4FB2"/>
    <w:rsid w:val="009D2DF7"/>
    <w:rsid w:val="009E21FF"/>
    <w:rsid w:val="009F67EB"/>
    <w:rsid w:val="00A00E1F"/>
    <w:rsid w:val="00A06EB1"/>
    <w:rsid w:val="00A14652"/>
    <w:rsid w:val="00A20073"/>
    <w:rsid w:val="00A24F45"/>
    <w:rsid w:val="00A31C1C"/>
    <w:rsid w:val="00A31F48"/>
    <w:rsid w:val="00A37657"/>
    <w:rsid w:val="00A4220D"/>
    <w:rsid w:val="00A43AAE"/>
    <w:rsid w:val="00A44809"/>
    <w:rsid w:val="00A50A8F"/>
    <w:rsid w:val="00A61D7D"/>
    <w:rsid w:val="00A6654E"/>
    <w:rsid w:val="00A718A0"/>
    <w:rsid w:val="00A757C9"/>
    <w:rsid w:val="00A91B11"/>
    <w:rsid w:val="00A92962"/>
    <w:rsid w:val="00AA2956"/>
    <w:rsid w:val="00AA34D9"/>
    <w:rsid w:val="00AA6802"/>
    <w:rsid w:val="00AB0264"/>
    <w:rsid w:val="00AB05FA"/>
    <w:rsid w:val="00AB40F5"/>
    <w:rsid w:val="00AC6195"/>
    <w:rsid w:val="00AD6FB5"/>
    <w:rsid w:val="00AD7C69"/>
    <w:rsid w:val="00B12428"/>
    <w:rsid w:val="00B1508C"/>
    <w:rsid w:val="00B26C04"/>
    <w:rsid w:val="00B3268F"/>
    <w:rsid w:val="00B51B59"/>
    <w:rsid w:val="00B56630"/>
    <w:rsid w:val="00B57CA2"/>
    <w:rsid w:val="00B60C25"/>
    <w:rsid w:val="00B61FFE"/>
    <w:rsid w:val="00B66FB6"/>
    <w:rsid w:val="00B73846"/>
    <w:rsid w:val="00B75EF1"/>
    <w:rsid w:val="00B80A84"/>
    <w:rsid w:val="00B826DE"/>
    <w:rsid w:val="00BA0A17"/>
    <w:rsid w:val="00BA5C0D"/>
    <w:rsid w:val="00BA6A85"/>
    <w:rsid w:val="00BB2694"/>
    <w:rsid w:val="00BC42B9"/>
    <w:rsid w:val="00BC55E0"/>
    <w:rsid w:val="00BD7195"/>
    <w:rsid w:val="00BF230F"/>
    <w:rsid w:val="00BF302F"/>
    <w:rsid w:val="00BF4F2E"/>
    <w:rsid w:val="00BF5603"/>
    <w:rsid w:val="00BF7C49"/>
    <w:rsid w:val="00C051DE"/>
    <w:rsid w:val="00C1257F"/>
    <w:rsid w:val="00C15B74"/>
    <w:rsid w:val="00C23CCC"/>
    <w:rsid w:val="00C25150"/>
    <w:rsid w:val="00C308FA"/>
    <w:rsid w:val="00C33A1B"/>
    <w:rsid w:val="00C3420B"/>
    <w:rsid w:val="00C35DFD"/>
    <w:rsid w:val="00C50417"/>
    <w:rsid w:val="00C67CB4"/>
    <w:rsid w:val="00C7545D"/>
    <w:rsid w:val="00C7557B"/>
    <w:rsid w:val="00C805BB"/>
    <w:rsid w:val="00C82362"/>
    <w:rsid w:val="00C93D5E"/>
    <w:rsid w:val="00C9629F"/>
    <w:rsid w:val="00C97CCC"/>
    <w:rsid w:val="00CA073B"/>
    <w:rsid w:val="00CB0ADC"/>
    <w:rsid w:val="00CB2EC0"/>
    <w:rsid w:val="00CB7FF6"/>
    <w:rsid w:val="00CD0471"/>
    <w:rsid w:val="00CD2A64"/>
    <w:rsid w:val="00CD37B9"/>
    <w:rsid w:val="00CD5A1A"/>
    <w:rsid w:val="00CD66B8"/>
    <w:rsid w:val="00CD708B"/>
    <w:rsid w:val="00CF10C6"/>
    <w:rsid w:val="00CF499F"/>
    <w:rsid w:val="00CF77D7"/>
    <w:rsid w:val="00D107AE"/>
    <w:rsid w:val="00D12B56"/>
    <w:rsid w:val="00D2089C"/>
    <w:rsid w:val="00D21A89"/>
    <w:rsid w:val="00D3585A"/>
    <w:rsid w:val="00D41995"/>
    <w:rsid w:val="00D44E8E"/>
    <w:rsid w:val="00D51386"/>
    <w:rsid w:val="00D5295D"/>
    <w:rsid w:val="00D54F03"/>
    <w:rsid w:val="00D6156E"/>
    <w:rsid w:val="00D737A5"/>
    <w:rsid w:val="00D766EA"/>
    <w:rsid w:val="00D920BB"/>
    <w:rsid w:val="00D9684B"/>
    <w:rsid w:val="00DB3F8E"/>
    <w:rsid w:val="00DB61A0"/>
    <w:rsid w:val="00DB740A"/>
    <w:rsid w:val="00DB77DF"/>
    <w:rsid w:val="00DC32A5"/>
    <w:rsid w:val="00DC7112"/>
    <w:rsid w:val="00DD7A2A"/>
    <w:rsid w:val="00DE115A"/>
    <w:rsid w:val="00DF5278"/>
    <w:rsid w:val="00E05531"/>
    <w:rsid w:val="00E109CD"/>
    <w:rsid w:val="00E116F7"/>
    <w:rsid w:val="00E15E4B"/>
    <w:rsid w:val="00E22651"/>
    <w:rsid w:val="00E25970"/>
    <w:rsid w:val="00E27D63"/>
    <w:rsid w:val="00E31C87"/>
    <w:rsid w:val="00E34815"/>
    <w:rsid w:val="00E35F56"/>
    <w:rsid w:val="00E46A3A"/>
    <w:rsid w:val="00E519D1"/>
    <w:rsid w:val="00E51C4F"/>
    <w:rsid w:val="00E51D4A"/>
    <w:rsid w:val="00E53B72"/>
    <w:rsid w:val="00E55AD4"/>
    <w:rsid w:val="00E76D82"/>
    <w:rsid w:val="00E80D5C"/>
    <w:rsid w:val="00E84DD1"/>
    <w:rsid w:val="00E9012B"/>
    <w:rsid w:val="00E913EE"/>
    <w:rsid w:val="00EA1F9A"/>
    <w:rsid w:val="00EB07D8"/>
    <w:rsid w:val="00EB4636"/>
    <w:rsid w:val="00EB58C8"/>
    <w:rsid w:val="00EB7DE8"/>
    <w:rsid w:val="00ED7DB0"/>
    <w:rsid w:val="00EE1CE3"/>
    <w:rsid w:val="00EE440E"/>
    <w:rsid w:val="00EE7E6C"/>
    <w:rsid w:val="00EF5EB8"/>
    <w:rsid w:val="00EF71F3"/>
    <w:rsid w:val="00EF7BDD"/>
    <w:rsid w:val="00F04C1C"/>
    <w:rsid w:val="00F078A4"/>
    <w:rsid w:val="00F07B27"/>
    <w:rsid w:val="00F11656"/>
    <w:rsid w:val="00F30D5B"/>
    <w:rsid w:val="00F32985"/>
    <w:rsid w:val="00F356CA"/>
    <w:rsid w:val="00F37748"/>
    <w:rsid w:val="00F43A5B"/>
    <w:rsid w:val="00F5019F"/>
    <w:rsid w:val="00F512CF"/>
    <w:rsid w:val="00F57DFD"/>
    <w:rsid w:val="00F66694"/>
    <w:rsid w:val="00F87918"/>
    <w:rsid w:val="00F91351"/>
    <w:rsid w:val="00F91F39"/>
    <w:rsid w:val="00FB20DC"/>
    <w:rsid w:val="00FB2756"/>
    <w:rsid w:val="00FC08AD"/>
    <w:rsid w:val="00FC369D"/>
    <w:rsid w:val="00FC4224"/>
    <w:rsid w:val="00FC6F78"/>
    <w:rsid w:val="00FE02F1"/>
    <w:rsid w:val="00FE2652"/>
    <w:rsid w:val="00FE4316"/>
    <w:rsid w:val="00FE5C76"/>
    <w:rsid w:val="2FD138F2"/>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3E20B"/>
  <w15:chartTrackingRefBased/>
  <w15:docId w15:val="{2A69E88A-6B7E-49E3-997E-C05D2224D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1386"/>
    <w:rPr>
      <w:lang w:bidi="ar-SA"/>
    </w:rPr>
  </w:style>
  <w:style w:type="paragraph" w:styleId="Heading1">
    <w:name w:val="heading 1"/>
    <w:basedOn w:val="Normal"/>
    <w:next w:val="Normal"/>
    <w:link w:val="Heading1Char"/>
    <w:autoRedefine/>
    <w:uiPriority w:val="9"/>
    <w:qFormat/>
    <w:rsid w:val="003F4B07"/>
    <w:pPr>
      <w:keepNext/>
      <w:keepLines/>
      <w:spacing w:before="240" w:after="0" w:line="240" w:lineRule="auto"/>
      <w:jc w:val="both"/>
      <w:outlineLvl w:val="0"/>
    </w:pPr>
    <w:rPr>
      <w:rFonts w:asciiTheme="majorBidi" w:eastAsiaTheme="majorEastAsia" w:hAnsiTheme="majorBidi" w:cstheme="majorBidi"/>
      <w:bCs/>
      <w:lang w:bidi="ar-BH"/>
    </w:rPr>
  </w:style>
  <w:style w:type="paragraph" w:styleId="Heading2">
    <w:name w:val="heading 2"/>
    <w:basedOn w:val="Normal"/>
    <w:next w:val="Normal"/>
    <w:link w:val="Heading2Char"/>
    <w:autoRedefine/>
    <w:uiPriority w:val="9"/>
    <w:unhideWhenUsed/>
    <w:qFormat/>
    <w:rsid w:val="003A005C"/>
    <w:pPr>
      <w:keepNext/>
      <w:keepLines/>
      <w:numPr>
        <w:ilvl w:val="1"/>
        <w:numId w:val="1"/>
      </w:numPr>
      <w:spacing w:before="40" w:after="0" w:line="360" w:lineRule="auto"/>
      <w:ind w:left="576"/>
      <w:jc w:val="both"/>
      <w:outlineLvl w:val="1"/>
    </w:pPr>
    <w:rPr>
      <w:rFonts w:asciiTheme="majorBidi" w:eastAsiaTheme="majorEastAsia" w:hAnsiTheme="majorBidi" w:cs="B Zar"/>
      <w:bCs/>
      <w:szCs w:val="24"/>
      <w:lang w:bidi="ar-BH"/>
    </w:rPr>
  </w:style>
  <w:style w:type="paragraph" w:styleId="Heading3">
    <w:name w:val="heading 3"/>
    <w:basedOn w:val="Normal"/>
    <w:next w:val="Normal"/>
    <w:link w:val="Heading3Char"/>
    <w:autoRedefine/>
    <w:uiPriority w:val="9"/>
    <w:unhideWhenUsed/>
    <w:qFormat/>
    <w:rsid w:val="009A3051"/>
    <w:pPr>
      <w:keepNext/>
      <w:keepLines/>
      <w:spacing w:before="40" w:after="0" w:line="240" w:lineRule="auto"/>
      <w:jc w:val="both"/>
      <w:outlineLvl w:val="2"/>
    </w:pPr>
    <w:rPr>
      <w:rFonts w:asciiTheme="majorBidi" w:eastAsiaTheme="majorEastAsia" w:hAnsiTheme="majorBidi" w:cs="B Zar"/>
      <w:szCs w:val="24"/>
      <w:lang w:bidi="ar-BH"/>
    </w:rPr>
  </w:style>
  <w:style w:type="paragraph" w:styleId="Heading4">
    <w:name w:val="heading 4"/>
    <w:basedOn w:val="Normal"/>
    <w:next w:val="Normal"/>
    <w:link w:val="Heading4Char"/>
    <w:qFormat/>
    <w:rsid w:val="00D51386"/>
    <w:pPr>
      <w:keepNext/>
      <w:numPr>
        <w:ilvl w:val="3"/>
        <w:numId w:val="1"/>
      </w:numPr>
      <w:bidi/>
      <w:spacing w:after="0" w:line="240" w:lineRule="auto"/>
      <w:jc w:val="lowKashida"/>
      <w:outlineLvl w:val="3"/>
    </w:pPr>
    <w:rPr>
      <w:rFonts w:ascii="Times New Roman" w:eastAsia="Times New Roman" w:hAnsi="Times New Roman" w:cs="B Zar"/>
      <w:b/>
      <w:bCs/>
      <w:sz w:val="24"/>
      <w:szCs w:val="24"/>
      <w:lang w:bidi="ar-BH"/>
    </w:rPr>
  </w:style>
  <w:style w:type="paragraph" w:styleId="Heading5">
    <w:name w:val="heading 5"/>
    <w:basedOn w:val="Normal"/>
    <w:next w:val="Normal"/>
    <w:link w:val="Heading5Char"/>
    <w:uiPriority w:val="9"/>
    <w:unhideWhenUsed/>
    <w:qFormat/>
    <w:rsid w:val="00D51386"/>
    <w:pPr>
      <w:keepNext/>
      <w:keepLines/>
      <w:numPr>
        <w:ilvl w:val="4"/>
        <w:numId w:val="1"/>
      </w:numPr>
      <w:bidi/>
      <w:spacing w:before="200" w:after="0" w:line="240" w:lineRule="auto"/>
      <w:jc w:val="both"/>
      <w:outlineLvl w:val="4"/>
    </w:pPr>
    <w:rPr>
      <w:rFonts w:asciiTheme="majorHAnsi" w:eastAsiaTheme="majorEastAsia" w:hAnsiTheme="majorHAnsi" w:cstheme="majorBidi"/>
      <w:color w:val="1F4D78" w:themeColor="accent1" w:themeShade="7F"/>
      <w:szCs w:val="26"/>
      <w:lang w:bidi="ar-BH"/>
    </w:rPr>
  </w:style>
  <w:style w:type="paragraph" w:styleId="Heading6">
    <w:name w:val="heading 6"/>
    <w:basedOn w:val="Normal"/>
    <w:next w:val="Normal"/>
    <w:link w:val="Heading6Char"/>
    <w:unhideWhenUsed/>
    <w:qFormat/>
    <w:rsid w:val="00D51386"/>
    <w:pPr>
      <w:keepNext/>
      <w:keepLines/>
      <w:numPr>
        <w:ilvl w:val="5"/>
        <w:numId w:val="1"/>
      </w:numPr>
      <w:bidi/>
      <w:spacing w:before="40" w:after="0" w:line="240" w:lineRule="auto"/>
      <w:jc w:val="both"/>
      <w:outlineLvl w:val="5"/>
    </w:pPr>
    <w:rPr>
      <w:rFonts w:asciiTheme="majorHAnsi" w:eastAsiaTheme="majorEastAsia" w:hAnsiTheme="majorHAnsi" w:cstheme="majorBidi"/>
      <w:color w:val="1F4D78" w:themeColor="accent1" w:themeShade="7F"/>
      <w:szCs w:val="26"/>
      <w:lang w:bidi="ar-BH"/>
    </w:rPr>
  </w:style>
  <w:style w:type="paragraph" w:styleId="Heading7">
    <w:name w:val="heading 7"/>
    <w:basedOn w:val="Normal"/>
    <w:next w:val="Normal"/>
    <w:link w:val="Heading7Char"/>
    <w:uiPriority w:val="9"/>
    <w:semiHidden/>
    <w:unhideWhenUsed/>
    <w:qFormat/>
    <w:rsid w:val="00D51386"/>
    <w:pPr>
      <w:keepNext/>
      <w:keepLines/>
      <w:numPr>
        <w:ilvl w:val="6"/>
        <w:numId w:val="1"/>
      </w:numPr>
      <w:bidi/>
      <w:spacing w:before="40" w:after="0" w:line="240" w:lineRule="auto"/>
      <w:jc w:val="both"/>
      <w:outlineLvl w:val="6"/>
    </w:pPr>
    <w:rPr>
      <w:rFonts w:asciiTheme="majorHAnsi" w:eastAsiaTheme="majorEastAsia" w:hAnsiTheme="majorHAnsi" w:cstheme="majorBidi"/>
      <w:i/>
      <w:iCs/>
      <w:color w:val="1F4D78" w:themeColor="accent1" w:themeShade="7F"/>
      <w:szCs w:val="26"/>
      <w:lang w:bidi="ar-BH"/>
    </w:rPr>
  </w:style>
  <w:style w:type="paragraph" w:styleId="Heading8">
    <w:name w:val="heading 8"/>
    <w:basedOn w:val="Normal"/>
    <w:next w:val="Normal"/>
    <w:link w:val="Heading8Char"/>
    <w:uiPriority w:val="9"/>
    <w:semiHidden/>
    <w:unhideWhenUsed/>
    <w:qFormat/>
    <w:rsid w:val="00D51386"/>
    <w:pPr>
      <w:keepNext/>
      <w:keepLines/>
      <w:numPr>
        <w:ilvl w:val="7"/>
        <w:numId w:val="1"/>
      </w:numPr>
      <w:bidi/>
      <w:spacing w:before="40" w:after="0" w:line="240" w:lineRule="auto"/>
      <w:jc w:val="both"/>
      <w:outlineLvl w:val="7"/>
    </w:pPr>
    <w:rPr>
      <w:rFonts w:asciiTheme="majorHAnsi" w:eastAsiaTheme="majorEastAsia" w:hAnsiTheme="majorHAnsi" w:cstheme="majorBidi"/>
      <w:color w:val="272727" w:themeColor="text1" w:themeTint="D8"/>
      <w:sz w:val="21"/>
      <w:szCs w:val="21"/>
      <w:lang w:bidi="ar-BH"/>
    </w:rPr>
  </w:style>
  <w:style w:type="paragraph" w:styleId="Heading9">
    <w:name w:val="heading 9"/>
    <w:basedOn w:val="Normal"/>
    <w:next w:val="Normal"/>
    <w:link w:val="Heading9Char"/>
    <w:uiPriority w:val="9"/>
    <w:semiHidden/>
    <w:unhideWhenUsed/>
    <w:qFormat/>
    <w:rsid w:val="00D51386"/>
    <w:pPr>
      <w:keepNext/>
      <w:keepLines/>
      <w:numPr>
        <w:ilvl w:val="8"/>
        <w:numId w:val="1"/>
      </w:numPr>
      <w:bidi/>
      <w:spacing w:before="40" w:after="0" w:line="240" w:lineRule="auto"/>
      <w:jc w:val="both"/>
      <w:outlineLvl w:val="8"/>
    </w:pPr>
    <w:rPr>
      <w:rFonts w:asciiTheme="majorHAnsi" w:eastAsiaTheme="majorEastAsia" w:hAnsiTheme="majorHAnsi" w:cstheme="majorBidi"/>
      <w:i/>
      <w:iCs/>
      <w:color w:val="272727" w:themeColor="text1" w:themeTint="D8"/>
      <w:sz w:val="21"/>
      <w:szCs w:val="21"/>
      <w:lang w:bidi="ar-B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4B07"/>
    <w:rPr>
      <w:rFonts w:asciiTheme="majorBidi" w:eastAsiaTheme="majorEastAsia" w:hAnsiTheme="majorBidi" w:cstheme="majorBidi"/>
      <w:bCs/>
      <w:lang w:bidi="ar-BH"/>
    </w:rPr>
  </w:style>
  <w:style w:type="character" w:customStyle="1" w:styleId="Heading2Char">
    <w:name w:val="Heading 2 Char"/>
    <w:basedOn w:val="DefaultParagraphFont"/>
    <w:link w:val="Heading2"/>
    <w:uiPriority w:val="9"/>
    <w:rsid w:val="003A005C"/>
    <w:rPr>
      <w:rFonts w:asciiTheme="majorBidi" w:eastAsiaTheme="majorEastAsia" w:hAnsiTheme="majorBidi" w:cs="B Zar"/>
      <w:bCs/>
      <w:szCs w:val="24"/>
      <w:lang w:bidi="ar-BH"/>
    </w:rPr>
  </w:style>
  <w:style w:type="character" w:customStyle="1" w:styleId="Heading3Char">
    <w:name w:val="Heading 3 Char"/>
    <w:basedOn w:val="DefaultParagraphFont"/>
    <w:link w:val="Heading3"/>
    <w:uiPriority w:val="9"/>
    <w:rsid w:val="009A3051"/>
    <w:rPr>
      <w:rFonts w:asciiTheme="majorBidi" w:eastAsiaTheme="majorEastAsia" w:hAnsiTheme="majorBidi" w:cs="B Zar"/>
      <w:szCs w:val="24"/>
      <w:lang w:bidi="ar-BH"/>
    </w:rPr>
  </w:style>
  <w:style w:type="character" w:customStyle="1" w:styleId="Heading4Char">
    <w:name w:val="Heading 4 Char"/>
    <w:basedOn w:val="DefaultParagraphFont"/>
    <w:link w:val="Heading4"/>
    <w:rsid w:val="00D51386"/>
    <w:rPr>
      <w:rFonts w:ascii="Times New Roman" w:eastAsia="Times New Roman" w:hAnsi="Times New Roman" w:cs="B Zar"/>
      <w:b/>
      <w:bCs/>
      <w:sz w:val="24"/>
      <w:szCs w:val="24"/>
      <w:lang w:bidi="ar-BH"/>
    </w:rPr>
  </w:style>
  <w:style w:type="character" w:customStyle="1" w:styleId="Heading5Char">
    <w:name w:val="Heading 5 Char"/>
    <w:basedOn w:val="DefaultParagraphFont"/>
    <w:link w:val="Heading5"/>
    <w:uiPriority w:val="9"/>
    <w:rsid w:val="00D51386"/>
    <w:rPr>
      <w:rFonts w:asciiTheme="majorHAnsi" w:eastAsiaTheme="majorEastAsia" w:hAnsiTheme="majorHAnsi" w:cstheme="majorBidi"/>
      <w:color w:val="1F4D78" w:themeColor="accent1" w:themeShade="7F"/>
      <w:szCs w:val="26"/>
      <w:lang w:bidi="ar-BH"/>
    </w:rPr>
  </w:style>
  <w:style w:type="character" w:customStyle="1" w:styleId="Heading6Char">
    <w:name w:val="Heading 6 Char"/>
    <w:basedOn w:val="DefaultParagraphFont"/>
    <w:link w:val="Heading6"/>
    <w:rsid w:val="00D51386"/>
    <w:rPr>
      <w:rFonts w:asciiTheme="majorHAnsi" w:eastAsiaTheme="majorEastAsia" w:hAnsiTheme="majorHAnsi" w:cstheme="majorBidi"/>
      <w:color w:val="1F4D78" w:themeColor="accent1" w:themeShade="7F"/>
      <w:szCs w:val="26"/>
      <w:lang w:bidi="ar-BH"/>
    </w:rPr>
  </w:style>
  <w:style w:type="character" w:customStyle="1" w:styleId="Heading7Char">
    <w:name w:val="Heading 7 Char"/>
    <w:basedOn w:val="DefaultParagraphFont"/>
    <w:link w:val="Heading7"/>
    <w:uiPriority w:val="9"/>
    <w:semiHidden/>
    <w:rsid w:val="00D51386"/>
    <w:rPr>
      <w:rFonts w:asciiTheme="majorHAnsi" w:eastAsiaTheme="majorEastAsia" w:hAnsiTheme="majorHAnsi" w:cstheme="majorBidi"/>
      <w:i/>
      <w:iCs/>
      <w:color w:val="1F4D78" w:themeColor="accent1" w:themeShade="7F"/>
      <w:szCs w:val="26"/>
      <w:lang w:bidi="ar-BH"/>
    </w:rPr>
  </w:style>
  <w:style w:type="character" w:customStyle="1" w:styleId="Heading8Char">
    <w:name w:val="Heading 8 Char"/>
    <w:basedOn w:val="DefaultParagraphFont"/>
    <w:link w:val="Heading8"/>
    <w:uiPriority w:val="9"/>
    <w:semiHidden/>
    <w:rsid w:val="00D51386"/>
    <w:rPr>
      <w:rFonts w:asciiTheme="majorHAnsi" w:eastAsiaTheme="majorEastAsia" w:hAnsiTheme="majorHAnsi" w:cstheme="majorBidi"/>
      <w:color w:val="272727" w:themeColor="text1" w:themeTint="D8"/>
      <w:sz w:val="21"/>
      <w:szCs w:val="21"/>
      <w:lang w:bidi="ar-BH"/>
    </w:rPr>
  </w:style>
  <w:style w:type="character" w:customStyle="1" w:styleId="Heading9Char">
    <w:name w:val="Heading 9 Char"/>
    <w:basedOn w:val="DefaultParagraphFont"/>
    <w:link w:val="Heading9"/>
    <w:uiPriority w:val="9"/>
    <w:semiHidden/>
    <w:rsid w:val="00D51386"/>
    <w:rPr>
      <w:rFonts w:asciiTheme="majorHAnsi" w:eastAsiaTheme="majorEastAsia" w:hAnsiTheme="majorHAnsi" w:cstheme="majorBidi"/>
      <w:i/>
      <w:iCs/>
      <w:color w:val="272727" w:themeColor="text1" w:themeTint="D8"/>
      <w:sz w:val="21"/>
      <w:szCs w:val="21"/>
      <w:lang w:bidi="ar-BH"/>
    </w:rPr>
  </w:style>
  <w:style w:type="paragraph" w:styleId="Header">
    <w:name w:val="header"/>
    <w:basedOn w:val="Normal"/>
    <w:link w:val="HeaderChar"/>
    <w:uiPriority w:val="99"/>
    <w:unhideWhenUsed/>
    <w:rsid w:val="00D513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1386"/>
    <w:rPr>
      <w:lang w:bidi="ar-SA"/>
    </w:rPr>
  </w:style>
  <w:style w:type="paragraph" w:styleId="Footer">
    <w:name w:val="footer"/>
    <w:basedOn w:val="Normal"/>
    <w:link w:val="FooterChar"/>
    <w:uiPriority w:val="99"/>
    <w:unhideWhenUsed/>
    <w:rsid w:val="00D513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1386"/>
    <w:rPr>
      <w:lang w:bidi="ar-SA"/>
    </w:rPr>
  </w:style>
  <w:style w:type="paragraph" w:styleId="ListParagraph">
    <w:name w:val="List Paragraph"/>
    <w:basedOn w:val="Normal"/>
    <w:uiPriority w:val="34"/>
    <w:qFormat/>
    <w:rsid w:val="00D51386"/>
    <w:pPr>
      <w:ind w:left="720"/>
      <w:contextualSpacing/>
    </w:pPr>
  </w:style>
  <w:style w:type="character" w:styleId="PlaceholderText">
    <w:name w:val="Placeholder Text"/>
    <w:basedOn w:val="DefaultParagraphFont"/>
    <w:uiPriority w:val="99"/>
    <w:semiHidden/>
    <w:rsid w:val="00D51386"/>
    <w:rPr>
      <w:color w:val="808080"/>
    </w:rPr>
  </w:style>
  <w:style w:type="table" w:styleId="TableGrid">
    <w:name w:val="Table Grid"/>
    <w:basedOn w:val="TableNormal"/>
    <w:uiPriority w:val="59"/>
    <w:rsid w:val="00D513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unhideWhenUsed/>
    <w:rsid w:val="00D51386"/>
    <w:pPr>
      <w:spacing w:after="0" w:line="240" w:lineRule="auto"/>
    </w:pPr>
    <w:rPr>
      <w:sz w:val="20"/>
      <w:szCs w:val="20"/>
    </w:rPr>
  </w:style>
  <w:style w:type="character" w:customStyle="1" w:styleId="FootnoteTextChar">
    <w:name w:val="Footnote Text Char"/>
    <w:basedOn w:val="DefaultParagraphFont"/>
    <w:link w:val="FootnoteText"/>
    <w:semiHidden/>
    <w:rsid w:val="00D51386"/>
    <w:rPr>
      <w:sz w:val="20"/>
      <w:szCs w:val="20"/>
      <w:lang w:bidi="ar-SA"/>
    </w:rPr>
  </w:style>
  <w:style w:type="character" w:styleId="FootnoteReference">
    <w:name w:val="footnote reference"/>
    <w:basedOn w:val="DefaultParagraphFont"/>
    <w:unhideWhenUsed/>
    <w:rsid w:val="00D51386"/>
    <w:rPr>
      <w:vertAlign w:val="superscript"/>
    </w:rPr>
  </w:style>
  <w:style w:type="paragraph" w:styleId="Caption">
    <w:name w:val="caption"/>
    <w:basedOn w:val="Normal"/>
    <w:next w:val="Normal"/>
    <w:uiPriority w:val="35"/>
    <w:unhideWhenUsed/>
    <w:qFormat/>
    <w:rsid w:val="00D51386"/>
    <w:pPr>
      <w:bidi/>
      <w:spacing w:after="0" w:line="240" w:lineRule="auto"/>
      <w:jc w:val="lowKashida"/>
    </w:pPr>
    <w:rPr>
      <w:rFonts w:ascii="Times New Roman" w:eastAsia="Times New Roman" w:hAnsi="Times New Roman" w:cs="Lotus"/>
      <w:b/>
      <w:bCs/>
      <w:sz w:val="20"/>
      <w:szCs w:val="20"/>
      <w:lang w:bidi="ar-BH"/>
    </w:rPr>
  </w:style>
  <w:style w:type="character" w:styleId="Hyperlink">
    <w:name w:val="Hyperlink"/>
    <w:basedOn w:val="DefaultParagraphFont"/>
    <w:uiPriority w:val="99"/>
    <w:unhideWhenUsed/>
    <w:rsid w:val="00BF5603"/>
    <w:rPr>
      <w:color w:val="0563C1" w:themeColor="hyperlink"/>
      <w:u w:val="single"/>
    </w:rPr>
  </w:style>
  <w:style w:type="paragraph" w:styleId="BodyText">
    <w:name w:val="Body Text"/>
    <w:basedOn w:val="Normal"/>
    <w:link w:val="BodyTextChar"/>
    <w:uiPriority w:val="99"/>
    <w:unhideWhenUsed/>
    <w:qFormat/>
    <w:rsid w:val="00BF5603"/>
    <w:pPr>
      <w:bidi/>
      <w:spacing w:after="120"/>
    </w:pPr>
    <w:rPr>
      <w:lang w:bidi="fa-IR"/>
    </w:rPr>
  </w:style>
  <w:style w:type="character" w:customStyle="1" w:styleId="BodyTextChar">
    <w:name w:val="Body Text Char"/>
    <w:basedOn w:val="DefaultParagraphFont"/>
    <w:link w:val="BodyText"/>
    <w:uiPriority w:val="99"/>
    <w:rsid w:val="00BF5603"/>
  </w:style>
  <w:style w:type="character" w:customStyle="1" w:styleId="tlid-translation">
    <w:name w:val="tlid-translation"/>
    <w:basedOn w:val="DefaultParagraphFont"/>
    <w:rsid w:val="00BF5603"/>
  </w:style>
  <w:style w:type="character" w:styleId="HTMLCite">
    <w:name w:val="HTML Cite"/>
    <w:basedOn w:val="DefaultParagraphFont"/>
    <w:uiPriority w:val="99"/>
    <w:semiHidden/>
    <w:unhideWhenUsed/>
    <w:rsid w:val="00BF5603"/>
    <w:rPr>
      <w:i/>
      <w:iCs/>
    </w:rPr>
  </w:style>
  <w:style w:type="character" w:styleId="FollowedHyperlink">
    <w:name w:val="FollowedHyperlink"/>
    <w:basedOn w:val="DefaultParagraphFont"/>
    <w:uiPriority w:val="99"/>
    <w:semiHidden/>
    <w:unhideWhenUsed/>
    <w:rsid w:val="00BF5603"/>
    <w:rPr>
      <w:color w:val="954F72" w:themeColor="followedHyperlink"/>
      <w:u w:val="single"/>
    </w:rPr>
  </w:style>
  <w:style w:type="numbering" w:customStyle="1" w:styleId="NoList1">
    <w:name w:val="No List1"/>
    <w:next w:val="NoList"/>
    <w:uiPriority w:val="99"/>
    <w:semiHidden/>
    <w:unhideWhenUsed/>
    <w:rsid w:val="00BF5603"/>
  </w:style>
  <w:style w:type="numbering" w:customStyle="1" w:styleId="NoList2">
    <w:name w:val="No List2"/>
    <w:next w:val="NoList"/>
    <w:uiPriority w:val="99"/>
    <w:semiHidden/>
    <w:unhideWhenUsed/>
    <w:rsid w:val="00BF5603"/>
  </w:style>
  <w:style w:type="paragraph" w:styleId="HTMLPreformatted">
    <w:name w:val="HTML Preformatted"/>
    <w:basedOn w:val="Normal"/>
    <w:link w:val="HTMLPreformattedChar"/>
    <w:uiPriority w:val="99"/>
    <w:semiHidden/>
    <w:unhideWhenUsed/>
    <w:rsid w:val="00BF5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F5603"/>
    <w:rPr>
      <w:rFonts w:ascii="Courier New" w:eastAsia="Times New Roman" w:hAnsi="Courier New" w:cs="Courier New"/>
      <w:sz w:val="20"/>
      <w:szCs w:val="20"/>
      <w:lang w:bidi="ar-SA"/>
    </w:rPr>
  </w:style>
  <w:style w:type="character" w:styleId="CommentReference">
    <w:name w:val="annotation reference"/>
    <w:basedOn w:val="DefaultParagraphFont"/>
    <w:uiPriority w:val="99"/>
    <w:semiHidden/>
    <w:unhideWhenUsed/>
    <w:rsid w:val="00BF5603"/>
    <w:rPr>
      <w:sz w:val="16"/>
      <w:szCs w:val="16"/>
    </w:rPr>
  </w:style>
  <w:style w:type="paragraph" w:styleId="CommentText">
    <w:name w:val="annotation text"/>
    <w:basedOn w:val="Normal"/>
    <w:link w:val="CommentTextChar"/>
    <w:uiPriority w:val="99"/>
    <w:semiHidden/>
    <w:unhideWhenUsed/>
    <w:rsid w:val="00BF5603"/>
    <w:pPr>
      <w:spacing w:line="240" w:lineRule="auto"/>
    </w:pPr>
    <w:rPr>
      <w:sz w:val="20"/>
      <w:szCs w:val="20"/>
    </w:rPr>
  </w:style>
  <w:style w:type="character" w:customStyle="1" w:styleId="CommentTextChar">
    <w:name w:val="Comment Text Char"/>
    <w:basedOn w:val="DefaultParagraphFont"/>
    <w:link w:val="CommentText"/>
    <w:uiPriority w:val="99"/>
    <w:semiHidden/>
    <w:rsid w:val="00BF5603"/>
    <w:rPr>
      <w:sz w:val="20"/>
      <w:szCs w:val="20"/>
      <w:lang w:bidi="ar-SA"/>
    </w:rPr>
  </w:style>
  <w:style w:type="paragraph" w:styleId="BalloonText">
    <w:name w:val="Balloon Text"/>
    <w:basedOn w:val="Normal"/>
    <w:link w:val="BalloonTextChar"/>
    <w:uiPriority w:val="99"/>
    <w:semiHidden/>
    <w:unhideWhenUsed/>
    <w:rsid w:val="00BF560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5603"/>
    <w:rPr>
      <w:rFonts w:ascii="Segoe UI" w:hAnsi="Segoe UI" w:cs="Segoe UI"/>
      <w:sz w:val="18"/>
      <w:szCs w:val="18"/>
      <w:lang w:bidi="ar-SA"/>
    </w:rPr>
  </w:style>
  <w:style w:type="numbering" w:customStyle="1" w:styleId="NoList3">
    <w:name w:val="No List3"/>
    <w:next w:val="NoList"/>
    <w:uiPriority w:val="99"/>
    <w:semiHidden/>
    <w:unhideWhenUsed/>
    <w:rsid w:val="00BF5603"/>
  </w:style>
  <w:style w:type="paragraph" w:customStyle="1" w:styleId="Heading31">
    <w:name w:val="Heading 31"/>
    <w:basedOn w:val="Normal"/>
    <w:next w:val="Normal"/>
    <w:uiPriority w:val="9"/>
    <w:semiHidden/>
    <w:unhideWhenUsed/>
    <w:qFormat/>
    <w:rsid w:val="00BF5603"/>
    <w:pPr>
      <w:keepNext/>
      <w:keepLines/>
      <w:bidi/>
      <w:spacing w:before="40" w:after="0"/>
      <w:outlineLvl w:val="2"/>
    </w:pPr>
    <w:rPr>
      <w:rFonts w:ascii="Calibri Light" w:eastAsia="Times New Roman" w:hAnsi="Calibri Light" w:cs="Times New Roman"/>
      <w:color w:val="1F4D78"/>
      <w:sz w:val="24"/>
      <w:szCs w:val="24"/>
      <w:lang w:bidi="fa-IR"/>
    </w:rPr>
  </w:style>
  <w:style w:type="numbering" w:customStyle="1" w:styleId="NoList11">
    <w:name w:val="No List11"/>
    <w:next w:val="NoList"/>
    <w:uiPriority w:val="99"/>
    <w:semiHidden/>
    <w:unhideWhenUsed/>
    <w:rsid w:val="00BF5603"/>
  </w:style>
  <w:style w:type="table" w:customStyle="1" w:styleId="TableGrid1">
    <w:name w:val="Table Grid1"/>
    <w:basedOn w:val="TableNormal"/>
    <w:next w:val="TableGrid"/>
    <w:uiPriority w:val="59"/>
    <w:rsid w:val="00BF5603"/>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F5603"/>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BF5603"/>
    <w:rPr>
      <w:i/>
      <w:iCs/>
    </w:rPr>
  </w:style>
  <w:style w:type="character" w:customStyle="1" w:styleId="Hyperlink1">
    <w:name w:val="Hyperlink1"/>
    <w:basedOn w:val="DefaultParagraphFont"/>
    <w:uiPriority w:val="99"/>
    <w:unhideWhenUsed/>
    <w:rsid w:val="00BF5603"/>
    <w:rPr>
      <w:color w:val="0563C1"/>
      <w:u w:val="single"/>
    </w:rPr>
  </w:style>
  <w:style w:type="character" w:customStyle="1" w:styleId="Heading3Char1">
    <w:name w:val="Heading 3 Char1"/>
    <w:basedOn w:val="DefaultParagraphFont"/>
    <w:uiPriority w:val="9"/>
    <w:semiHidden/>
    <w:rsid w:val="00BF5603"/>
    <w:rPr>
      <w:rFonts w:ascii="Calibri Light" w:eastAsia="Times New Roman" w:hAnsi="Calibri Light" w:cs="Times New Roman"/>
      <w:color w:val="1F4D78"/>
      <w:sz w:val="24"/>
      <w:szCs w:val="24"/>
    </w:rPr>
  </w:style>
  <w:style w:type="numbering" w:customStyle="1" w:styleId="NoList4">
    <w:name w:val="No List4"/>
    <w:next w:val="NoList"/>
    <w:uiPriority w:val="99"/>
    <w:semiHidden/>
    <w:unhideWhenUsed/>
    <w:rsid w:val="00BF5603"/>
  </w:style>
  <w:style w:type="numbering" w:customStyle="1" w:styleId="NoList12">
    <w:name w:val="No List12"/>
    <w:next w:val="NoList"/>
    <w:uiPriority w:val="99"/>
    <w:semiHidden/>
    <w:unhideWhenUsed/>
    <w:rsid w:val="00BF5603"/>
  </w:style>
  <w:style w:type="paragraph" w:customStyle="1" w:styleId="Default">
    <w:name w:val="Default"/>
    <w:rsid w:val="00BF5603"/>
    <w:pPr>
      <w:autoSpaceDE w:val="0"/>
      <w:autoSpaceDN w:val="0"/>
      <w:adjustRightInd w:val="0"/>
      <w:spacing w:after="0" w:line="240" w:lineRule="auto"/>
    </w:pPr>
    <w:rPr>
      <w:rFonts w:ascii="Times New Roman" w:hAnsi="Times New Roman" w:cs="Times New Roman"/>
      <w:color w:val="000000"/>
      <w:sz w:val="24"/>
      <w:szCs w:val="24"/>
      <w:lang w:bidi="ar-SA"/>
    </w:rPr>
  </w:style>
  <w:style w:type="character" w:customStyle="1" w:styleId="UnresolvedMention1">
    <w:name w:val="Unresolved Mention1"/>
    <w:basedOn w:val="DefaultParagraphFont"/>
    <w:uiPriority w:val="99"/>
    <w:semiHidden/>
    <w:unhideWhenUsed/>
    <w:rsid w:val="00BF5603"/>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BF5603"/>
    <w:rPr>
      <w:b/>
      <w:bCs/>
    </w:rPr>
  </w:style>
  <w:style w:type="character" w:customStyle="1" w:styleId="CommentSubjectChar">
    <w:name w:val="Comment Subject Char"/>
    <w:basedOn w:val="CommentTextChar"/>
    <w:link w:val="CommentSubject"/>
    <w:uiPriority w:val="99"/>
    <w:semiHidden/>
    <w:rsid w:val="00BF5603"/>
    <w:rPr>
      <w:b/>
      <w:bCs/>
      <w:sz w:val="20"/>
      <w:szCs w:val="20"/>
      <w:lang w:bidi="ar-SA"/>
    </w:rPr>
  </w:style>
  <w:style w:type="numbering" w:customStyle="1" w:styleId="NoList5">
    <w:name w:val="No List5"/>
    <w:next w:val="NoList"/>
    <w:uiPriority w:val="99"/>
    <w:semiHidden/>
    <w:unhideWhenUsed/>
    <w:rsid w:val="00BF5603"/>
  </w:style>
  <w:style w:type="character" w:customStyle="1" w:styleId="HeaderChar1">
    <w:name w:val="Header Char1"/>
    <w:basedOn w:val="DefaultParagraphFont"/>
    <w:uiPriority w:val="99"/>
    <w:semiHidden/>
    <w:rsid w:val="00BF5603"/>
  </w:style>
  <w:style w:type="character" w:customStyle="1" w:styleId="FooterChar1">
    <w:name w:val="Footer Char1"/>
    <w:basedOn w:val="DefaultParagraphFont"/>
    <w:uiPriority w:val="99"/>
    <w:semiHidden/>
    <w:rsid w:val="00BF5603"/>
  </w:style>
  <w:style w:type="table" w:customStyle="1" w:styleId="TableGrid2">
    <w:name w:val="Table Grid2"/>
    <w:basedOn w:val="TableNormal"/>
    <w:next w:val="TableGrid"/>
    <w:uiPriority w:val="39"/>
    <w:rsid w:val="00BF5603"/>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BF5603"/>
  </w:style>
  <w:style w:type="numbering" w:customStyle="1" w:styleId="NoList21">
    <w:name w:val="No List21"/>
    <w:next w:val="NoList"/>
    <w:uiPriority w:val="99"/>
    <w:semiHidden/>
    <w:unhideWhenUsed/>
    <w:rsid w:val="00BF5603"/>
  </w:style>
  <w:style w:type="numbering" w:customStyle="1" w:styleId="NoList31">
    <w:name w:val="No List31"/>
    <w:next w:val="NoList"/>
    <w:uiPriority w:val="99"/>
    <w:semiHidden/>
    <w:unhideWhenUsed/>
    <w:rsid w:val="00BF5603"/>
  </w:style>
  <w:style w:type="numbering" w:customStyle="1" w:styleId="NoList111">
    <w:name w:val="No List111"/>
    <w:next w:val="NoList"/>
    <w:uiPriority w:val="99"/>
    <w:semiHidden/>
    <w:unhideWhenUsed/>
    <w:rsid w:val="00BF5603"/>
  </w:style>
  <w:style w:type="table" w:customStyle="1" w:styleId="TableGrid11">
    <w:name w:val="Table Grid11"/>
    <w:basedOn w:val="TableNormal"/>
    <w:next w:val="TableGrid"/>
    <w:uiPriority w:val="59"/>
    <w:rsid w:val="00BF5603"/>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BF5603"/>
  </w:style>
  <w:style w:type="numbering" w:customStyle="1" w:styleId="NoList121">
    <w:name w:val="No List121"/>
    <w:next w:val="NoList"/>
    <w:uiPriority w:val="99"/>
    <w:semiHidden/>
    <w:unhideWhenUsed/>
    <w:rsid w:val="00BF5603"/>
  </w:style>
  <w:style w:type="numbering" w:customStyle="1" w:styleId="NoList6">
    <w:name w:val="No List6"/>
    <w:next w:val="NoList"/>
    <w:uiPriority w:val="99"/>
    <w:semiHidden/>
    <w:unhideWhenUsed/>
    <w:rsid w:val="00BF5603"/>
  </w:style>
  <w:style w:type="paragraph" w:customStyle="1" w:styleId="Heading11">
    <w:name w:val="Heading 11"/>
    <w:basedOn w:val="Normal"/>
    <w:next w:val="Normal"/>
    <w:uiPriority w:val="9"/>
    <w:qFormat/>
    <w:rsid w:val="00BF5603"/>
    <w:pPr>
      <w:keepNext/>
      <w:keepLines/>
      <w:spacing w:before="240" w:after="0"/>
      <w:outlineLvl w:val="0"/>
    </w:pPr>
    <w:rPr>
      <w:rFonts w:ascii="Calibri Light" w:eastAsia="Times New Roman" w:hAnsi="Calibri Light" w:cs="Times New Roman"/>
      <w:color w:val="2E74B5"/>
      <w:sz w:val="32"/>
      <w:szCs w:val="32"/>
    </w:rPr>
  </w:style>
  <w:style w:type="numbering" w:customStyle="1" w:styleId="NoList14">
    <w:name w:val="No List14"/>
    <w:next w:val="NoList"/>
    <w:uiPriority w:val="99"/>
    <w:semiHidden/>
    <w:unhideWhenUsed/>
    <w:rsid w:val="00BF5603"/>
  </w:style>
  <w:style w:type="character" w:customStyle="1" w:styleId="FollowedHyperlink1">
    <w:name w:val="FollowedHyperlink1"/>
    <w:basedOn w:val="DefaultParagraphFont"/>
    <w:uiPriority w:val="99"/>
    <w:semiHidden/>
    <w:unhideWhenUsed/>
    <w:rsid w:val="00BF5603"/>
    <w:rPr>
      <w:color w:val="954F72"/>
      <w:u w:val="single"/>
    </w:rPr>
  </w:style>
  <w:style w:type="table" w:customStyle="1" w:styleId="TableGrid3">
    <w:name w:val="Table Grid3"/>
    <w:basedOn w:val="TableNormal"/>
    <w:next w:val="TableGrid"/>
    <w:uiPriority w:val="39"/>
    <w:rsid w:val="00BF5603"/>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BF5603"/>
  </w:style>
  <w:style w:type="numbering" w:customStyle="1" w:styleId="NoList22">
    <w:name w:val="No List22"/>
    <w:next w:val="NoList"/>
    <w:uiPriority w:val="99"/>
    <w:semiHidden/>
    <w:unhideWhenUsed/>
    <w:rsid w:val="00BF5603"/>
  </w:style>
  <w:style w:type="numbering" w:customStyle="1" w:styleId="NoList32">
    <w:name w:val="No List32"/>
    <w:next w:val="NoList"/>
    <w:uiPriority w:val="99"/>
    <w:semiHidden/>
    <w:unhideWhenUsed/>
    <w:rsid w:val="00BF5603"/>
  </w:style>
  <w:style w:type="numbering" w:customStyle="1" w:styleId="NoList1111">
    <w:name w:val="No List1111"/>
    <w:next w:val="NoList"/>
    <w:uiPriority w:val="99"/>
    <w:semiHidden/>
    <w:unhideWhenUsed/>
    <w:rsid w:val="00BF5603"/>
  </w:style>
  <w:style w:type="table" w:customStyle="1" w:styleId="TableGrid12">
    <w:name w:val="Table Grid12"/>
    <w:basedOn w:val="TableNormal"/>
    <w:next w:val="TableGrid"/>
    <w:uiPriority w:val="59"/>
    <w:rsid w:val="00BF5603"/>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BF5603"/>
  </w:style>
  <w:style w:type="numbering" w:customStyle="1" w:styleId="NoList122">
    <w:name w:val="No List122"/>
    <w:next w:val="NoList"/>
    <w:uiPriority w:val="99"/>
    <w:semiHidden/>
    <w:unhideWhenUsed/>
    <w:rsid w:val="00BF5603"/>
  </w:style>
  <w:style w:type="numbering" w:customStyle="1" w:styleId="NoList51">
    <w:name w:val="No List51"/>
    <w:next w:val="NoList"/>
    <w:uiPriority w:val="99"/>
    <w:semiHidden/>
    <w:unhideWhenUsed/>
    <w:rsid w:val="00BF5603"/>
  </w:style>
  <w:style w:type="table" w:customStyle="1" w:styleId="TableGrid21">
    <w:name w:val="Table Grid21"/>
    <w:basedOn w:val="TableNormal"/>
    <w:next w:val="TableGrid"/>
    <w:uiPriority w:val="39"/>
    <w:rsid w:val="00BF5603"/>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BF5603"/>
  </w:style>
  <w:style w:type="numbering" w:customStyle="1" w:styleId="NoList211">
    <w:name w:val="No List211"/>
    <w:next w:val="NoList"/>
    <w:uiPriority w:val="99"/>
    <w:semiHidden/>
    <w:unhideWhenUsed/>
    <w:rsid w:val="00BF5603"/>
  </w:style>
  <w:style w:type="numbering" w:customStyle="1" w:styleId="NoList311">
    <w:name w:val="No List311"/>
    <w:next w:val="NoList"/>
    <w:uiPriority w:val="99"/>
    <w:semiHidden/>
    <w:unhideWhenUsed/>
    <w:rsid w:val="00BF5603"/>
  </w:style>
  <w:style w:type="numbering" w:customStyle="1" w:styleId="NoList11111">
    <w:name w:val="No List11111"/>
    <w:next w:val="NoList"/>
    <w:uiPriority w:val="99"/>
    <w:semiHidden/>
    <w:unhideWhenUsed/>
    <w:rsid w:val="00BF5603"/>
  </w:style>
  <w:style w:type="table" w:customStyle="1" w:styleId="TableGrid111">
    <w:name w:val="Table Grid111"/>
    <w:basedOn w:val="TableNormal"/>
    <w:next w:val="TableGrid"/>
    <w:uiPriority w:val="59"/>
    <w:rsid w:val="00BF5603"/>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BF5603"/>
  </w:style>
  <w:style w:type="numbering" w:customStyle="1" w:styleId="NoList1211">
    <w:name w:val="No List1211"/>
    <w:next w:val="NoList"/>
    <w:uiPriority w:val="99"/>
    <w:semiHidden/>
    <w:unhideWhenUsed/>
    <w:rsid w:val="00BF5603"/>
  </w:style>
  <w:style w:type="character" w:customStyle="1" w:styleId="Heading1Char1">
    <w:name w:val="Heading 1 Char1"/>
    <w:basedOn w:val="DefaultParagraphFont"/>
    <w:uiPriority w:val="9"/>
    <w:rsid w:val="00BF5603"/>
    <w:rPr>
      <w:rFonts w:ascii="Calibri Light" w:eastAsia="Times New Roman" w:hAnsi="Calibri Light" w:cs="Times New Roman"/>
      <w:color w:val="2F5496"/>
      <w:sz w:val="32"/>
      <w:szCs w:val="32"/>
    </w:rPr>
  </w:style>
  <w:style w:type="numbering" w:customStyle="1" w:styleId="NoList7">
    <w:name w:val="No List7"/>
    <w:next w:val="NoList"/>
    <w:uiPriority w:val="99"/>
    <w:semiHidden/>
    <w:unhideWhenUsed/>
    <w:rsid w:val="00BF5603"/>
  </w:style>
  <w:style w:type="table" w:customStyle="1" w:styleId="TableGrid4">
    <w:name w:val="Table Grid4"/>
    <w:basedOn w:val="TableNormal"/>
    <w:next w:val="TableGrid"/>
    <w:uiPriority w:val="39"/>
    <w:rsid w:val="00BF5603"/>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BF5603"/>
  </w:style>
  <w:style w:type="numbering" w:customStyle="1" w:styleId="NoList23">
    <w:name w:val="No List23"/>
    <w:next w:val="NoList"/>
    <w:uiPriority w:val="99"/>
    <w:semiHidden/>
    <w:unhideWhenUsed/>
    <w:rsid w:val="00BF5603"/>
  </w:style>
  <w:style w:type="numbering" w:customStyle="1" w:styleId="NoList33">
    <w:name w:val="No List33"/>
    <w:next w:val="NoList"/>
    <w:uiPriority w:val="99"/>
    <w:semiHidden/>
    <w:unhideWhenUsed/>
    <w:rsid w:val="00BF5603"/>
  </w:style>
  <w:style w:type="numbering" w:customStyle="1" w:styleId="NoList113">
    <w:name w:val="No List113"/>
    <w:next w:val="NoList"/>
    <w:uiPriority w:val="99"/>
    <w:semiHidden/>
    <w:unhideWhenUsed/>
    <w:rsid w:val="00BF5603"/>
  </w:style>
  <w:style w:type="table" w:customStyle="1" w:styleId="TableGrid13">
    <w:name w:val="Table Grid13"/>
    <w:basedOn w:val="TableNormal"/>
    <w:next w:val="TableGrid"/>
    <w:uiPriority w:val="59"/>
    <w:rsid w:val="00BF5603"/>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BF5603"/>
  </w:style>
  <w:style w:type="numbering" w:customStyle="1" w:styleId="NoList123">
    <w:name w:val="No List123"/>
    <w:next w:val="NoList"/>
    <w:uiPriority w:val="99"/>
    <w:semiHidden/>
    <w:unhideWhenUsed/>
    <w:rsid w:val="00BF5603"/>
  </w:style>
  <w:style w:type="numbering" w:customStyle="1" w:styleId="NoList52">
    <w:name w:val="No List52"/>
    <w:next w:val="NoList"/>
    <w:uiPriority w:val="99"/>
    <w:semiHidden/>
    <w:unhideWhenUsed/>
    <w:rsid w:val="00BF5603"/>
  </w:style>
  <w:style w:type="table" w:customStyle="1" w:styleId="TableGrid22">
    <w:name w:val="Table Grid22"/>
    <w:basedOn w:val="TableNormal"/>
    <w:next w:val="TableGrid"/>
    <w:uiPriority w:val="39"/>
    <w:rsid w:val="00BF5603"/>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BF5603"/>
  </w:style>
  <w:style w:type="numbering" w:customStyle="1" w:styleId="NoList212">
    <w:name w:val="No List212"/>
    <w:next w:val="NoList"/>
    <w:uiPriority w:val="99"/>
    <w:semiHidden/>
    <w:unhideWhenUsed/>
    <w:rsid w:val="00BF5603"/>
  </w:style>
  <w:style w:type="numbering" w:customStyle="1" w:styleId="NoList312">
    <w:name w:val="No List312"/>
    <w:next w:val="NoList"/>
    <w:uiPriority w:val="99"/>
    <w:semiHidden/>
    <w:unhideWhenUsed/>
    <w:rsid w:val="00BF5603"/>
  </w:style>
  <w:style w:type="numbering" w:customStyle="1" w:styleId="NoList1112">
    <w:name w:val="No List1112"/>
    <w:next w:val="NoList"/>
    <w:uiPriority w:val="99"/>
    <w:semiHidden/>
    <w:unhideWhenUsed/>
    <w:rsid w:val="00BF5603"/>
  </w:style>
  <w:style w:type="table" w:customStyle="1" w:styleId="TableGrid112">
    <w:name w:val="Table Grid112"/>
    <w:basedOn w:val="TableNormal"/>
    <w:next w:val="TableGrid"/>
    <w:uiPriority w:val="59"/>
    <w:rsid w:val="00BF5603"/>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BF5603"/>
  </w:style>
  <w:style w:type="numbering" w:customStyle="1" w:styleId="NoList1212">
    <w:name w:val="No List1212"/>
    <w:next w:val="NoList"/>
    <w:uiPriority w:val="99"/>
    <w:semiHidden/>
    <w:unhideWhenUsed/>
    <w:rsid w:val="00BF5603"/>
  </w:style>
  <w:style w:type="numbering" w:customStyle="1" w:styleId="NoList61">
    <w:name w:val="No List61"/>
    <w:next w:val="NoList"/>
    <w:uiPriority w:val="99"/>
    <w:semiHidden/>
    <w:unhideWhenUsed/>
    <w:rsid w:val="00BF5603"/>
  </w:style>
  <w:style w:type="numbering" w:customStyle="1" w:styleId="NoList141">
    <w:name w:val="No List141"/>
    <w:next w:val="NoList"/>
    <w:uiPriority w:val="99"/>
    <w:semiHidden/>
    <w:unhideWhenUsed/>
    <w:rsid w:val="00BF5603"/>
  </w:style>
  <w:style w:type="table" w:customStyle="1" w:styleId="TableGrid31">
    <w:name w:val="Table Grid31"/>
    <w:basedOn w:val="TableNormal"/>
    <w:next w:val="TableGrid"/>
    <w:uiPriority w:val="39"/>
    <w:rsid w:val="00BF5603"/>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BF5603"/>
  </w:style>
  <w:style w:type="numbering" w:customStyle="1" w:styleId="NoList221">
    <w:name w:val="No List221"/>
    <w:next w:val="NoList"/>
    <w:uiPriority w:val="99"/>
    <w:semiHidden/>
    <w:unhideWhenUsed/>
    <w:rsid w:val="00BF5603"/>
  </w:style>
  <w:style w:type="numbering" w:customStyle="1" w:styleId="NoList321">
    <w:name w:val="No List321"/>
    <w:next w:val="NoList"/>
    <w:uiPriority w:val="99"/>
    <w:semiHidden/>
    <w:unhideWhenUsed/>
    <w:rsid w:val="00BF5603"/>
  </w:style>
  <w:style w:type="numbering" w:customStyle="1" w:styleId="NoList11112">
    <w:name w:val="No List11112"/>
    <w:next w:val="NoList"/>
    <w:uiPriority w:val="99"/>
    <w:semiHidden/>
    <w:unhideWhenUsed/>
    <w:rsid w:val="00BF5603"/>
  </w:style>
  <w:style w:type="table" w:customStyle="1" w:styleId="TableGrid121">
    <w:name w:val="Table Grid121"/>
    <w:basedOn w:val="TableNormal"/>
    <w:next w:val="TableGrid"/>
    <w:uiPriority w:val="59"/>
    <w:rsid w:val="00BF5603"/>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BF5603"/>
  </w:style>
  <w:style w:type="numbering" w:customStyle="1" w:styleId="NoList1221">
    <w:name w:val="No List1221"/>
    <w:next w:val="NoList"/>
    <w:uiPriority w:val="99"/>
    <w:semiHidden/>
    <w:unhideWhenUsed/>
    <w:rsid w:val="00BF5603"/>
  </w:style>
  <w:style w:type="numbering" w:customStyle="1" w:styleId="NoList511">
    <w:name w:val="No List511"/>
    <w:next w:val="NoList"/>
    <w:uiPriority w:val="99"/>
    <w:semiHidden/>
    <w:unhideWhenUsed/>
    <w:rsid w:val="00BF5603"/>
  </w:style>
  <w:style w:type="table" w:customStyle="1" w:styleId="TableGrid211">
    <w:name w:val="Table Grid211"/>
    <w:basedOn w:val="TableNormal"/>
    <w:next w:val="TableGrid"/>
    <w:uiPriority w:val="39"/>
    <w:rsid w:val="00BF5603"/>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BF5603"/>
  </w:style>
  <w:style w:type="numbering" w:customStyle="1" w:styleId="NoList2111">
    <w:name w:val="No List2111"/>
    <w:next w:val="NoList"/>
    <w:uiPriority w:val="99"/>
    <w:semiHidden/>
    <w:unhideWhenUsed/>
    <w:rsid w:val="00BF5603"/>
  </w:style>
  <w:style w:type="numbering" w:customStyle="1" w:styleId="NoList3111">
    <w:name w:val="No List3111"/>
    <w:next w:val="NoList"/>
    <w:uiPriority w:val="99"/>
    <w:semiHidden/>
    <w:unhideWhenUsed/>
    <w:rsid w:val="00BF5603"/>
  </w:style>
  <w:style w:type="numbering" w:customStyle="1" w:styleId="NoList111111">
    <w:name w:val="No List111111"/>
    <w:next w:val="NoList"/>
    <w:uiPriority w:val="99"/>
    <w:semiHidden/>
    <w:unhideWhenUsed/>
    <w:rsid w:val="00BF5603"/>
  </w:style>
  <w:style w:type="table" w:customStyle="1" w:styleId="TableGrid1111">
    <w:name w:val="Table Grid1111"/>
    <w:basedOn w:val="TableNormal"/>
    <w:next w:val="TableGrid"/>
    <w:uiPriority w:val="59"/>
    <w:rsid w:val="00BF5603"/>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
    <w:name w:val="No List4111"/>
    <w:next w:val="NoList"/>
    <w:uiPriority w:val="99"/>
    <w:semiHidden/>
    <w:unhideWhenUsed/>
    <w:rsid w:val="00BF5603"/>
  </w:style>
  <w:style w:type="numbering" w:customStyle="1" w:styleId="NoList12111">
    <w:name w:val="No List12111"/>
    <w:next w:val="NoList"/>
    <w:uiPriority w:val="99"/>
    <w:semiHidden/>
    <w:unhideWhenUsed/>
    <w:rsid w:val="00BF5603"/>
  </w:style>
  <w:style w:type="character" w:customStyle="1" w:styleId="shorttext">
    <w:name w:val="short_text"/>
    <w:basedOn w:val="DefaultParagraphFont"/>
    <w:rsid w:val="00DB740A"/>
  </w:style>
  <w:style w:type="character" w:customStyle="1" w:styleId="hps">
    <w:name w:val="hps"/>
    <w:basedOn w:val="DefaultParagraphFont"/>
    <w:rsid w:val="00DB740A"/>
  </w:style>
  <w:style w:type="paragraph" w:styleId="NoSpacing">
    <w:name w:val="No Spacing"/>
    <w:link w:val="NoSpacingChar"/>
    <w:uiPriority w:val="1"/>
    <w:qFormat/>
    <w:rsid w:val="00E27D63"/>
    <w:pPr>
      <w:spacing w:after="0" w:line="240" w:lineRule="auto"/>
    </w:pPr>
    <w:rPr>
      <w:rFonts w:eastAsiaTheme="minorEastAsia"/>
      <w:lang w:bidi="ar-SA"/>
    </w:rPr>
  </w:style>
  <w:style w:type="character" w:customStyle="1" w:styleId="NoSpacingChar">
    <w:name w:val="No Spacing Char"/>
    <w:basedOn w:val="DefaultParagraphFont"/>
    <w:link w:val="NoSpacing"/>
    <w:uiPriority w:val="1"/>
    <w:rsid w:val="00E27D63"/>
    <w:rPr>
      <w:rFonts w:eastAsiaTheme="minorEastAsia"/>
      <w:lang w:bidi="ar-SA"/>
    </w:rPr>
  </w:style>
  <w:style w:type="character" w:customStyle="1" w:styleId="gt-baf-cell">
    <w:name w:val="gt-baf-cell"/>
    <w:basedOn w:val="DefaultParagraphFont"/>
    <w:rsid w:val="00E27D63"/>
  </w:style>
  <w:style w:type="character" w:customStyle="1" w:styleId="EndnoteTextChar">
    <w:name w:val="Endnote Text Char"/>
    <w:basedOn w:val="DefaultParagraphFont"/>
    <w:link w:val="EndnoteText"/>
    <w:uiPriority w:val="99"/>
    <w:semiHidden/>
    <w:rsid w:val="00E27D63"/>
    <w:rPr>
      <w:rFonts w:eastAsiaTheme="minorEastAsia"/>
      <w:sz w:val="20"/>
      <w:szCs w:val="20"/>
    </w:rPr>
  </w:style>
  <w:style w:type="paragraph" w:styleId="EndnoteText">
    <w:name w:val="endnote text"/>
    <w:basedOn w:val="Normal"/>
    <w:link w:val="EndnoteTextChar"/>
    <w:uiPriority w:val="99"/>
    <w:semiHidden/>
    <w:unhideWhenUsed/>
    <w:rsid w:val="00E27D63"/>
    <w:pPr>
      <w:spacing w:after="0" w:line="240" w:lineRule="auto"/>
    </w:pPr>
    <w:rPr>
      <w:rFonts w:eastAsiaTheme="minorEastAsia"/>
      <w:sz w:val="20"/>
      <w:szCs w:val="20"/>
      <w:lang w:bidi="fa-IR"/>
    </w:rPr>
  </w:style>
  <w:style w:type="character" w:customStyle="1" w:styleId="EndnoteTextChar1">
    <w:name w:val="Endnote Text Char1"/>
    <w:basedOn w:val="DefaultParagraphFont"/>
    <w:uiPriority w:val="99"/>
    <w:semiHidden/>
    <w:rsid w:val="00E27D63"/>
    <w:rPr>
      <w:sz w:val="20"/>
      <w:szCs w:val="20"/>
      <w:lang w:bidi="ar-SA"/>
    </w:rPr>
  </w:style>
  <w:style w:type="character" w:customStyle="1" w:styleId="mixed-citation">
    <w:name w:val="mixed-citation"/>
    <w:basedOn w:val="DefaultParagraphFont"/>
    <w:rsid w:val="00E27D63"/>
  </w:style>
  <w:style w:type="character" w:customStyle="1" w:styleId="ref-title">
    <w:name w:val="ref-title"/>
    <w:basedOn w:val="DefaultParagraphFont"/>
    <w:rsid w:val="00E27D63"/>
  </w:style>
  <w:style w:type="character" w:customStyle="1" w:styleId="ref-journal">
    <w:name w:val="ref-journal"/>
    <w:basedOn w:val="DefaultParagraphFont"/>
    <w:rsid w:val="00E27D63"/>
  </w:style>
  <w:style w:type="character" w:customStyle="1" w:styleId="ref-vol">
    <w:name w:val="ref-vol"/>
    <w:basedOn w:val="DefaultParagraphFont"/>
    <w:rsid w:val="00E27D63"/>
  </w:style>
  <w:style w:type="character" w:customStyle="1" w:styleId="st">
    <w:name w:val="st"/>
    <w:basedOn w:val="DefaultParagraphFont"/>
    <w:rsid w:val="00E27D63"/>
  </w:style>
  <w:style w:type="character" w:customStyle="1" w:styleId="aut-cc">
    <w:name w:val="aut-cc"/>
    <w:basedOn w:val="DefaultParagraphFont"/>
    <w:rsid w:val="00E27D63"/>
  </w:style>
  <w:style w:type="character" w:customStyle="1" w:styleId="wd-jnl-art-breadcrumb-issue">
    <w:name w:val="wd-jnl-art-breadcrumb-issue"/>
    <w:basedOn w:val="DefaultParagraphFont"/>
    <w:rsid w:val="00E27D63"/>
  </w:style>
  <w:style w:type="character" w:customStyle="1" w:styleId="nowrap">
    <w:name w:val="nowrap"/>
    <w:basedOn w:val="DefaultParagraphFont"/>
    <w:rsid w:val="00E27D63"/>
  </w:style>
  <w:style w:type="paragraph" w:customStyle="1" w:styleId="EndNoteBibliography">
    <w:name w:val="EndNote Bibliography"/>
    <w:basedOn w:val="Normal"/>
    <w:link w:val="EndNoteBibliographyChar"/>
    <w:rsid w:val="00D3585A"/>
    <w:pPr>
      <w:bidi/>
      <w:spacing w:line="240" w:lineRule="auto"/>
      <w:jc w:val="center"/>
    </w:pPr>
    <w:rPr>
      <w:rFonts w:ascii="Times New Roman" w:eastAsia="Calibri" w:hAnsi="Times New Roman" w:cs="Times New Roman"/>
      <w:noProof/>
      <w:szCs w:val="26"/>
      <w:lang w:bidi="ar-BH"/>
    </w:rPr>
  </w:style>
  <w:style w:type="character" w:customStyle="1" w:styleId="EndNoteBibliographyChar">
    <w:name w:val="EndNote Bibliography Char"/>
    <w:link w:val="EndNoteBibliography"/>
    <w:rsid w:val="00D3585A"/>
    <w:rPr>
      <w:rFonts w:ascii="Times New Roman" w:eastAsia="Calibri" w:hAnsi="Times New Roman" w:cs="Times New Roman"/>
      <w:noProof/>
      <w:szCs w:val="26"/>
      <w:lang w:bidi="ar-BH"/>
    </w:rPr>
  </w:style>
  <w:style w:type="character" w:customStyle="1" w:styleId="q4iawc">
    <w:name w:val="q4iawc"/>
    <w:basedOn w:val="DefaultParagraphFont"/>
    <w:rsid w:val="00EB4636"/>
  </w:style>
  <w:style w:type="character" w:customStyle="1" w:styleId="qu">
    <w:name w:val="qu"/>
    <w:basedOn w:val="DefaultParagraphFont"/>
    <w:rsid w:val="00A44809"/>
  </w:style>
  <w:style w:type="character" w:customStyle="1" w:styleId="gd">
    <w:name w:val="gd"/>
    <w:basedOn w:val="DefaultParagraphFont"/>
    <w:rsid w:val="00A44809"/>
  </w:style>
  <w:style w:type="character" w:customStyle="1" w:styleId="go">
    <w:name w:val="go"/>
    <w:basedOn w:val="DefaultParagraphFont"/>
    <w:rsid w:val="00A44809"/>
  </w:style>
  <w:style w:type="character" w:customStyle="1" w:styleId="g3">
    <w:name w:val="g3"/>
    <w:basedOn w:val="DefaultParagraphFont"/>
    <w:rsid w:val="00A44809"/>
  </w:style>
  <w:style w:type="character" w:customStyle="1" w:styleId="hb">
    <w:name w:val="hb"/>
    <w:basedOn w:val="DefaultParagraphFont"/>
    <w:rsid w:val="00A44809"/>
  </w:style>
  <w:style w:type="character" w:customStyle="1" w:styleId="g2">
    <w:name w:val="g2"/>
    <w:basedOn w:val="DefaultParagraphFont"/>
    <w:rsid w:val="00A44809"/>
  </w:style>
  <w:style w:type="character" w:customStyle="1" w:styleId="arh">
    <w:name w:val="arh"/>
    <w:basedOn w:val="DefaultParagraphFont"/>
    <w:rsid w:val="00A44809"/>
  </w:style>
  <w:style w:type="character" w:customStyle="1" w:styleId="arg">
    <w:name w:val="arg"/>
    <w:basedOn w:val="DefaultParagraphFont"/>
    <w:rsid w:val="00A44809"/>
  </w:style>
  <w:style w:type="character" w:customStyle="1" w:styleId="arj">
    <w:name w:val="arj"/>
    <w:basedOn w:val="DefaultParagraphFont"/>
    <w:rsid w:val="00A44809"/>
  </w:style>
  <w:style w:type="character" w:customStyle="1" w:styleId="cd">
    <w:name w:val="cd"/>
    <w:basedOn w:val="DefaultParagraphFont"/>
    <w:rsid w:val="00A44809"/>
  </w:style>
  <w:style w:type="character" w:customStyle="1" w:styleId="avw">
    <w:name w:val="avw"/>
    <w:basedOn w:val="DefaultParagraphFont"/>
    <w:rsid w:val="00A44809"/>
  </w:style>
  <w:style w:type="character" w:customStyle="1" w:styleId="a2h">
    <w:name w:val="a2h"/>
    <w:basedOn w:val="DefaultParagraphFont"/>
    <w:rsid w:val="00A44809"/>
  </w:style>
  <w:style w:type="character" w:customStyle="1" w:styleId="axl">
    <w:name w:val="axl"/>
    <w:basedOn w:val="DefaultParagraphFont"/>
    <w:rsid w:val="00A44809"/>
  </w:style>
  <w:style w:type="character" w:customStyle="1" w:styleId="hwtze">
    <w:name w:val="hwtze"/>
    <w:basedOn w:val="DefaultParagraphFont"/>
    <w:rsid w:val="00036113"/>
  </w:style>
  <w:style w:type="character" w:customStyle="1" w:styleId="rynqvb">
    <w:name w:val="rynqvb"/>
    <w:basedOn w:val="DefaultParagraphFont"/>
    <w:rsid w:val="00036113"/>
  </w:style>
  <w:style w:type="character" w:customStyle="1" w:styleId="anchor-text">
    <w:name w:val="anchor-text"/>
    <w:basedOn w:val="DefaultParagraphFont"/>
    <w:rsid w:val="003839A5"/>
  </w:style>
  <w:style w:type="character" w:customStyle="1" w:styleId="texhtml">
    <w:name w:val="texhtml"/>
    <w:basedOn w:val="DefaultParagraphFont"/>
    <w:rsid w:val="00F377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201375">
      <w:bodyDiv w:val="1"/>
      <w:marLeft w:val="0"/>
      <w:marRight w:val="0"/>
      <w:marTop w:val="0"/>
      <w:marBottom w:val="0"/>
      <w:divBdr>
        <w:top w:val="none" w:sz="0" w:space="0" w:color="auto"/>
        <w:left w:val="none" w:sz="0" w:space="0" w:color="auto"/>
        <w:bottom w:val="none" w:sz="0" w:space="0" w:color="auto"/>
        <w:right w:val="none" w:sz="0" w:space="0" w:color="auto"/>
      </w:divBdr>
      <w:divsChild>
        <w:div w:id="1065027123">
          <w:marLeft w:val="0"/>
          <w:marRight w:val="0"/>
          <w:marTop w:val="0"/>
          <w:marBottom w:val="0"/>
          <w:divBdr>
            <w:top w:val="none" w:sz="0" w:space="0" w:color="auto"/>
            <w:left w:val="none" w:sz="0" w:space="0" w:color="auto"/>
            <w:bottom w:val="none" w:sz="0" w:space="0" w:color="auto"/>
            <w:right w:val="none" w:sz="0" w:space="0" w:color="auto"/>
          </w:divBdr>
          <w:divsChild>
            <w:div w:id="1872450814">
              <w:marLeft w:val="0"/>
              <w:marRight w:val="0"/>
              <w:marTop w:val="0"/>
              <w:marBottom w:val="0"/>
              <w:divBdr>
                <w:top w:val="none" w:sz="0" w:space="0" w:color="auto"/>
                <w:left w:val="none" w:sz="0" w:space="0" w:color="auto"/>
                <w:bottom w:val="none" w:sz="0" w:space="0" w:color="auto"/>
                <w:right w:val="none" w:sz="0" w:space="0" w:color="auto"/>
              </w:divBdr>
              <w:divsChild>
                <w:div w:id="151991719">
                  <w:marLeft w:val="0"/>
                  <w:marRight w:val="0"/>
                  <w:marTop w:val="0"/>
                  <w:marBottom w:val="0"/>
                  <w:divBdr>
                    <w:top w:val="none" w:sz="0" w:space="0" w:color="auto"/>
                    <w:left w:val="none" w:sz="0" w:space="0" w:color="auto"/>
                    <w:bottom w:val="none" w:sz="0" w:space="0" w:color="auto"/>
                    <w:right w:val="none" w:sz="0" w:space="0" w:color="auto"/>
                  </w:divBdr>
                  <w:divsChild>
                    <w:div w:id="913707953">
                      <w:marLeft w:val="0"/>
                      <w:marRight w:val="0"/>
                      <w:marTop w:val="0"/>
                      <w:marBottom w:val="0"/>
                      <w:divBdr>
                        <w:top w:val="none" w:sz="0" w:space="0" w:color="auto"/>
                        <w:left w:val="none" w:sz="0" w:space="0" w:color="auto"/>
                        <w:bottom w:val="none" w:sz="0" w:space="0" w:color="auto"/>
                        <w:right w:val="none" w:sz="0" w:space="0" w:color="auto"/>
                      </w:divBdr>
                      <w:divsChild>
                        <w:div w:id="65569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235450">
          <w:marLeft w:val="0"/>
          <w:marRight w:val="0"/>
          <w:marTop w:val="0"/>
          <w:marBottom w:val="0"/>
          <w:divBdr>
            <w:top w:val="none" w:sz="0" w:space="0" w:color="auto"/>
            <w:left w:val="none" w:sz="0" w:space="0" w:color="auto"/>
            <w:bottom w:val="none" w:sz="0" w:space="0" w:color="auto"/>
            <w:right w:val="none" w:sz="0" w:space="0" w:color="auto"/>
          </w:divBdr>
          <w:divsChild>
            <w:div w:id="614672385">
              <w:marLeft w:val="0"/>
              <w:marRight w:val="0"/>
              <w:marTop w:val="0"/>
              <w:marBottom w:val="0"/>
              <w:divBdr>
                <w:top w:val="none" w:sz="0" w:space="0" w:color="auto"/>
                <w:left w:val="none" w:sz="0" w:space="0" w:color="auto"/>
                <w:bottom w:val="none" w:sz="0" w:space="0" w:color="auto"/>
                <w:right w:val="none" w:sz="0" w:space="0" w:color="auto"/>
              </w:divBdr>
              <w:divsChild>
                <w:div w:id="1995642198">
                  <w:marLeft w:val="0"/>
                  <w:marRight w:val="0"/>
                  <w:marTop w:val="0"/>
                  <w:marBottom w:val="0"/>
                  <w:divBdr>
                    <w:top w:val="none" w:sz="0" w:space="0" w:color="auto"/>
                    <w:left w:val="none" w:sz="0" w:space="0" w:color="auto"/>
                    <w:bottom w:val="none" w:sz="0" w:space="0" w:color="auto"/>
                    <w:right w:val="none" w:sz="0" w:space="0" w:color="auto"/>
                  </w:divBdr>
                  <w:divsChild>
                    <w:div w:id="1097139410">
                      <w:marLeft w:val="0"/>
                      <w:marRight w:val="0"/>
                      <w:marTop w:val="0"/>
                      <w:marBottom w:val="0"/>
                      <w:divBdr>
                        <w:top w:val="none" w:sz="0" w:space="0" w:color="auto"/>
                        <w:left w:val="none" w:sz="0" w:space="0" w:color="auto"/>
                        <w:bottom w:val="none" w:sz="0" w:space="0" w:color="auto"/>
                        <w:right w:val="none" w:sz="0" w:space="0" w:color="auto"/>
                      </w:divBdr>
                      <w:divsChild>
                        <w:div w:id="956179784">
                          <w:marLeft w:val="0"/>
                          <w:marRight w:val="0"/>
                          <w:marTop w:val="0"/>
                          <w:marBottom w:val="0"/>
                          <w:divBdr>
                            <w:top w:val="none" w:sz="0" w:space="0" w:color="auto"/>
                            <w:left w:val="none" w:sz="0" w:space="0" w:color="auto"/>
                            <w:bottom w:val="none" w:sz="0" w:space="0" w:color="auto"/>
                            <w:right w:val="none" w:sz="0" w:space="0" w:color="auto"/>
                          </w:divBdr>
                          <w:divsChild>
                            <w:div w:id="70004691">
                              <w:marLeft w:val="0"/>
                              <w:marRight w:val="0"/>
                              <w:marTop w:val="0"/>
                              <w:marBottom w:val="0"/>
                              <w:divBdr>
                                <w:top w:val="none" w:sz="0" w:space="0" w:color="auto"/>
                                <w:left w:val="none" w:sz="0" w:space="0" w:color="auto"/>
                                <w:bottom w:val="none" w:sz="0" w:space="0" w:color="auto"/>
                                <w:right w:val="none" w:sz="0" w:space="0" w:color="auto"/>
                              </w:divBdr>
                              <w:divsChild>
                                <w:div w:id="1252350525">
                                  <w:marLeft w:val="0"/>
                                  <w:marRight w:val="0"/>
                                  <w:marTop w:val="0"/>
                                  <w:marBottom w:val="0"/>
                                  <w:divBdr>
                                    <w:top w:val="none" w:sz="0" w:space="0" w:color="auto"/>
                                    <w:left w:val="none" w:sz="0" w:space="0" w:color="auto"/>
                                    <w:bottom w:val="none" w:sz="0" w:space="0" w:color="auto"/>
                                    <w:right w:val="none" w:sz="0" w:space="0" w:color="auto"/>
                                  </w:divBdr>
                                  <w:divsChild>
                                    <w:div w:id="68695449">
                                      <w:marLeft w:val="0"/>
                                      <w:marRight w:val="0"/>
                                      <w:marTop w:val="0"/>
                                      <w:marBottom w:val="0"/>
                                      <w:divBdr>
                                        <w:top w:val="none" w:sz="0" w:space="0" w:color="auto"/>
                                        <w:left w:val="none" w:sz="0" w:space="0" w:color="auto"/>
                                        <w:bottom w:val="none" w:sz="0" w:space="0" w:color="auto"/>
                                        <w:right w:val="none" w:sz="0" w:space="0" w:color="auto"/>
                                      </w:divBdr>
                                      <w:divsChild>
                                        <w:div w:id="1447121829">
                                          <w:marLeft w:val="0"/>
                                          <w:marRight w:val="0"/>
                                          <w:marTop w:val="0"/>
                                          <w:marBottom w:val="0"/>
                                          <w:divBdr>
                                            <w:top w:val="none" w:sz="0" w:space="0" w:color="auto"/>
                                            <w:left w:val="none" w:sz="0" w:space="0" w:color="auto"/>
                                            <w:bottom w:val="none" w:sz="0" w:space="0" w:color="auto"/>
                                            <w:right w:val="none" w:sz="0" w:space="0" w:color="auto"/>
                                          </w:divBdr>
                                          <w:divsChild>
                                            <w:div w:id="236405720">
                                              <w:marLeft w:val="0"/>
                                              <w:marRight w:val="0"/>
                                              <w:marTop w:val="0"/>
                                              <w:marBottom w:val="0"/>
                                              <w:divBdr>
                                                <w:top w:val="none" w:sz="0" w:space="0" w:color="auto"/>
                                                <w:left w:val="none" w:sz="0" w:space="0" w:color="auto"/>
                                                <w:bottom w:val="none" w:sz="0" w:space="0" w:color="auto"/>
                                                <w:right w:val="none" w:sz="0" w:space="0" w:color="auto"/>
                                              </w:divBdr>
                                              <w:divsChild>
                                                <w:div w:id="1356079283">
                                                  <w:marLeft w:val="0"/>
                                                  <w:marRight w:val="0"/>
                                                  <w:marTop w:val="0"/>
                                                  <w:marBottom w:val="0"/>
                                                  <w:divBdr>
                                                    <w:top w:val="none" w:sz="0" w:space="0" w:color="auto"/>
                                                    <w:left w:val="none" w:sz="0" w:space="0" w:color="auto"/>
                                                    <w:bottom w:val="none" w:sz="0" w:space="0" w:color="auto"/>
                                                    <w:right w:val="none" w:sz="0" w:space="0" w:color="auto"/>
                                                  </w:divBdr>
                                                </w:div>
                                              </w:divsChild>
                                            </w:div>
                                            <w:div w:id="632297459">
                                              <w:marLeft w:val="0"/>
                                              <w:marRight w:val="0"/>
                                              <w:marTop w:val="0"/>
                                              <w:marBottom w:val="0"/>
                                              <w:divBdr>
                                                <w:top w:val="none" w:sz="0" w:space="0" w:color="auto"/>
                                                <w:left w:val="none" w:sz="0" w:space="0" w:color="auto"/>
                                                <w:bottom w:val="none" w:sz="0" w:space="0" w:color="auto"/>
                                                <w:right w:val="none" w:sz="0" w:space="0" w:color="auto"/>
                                              </w:divBdr>
                                              <w:divsChild>
                                                <w:div w:id="1874341885">
                                                  <w:marLeft w:val="0"/>
                                                  <w:marRight w:val="0"/>
                                                  <w:marTop w:val="0"/>
                                                  <w:marBottom w:val="0"/>
                                                  <w:divBdr>
                                                    <w:top w:val="none" w:sz="0" w:space="0" w:color="auto"/>
                                                    <w:left w:val="none" w:sz="0" w:space="0" w:color="auto"/>
                                                    <w:bottom w:val="none" w:sz="0" w:space="0" w:color="auto"/>
                                                    <w:right w:val="none" w:sz="0" w:space="0" w:color="auto"/>
                                                  </w:divBdr>
                                                  <w:divsChild>
                                                    <w:div w:id="32566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0462739">
          <w:marLeft w:val="0"/>
          <w:marRight w:val="0"/>
          <w:marTop w:val="0"/>
          <w:marBottom w:val="0"/>
          <w:divBdr>
            <w:top w:val="none" w:sz="0" w:space="0" w:color="auto"/>
            <w:left w:val="none" w:sz="0" w:space="0" w:color="auto"/>
            <w:bottom w:val="none" w:sz="0" w:space="0" w:color="auto"/>
            <w:right w:val="none" w:sz="0" w:space="0" w:color="auto"/>
          </w:divBdr>
          <w:divsChild>
            <w:div w:id="1193375414">
              <w:marLeft w:val="0"/>
              <w:marRight w:val="0"/>
              <w:marTop w:val="0"/>
              <w:marBottom w:val="0"/>
              <w:divBdr>
                <w:top w:val="none" w:sz="0" w:space="0" w:color="auto"/>
                <w:left w:val="none" w:sz="0" w:space="0" w:color="auto"/>
                <w:bottom w:val="none" w:sz="0" w:space="0" w:color="auto"/>
                <w:right w:val="none" w:sz="0" w:space="0" w:color="auto"/>
              </w:divBdr>
            </w:div>
            <w:div w:id="1317027220">
              <w:marLeft w:val="0"/>
              <w:marRight w:val="0"/>
              <w:marTop w:val="0"/>
              <w:marBottom w:val="0"/>
              <w:divBdr>
                <w:top w:val="none" w:sz="0" w:space="0" w:color="auto"/>
                <w:left w:val="none" w:sz="0" w:space="0" w:color="auto"/>
                <w:bottom w:val="none" w:sz="0" w:space="0" w:color="auto"/>
                <w:right w:val="none" w:sz="0" w:space="0" w:color="auto"/>
              </w:divBdr>
            </w:div>
          </w:divsChild>
        </w:div>
        <w:div w:id="1624769988">
          <w:marLeft w:val="0"/>
          <w:marRight w:val="0"/>
          <w:marTop w:val="0"/>
          <w:marBottom w:val="0"/>
          <w:divBdr>
            <w:top w:val="none" w:sz="0" w:space="0" w:color="auto"/>
            <w:left w:val="none" w:sz="0" w:space="0" w:color="auto"/>
            <w:bottom w:val="none" w:sz="0" w:space="0" w:color="auto"/>
            <w:right w:val="none" w:sz="0" w:space="0" w:color="auto"/>
          </w:divBdr>
        </w:div>
        <w:div w:id="1183283183">
          <w:marLeft w:val="0"/>
          <w:marRight w:val="0"/>
          <w:marTop w:val="0"/>
          <w:marBottom w:val="0"/>
          <w:divBdr>
            <w:top w:val="none" w:sz="0" w:space="0" w:color="auto"/>
            <w:left w:val="none" w:sz="0" w:space="0" w:color="auto"/>
            <w:bottom w:val="none" w:sz="0" w:space="0" w:color="auto"/>
            <w:right w:val="none" w:sz="0" w:space="0" w:color="auto"/>
          </w:divBdr>
        </w:div>
        <w:div w:id="2104261114">
          <w:marLeft w:val="0"/>
          <w:marRight w:val="0"/>
          <w:marTop w:val="0"/>
          <w:marBottom w:val="0"/>
          <w:divBdr>
            <w:top w:val="none" w:sz="0" w:space="0" w:color="auto"/>
            <w:left w:val="none" w:sz="0" w:space="0" w:color="auto"/>
            <w:bottom w:val="none" w:sz="0" w:space="0" w:color="auto"/>
            <w:right w:val="none" w:sz="0" w:space="0" w:color="auto"/>
          </w:divBdr>
        </w:div>
        <w:div w:id="1730767520">
          <w:marLeft w:val="0"/>
          <w:marRight w:val="0"/>
          <w:marTop w:val="0"/>
          <w:marBottom w:val="0"/>
          <w:divBdr>
            <w:top w:val="none" w:sz="0" w:space="0" w:color="auto"/>
            <w:left w:val="none" w:sz="0" w:space="0" w:color="auto"/>
            <w:bottom w:val="none" w:sz="0" w:space="0" w:color="auto"/>
            <w:right w:val="none" w:sz="0" w:space="0" w:color="auto"/>
          </w:divBdr>
          <w:divsChild>
            <w:div w:id="551162038">
              <w:marLeft w:val="0"/>
              <w:marRight w:val="0"/>
              <w:marTop w:val="0"/>
              <w:marBottom w:val="0"/>
              <w:divBdr>
                <w:top w:val="none" w:sz="0" w:space="0" w:color="auto"/>
                <w:left w:val="none" w:sz="0" w:space="0" w:color="auto"/>
                <w:bottom w:val="none" w:sz="0" w:space="0" w:color="auto"/>
                <w:right w:val="none" w:sz="0" w:space="0" w:color="auto"/>
              </w:divBdr>
            </w:div>
            <w:div w:id="572473464">
              <w:marLeft w:val="0"/>
              <w:marRight w:val="0"/>
              <w:marTop w:val="0"/>
              <w:marBottom w:val="0"/>
              <w:divBdr>
                <w:top w:val="none" w:sz="0" w:space="0" w:color="auto"/>
                <w:left w:val="none" w:sz="0" w:space="0" w:color="auto"/>
                <w:bottom w:val="none" w:sz="0" w:space="0" w:color="auto"/>
                <w:right w:val="none" w:sz="0" w:space="0" w:color="auto"/>
              </w:divBdr>
            </w:div>
          </w:divsChild>
        </w:div>
        <w:div w:id="1731490984">
          <w:marLeft w:val="0"/>
          <w:marRight w:val="0"/>
          <w:marTop w:val="0"/>
          <w:marBottom w:val="0"/>
          <w:divBdr>
            <w:top w:val="none" w:sz="0" w:space="0" w:color="auto"/>
            <w:left w:val="none" w:sz="0" w:space="0" w:color="auto"/>
            <w:bottom w:val="none" w:sz="0" w:space="0" w:color="auto"/>
            <w:right w:val="none" w:sz="0" w:space="0" w:color="auto"/>
          </w:divBdr>
          <w:divsChild>
            <w:div w:id="225148766">
              <w:marLeft w:val="0"/>
              <w:marRight w:val="0"/>
              <w:marTop w:val="0"/>
              <w:marBottom w:val="0"/>
              <w:divBdr>
                <w:top w:val="none" w:sz="0" w:space="0" w:color="auto"/>
                <w:left w:val="none" w:sz="0" w:space="0" w:color="auto"/>
                <w:bottom w:val="none" w:sz="0" w:space="0" w:color="auto"/>
                <w:right w:val="none" w:sz="0" w:space="0" w:color="auto"/>
              </w:divBdr>
            </w:div>
          </w:divsChild>
        </w:div>
        <w:div w:id="281807268">
          <w:marLeft w:val="0"/>
          <w:marRight w:val="0"/>
          <w:marTop w:val="0"/>
          <w:marBottom w:val="0"/>
          <w:divBdr>
            <w:top w:val="none" w:sz="0" w:space="0" w:color="auto"/>
            <w:left w:val="none" w:sz="0" w:space="0" w:color="auto"/>
            <w:bottom w:val="none" w:sz="0" w:space="0" w:color="auto"/>
            <w:right w:val="none" w:sz="0" w:space="0" w:color="auto"/>
          </w:divBdr>
          <w:divsChild>
            <w:div w:id="93400591">
              <w:marLeft w:val="0"/>
              <w:marRight w:val="0"/>
              <w:marTop w:val="0"/>
              <w:marBottom w:val="0"/>
              <w:divBdr>
                <w:top w:val="none" w:sz="0" w:space="0" w:color="auto"/>
                <w:left w:val="none" w:sz="0" w:space="0" w:color="auto"/>
                <w:bottom w:val="none" w:sz="0" w:space="0" w:color="auto"/>
                <w:right w:val="none" w:sz="0" w:space="0" w:color="auto"/>
              </w:divBdr>
            </w:div>
            <w:div w:id="28655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243882">
      <w:bodyDiv w:val="1"/>
      <w:marLeft w:val="0"/>
      <w:marRight w:val="0"/>
      <w:marTop w:val="0"/>
      <w:marBottom w:val="0"/>
      <w:divBdr>
        <w:top w:val="none" w:sz="0" w:space="0" w:color="auto"/>
        <w:left w:val="none" w:sz="0" w:space="0" w:color="auto"/>
        <w:bottom w:val="none" w:sz="0" w:space="0" w:color="auto"/>
        <w:right w:val="none" w:sz="0" w:space="0" w:color="auto"/>
      </w:divBdr>
    </w:div>
    <w:div w:id="579680850">
      <w:bodyDiv w:val="1"/>
      <w:marLeft w:val="0"/>
      <w:marRight w:val="0"/>
      <w:marTop w:val="0"/>
      <w:marBottom w:val="0"/>
      <w:divBdr>
        <w:top w:val="none" w:sz="0" w:space="0" w:color="auto"/>
        <w:left w:val="none" w:sz="0" w:space="0" w:color="auto"/>
        <w:bottom w:val="none" w:sz="0" w:space="0" w:color="auto"/>
        <w:right w:val="none" w:sz="0" w:space="0" w:color="auto"/>
      </w:divBdr>
      <w:divsChild>
        <w:div w:id="1128283158">
          <w:marLeft w:val="0"/>
          <w:marRight w:val="0"/>
          <w:marTop w:val="0"/>
          <w:marBottom w:val="0"/>
          <w:divBdr>
            <w:top w:val="none" w:sz="0" w:space="0" w:color="auto"/>
            <w:left w:val="none" w:sz="0" w:space="0" w:color="auto"/>
            <w:bottom w:val="none" w:sz="0" w:space="0" w:color="auto"/>
            <w:right w:val="none" w:sz="0" w:space="0" w:color="auto"/>
          </w:divBdr>
          <w:divsChild>
            <w:div w:id="1352996941">
              <w:marLeft w:val="0"/>
              <w:marRight w:val="0"/>
              <w:marTop w:val="0"/>
              <w:marBottom w:val="0"/>
              <w:divBdr>
                <w:top w:val="none" w:sz="0" w:space="0" w:color="auto"/>
                <w:left w:val="none" w:sz="0" w:space="0" w:color="auto"/>
                <w:bottom w:val="none" w:sz="0" w:space="0" w:color="auto"/>
                <w:right w:val="none" w:sz="0" w:space="0" w:color="auto"/>
              </w:divBdr>
              <w:divsChild>
                <w:div w:id="142183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734706">
      <w:bodyDiv w:val="1"/>
      <w:marLeft w:val="0"/>
      <w:marRight w:val="0"/>
      <w:marTop w:val="0"/>
      <w:marBottom w:val="0"/>
      <w:divBdr>
        <w:top w:val="none" w:sz="0" w:space="0" w:color="auto"/>
        <w:left w:val="none" w:sz="0" w:space="0" w:color="auto"/>
        <w:bottom w:val="none" w:sz="0" w:space="0" w:color="auto"/>
        <w:right w:val="none" w:sz="0" w:space="0" w:color="auto"/>
      </w:divBdr>
    </w:div>
    <w:div w:id="1352995234">
      <w:bodyDiv w:val="1"/>
      <w:marLeft w:val="0"/>
      <w:marRight w:val="0"/>
      <w:marTop w:val="0"/>
      <w:marBottom w:val="0"/>
      <w:divBdr>
        <w:top w:val="none" w:sz="0" w:space="0" w:color="auto"/>
        <w:left w:val="none" w:sz="0" w:space="0" w:color="auto"/>
        <w:bottom w:val="none" w:sz="0" w:space="0" w:color="auto"/>
        <w:right w:val="none" w:sz="0" w:space="0" w:color="auto"/>
      </w:divBdr>
    </w:div>
    <w:div w:id="2140104429">
      <w:bodyDiv w:val="1"/>
      <w:marLeft w:val="0"/>
      <w:marRight w:val="0"/>
      <w:marTop w:val="0"/>
      <w:marBottom w:val="0"/>
      <w:divBdr>
        <w:top w:val="none" w:sz="0" w:space="0" w:color="auto"/>
        <w:left w:val="none" w:sz="0" w:space="0" w:color="auto"/>
        <w:bottom w:val="none" w:sz="0" w:space="0" w:color="auto"/>
        <w:right w:val="none" w:sz="0" w:space="0" w:color="auto"/>
      </w:divBdr>
      <w:divsChild>
        <w:div w:id="1524201851">
          <w:marLeft w:val="0"/>
          <w:marRight w:val="0"/>
          <w:marTop w:val="0"/>
          <w:marBottom w:val="0"/>
          <w:divBdr>
            <w:top w:val="none" w:sz="0" w:space="0" w:color="auto"/>
            <w:left w:val="none" w:sz="0" w:space="0" w:color="auto"/>
            <w:bottom w:val="none" w:sz="0" w:space="0" w:color="auto"/>
            <w:right w:val="none" w:sz="0" w:space="0" w:color="auto"/>
          </w:divBdr>
          <w:divsChild>
            <w:div w:id="532764390">
              <w:marLeft w:val="0"/>
              <w:marRight w:val="0"/>
              <w:marTop w:val="0"/>
              <w:marBottom w:val="0"/>
              <w:divBdr>
                <w:top w:val="none" w:sz="0" w:space="0" w:color="auto"/>
                <w:left w:val="none" w:sz="0" w:space="0" w:color="auto"/>
                <w:bottom w:val="none" w:sz="0" w:space="0" w:color="auto"/>
                <w:right w:val="none" w:sz="0" w:space="0" w:color="auto"/>
              </w:divBdr>
              <w:divsChild>
                <w:div w:id="186142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www.sciencedirect.com/journal/chinese-journal-of-physics/vol/71/suppl/C"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Dislocation"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s://en.wikipedia.org/wiki/Magnitude_(vector)"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n.wikipedia.org/wiki/Vector_(geometric)" TargetMode="External"/><Relationship Id="rId14" Type="http://schemas.openxmlformats.org/officeDocument/2006/relationships/image" Target="media/image2.emf"/><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ieeexplore.ieee.org/xpl/conhome/8986468/proceeding" TargetMode="External"/><Relationship Id="rId8" Type="http://schemas.openxmlformats.org/officeDocument/2006/relationships/hyperlink" Target="https://en.wikipedia.org/wiki/Materials_science" TargetMode="External"/><Relationship Id="rId3" Type="http://schemas.openxmlformats.org/officeDocument/2006/relationships/styles" Target="styles.xml"/><Relationship Id="rId12" Type="http://schemas.openxmlformats.org/officeDocument/2006/relationships/hyperlink" Target="https://en.wikipedia.org/wiki/Crystal_structure"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0" Type="http://schemas.openxmlformats.org/officeDocument/2006/relationships/image" Target="media/image8.png"/><Relationship Id="rId41" Type="http://schemas.openxmlformats.org/officeDocument/2006/relationships/hyperlink" Target="https://www.sciencedirect.com/journal/chinese-journal-of-physic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13A2E3-6D9F-45B8-A4FA-5FB35F8B8C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20</Pages>
  <Words>6771</Words>
  <Characters>38596</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ArtanTech</dc:creator>
  <cp:keywords/>
  <dc:description/>
  <cp:lastModifiedBy>sadra</cp:lastModifiedBy>
  <cp:revision>7</cp:revision>
  <dcterms:created xsi:type="dcterms:W3CDTF">2023-08-07T12:07:00Z</dcterms:created>
  <dcterms:modified xsi:type="dcterms:W3CDTF">2023-08-07T13:51:00Z</dcterms:modified>
</cp:coreProperties>
</file>